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ED738" w14:textId="3F518510" w:rsidR="00A90418" w:rsidRDefault="00A90418" w:rsidP="00A90418">
      <w:r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1D373F6D" wp14:editId="16A8A57E">
            <wp:simplePos x="0" y="0"/>
            <wp:positionH relativeFrom="column">
              <wp:posOffset>4295140</wp:posOffset>
            </wp:positionH>
            <wp:positionV relativeFrom="paragraph">
              <wp:posOffset>-211455</wp:posOffset>
            </wp:positionV>
            <wp:extent cx="1371600" cy="1210945"/>
            <wp:effectExtent l="0" t="0" r="0" b="8255"/>
            <wp:wrapTight wrapText="bothSides">
              <wp:wrapPolygon edited="0">
                <wp:start x="0" y="0"/>
                <wp:lineTo x="0" y="21294"/>
                <wp:lineTo x="21200" y="21294"/>
                <wp:lineTo x="21200" y="0"/>
                <wp:lineTo x="0" y="0"/>
              </wp:wrapPolygon>
            </wp:wrapTight>
            <wp:docPr id="2" name="Image 2" descr="Macintosh HD:Users:antoinesallustrau:Desktop:unibha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oinesallustrau:Desktop:unibham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Antoine Sallustrau</w:t>
      </w:r>
    </w:p>
    <w:p w14:paraId="676F991B" w14:textId="63D7DD06" w:rsidR="00A90418" w:rsidRDefault="00A90418" w:rsidP="00A90418">
      <w:r>
        <w:t>3</w:t>
      </w:r>
      <w:r w:rsidRPr="00A90418">
        <w:rPr>
          <w:vertAlign w:val="superscript"/>
        </w:rPr>
        <w:t>rd</w:t>
      </w:r>
      <w:r>
        <w:t xml:space="preserve"> Year PhD</w:t>
      </w:r>
    </w:p>
    <w:p w14:paraId="546FE603" w14:textId="2436BCAE" w:rsidR="00A90418" w:rsidRDefault="00A90418" w:rsidP="00A90418">
      <w:r>
        <w:t>Tucker group</w:t>
      </w:r>
    </w:p>
    <w:p w14:paraId="6B472A82" w14:textId="5AFE3B34" w:rsidR="00A90418" w:rsidRDefault="00A90418" w:rsidP="00A90418">
      <w:r>
        <w:t>School of Chemistry</w:t>
      </w:r>
    </w:p>
    <w:p w14:paraId="62F13800" w14:textId="6632269C" w:rsidR="00A90418" w:rsidRDefault="00A90418" w:rsidP="00A90418">
      <w:r>
        <w:t>University of Birmingham</w:t>
      </w:r>
    </w:p>
    <w:p w14:paraId="3D1B7A69" w14:textId="77777777" w:rsidR="00A90418" w:rsidRDefault="00A90418" w:rsidP="00896616">
      <w:pPr>
        <w:jc w:val="center"/>
      </w:pPr>
    </w:p>
    <w:p w14:paraId="2EDB721B" w14:textId="77777777" w:rsidR="00A90418" w:rsidRDefault="00A90418" w:rsidP="00896616">
      <w:pPr>
        <w:jc w:val="center"/>
      </w:pPr>
    </w:p>
    <w:p w14:paraId="6B476F72" w14:textId="77777777" w:rsidR="00896616" w:rsidRDefault="00896616" w:rsidP="00A90418">
      <w:pPr>
        <w:ind w:left="2124" w:firstLine="708"/>
      </w:pPr>
      <w:r>
        <w:t>ISBOMC 2012 conference report</w:t>
      </w:r>
    </w:p>
    <w:p w14:paraId="5EE1A1AC" w14:textId="77777777" w:rsidR="00A90418" w:rsidRDefault="00A90418" w:rsidP="00896616"/>
    <w:p w14:paraId="11042797" w14:textId="77777777" w:rsidR="00A90418" w:rsidRDefault="00A90418" w:rsidP="00896616"/>
    <w:p w14:paraId="6623DB64" w14:textId="0AC322CF" w:rsidR="00896616" w:rsidRDefault="00896616" w:rsidP="00896616">
      <w:pPr>
        <w:jc w:val="both"/>
      </w:pPr>
      <w:r>
        <w:t xml:space="preserve">The 6th International symposium on </w:t>
      </w:r>
      <w:proofErr w:type="spellStart"/>
      <w:r>
        <w:t>Bioorganometallic</w:t>
      </w:r>
      <w:proofErr w:type="spellEnd"/>
      <w:r>
        <w:t xml:space="preserve"> chem</w:t>
      </w:r>
      <w:r w:rsidR="00A90418">
        <w:t xml:space="preserve">istry conference, organised by </w:t>
      </w:r>
      <w:proofErr w:type="spellStart"/>
      <w:r w:rsidR="00A90418">
        <w:t>Prof</w:t>
      </w:r>
      <w:r>
        <w:t>.</w:t>
      </w:r>
      <w:proofErr w:type="spellEnd"/>
      <w:r>
        <w:t xml:space="preserve"> </w:t>
      </w:r>
      <w:proofErr w:type="spellStart"/>
      <w:r>
        <w:t>Heintz</w:t>
      </w:r>
      <w:proofErr w:type="spellEnd"/>
      <w:r>
        <w:t xml:space="preserve">-Bernhard </w:t>
      </w:r>
      <w:proofErr w:type="spellStart"/>
      <w:r>
        <w:t>Kra</w:t>
      </w:r>
      <w:r w:rsidR="00A90418">
        <w:t>a</w:t>
      </w:r>
      <w:r>
        <w:t>tz</w:t>
      </w:r>
      <w:proofErr w:type="spellEnd"/>
      <w:r>
        <w:t>, was taking place at the university of Toronto Scarborough in Canada from the 8</w:t>
      </w:r>
      <w:r w:rsidRPr="00896616">
        <w:rPr>
          <w:vertAlign w:val="superscript"/>
        </w:rPr>
        <w:t>th</w:t>
      </w:r>
      <w:r>
        <w:t xml:space="preserve"> to the 12</w:t>
      </w:r>
      <w:r w:rsidRPr="00896616">
        <w:rPr>
          <w:vertAlign w:val="superscript"/>
        </w:rPr>
        <w:t>th</w:t>
      </w:r>
      <w:r>
        <w:t xml:space="preserve"> of July 2012. This meeting brought together</w:t>
      </w:r>
      <w:r w:rsidR="000E2733">
        <w:t xml:space="preserve"> international</w:t>
      </w:r>
      <w:r>
        <w:t xml:space="preserve"> scientists to discuss about new </w:t>
      </w:r>
      <w:r w:rsidR="000E2733">
        <w:t>advances</w:t>
      </w:r>
      <w:r>
        <w:t xml:space="preserve"> in supramolecular </w:t>
      </w:r>
      <w:r w:rsidR="000E2733">
        <w:t>chemistry</w:t>
      </w:r>
      <w:r>
        <w:t>, drug discovery, therapeutics and diagnostics. M</w:t>
      </w:r>
      <w:r w:rsidR="005A68F8">
        <w:t>ost of the biggest names in these</w:t>
      </w:r>
      <w:r>
        <w:t xml:space="preserve"> domain</w:t>
      </w:r>
      <w:r w:rsidR="005A68F8">
        <w:t>s</w:t>
      </w:r>
      <w:r>
        <w:t xml:space="preserve"> gave </w:t>
      </w:r>
      <w:r w:rsidR="000F640A">
        <w:t>outstanding presentation</w:t>
      </w:r>
      <w:r w:rsidR="005A68F8">
        <w:t>s</w:t>
      </w:r>
      <w:r w:rsidR="000F640A">
        <w:t xml:space="preserve"> on those subjects</w:t>
      </w:r>
      <w:r>
        <w:t xml:space="preserve">. </w:t>
      </w:r>
    </w:p>
    <w:p w14:paraId="08A4817E" w14:textId="77777777" w:rsidR="00894206" w:rsidRDefault="00894206" w:rsidP="00896616">
      <w:pPr>
        <w:jc w:val="both"/>
      </w:pPr>
    </w:p>
    <w:p w14:paraId="2A088369" w14:textId="254C0726" w:rsidR="000F640A" w:rsidRDefault="000F640A" w:rsidP="00896616">
      <w:pPr>
        <w:jc w:val="both"/>
      </w:pPr>
      <w:r w:rsidRPr="000F640A">
        <w:t>As</w:t>
      </w:r>
      <w:r>
        <w:t xml:space="preserve"> an example of talk</w:t>
      </w:r>
      <w:r w:rsidR="005A68F8">
        <w:t>,</w:t>
      </w:r>
      <w:r>
        <w:t xml:space="preserve"> directly lin</w:t>
      </w:r>
      <w:r w:rsidR="00A90418">
        <w:t xml:space="preserve">ked to my subject of research, </w:t>
      </w:r>
      <w:proofErr w:type="spellStart"/>
      <w:r w:rsidR="00A90418">
        <w:t>P</w:t>
      </w:r>
      <w:r>
        <w:t>r</w:t>
      </w:r>
      <w:r w:rsidR="00A90418">
        <w:t>of</w:t>
      </w:r>
      <w:r>
        <w:t>.</w:t>
      </w:r>
      <w:proofErr w:type="spellEnd"/>
      <w:r>
        <w:t xml:space="preserve"> Anne </w:t>
      </w:r>
      <w:proofErr w:type="spellStart"/>
      <w:r>
        <w:t>Vessieres</w:t>
      </w:r>
      <w:proofErr w:type="spellEnd"/>
      <w:r>
        <w:t xml:space="preserve"> presented the development of new organometallic drugs</w:t>
      </w:r>
      <w:r w:rsidR="000E2733">
        <w:t xml:space="preserve"> bases </w:t>
      </w:r>
      <w:r>
        <w:t>and the use of metal carbonyl complexes for quantification</w:t>
      </w:r>
      <w:r w:rsidR="007A2EBC">
        <w:t xml:space="preserve"> of tracers. Her group</w:t>
      </w:r>
      <w:r>
        <w:t xml:space="preserve"> synthesised ferro</w:t>
      </w:r>
      <w:r w:rsidR="000E2733">
        <w:t>cenyl derivatives that showed major</w:t>
      </w:r>
      <w:r>
        <w:t xml:space="preserve"> anti</w:t>
      </w:r>
      <w:r w:rsidR="00770B7A">
        <w:t>-</w:t>
      </w:r>
      <w:r>
        <w:t>proliferative effect</w:t>
      </w:r>
      <w:r w:rsidR="000E2733">
        <w:t>s</w:t>
      </w:r>
      <w:r>
        <w:t xml:space="preserve"> on </w:t>
      </w:r>
      <w:r w:rsidR="000E2733">
        <w:t xml:space="preserve">different </w:t>
      </w:r>
      <w:r>
        <w:t>type</w:t>
      </w:r>
      <w:r w:rsidR="000E2733">
        <w:t>s</w:t>
      </w:r>
      <w:r>
        <w:t xml:space="preserve"> of cancer cells.</w:t>
      </w:r>
    </w:p>
    <w:p w14:paraId="076B4447" w14:textId="629B669E" w:rsidR="00A90418" w:rsidRDefault="00A90418" w:rsidP="00770B7A">
      <w:pPr>
        <w:jc w:val="both"/>
      </w:pPr>
      <w:r>
        <w:t xml:space="preserve">Another interesting presentation done </w:t>
      </w:r>
      <w:r w:rsidR="00894206">
        <w:t xml:space="preserve">by </w:t>
      </w:r>
      <w:proofErr w:type="spellStart"/>
      <w:r>
        <w:t>Prof</w:t>
      </w:r>
      <w:r w:rsidR="000F640A" w:rsidRPr="00894206">
        <w:t>.</w:t>
      </w:r>
      <w:proofErr w:type="spellEnd"/>
      <w:r w:rsidR="000F640A" w:rsidRPr="00894206">
        <w:t xml:space="preserve"> </w:t>
      </w:r>
      <w:proofErr w:type="spellStart"/>
      <w:r w:rsidR="000F640A" w:rsidRPr="00894206">
        <w:t>Severin</w:t>
      </w:r>
      <w:proofErr w:type="spellEnd"/>
      <w:r w:rsidR="000F640A" w:rsidRPr="00894206">
        <w:t xml:space="preserve"> summarised</w:t>
      </w:r>
      <w:r w:rsidR="000E2733">
        <w:t xml:space="preserve"> the</w:t>
      </w:r>
      <w:r w:rsidR="000F640A" w:rsidRPr="00894206">
        <w:t xml:space="preserve"> </w:t>
      </w:r>
      <w:r w:rsidR="000E2733">
        <w:t>synthesis of</w:t>
      </w:r>
      <w:r w:rsidR="000F640A" w:rsidRPr="00894206">
        <w:t xml:space="preserve"> receptors and sensors </w:t>
      </w:r>
      <w:r w:rsidR="000E2733">
        <w:t xml:space="preserve">for specific </w:t>
      </w:r>
      <w:proofErr w:type="spellStart"/>
      <w:r w:rsidR="000E2733">
        <w:t>analytes</w:t>
      </w:r>
      <w:proofErr w:type="spellEnd"/>
      <w:r w:rsidR="000E2733">
        <w:t xml:space="preserve"> like </w:t>
      </w:r>
      <w:r w:rsidR="00770B7A" w:rsidRPr="00894206">
        <w:t xml:space="preserve">lithium, </w:t>
      </w:r>
      <w:r w:rsidR="000E2733">
        <w:t>chloride or fluoride</w:t>
      </w:r>
      <w:r w:rsidR="000F640A" w:rsidRPr="00894206">
        <w:t xml:space="preserve"> </w:t>
      </w:r>
      <w:r w:rsidR="00FD0D91">
        <w:t>involving</w:t>
      </w:r>
      <w:r w:rsidR="000F640A" w:rsidRPr="00894206">
        <w:t xml:space="preserve"> organometallic transition complexes like ruthenium or </w:t>
      </w:r>
      <w:r w:rsidR="00074141" w:rsidRPr="00894206">
        <w:t>rhodium</w:t>
      </w:r>
      <w:r w:rsidR="000F640A" w:rsidRPr="00894206">
        <w:t>.</w:t>
      </w:r>
      <w:r w:rsidR="00894206" w:rsidRPr="00894206">
        <w:t xml:space="preserve"> </w:t>
      </w:r>
    </w:p>
    <w:p w14:paraId="23A6154F" w14:textId="20F2F9D3" w:rsidR="00667F1D" w:rsidRDefault="00A90418" w:rsidP="00770B7A">
      <w:pPr>
        <w:jc w:val="both"/>
      </w:pPr>
      <w:proofErr w:type="spellStart"/>
      <w:r>
        <w:t>Prof</w:t>
      </w:r>
      <w:r w:rsidR="00894206">
        <w:t>.</w:t>
      </w:r>
      <w:proofErr w:type="spellEnd"/>
      <w:r w:rsidR="00894206">
        <w:t xml:space="preserve"> </w:t>
      </w:r>
      <w:proofErr w:type="spellStart"/>
      <w:r w:rsidR="00894206">
        <w:t>Romao</w:t>
      </w:r>
      <w:proofErr w:type="spellEnd"/>
      <w:r w:rsidR="00894206">
        <w:t xml:space="preserve"> brought attention to carbon monoxide</w:t>
      </w:r>
      <w:r w:rsidR="00667F1D">
        <w:t xml:space="preserve"> (CO). This gas is known to be lethal but if the dose</w:t>
      </w:r>
      <w:r>
        <w:t>s</w:t>
      </w:r>
      <w:r w:rsidR="00667F1D">
        <w:t xml:space="preserve"> administrated </w:t>
      </w:r>
      <w:r>
        <w:t>are</w:t>
      </w:r>
      <w:r w:rsidR="00667F1D">
        <w:t xml:space="preserve"> controlled, it can bring</w:t>
      </w:r>
      <w:r w:rsidR="00894206">
        <w:t xml:space="preserve"> beneficial </w:t>
      </w:r>
      <w:r w:rsidR="00074141">
        <w:t>therapeutic</w:t>
      </w:r>
      <w:r w:rsidR="00894206">
        <w:t xml:space="preserve"> effects on a variety of diseases </w:t>
      </w:r>
      <w:r w:rsidR="00FD0D91">
        <w:t>issues</w:t>
      </w:r>
      <w:r w:rsidR="00894206">
        <w:t xml:space="preserve"> like organ transplant, myocardial </w:t>
      </w:r>
      <w:r w:rsidR="00FD0D91">
        <w:t>infarcts</w:t>
      </w:r>
      <w:r w:rsidR="00894206">
        <w:t xml:space="preserve"> and many other</w:t>
      </w:r>
      <w:r w:rsidR="00667F1D">
        <w:t xml:space="preserve">s. </w:t>
      </w:r>
      <w:r w:rsidR="00FD0D91">
        <w:t xml:space="preserve">Some really interesting </w:t>
      </w:r>
      <w:r w:rsidR="00667F1D">
        <w:t xml:space="preserve">CO-Releasing Molecules (CORM) based on Ruthenium complexes </w:t>
      </w:r>
      <w:r w:rsidR="00FD0D91">
        <w:t>have been</w:t>
      </w:r>
      <w:r w:rsidR="00667F1D">
        <w:t xml:space="preserve"> developed by his group and showed promising results.</w:t>
      </w:r>
    </w:p>
    <w:p w14:paraId="358C3A16" w14:textId="77777777" w:rsidR="00074141" w:rsidRDefault="00074141" w:rsidP="00770B7A">
      <w:pPr>
        <w:jc w:val="both"/>
      </w:pPr>
    </w:p>
    <w:p w14:paraId="7FFF71AC" w14:textId="2D001E04" w:rsidR="00A90418" w:rsidRDefault="00074141" w:rsidP="00770B7A">
      <w:pPr>
        <w:jc w:val="both"/>
      </w:pPr>
      <w:r>
        <w:t>Moreov</w:t>
      </w:r>
      <w:bookmarkStart w:id="0" w:name="_GoBack"/>
      <w:bookmarkEnd w:id="0"/>
      <w:r>
        <w:t xml:space="preserve">er, </w:t>
      </w:r>
      <w:r w:rsidR="00667F1D">
        <w:t>I presented a poster of my work tha</w:t>
      </w:r>
      <w:r>
        <w:t>t attracted attention. Propositions of postdocs were mentioned as well</w:t>
      </w:r>
      <w:r w:rsidR="007A2EBC">
        <w:t>,</w:t>
      </w:r>
      <w:r>
        <w:t xml:space="preserve"> leading to really interesting and productive discussions.</w:t>
      </w:r>
    </w:p>
    <w:p w14:paraId="05B8D4BD" w14:textId="77777777" w:rsidR="00A90418" w:rsidRDefault="00A90418" w:rsidP="00770B7A">
      <w:pPr>
        <w:jc w:val="both"/>
      </w:pPr>
    </w:p>
    <w:p w14:paraId="1EC616E0" w14:textId="6F929854" w:rsidR="00A90418" w:rsidRDefault="00A90418" w:rsidP="00770B7A">
      <w:pPr>
        <w:jc w:val="both"/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703CD912" wp14:editId="2F2646C4">
            <wp:simplePos x="0" y="0"/>
            <wp:positionH relativeFrom="column">
              <wp:posOffset>294640</wp:posOffset>
            </wp:positionH>
            <wp:positionV relativeFrom="paragraph">
              <wp:posOffset>86360</wp:posOffset>
            </wp:positionV>
            <wp:extent cx="4753610" cy="3562350"/>
            <wp:effectExtent l="0" t="0" r="0" b="0"/>
            <wp:wrapSquare wrapText="bothSides"/>
            <wp:docPr id="1" name="Image 1" descr="Macintosh HD:Users:antoinesallustrau:Desktop:dsc0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oinesallustrau:Desktop:dsc026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85C67" w14:textId="77777777" w:rsidR="00A90418" w:rsidRDefault="00A90418" w:rsidP="00770B7A">
      <w:pPr>
        <w:jc w:val="both"/>
      </w:pPr>
    </w:p>
    <w:p w14:paraId="2D11FC73" w14:textId="77777777" w:rsidR="00074141" w:rsidRDefault="00074141" w:rsidP="00770B7A">
      <w:pPr>
        <w:jc w:val="both"/>
      </w:pPr>
    </w:p>
    <w:p w14:paraId="401896CF" w14:textId="52004637" w:rsidR="007A2EBC" w:rsidRDefault="007A2EBC" w:rsidP="00770B7A">
      <w:pPr>
        <w:jc w:val="both"/>
      </w:pPr>
    </w:p>
    <w:p w14:paraId="260E93D5" w14:textId="13BE6695" w:rsidR="00074141" w:rsidRDefault="00074141" w:rsidP="00770B7A">
      <w:pPr>
        <w:jc w:val="both"/>
      </w:pPr>
    </w:p>
    <w:p w14:paraId="03B9DC74" w14:textId="40CBE3B0" w:rsidR="002B7EFC" w:rsidRDefault="002B7EFC" w:rsidP="00770B7A">
      <w:pPr>
        <w:jc w:val="both"/>
      </w:pPr>
    </w:p>
    <w:p w14:paraId="41B7ECCD" w14:textId="77777777" w:rsidR="00A90418" w:rsidRDefault="00A90418" w:rsidP="00770B7A">
      <w:pPr>
        <w:jc w:val="both"/>
      </w:pPr>
    </w:p>
    <w:p w14:paraId="48043F07" w14:textId="77777777" w:rsidR="00A90418" w:rsidRDefault="00A90418" w:rsidP="00770B7A">
      <w:pPr>
        <w:jc w:val="both"/>
      </w:pPr>
    </w:p>
    <w:p w14:paraId="65F2BF1D" w14:textId="77777777" w:rsidR="00A90418" w:rsidRDefault="00A90418" w:rsidP="00770B7A">
      <w:pPr>
        <w:jc w:val="both"/>
      </w:pPr>
    </w:p>
    <w:p w14:paraId="2C9AB7FE" w14:textId="77777777" w:rsidR="00A90418" w:rsidRDefault="00A90418" w:rsidP="00770B7A">
      <w:pPr>
        <w:jc w:val="both"/>
      </w:pPr>
    </w:p>
    <w:p w14:paraId="469159CC" w14:textId="77777777" w:rsidR="00A90418" w:rsidRDefault="00A90418" w:rsidP="00770B7A">
      <w:pPr>
        <w:jc w:val="both"/>
      </w:pPr>
    </w:p>
    <w:p w14:paraId="512ECEBC" w14:textId="77777777" w:rsidR="00A90418" w:rsidRDefault="00A90418" w:rsidP="00770B7A">
      <w:pPr>
        <w:jc w:val="both"/>
      </w:pPr>
    </w:p>
    <w:p w14:paraId="0BBDE428" w14:textId="77777777" w:rsidR="00A90418" w:rsidRDefault="00A90418" w:rsidP="00770B7A">
      <w:pPr>
        <w:jc w:val="both"/>
      </w:pPr>
    </w:p>
    <w:p w14:paraId="48154831" w14:textId="77777777" w:rsidR="00A90418" w:rsidRDefault="00A90418" w:rsidP="00770B7A">
      <w:pPr>
        <w:jc w:val="both"/>
      </w:pPr>
    </w:p>
    <w:p w14:paraId="737F500C" w14:textId="77777777" w:rsidR="00A90418" w:rsidRDefault="00A90418" w:rsidP="00770B7A">
      <w:pPr>
        <w:jc w:val="both"/>
      </w:pPr>
    </w:p>
    <w:p w14:paraId="762ECACD" w14:textId="77777777" w:rsidR="00A90418" w:rsidRDefault="00A90418" w:rsidP="00770B7A">
      <w:pPr>
        <w:jc w:val="both"/>
      </w:pPr>
    </w:p>
    <w:p w14:paraId="7C2710C8" w14:textId="77777777" w:rsidR="00A90418" w:rsidRDefault="00A90418" w:rsidP="00770B7A">
      <w:pPr>
        <w:jc w:val="both"/>
      </w:pPr>
    </w:p>
    <w:p w14:paraId="01BBC1AB" w14:textId="77777777" w:rsidR="00A90418" w:rsidRDefault="00A90418" w:rsidP="00770B7A">
      <w:pPr>
        <w:jc w:val="both"/>
      </w:pPr>
    </w:p>
    <w:p w14:paraId="1B017E16" w14:textId="4F75DDA1" w:rsidR="00A90418" w:rsidRDefault="00A90418" w:rsidP="00770B7A">
      <w:pPr>
        <w:jc w:val="both"/>
      </w:pP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0B7F945F" wp14:editId="599A728C">
            <wp:simplePos x="0" y="0"/>
            <wp:positionH relativeFrom="column">
              <wp:posOffset>180340</wp:posOffset>
            </wp:positionH>
            <wp:positionV relativeFrom="paragraph">
              <wp:posOffset>17145</wp:posOffset>
            </wp:positionV>
            <wp:extent cx="5029200" cy="3338195"/>
            <wp:effectExtent l="0" t="0" r="0" b="0"/>
            <wp:wrapSquare wrapText="bothSides"/>
            <wp:docPr id="3" name="Image 3" descr="Macintosh HD:Users:antoinesallustrau:Desktop:_dsc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ntoinesallustrau:Desktop:_dsc33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ED7FB" w14:textId="77777777" w:rsidR="00A90418" w:rsidRDefault="00A90418" w:rsidP="00770B7A">
      <w:pPr>
        <w:jc w:val="both"/>
      </w:pPr>
    </w:p>
    <w:p w14:paraId="22C07554" w14:textId="77777777" w:rsidR="00A90418" w:rsidRDefault="00A90418" w:rsidP="00770B7A">
      <w:pPr>
        <w:jc w:val="both"/>
      </w:pPr>
    </w:p>
    <w:p w14:paraId="56D594D4" w14:textId="77777777" w:rsidR="00A90418" w:rsidRDefault="00A90418" w:rsidP="00770B7A">
      <w:pPr>
        <w:jc w:val="both"/>
      </w:pPr>
    </w:p>
    <w:p w14:paraId="5ABB8026" w14:textId="77777777" w:rsidR="00A90418" w:rsidRDefault="00A90418" w:rsidP="00770B7A">
      <w:pPr>
        <w:jc w:val="both"/>
      </w:pPr>
    </w:p>
    <w:p w14:paraId="66302AA9" w14:textId="77777777" w:rsidR="00A90418" w:rsidRDefault="00A90418" w:rsidP="00770B7A">
      <w:pPr>
        <w:jc w:val="both"/>
      </w:pPr>
    </w:p>
    <w:p w14:paraId="60E19512" w14:textId="77777777" w:rsidR="00A90418" w:rsidRDefault="00A90418" w:rsidP="00770B7A">
      <w:pPr>
        <w:jc w:val="both"/>
      </w:pPr>
    </w:p>
    <w:p w14:paraId="4920C129" w14:textId="77777777" w:rsidR="00A90418" w:rsidRDefault="00A90418" w:rsidP="00770B7A">
      <w:pPr>
        <w:jc w:val="both"/>
      </w:pPr>
    </w:p>
    <w:p w14:paraId="089F11C6" w14:textId="77777777" w:rsidR="00A90418" w:rsidRDefault="00A90418" w:rsidP="00770B7A">
      <w:pPr>
        <w:jc w:val="both"/>
      </w:pPr>
    </w:p>
    <w:p w14:paraId="59797E2B" w14:textId="77777777" w:rsidR="00A90418" w:rsidRDefault="00A90418" w:rsidP="00770B7A">
      <w:pPr>
        <w:jc w:val="both"/>
      </w:pPr>
    </w:p>
    <w:p w14:paraId="24EA1C07" w14:textId="77777777" w:rsidR="00A90418" w:rsidRDefault="00A90418" w:rsidP="00770B7A">
      <w:pPr>
        <w:jc w:val="both"/>
      </w:pPr>
    </w:p>
    <w:p w14:paraId="4441FB4E" w14:textId="77777777" w:rsidR="00A90418" w:rsidRDefault="00A90418" w:rsidP="00770B7A">
      <w:pPr>
        <w:jc w:val="both"/>
      </w:pPr>
    </w:p>
    <w:p w14:paraId="3252B31B" w14:textId="77777777" w:rsidR="00A90418" w:rsidRDefault="00A90418" w:rsidP="00770B7A">
      <w:pPr>
        <w:jc w:val="both"/>
      </w:pPr>
    </w:p>
    <w:p w14:paraId="0D688A54" w14:textId="77777777" w:rsidR="00A90418" w:rsidRDefault="00A90418" w:rsidP="00770B7A">
      <w:pPr>
        <w:jc w:val="both"/>
      </w:pPr>
    </w:p>
    <w:p w14:paraId="7E8F7C2C" w14:textId="77777777" w:rsidR="00A90418" w:rsidRDefault="00A90418" w:rsidP="00770B7A">
      <w:pPr>
        <w:jc w:val="both"/>
      </w:pPr>
    </w:p>
    <w:p w14:paraId="619BA502" w14:textId="77777777" w:rsidR="00A90418" w:rsidRDefault="00A90418" w:rsidP="00770B7A">
      <w:pPr>
        <w:jc w:val="both"/>
      </w:pPr>
    </w:p>
    <w:p w14:paraId="2B1635D7" w14:textId="77777777" w:rsidR="00A90418" w:rsidRDefault="00A90418" w:rsidP="00770B7A">
      <w:pPr>
        <w:jc w:val="both"/>
      </w:pPr>
    </w:p>
    <w:p w14:paraId="0E1C331A" w14:textId="77777777" w:rsidR="00A90418" w:rsidRDefault="00A90418" w:rsidP="00770B7A">
      <w:pPr>
        <w:jc w:val="both"/>
      </w:pPr>
    </w:p>
    <w:p w14:paraId="6AE1368C" w14:textId="77777777" w:rsidR="00A90418" w:rsidRDefault="00A90418" w:rsidP="00770B7A">
      <w:pPr>
        <w:jc w:val="both"/>
      </w:pPr>
    </w:p>
    <w:p w14:paraId="5CF68B59" w14:textId="77777777" w:rsidR="00A90418" w:rsidRDefault="00A90418" w:rsidP="00770B7A">
      <w:pPr>
        <w:jc w:val="both"/>
      </w:pPr>
    </w:p>
    <w:p w14:paraId="794CC426" w14:textId="77777777" w:rsidR="00A90418" w:rsidRDefault="00A90418" w:rsidP="00770B7A">
      <w:pPr>
        <w:jc w:val="both"/>
      </w:pPr>
    </w:p>
    <w:p w14:paraId="110DD873" w14:textId="77777777" w:rsidR="00A90418" w:rsidRDefault="00A90418" w:rsidP="00770B7A">
      <w:pPr>
        <w:jc w:val="both"/>
      </w:pPr>
    </w:p>
    <w:p w14:paraId="5B3563F4" w14:textId="77777777" w:rsidR="00A90418" w:rsidRDefault="00A90418" w:rsidP="00770B7A">
      <w:pPr>
        <w:jc w:val="both"/>
      </w:pPr>
    </w:p>
    <w:p w14:paraId="2A487FFA" w14:textId="1C337A13" w:rsidR="00A90418" w:rsidRDefault="00A90418" w:rsidP="00770B7A">
      <w:pPr>
        <w:jc w:val="both"/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12E2658F" wp14:editId="7DDEDB74">
            <wp:simplePos x="0" y="0"/>
            <wp:positionH relativeFrom="column">
              <wp:posOffset>180340</wp:posOffset>
            </wp:positionH>
            <wp:positionV relativeFrom="paragraph">
              <wp:posOffset>101600</wp:posOffset>
            </wp:positionV>
            <wp:extent cx="5165090" cy="3429000"/>
            <wp:effectExtent l="0" t="0" r="0" b="0"/>
            <wp:wrapSquare wrapText="bothSides"/>
            <wp:docPr id="4" name="Image 4" descr="Macintosh HD:Users:antoinesallustrau:Desktop:_dsc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toinesallustrau:Desktop:_dsc33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268B8" w14:textId="77777777" w:rsidR="00A90418" w:rsidRDefault="00A90418" w:rsidP="00770B7A">
      <w:pPr>
        <w:jc w:val="both"/>
      </w:pPr>
    </w:p>
    <w:p w14:paraId="6C583EF2" w14:textId="77777777" w:rsidR="00A90418" w:rsidRDefault="00A90418" w:rsidP="00770B7A">
      <w:pPr>
        <w:jc w:val="both"/>
      </w:pPr>
    </w:p>
    <w:p w14:paraId="1073BD88" w14:textId="77777777" w:rsidR="00A90418" w:rsidRDefault="00A90418" w:rsidP="00770B7A">
      <w:pPr>
        <w:jc w:val="both"/>
      </w:pPr>
    </w:p>
    <w:p w14:paraId="31574664" w14:textId="049D28D1" w:rsidR="002B7EFC" w:rsidRDefault="002B7EFC" w:rsidP="00770B7A">
      <w:pPr>
        <w:jc w:val="both"/>
      </w:pPr>
    </w:p>
    <w:p w14:paraId="6995E5F4" w14:textId="77777777" w:rsidR="00A90418" w:rsidRDefault="00A90418" w:rsidP="00770B7A">
      <w:pPr>
        <w:jc w:val="both"/>
      </w:pPr>
    </w:p>
    <w:p w14:paraId="36A3A260" w14:textId="77777777" w:rsidR="00A90418" w:rsidRDefault="00A90418" w:rsidP="00770B7A">
      <w:pPr>
        <w:jc w:val="both"/>
      </w:pPr>
    </w:p>
    <w:p w14:paraId="3E990375" w14:textId="77777777" w:rsidR="00A90418" w:rsidRDefault="00A90418" w:rsidP="00770B7A">
      <w:pPr>
        <w:jc w:val="both"/>
      </w:pPr>
    </w:p>
    <w:p w14:paraId="0F267D64" w14:textId="77777777" w:rsidR="00A90418" w:rsidRDefault="00A90418" w:rsidP="00770B7A">
      <w:pPr>
        <w:jc w:val="both"/>
      </w:pPr>
    </w:p>
    <w:p w14:paraId="52A52FA8" w14:textId="77777777" w:rsidR="00A90418" w:rsidRDefault="00A90418" w:rsidP="00770B7A">
      <w:pPr>
        <w:jc w:val="both"/>
      </w:pPr>
    </w:p>
    <w:p w14:paraId="26222111" w14:textId="77777777" w:rsidR="00A90418" w:rsidRDefault="00A90418" w:rsidP="00770B7A">
      <w:pPr>
        <w:jc w:val="both"/>
      </w:pPr>
    </w:p>
    <w:p w14:paraId="065B4546" w14:textId="77777777" w:rsidR="00A90418" w:rsidRDefault="00A90418" w:rsidP="00770B7A">
      <w:pPr>
        <w:jc w:val="both"/>
      </w:pPr>
    </w:p>
    <w:p w14:paraId="767D3577" w14:textId="77777777" w:rsidR="00A90418" w:rsidRDefault="00A90418" w:rsidP="00770B7A">
      <w:pPr>
        <w:jc w:val="both"/>
      </w:pPr>
    </w:p>
    <w:p w14:paraId="3C79086C" w14:textId="77777777" w:rsidR="00A90418" w:rsidRDefault="00A90418" w:rsidP="00770B7A">
      <w:pPr>
        <w:jc w:val="both"/>
      </w:pPr>
    </w:p>
    <w:p w14:paraId="0A44EA2F" w14:textId="77777777" w:rsidR="00A90418" w:rsidRDefault="00A90418" w:rsidP="00770B7A">
      <w:pPr>
        <w:jc w:val="both"/>
      </w:pPr>
    </w:p>
    <w:p w14:paraId="10D8C37A" w14:textId="77777777" w:rsidR="00A90418" w:rsidRDefault="00A90418" w:rsidP="00770B7A">
      <w:pPr>
        <w:jc w:val="both"/>
      </w:pPr>
    </w:p>
    <w:p w14:paraId="66CFCDD9" w14:textId="77777777" w:rsidR="00A90418" w:rsidRDefault="00A90418" w:rsidP="00770B7A">
      <w:pPr>
        <w:jc w:val="both"/>
      </w:pPr>
    </w:p>
    <w:p w14:paraId="4D18F651" w14:textId="77777777" w:rsidR="00A90418" w:rsidRDefault="00A90418" w:rsidP="00770B7A">
      <w:pPr>
        <w:jc w:val="both"/>
      </w:pPr>
    </w:p>
    <w:p w14:paraId="51AE5E43" w14:textId="77777777" w:rsidR="00A90418" w:rsidRDefault="00A90418" w:rsidP="00770B7A">
      <w:pPr>
        <w:jc w:val="both"/>
      </w:pPr>
    </w:p>
    <w:p w14:paraId="29630C34" w14:textId="77777777" w:rsidR="00A90418" w:rsidRDefault="00A90418" w:rsidP="00770B7A">
      <w:pPr>
        <w:jc w:val="both"/>
      </w:pPr>
    </w:p>
    <w:p w14:paraId="57D7F4E4" w14:textId="77777777" w:rsidR="00A90418" w:rsidRDefault="00A90418" w:rsidP="00770B7A">
      <w:pPr>
        <w:jc w:val="both"/>
      </w:pPr>
    </w:p>
    <w:p w14:paraId="12DAAC0B" w14:textId="77777777" w:rsidR="00A90418" w:rsidRDefault="00A90418" w:rsidP="00770B7A">
      <w:pPr>
        <w:jc w:val="both"/>
      </w:pPr>
    </w:p>
    <w:p w14:paraId="6A06D3F9" w14:textId="77777777" w:rsidR="00A90418" w:rsidRDefault="00A90418" w:rsidP="00770B7A">
      <w:pPr>
        <w:jc w:val="both"/>
      </w:pPr>
    </w:p>
    <w:sectPr w:rsidR="00A90418" w:rsidSect="0089661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16"/>
    <w:rsid w:val="00074141"/>
    <w:rsid w:val="000E2733"/>
    <w:rsid w:val="000F640A"/>
    <w:rsid w:val="001E24B0"/>
    <w:rsid w:val="002202E4"/>
    <w:rsid w:val="002B7EFC"/>
    <w:rsid w:val="005A68F8"/>
    <w:rsid w:val="00667F1D"/>
    <w:rsid w:val="00770B7A"/>
    <w:rsid w:val="007A2EBC"/>
    <w:rsid w:val="00894206"/>
    <w:rsid w:val="00896616"/>
    <w:rsid w:val="009F1363"/>
    <w:rsid w:val="00A90418"/>
    <w:rsid w:val="00B44659"/>
    <w:rsid w:val="00D94AA3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E8FC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E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EFC"/>
    <w:rPr>
      <w:rFonts w:ascii="Lucida Grande" w:hAnsi="Lucida Grande" w:cs="Lucida Grande"/>
      <w:sz w:val="18"/>
      <w:szCs w:val="18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E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EFC"/>
    <w:rPr>
      <w:rFonts w:ascii="Lucida Grande" w:hAnsi="Lucida Grande" w:cs="Lucida Grande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image" Target="media/image1.jpeg"/><Relationship Id="rId7" Type="http://schemas.openxmlformats.org/officeDocument/2006/relationships/image" Target="media/image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283</Words>
  <Characters>1561</Characters>
  <Application>Microsoft Macintosh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Sallustrau</dc:creator>
  <cp:keywords/>
  <dc:description/>
  <cp:lastModifiedBy>Antoine Sallustrau</cp:lastModifiedBy>
  <cp:revision>8</cp:revision>
  <cp:lastPrinted>2012-08-09T11:11:00Z</cp:lastPrinted>
  <dcterms:created xsi:type="dcterms:W3CDTF">2012-07-29T15:20:00Z</dcterms:created>
  <dcterms:modified xsi:type="dcterms:W3CDTF">2012-08-09T12:43:00Z</dcterms:modified>
</cp:coreProperties>
</file>