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79E" w:rsidRDefault="00D83858" w:rsidP="00095735">
      <w:pPr>
        <w:jc w:val="right"/>
      </w:pPr>
      <w:r w:rsidRPr="00D83858">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30.05pt;margin-top:27pt;width:321.7pt;height:281.25pt;z-index:251660288;mso-width-relative:margin;mso-height-relative:margin" stroked="f">
            <v:textbox>
              <w:txbxContent>
                <w:p w:rsidR="00095735" w:rsidRDefault="00095735" w:rsidP="00095735">
                  <w:pPr>
                    <w:jc w:val="center"/>
                    <w:rPr>
                      <w:rFonts w:ascii="Times New Roman" w:hAnsi="Times New Roman" w:cs="Times New Roman"/>
                      <w:b/>
                      <w:sz w:val="24"/>
                      <w:szCs w:val="24"/>
                    </w:rPr>
                  </w:pPr>
                  <w:r w:rsidRPr="00095735">
                    <w:rPr>
                      <w:rFonts w:ascii="Times New Roman" w:hAnsi="Times New Roman" w:cs="Times New Roman"/>
                      <w:b/>
                      <w:sz w:val="24"/>
                      <w:szCs w:val="24"/>
                    </w:rPr>
                    <w:t>Conference visit: EUROBIC11, Granada, September 2012</w:t>
                  </w:r>
                </w:p>
                <w:p w:rsidR="00095735" w:rsidRPr="00095735" w:rsidRDefault="00095735" w:rsidP="00095735">
                  <w:pPr>
                    <w:spacing w:line="480" w:lineRule="auto"/>
                    <w:rPr>
                      <w:rFonts w:ascii="Times New Roman" w:hAnsi="Times New Roman" w:cs="Times New Roman"/>
                      <w:sz w:val="8"/>
                      <w:szCs w:val="8"/>
                    </w:rPr>
                  </w:pPr>
                </w:p>
                <w:p w:rsidR="007B1B8F" w:rsidRDefault="00095735" w:rsidP="007B1B8F">
                  <w:pPr>
                    <w:spacing w:line="360" w:lineRule="auto"/>
                    <w:jc w:val="both"/>
                    <w:rPr>
                      <w:rFonts w:ascii="Times New Roman" w:hAnsi="Times New Roman" w:cs="Times New Roman"/>
                      <w:sz w:val="24"/>
                      <w:szCs w:val="24"/>
                    </w:rPr>
                  </w:pPr>
                  <w:r>
                    <w:rPr>
                      <w:rFonts w:ascii="Times New Roman" w:hAnsi="Times New Roman" w:cs="Times New Roman"/>
                      <w:sz w:val="24"/>
                      <w:szCs w:val="24"/>
                    </w:rPr>
                    <w:t>I was lucky enough to receive funding from the School of Chemistry Postgraduate Travel Fund</w:t>
                  </w:r>
                  <w:r w:rsidR="007B1B8F">
                    <w:rPr>
                      <w:rFonts w:ascii="Times New Roman" w:hAnsi="Times New Roman" w:cs="Times New Roman"/>
                      <w:sz w:val="24"/>
                      <w:szCs w:val="24"/>
                    </w:rPr>
                    <w:t>,</w:t>
                  </w:r>
                  <w:r>
                    <w:rPr>
                      <w:rFonts w:ascii="Times New Roman" w:hAnsi="Times New Roman" w:cs="Times New Roman"/>
                      <w:sz w:val="24"/>
                      <w:szCs w:val="24"/>
                    </w:rPr>
                    <w:t xml:space="preserve"> which allowed me to attend the 11</w:t>
                  </w:r>
                  <w:r w:rsidRPr="00095735">
                    <w:rPr>
                      <w:rFonts w:ascii="Times New Roman" w:hAnsi="Times New Roman" w:cs="Times New Roman"/>
                      <w:sz w:val="24"/>
                      <w:szCs w:val="24"/>
                      <w:vertAlign w:val="superscript"/>
                    </w:rPr>
                    <w:t>th</w:t>
                  </w:r>
                  <w:r>
                    <w:rPr>
                      <w:rFonts w:ascii="Times New Roman" w:hAnsi="Times New Roman" w:cs="Times New Roman"/>
                      <w:sz w:val="24"/>
                      <w:szCs w:val="24"/>
                    </w:rPr>
                    <w:t xml:space="preserve"> European Biological Inorganic Chemist</w:t>
                  </w:r>
                  <w:r w:rsidR="007B1B8F">
                    <w:rPr>
                      <w:rFonts w:ascii="Times New Roman" w:hAnsi="Times New Roman" w:cs="Times New Roman"/>
                      <w:sz w:val="24"/>
                      <w:szCs w:val="24"/>
                    </w:rPr>
                    <w:t xml:space="preserve">ry Conference in Granada, Spain and give an oral presentation. The conference was very beneficial, giving me the opportunity to present my work, receive useful feedback and experience an international chemistry conference. I learnt a lot about the field of chemistry in which I work from the many talks that I attended. I am very grateful for the money I received as it allowed me to have this amazing experience. </w:t>
                  </w:r>
                </w:p>
                <w:p w:rsidR="007B1B8F" w:rsidRDefault="007B1B8F" w:rsidP="007B1B8F">
                  <w:pPr>
                    <w:spacing w:line="360" w:lineRule="auto"/>
                    <w:jc w:val="right"/>
                    <w:rPr>
                      <w:rFonts w:ascii="Times New Roman" w:hAnsi="Times New Roman" w:cs="Times New Roman"/>
                      <w:sz w:val="24"/>
                      <w:szCs w:val="24"/>
                    </w:rPr>
                  </w:pPr>
                  <w:r>
                    <w:rPr>
                      <w:rFonts w:ascii="Times New Roman" w:hAnsi="Times New Roman" w:cs="Times New Roman"/>
                      <w:sz w:val="24"/>
                      <w:szCs w:val="24"/>
                    </w:rPr>
                    <w:t>Jenna Norman</w:t>
                  </w:r>
                </w:p>
                <w:p w:rsidR="007B1B8F" w:rsidRDefault="007B1B8F" w:rsidP="007B1B8F">
                  <w:pPr>
                    <w:spacing w:line="360" w:lineRule="auto"/>
                    <w:jc w:val="both"/>
                    <w:rPr>
                      <w:rFonts w:ascii="Times New Roman" w:hAnsi="Times New Roman" w:cs="Times New Roman"/>
                      <w:sz w:val="24"/>
                      <w:szCs w:val="24"/>
                    </w:rPr>
                  </w:pPr>
                </w:p>
                <w:p w:rsidR="007B1B8F" w:rsidRDefault="007B1B8F" w:rsidP="007B1B8F">
                  <w:pPr>
                    <w:spacing w:line="360" w:lineRule="auto"/>
                    <w:jc w:val="both"/>
                    <w:rPr>
                      <w:rFonts w:ascii="Times New Roman" w:hAnsi="Times New Roman" w:cs="Times New Roman"/>
                      <w:sz w:val="24"/>
                      <w:szCs w:val="24"/>
                    </w:rPr>
                  </w:pPr>
                  <w:r>
                    <w:rPr>
                      <w:rFonts w:ascii="Times New Roman" w:hAnsi="Times New Roman" w:cs="Times New Roman"/>
                      <w:sz w:val="24"/>
                      <w:szCs w:val="24"/>
                    </w:rPr>
                    <w:t>Jenna Norman</w:t>
                  </w:r>
                </w:p>
                <w:p w:rsidR="00095735" w:rsidRPr="00095735" w:rsidRDefault="007B1B8F" w:rsidP="0009573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w:r>
      <w:r w:rsidR="00095735">
        <w:t xml:space="preserve">           </w:t>
      </w:r>
    </w:p>
    <w:p w:rsidR="00A846FF" w:rsidRDefault="0033579E" w:rsidP="0033579E">
      <w:pPr>
        <w:jc w:val="center"/>
      </w:pPr>
      <w:r>
        <w:t xml:space="preserve">                                                                                                                                        </w:t>
      </w:r>
      <w:r w:rsidR="00095735">
        <w:t xml:space="preserve">  </w:t>
      </w:r>
      <w:r w:rsidR="00095735">
        <w:rPr>
          <w:noProof/>
          <w:lang w:eastAsia="en-GB"/>
        </w:rPr>
        <w:drawing>
          <wp:inline distT="0" distB="0" distL="0" distR="0">
            <wp:extent cx="1910325" cy="3590925"/>
            <wp:effectExtent l="19050" t="0" r="0" b="0"/>
            <wp:docPr id="1" name="Picture 0" descr="g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JPG"/>
                    <pic:cNvPicPr/>
                  </pic:nvPicPr>
                  <pic:blipFill>
                    <a:blip r:embed="rId4" cstate="print"/>
                    <a:srcRect l="24429" t="21197" r="23088" b="4738"/>
                    <a:stretch>
                      <a:fillRect/>
                    </a:stretch>
                  </pic:blipFill>
                  <pic:spPr>
                    <a:xfrm>
                      <a:off x="0" y="0"/>
                      <a:ext cx="1914364" cy="3598518"/>
                    </a:xfrm>
                    <a:prstGeom prst="rect">
                      <a:avLst/>
                    </a:prstGeom>
                  </pic:spPr>
                </pic:pic>
              </a:graphicData>
            </a:graphic>
          </wp:inline>
        </w:drawing>
      </w:r>
    </w:p>
    <w:p w:rsidR="0033579E" w:rsidRDefault="0033579E" w:rsidP="0033579E">
      <w:pPr>
        <w:jc w:val="center"/>
      </w:pPr>
    </w:p>
    <w:p w:rsidR="0033579E" w:rsidRDefault="0033579E" w:rsidP="0033579E">
      <w:pPr>
        <w:jc w:val="center"/>
      </w:pPr>
    </w:p>
    <w:sectPr w:rsidR="0033579E" w:rsidSect="0033579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95735"/>
    <w:rsid w:val="00095735"/>
    <w:rsid w:val="002A5668"/>
    <w:rsid w:val="0033579E"/>
    <w:rsid w:val="007B1B8F"/>
    <w:rsid w:val="00A529C9"/>
    <w:rsid w:val="00A846FF"/>
    <w:rsid w:val="00CB3680"/>
    <w:rsid w:val="00D838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6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7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jxw504</dc:creator>
  <cp:lastModifiedBy>Jackie Deans</cp:lastModifiedBy>
  <cp:revision>2</cp:revision>
  <dcterms:created xsi:type="dcterms:W3CDTF">2012-10-01T09:56:00Z</dcterms:created>
  <dcterms:modified xsi:type="dcterms:W3CDTF">2012-10-01T09:56:00Z</dcterms:modified>
</cp:coreProperties>
</file>