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112A" w14:textId="2E8726FC" w:rsidR="00302BC1" w:rsidRPr="006D52B7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Africa Talks, </w:t>
      </w:r>
      <w:r w:rsidR="003C2125">
        <w:rPr>
          <w:rFonts w:eastAsia="Times New Roman" w:cstheme="minorHAnsi"/>
          <w:kern w:val="0"/>
          <w:lang w:eastAsia="en-GB"/>
          <w14:ligatures w14:val="none"/>
        </w:rPr>
        <w:t>Autumn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 2017</w:t>
      </w:r>
    </w:p>
    <w:p w14:paraId="31D795BA" w14:textId="41E64A68" w:rsidR="00302BC1" w:rsidRPr="006D52B7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6D52B7">
        <w:rPr>
          <w:rFonts w:eastAsia="Times New Roman" w:cstheme="minorHAnsi"/>
          <w:kern w:val="0"/>
          <w:lang w:eastAsia="en-GB"/>
          <w14:ligatures w14:val="none"/>
        </w:rPr>
        <w:t>Programme</w:t>
      </w:r>
    </w:p>
    <w:p w14:paraId="73924812" w14:textId="205CE94E" w:rsidR="00302BC1" w:rsidRPr="006D52B7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6D52B7">
        <w:rPr>
          <w:rFonts w:eastAsia="Times New Roman" w:cstheme="minorHAnsi"/>
          <w:kern w:val="0"/>
          <w:lang w:eastAsia="en-GB"/>
          <w14:ligatures w14:val="none"/>
        </w:rPr>
        <w:t>27 September 2017: ‘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>Nation-making at the Border: Zambian Diplomacy in the Democratic Republic of Congo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’ Miles </w:t>
      </w:r>
      <w:proofErr w:type="spellStart"/>
      <w:r w:rsidRPr="006D52B7">
        <w:rPr>
          <w:rFonts w:eastAsia="Times New Roman" w:cstheme="minorHAnsi"/>
          <w:kern w:val="0"/>
          <w:lang w:eastAsia="en-GB"/>
          <w14:ligatures w14:val="none"/>
        </w:rPr>
        <w:t>Larmer</w:t>
      </w:r>
      <w:proofErr w:type="spellEnd"/>
      <w:r w:rsidRPr="006D52B7">
        <w:rPr>
          <w:rFonts w:eastAsia="Times New Roman" w:cstheme="minorHAnsi"/>
          <w:kern w:val="0"/>
          <w:lang w:eastAsia="en-GB"/>
          <w14:ligatures w14:val="none"/>
        </w:rPr>
        <w:t>, University of Oxford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</w:p>
    <w:p w14:paraId="6D2A1D45" w14:textId="083C8EC2" w:rsidR="00302BC1" w:rsidRPr="006D52B7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6D52B7">
        <w:rPr>
          <w:rFonts w:eastAsia="Times New Roman" w:cstheme="minorHAnsi"/>
          <w:kern w:val="0"/>
          <w:lang w:eastAsia="en-GB"/>
          <w14:ligatures w14:val="none"/>
        </w:rPr>
        <w:t>4</w:t>
      </w:r>
      <w:r w:rsidRPr="006D52B7">
        <w:rPr>
          <w:rFonts w:eastAsia="Times New Roman" w:cstheme="minorHAnsi"/>
          <w:kern w:val="0"/>
          <w:vertAlign w:val="superscript"/>
          <w:lang w:eastAsia="en-GB"/>
          <w14:ligatures w14:val="none"/>
        </w:rPr>
        <w:t>th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 October 2017, ‘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>Achieving Contextual Sentencing in the court room in Uganda through Community Impact Statements: whither kinship justice?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>’, Maureen Mapp, University of Birmingham</w:t>
      </w:r>
    </w:p>
    <w:p w14:paraId="48964CFD" w14:textId="2A0A9B8F" w:rsidR="00302BC1" w:rsidRPr="006D52B7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6D52B7">
        <w:rPr>
          <w:rFonts w:eastAsia="Times New Roman" w:cstheme="minorHAnsi"/>
          <w:kern w:val="0"/>
          <w:lang w:eastAsia="en-GB"/>
          <w14:ligatures w14:val="none"/>
        </w:rPr>
        <w:t>11</w:t>
      </w:r>
      <w:r w:rsidRPr="006D52B7">
        <w:rPr>
          <w:rFonts w:eastAsia="Times New Roman" w:cstheme="minorHAnsi"/>
          <w:kern w:val="0"/>
          <w:vertAlign w:val="superscript"/>
          <w:lang w:eastAsia="en-GB"/>
          <w14:ligatures w14:val="none"/>
        </w:rPr>
        <w:t>th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 October 2017, ‘Soldiers in Revolt: Army Mutinies in Africa’, Maggie Dwyer, University of Edinburgh</w:t>
      </w:r>
    </w:p>
    <w:p w14:paraId="0913D33F" w14:textId="617804E1" w:rsidR="00302BC1" w:rsidRPr="006D52B7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6D52B7">
        <w:rPr>
          <w:rFonts w:eastAsia="Times New Roman" w:cstheme="minorHAnsi"/>
          <w:kern w:val="0"/>
          <w:lang w:eastAsia="en-GB"/>
          <w14:ligatures w14:val="none"/>
        </w:rPr>
        <w:t>18</w:t>
      </w:r>
      <w:r w:rsidRPr="006D52B7">
        <w:rPr>
          <w:rFonts w:eastAsia="Times New Roman" w:cstheme="minorHAnsi"/>
          <w:kern w:val="0"/>
          <w:vertAlign w:val="superscript"/>
          <w:lang w:eastAsia="en-GB"/>
          <w14:ligatures w14:val="none"/>
        </w:rPr>
        <w:t>th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 October 2017, ‘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>From Institutional Entrepreneurship to Institutional Work: The World Bank in Ghana, 1957-1985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>’, Stephanie Decker, Aston University</w:t>
      </w:r>
    </w:p>
    <w:p w14:paraId="31C8D2FF" w14:textId="14FDE2A6" w:rsidR="006D52B7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6D52B7">
        <w:rPr>
          <w:rFonts w:eastAsia="Times New Roman" w:cstheme="minorHAnsi"/>
          <w:kern w:val="0"/>
          <w:lang w:eastAsia="en-GB"/>
          <w14:ligatures w14:val="none"/>
        </w:rPr>
        <w:t>25</w:t>
      </w:r>
      <w:r w:rsidRPr="006D52B7">
        <w:rPr>
          <w:rFonts w:eastAsia="Times New Roman" w:cstheme="minorHAnsi"/>
          <w:kern w:val="0"/>
          <w:vertAlign w:val="superscript"/>
          <w:lang w:eastAsia="en-GB"/>
          <w14:ligatures w14:val="none"/>
        </w:rPr>
        <w:t>th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 October 2017, </w:t>
      </w:r>
      <w:r w:rsidR="006D52B7">
        <w:rPr>
          <w:rFonts w:eastAsia="Times New Roman" w:cstheme="minorHAnsi"/>
          <w:kern w:val="0"/>
          <w:lang w:eastAsia="en-GB"/>
          <w14:ligatures w14:val="none"/>
        </w:rPr>
        <w:t xml:space="preserve">double-bill: 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>‘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>Quiet Politics: Letter-Writing and the Affective Communities of Post-Colonial Kenya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>’, Dan Branch, University of Warwick</w:t>
      </w:r>
      <w:r w:rsidR="006D52B7">
        <w:rPr>
          <w:rFonts w:eastAsia="Times New Roman" w:cstheme="minorHAnsi"/>
          <w:kern w:val="0"/>
          <w:lang w:eastAsia="en-GB"/>
          <w14:ligatures w14:val="none"/>
        </w:rPr>
        <w:t>,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</w:p>
    <w:p w14:paraId="73AD8EC6" w14:textId="00535469" w:rsidR="00302BC1" w:rsidRPr="006D52B7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6D52B7">
        <w:rPr>
          <w:rFonts w:eastAsia="Times New Roman" w:cstheme="minorHAnsi"/>
          <w:kern w:val="0"/>
          <w:lang w:eastAsia="en-GB"/>
          <w14:ligatures w14:val="none"/>
        </w:rPr>
        <w:t>&amp;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>‘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>Social Media and Democracy in Africa: ‘The Nakuru Analysts’ WhatsApp group and the Evolution of Participation in County Governance in Kenya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’, 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Duncan </w:t>
      </w:r>
      <w:proofErr w:type="spellStart"/>
      <w:r w:rsidRPr="00302BC1">
        <w:rPr>
          <w:rFonts w:eastAsia="Times New Roman" w:cstheme="minorHAnsi"/>
          <w:kern w:val="0"/>
          <w:lang w:eastAsia="en-GB"/>
          <w14:ligatures w14:val="none"/>
        </w:rPr>
        <w:t>Mainye</w:t>
      </w:r>
      <w:proofErr w:type="spellEnd"/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proofErr w:type="spellStart"/>
      <w:r w:rsidRPr="00302BC1">
        <w:rPr>
          <w:rFonts w:eastAsia="Times New Roman" w:cstheme="minorHAnsi"/>
          <w:kern w:val="0"/>
          <w:lang w:eastAsia="en-GB"/>
          <w14:ligatures w14:val="none"/>
        </w:rPr>
        <w:t>Omanga</w:t>
      </w:r>
      <w:proofErr w:type="spellEnd"/>
      <w:r w:rsidRPr="00302BC1">
        <w:rPr>
          <w:rFonts w:eastAsia="Times New Roman" w:cstheme="minorHAnsi"/>
          <w:kern w:val="0"/>
          <w:lang w:eastAsia="en-GB"/>
          <w14:ligatures w14:val="none"/>
        </w:rPr>
        <w:t>, Moi University</w:t>
      </w:r>
    </w:p>
    <w:p w14:paraId="5680A6E6" w14:textId="77777777" w:rsidR="00302BC1" w:rsidRPr="006D52B7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6D52B7">
        <w:rPr>
          <w:rFonts w:eastAsia="Times New Roman" w:cstheme="minorHAnsi"/>
          <w:kern w:val="0"/>
          <w:lang w:eastAsia="en-GB"/>
          <w14:ligatures w14:val="none"/>
        </w:rPr>
        <w:t>8</w:t>
      </w:r>
      <w:r w:rsidRPr="006D52B7">
        <w:rPr>
          <w:rFonts w:eastAsia="Times New Roman" w:cstheme="minorHAnsi"/>
          <w:kern w:val="0"/>
          <w:vertAlign w:val="superscript"/>
          <w:lang w:eastAsia="en-GB"/>
          <w14:ligatures w14:val="none"/>
        </w:rPr>
        <w:t>th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 November 2017: ‘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Contemporary African Cinemas: New genres, </w:t>
      </w:r>
      <w:proofErr w:type="gramStart"/>
      <w:r w:rsidRPr="00302BC1">
        <w:rPr>
          <w:rFonts w:eastAsia="Times New Roman" w:cstheme="minorHAnsi"/>
          <w:kern w:val="0"/>
          <w:lang w:eastAsia="en-GB"/>
          <w14:ligatures w14:val="none"/>
        </w:rPr>
        <w:t>aesthetics</w:t>
      </w:r>
      <w:proofErr w:type="gramEnd"/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 and themes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’, 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Lizelle </w:t>
      </w:r>
      <w:proofErr w:type="spellStart"/>
      <w:r w:rsidRPr="00302BC1">
        <w:rPr>
          <w:rFonts w:eastAsia="Times New Roman" w:cstheme="minorHAnsi"/>
          <w:kern w:val="0"/>
          <w:lang w:eastAsia="en-GB"/>
          <w14:ligatures w14:val="none"/>
        </w:rPr>
        <w:t>Bisschoff</w:t>
      </w:r>
      <w:proofErr w:type="spellEnd"/>
      <w:r w:rsidRPr="00302BC1">
        <w:rPr>
          <w:rFonts w:eastAsia="Times New Roman" w:cstheme="minorHAnsi"/>
          <w:kern w:val="0"/>
          <w:lang w:eastAsia="en-GB"/>
          <w14:ligatures w14:val="none"/>
        </w:rPr>
        <w:t>, University of Glasgow</w:t>
      </w:r>
    </w:p>
    <w:p w14:paraId="6BBF3E1A" w14:textId="079D5AC1" w:rsidR="00302BC1" w:rsidRPr="006D52B7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6D52B7">
        <w:rPr>
          <w:rFonts w:eastAsia="Times New Roman" w:cstheme="minorHAnsi"/>
          <w:kern w:val="0"/>
          <w:lang w:eastAsia="en-GB"/>
          <w14:ligatures w14:val="none"/>
        </w:rPr>
        <w:t>15</w:t>
      </w:r>
      <w:r w:rsidRPr="006D52B7">
        <w:rPr>
          <w:rFonts w:eastAsia="Times New Roman" w:cstheme="minorHAnsi"/>
          <w:kern w:val="0"/>
          <w:vertAlign w:val="superscript"/>
          <w:lang w:eastAsia="en-GB"/>
          <w14:ligatures w14:val="none"/>
        </w:rPr>
        <w:t>th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 November 2017: ‘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>Diaspora communications and humanitarian emergencies: the case of Ebola and the Regent mudslide and the Sierra Leonean diaspora in the UK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’, 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David </w:t>
      </w:r>
      <w:proofErr w:type="spellStart"/>
      <w:r w:rsidRPr="00302BC1">
        <w:rPr>
          <w:rFonts w:eastAsia="Times New Roman" w:cstheme="minorHAnsi"/>
          <w:kern w:val="0"/>
          <w:lang w:eastAsia="en-GB"/>
          <w14:ligatures w14:val="none"/>
        </w:rPr>
        <w:t>Rubyan</w:t>
      </w:r>
      <w:proofErr w:type="spellEnd"/>
      <w:r w:rsidRPr="00302BC1">
        <w:rPr>
          <w:rFonts w:eastAsia="Times New Roman" w:cstheme="minorHAnsi"/>
          <w:kern w:val="0"/>
          <w:lang w:eastAsia="en-GB"/>
          <w14:ligatures w14:val="none"/>
        </w:rPr>
        <w:t>-Ling, University of Birmingham</w:t>
      </w:r>
    </w:p>
    <w:p w14:paraId="384A75DC" w14:textId="0DFC4FA2" w:rsidR="00302BC1" w:rsidRPr="006D52B7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6D52B7">
        <w:rPr>
          <w:rFonts w:eastAsia="Times New Roman" w:cstheme="minorHAnsi"/>
          <w:kern w:val="0"/>
          <w:lang w:eastAsia="en-GB"/>
          <w14:ligatures w14:val="none"/>
        </w:rPr>
        <w:t>22</w:t>
      </w:r>
      <w:r w:rsidRPr="006D52B7">
        <w:rPr>
          <w:rFonts w:eastAsia="Times New Roman" w:cstheme="minorHAnsi"/>
          <w:kern w:val="0"/>
          <w:vertAlign w:val="superscript"/>
          <w:lang w:eastAsia="en-GB"/>
          <w14:ligatures w14:val="none"/>
        </w:rPr>
        <w:t>nd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 November 2017: ‘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>Communal Labour and Road Construction in Osun Division of Southwestern Nigeria, 1900-1960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’, 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>Abiodun Ajayi, Adeyemi College of Education and SOAS, University of London</w:t>
      </w:r>
    </w:p>
    <w:p w14:paraId="3D91F5AD" w14:textId="7B356BC7" w:rsidR="00302BC1" w:rsidRPr="006D52B7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6D52B7">
        <w:rPr>
          <w:rFonts w:eastAsia="Times New Roman" w:cstheme="minorHAnsi"/>
          <w:kern w:val="0"/>
          <w:lang w:eastAsia="en-GB"/>
          <w14:ligatures w14:val="none"/>
        </w:rPr>
        <w:t>29</w:t>
      </w:r>
      <w:r w:rsidRPr="006D52B7">
        <w:rPr>
          <w:rFonts w:eastAsia="Times New Roman" w:cstheme="minorHAnsi"/>
          <w:kern w:val="0"/>
          <w:vertAlign w:val="superscript"/>
          <w:lang w:eastAsia="en-GB"/>
          <w14:ligatures w14:val="none"/>
        </w:rPr>
        <w:t>th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 November 2017: ‘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Beyond Fetishism: </w:t>
      </w:r>
      <w:proofErr w:type="spellStart"/>
      <w:r w:rsidRPr="00302BC1">
        <w:rPr>
          <w:rFonts w:eastAsia="Times New Roman" w:cstheme="minorHAnsi"/>
          <w:kern w:val="0"/>
          <w:lang w:eastAsia="en-GB"/>
          <w14:ligatures w14:val="none"/>
        </w:rPr>
        <w:t>Mmanwu</w:t>
      </w:r>
      <w:proofErr w:type="spellEnd"/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 and the Politics of </w:t>
      </w:r>
      <w:proofErr w:type="spellStart"/>
      <w:r w:rsidRPr="00302BC1">
        <w:rPr>
          <w:rFonts w:eastAsia="Times New Roman" w:cstheme="minorHAnsi"/>
          <w:kern w:val="0"/>
          <w:lang w:eastAsia="en-GB"/>
          <w14:ligatures w14:val="none"/>
        </w:rPr>
        <w:t>Postcoloniality</w:t>
      </w:r>
      <w:proofErr w:type="spellEnd"/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’, </w:t>
      </w:r>
      <w:proofErr w:type="spellStart"/>
      <w:r w:rsidRPr="00302BC1">
        <w:rPr>
          <w:rFonts w:eastAsia="Times New Roman" w:cstheme="minorHAnsi"/>
          <w:kern w:val="0"/>
          <w:lang w:eastAsia="en-GB"/>
          <w14:ligatures w14:val="none"/>
        </w:rPr>
        <w:t>Chuu</w:t>
      </w:r>
      <w:proofErr w:type="spellEnd"/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proofErr w:type="spellStart"/>
      <w:r w:rsidRPr="00302BC1">
        <w:rPr>
          <w:rFonts w:eastAsia="Times New Roman" w:cstheme="minorHAnsi"/>
          <w:kern w:val="0"/>
          <w:lang w:eastAsia="en-GB"/>
          <w14:ligatures w14:val="none"/>
        </w:rPr>
        <w:t>Krydz</w:t>
      </w:r>
      <w:proofErr w:type="spellEnd"/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proofErr w:type="spellStart"/>
      <w:r w:rsidRPr="00302BC1">
        <w:rPr>
          <w:rFonts w:eastAsia="Times New Roman" w:cstheme="minorHAnsi"/>
          <w:kern w:val="0"/>
          <w:lang w:eastAsia="en-GB"/>
          <w14:ligatures w14:val="none"/>
        </w:rPr>
        <w:t>Ikwuemesi</w:t>
      </w:r>
      <w:proofErr w:type="spellEnd"/>
      <w:r w:rsidRPr="00302BC1">
        <w:rPr>
          <w:rFonts w:eastAsia="Times New Roman" w:cstheme="minorHAnsi"/>
          <w:kern w:val="0"/>
          <w:lang w:eastAsia="en-GB"/>
          <w14:ligatures w14:val="none"/>
        </w:rPr>
        <w:t>, University of Nigeria, Nsukka and SOAS, University of London</w:t>
      </w:r>
    </w:p>
    <w:p w14:paraId="67F65AF5" w14:textId="2CF0319A" w:rsidR="00302BC1" w:rsidRPr="00302BC1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6D52B7">
        <w:rPr>
          <w:rFonts w:eastAsia="Times New Roman" w:cstheme="minorHAnsi"/>
          <w:kern w:val="0"/>
          <w:lang w:eastAsia="en-GB"/>
          <w14:ligatures w14:val="none"/>
        </w:rPr>
        <w:t>6</w:t>
      </w:r>
      <w:r w:rsidRPr="006D52B7">
        <w:rPr>
          <w:rFonts w:eastAsia="Times New Roman" w:cstheme="minorHAnsi"/>
          <w:kern w:val="0"/>
          <w:vertAlign w:val="superscript"/>
          <w:lang w:eastAsia="en-GB"/>
          <w14:ligatures w14:val="none"/>
        </w:rPr>
        <w:t>th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 xml:space="preserve"> December 2017: ‘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>What happens after transitional justice? An analysis of Sierra Leone</w:t>
      </w:r>
      <w:r w:rsidRPr="006D52B7">
        <w:rPr>
          <w:rFonts w:eastAsia="Times New Roman" w:cstheme="minorHAnsi"/>
          <w:kern w:val="0"/>
          <w:lang w:eastAsia="en-GB"/>
          <w14:ligatures w14:val="none"/>
        </w:rPr>
        <w:t>’, Laura Martin, University of Birmingham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</w:p>
    <w:p w14:paraId="1B064646" w14:textId="77777777" w:rsidR="00302BC1" w:rsidRPr="006D52B7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</w:p>
    <w:p w14:paraId="7B92AB32" w14:textId="55CA1D28" w:rsidR="00302BC1" w:rsidRPr="006D52B7" w:rsidRDefault="00302BC1" w:rsidP="00302BC1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4:30-6:30pm, </w:t>
      </w:r>
      <w:proofErr w:type="spellStart"/>
      <w:r w:rsidRPr="00302BC1">
        <w:rPr>
          <w:rFonts w:eastAsia="Times New Roman" w:cstheme="minorHAnsi"/>
          <w:kern w:val="0"/>
          <w:lang w:eastAsia="en-GB"/>
          <w14:ligatures w14:val="none"/>
        </w:rPr>
        <w:t>Danford</w:t>
      </w:r>
      <w:proofErr w:type="spellEnd"/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 Room, 2</w:t>
      </w:r>
      <w:r w:rsidRPr="006D52B7">
        <w:rPr>
          <w:rFonts w:eastAsia="Times New Roman" w:cstheme="minorHAnsi"/>
          <w:kern w:val="0"/>
          <w:vertAlign w:val="superscript"/>
          <w:lang w:eastAsia="en-GB"/>
          <w14:ligatures w14:val="none"/>
        </w:rPr>
        <w:t>nd</w:t>
      </w:r>
      <w:r w:rsidRPr="00302BC1">
        <w:rPr>
          <w:rFonts w:eastAsia="Times New Roman" w:cstheme="minorHAnsi"/>
          <w:kern w:val="0"/>
          <w:lang w:eastAsia="en-GB"/>
          <w14:ligatures w14:val="none"/>
        </w:rPr>
        <w:t xml:space="preserve"> floor, Arts Building</w:t>
      </w:r>
    </w:p>
    <w:p w14:paraId="4F9C3FCB" w14:textId="68946BAB" w:rsidR="008E7917" w:rsidRPr="006D52B7" w:rsidRDefault="00302BC1" w:rsidP="006D52B7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6D52B7">
        <w:rPr>
          <w:rFonts w:eastAsia="Times New Roman" w:cstheme="minorHAnsi"/>
          <w:kern w:val="0"/>
          <w:lang w:eastAsia="en-GB"/>
          <w14:ligatures w14:val="none"/>
        </w:rPr>
        <w:t>Contact</w:t>
      </w:r>
      <w:r w:rsidR="006D52B7" w:rsidRPr="006D52B7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hyperlink r:id="rId4" w:history="1">
        <w:r w:rsidR="006D52B7" w:rsidRPr="006D52B7">
          <w:rPr>
            <w:rStyle w:val="Hyperlink"/>
            <w:rFonts w:eastAsia="Times New Roman" w:cstheme="minorHAnsi"/>
            <w:kern w:val="0"/>
            <w:lang w:eastAsia="en-GB"/>
            <w14:ligatures w14:val="none"/>
          </w:rPr>
          <w:t>dasaadmin@contacts.bham.ac.uk</w:t>
        </w:r>
      </w:hyperlink>
      <w:r w:rsidR="006D52B7" w:rsidRPr="006D52B7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</w:p>
    <w:sectPr w:rsidR="008E7917" w:rsidRPr="006D52B7" w:rsidSect="00563F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C1"/>
    <w:rsid w:val="00003701"/>
    <w:rsid w:val="0001542D"/>
    <w:rsid w:val="00015BE8"/>
    <w:rsid w:val="000218DA"/>
    <w:rsid w:val="00051D86"/>
    <w:rsid w:val="00057701"/>
    <w:rsid w:val="001027F0"/>
    <w:rsid w:val="0012249A"/>
    <w:rsid w:val="001269EF"/>
    <w:rsid w:val="00162559"/>
    <w:rsid w:val="002010C4"/>
    <w:rsid w:val="00241124"/>
    <w:rsid w:val="00264173"/>
    <w:rsid w:val="00266020"/>
    <w:rsid w:val="00295732"/>
    <w:rsid w:val="00302BC1"/>
    <w:rsid w:val="00316D53"/>
    <w:rsid w:val="00337B67"/>
    <w:rsid w:val="003B71F0"/>
    <w:rsid w:val="003C2125"/>
    <w:rsid w:val="003E4AEB"/>
    <w:rsid w:val="00413426"/>
    <w:rsid w:val="00437B5D"/>
    <w:rsid w:val="00442B20"/>
    <w:rsid w:val="00453772"/>
    <w:rsid w:val="00487187"/>
    <w:rsid w:val="00491AEA"/>
    <w:rsid w:val="00491D0D"/>
    <w:rsid w:val="00493388"/>
    <w:rsid w:val="004B6516"/>
    <w:rsid w:val="005306B9"/>
    <w:rsid w:val="00561E3D"/>
    <w:rsid w:val="00563F3A"/>
    <w:rsid w:val="005B7862"/>
    <w:rsid w:val="006D52B7"/>
    <w:rsid w:val="00702734"/>
    <w:rsid w:val="00732C0A"/>
    <w:rsid w:val="00745BEF"/>
    <w:rsid w:val="00753395"/>
    <w:rsid w:val="00754CA5"/>
    <w:rsid w:val="007C30C0"/>
    <w:rsid w:val="007D2467"/>
    <w:rsid w:val="007E3153"/>
    <w:rsid w:val="00804A28"/>
    <w:rsid w:val="00805DA4"/>
    <w:rsid w:val="008154B4"/>
    <w:rsid w:val="008333EF"/>
    <w:rsid w:val="008424E2"/>
    <w:rsid w:val="008451E8"/>
    <w:rsid w:val="00850A89"/>
    <w:rsid w:val="008A4FCA"/>
    <w:rsid w:val="008B09C8"/>
    <w:rsid w:val="008E1829"/>
    <w:rsid w:val="009432F5"/>
    <w:rsid w:val="00987AD0"/>
    <w:rsid w:val="009A0C10"/>
    <w:rsid w:val="009F4981"/>
    <w:rsid w:val="00A31646"/>
    <w:rsid w:val="00A331A7"/>
    <w:rsid w:val="00A40514"/>
    <w:rsid w:val="00A55111"/>
    <w:rsid w:val="00A76F00"/>
    <w:rsid w:val="00AD0DE8"/>
    <w:rsid w:val="00B571FA"/>
    <w:rsid w:val="00B938E9"/>
    <w:rsid w:val="00C231CD"/>
    <w:rsid w:val="00C2799D"/>
    <w:rsid w:val="00C35CCC"/>
    <w:rsid w:val="00C4689A"/>
    <w:rsid w:val="00C55E11"/>
    <w:rsid w:val="00C7535F"/>
    <w:rsid w:val="00C825C4"/>
    <w:rsid w:val="00C92175"/>
    <w:rsid w:val="00CB7C9E"/>
    <w:rsid w:val="00CC71F0"/>
    <w:rsid w:val="00CD504B"/>
    <w:rsid w:val="00D304A4"/>
    <w:rsid w:val="00D34D29"/>
    <w:rsid w:val="00D476AA"/>
    <w:rsid w:val="00D64DED"/>
    <w:rsid w:val="00DB1E3A"/>
    <w:rsid w:val="00E03AB1"/>
    <w:rsid w:val="00E245C4"/>
    <w:rsid w:val="00E833AC"/>
    <w:rsid w:val="00E92AE4"/>
    <w:rsid w:val="00EB1E71"/>
    <w:rsid w:val="00EE694C"/>
    <w:rsid w:val="00EF61EA"/>
    <w:rsid w:val="00F42AD9"/>
    <w:rsid w:val="00F8635F"/>
    <w:rsid w:val="00F979BB"/>
    <w:rsid w:val="00FB1AB4"/>
    <w:rsid w:val="00FF32F8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879FC"/>
  <w15:chartTrackingRefBased/>
  <w15:docId w15:val="{8C4DBDC9-F7DD-5B47-9A1A-A540D761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B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6D5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saadmin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Johnson (Department of African Studies and Anthropology)</dc:creator>
  <cp:keywords/>
  <dc:description/>
  <cp:lastModifiedBy>Jessica Johnson (Department of African Studies and Anthropology)</cp:lastModifiedBy>
  <cp:revision>2</cp:revision>
  <dcterms:created xsi:type="dcterms:W3CDTF">2023-05-12T13:52:00Z</dcterms:created>
  <dcterms:modified xsi:type="dcterms:W3CDTF">2023-05-16T12:25:00Z</dcterms:modified>
</cp:coreProperties>
</file>