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F2A95" w14:textId="49FDE91A" w:rsidR="00A0056E" w:rsidRDefault="00E07670" w:rsidP="003231BB">
      <w:pPr>
        <w:jc w:val="center"/>
        <w:rPr>
          <w:rFonts w:ascii="Calibri" w:eastAsia="Arial Unicode MS" w:hAnsi="Calibri" w:cs="Calibri"/>
          <w:b/>
          <w:bCs/>
        </w:rPr>
      </w:pPr>
      <w:r w:rsidRPr="00716EF8">
        <w:rPr>
          <w:rFonts w:ascii="Calibri" w:eastAsia="Arial Unicode MS" w:hAnsi="Calibri" w:cs="Calibri"/>
          <w:b/>
          <w:bCs/>
          <w:noProof/>
          <w:lang w:eastAsia="en-GB"/>
        </w:rPr>
        <w:drawing>
          <wp:inline distT="0" distB="0" distL="0" distR="0" wp14:anchorId="7BFC541F" wp14:editId="1A34256C">
            <wp:extent cx="571500" cy="666750"/>
            <wp:effectExtent l="0" t="0" r="0" b="0"/>
            <wp:docPr id="3" name="Picture 3" descr="University of Birmingham logo. The shield showing two heraldic animals and a book with the University's motto - Per Ardua ad Astra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University of Birmingham logo. The shield showing two heraldic animals and a book with the University's motto - Per Ardua ad Astra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69AD" w:rsidRPr="00716EF8">
        <w:rPr>
          <w:rFonts w:ascii="Calibri" w:eastAsia="Arial Unicode MS" w:hAnsi="Calibri" w:cs="Calibri"/>
          <w:b/>
          <w:bCs/>
          <w:noProof/>
          <w:lang w:eastAsia="en-GB"/>
        </w:rPr>
        <w:drawing>
          <wp:inline distT="0" distB="0" distL="0" distR="0" wp14:anchorId="33184A9A" wp14:editId="3696B44D">
            <wp:extent cx="1905000" cy="528320"/>
            <wp:effectExtent l="0" t="0" r="0" b="5080"/>
            <wp:docPr id="2" name="Picture 2" descr="University of Birmingham logo - text of the University's name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University of Birmingham logo - text of the University's name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52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E4681B" w14:textId="77777777" w:rsidR="00A74BC2" w:rsidRPr="00716EF8" w:rsidRDefault="00A74BC2" w:rsidP="00A74BC2">
      <w:pPr>
        <w:jc w:val="center"/>
        <w:rPr>
          <w:rFonts w:ascii="Calibri" w:eastAsia="Arial Unicode MS" w:hAnsi="Calibri" w:cs="Calibri"/>
          <w:b/>
          <w:bCs/>
        </w:rPr>
      </w:pPr>
    </w:p>
    <w:p w14:paraId="7E418133" w14:textId="5DF4C1D4" w:rsidR="00177B32" w:rsidRPr="00716EF8" w:rsidRDefault="00D53009" w:rsidP="00B22997">
      <w:pPr>
        <w:pStyle w:val="Heading1"/>
      </w:pPr>
      <w:r w:rsidRPr="00716EF8">
        <w:t>School of Social Policy</w:t>
      </w:r>
      <w:r w:rsidR="008048E6">
        <w:t xml:space="preserve"> and Society</w:t>
      </w:r>
    </w:p>
    <w:p w14:paraId="32067119" w14:textId="77777777" w:rsidR="00A0056E" w:rsidRPr="00716EF8" w:rsidRDefault="00A0056E" w:rsidP="00B22997">
      <w:pPr>
        <w:jc w:val="center"/>
        <w:rPr>
          <w:rFonts w:ascii="Calibri" w:eastAsia="Arial Unicode MS" w:hAnsi="Calibri" w:cs="Calibri"/>
          <w:sz w:val="32"/>
          <w:szCs w:val="32"/>
        </w:rPr>
      </w:pPr>
    </w:p>
    <w:p w14:paraId="3C2D9164" w14:textId="6CEEFF8C" w:rsidR="00A0056E" w:rsidRPr="00716EF8" w:rsidRDefault="00A0056E" w:rsidP="00B22997">
      <w:pPr>
        <w:pStyle w:val="Heading1"/>
        <w:rPr>
          <w:rFonts w:ascii="Calibri" w:hAnsi="Calibri" w:cs="Calibri"/>
          <w:sz w:val="32"/>
          <w:szCs w:val="32"/>
        </w:rPr>
      </w:pPr>
      <w:r w:rsidRPr="00716EF8">
        <w:rPr>
          <w:rFonts w:ascii="Calibri" w:hAnsi="Calibri" w:cs="Calibri"/>
          <w:sz w:val="32"/>
          <w:szCs w:val="32"/>
        </w:rPr>
        <w:t xml:space="preserve">Visiting </w:t>
      </w:r>
      <w:r w:rsidR="000A4860" w:rsidRPr="00716EF8">
        <w:rPr>
          <w:rFonts w:ascii="Calibri" w:hAnsi="Calibri" w:cs="Calibri"/>
          <w:sz w:val="32"/>
          <w:szCs w:val="32"/>
        </w:rPr>
        <w:t>Researcher</w:t>
      </w:r>
      <w:r w:rsidRPr="00716EF8">
        <w:rPr>
          <w:rFonts w:ascii="Calibri" w:hAnsi="Calibri" w:cs="Calibri"/>
          <w:sz w:val="32"/>
          <w:szCs w:val="32"/>
        </w:rPr>
        <w:t xml:space="preserve"> Application Form</w:t>
      </w:r>
      <w:r w:rsidR="0071205C">
        <w:rPr>
          <w:rFonts w:ascii="Calibri" w:hAnsi="Calibri" w:cs="Calibri"/>
          <w:sz w:val="32"/>
          <w:szCs w:val="32"/>
        </w:rPr>
        <w:t xml:space="preserve"> for short visits (</w:t>
      </w:r>
      <w:r w:rsidR="00830425">
        <w:rPr>
          <w:rFonts w:ascii="Calibri" w:hAnsi="Calibri" w:cs="Calibri"/>
          <w:sz w:val="32"/>
          <w:szCs w:val="32"/>
        </w:rPr>
        <w:t>14</w:t>
      </w:r>
      <w:r w:rsidR="0071205C">
        <w:rPr>
          <w:rFonts w:ascii="Calibri" w:hAnsi="Calibri" w:cs="Calibri"/>
          <w:sz w:val="32"/>
          <w:szCs w:val="32"/>
        </w:rPr>
        <w:t xml:space="preserve"> days or less)</w:t>
      </w:r>
    </w:p>
    <w:p w14:paraId="3B2F83D8" w14:textId="77777777" w:rsidR="00D53009" w:rsidRPr="00716EF8" w:rsidRDefault="00D53009" w:rsidP="00B22997">
      <w:pPr>
        <w:jc w:val="both"/>
        <w:rPr>
          <w:rFonts w:ascii="Calibri" w:eastAsia="Arial Unicode MS" w:hAnsi="Calibri" w:cs="Calibri"/>
        </w:rPr>
      </w:pPr>
    </w:p>
    <w:p w14:paraId="768801A6" w14:textId="0A288AE0" w:rsidR="003E1FF6" w:rsidRDefault="00D53009" w:rsidP="00B22997">
      <w:pPr>
        <w:jc w:val="both"/>
        <w:rPr>
          <w:rFonts w:ascii="Calibri" w:eastAsia="Arial Unicode MS" w:hAnsi="Calibri" w:cs="Calibri"/>
        </w:rPr>
      </w:pPr>
      <w:r w:rsidRPr="00716EF8">
        <w:rPr>
          <w:rFonts w:ascii="Calibri" w:eastAsia="Arial Unicode MS" w:hAnsi="Calibri" w:cs="Calibri"/>
        </w:rPr>
        <w:t xml:space="preserve">This form should be completed and emailed to </w:t>
      </w:r>
      <w:hyperlink r:id="rId9" w:history="1">
        <w:r w:rsidR="000325EC" w:rsidRPr="0016778D">
          <w:rPr>
            <w:rStyle w:val="Hyperlink"/>
            <w:rFonts w:ascii="Calibri" w:eastAsia="Arial Unicode MS" w:hAnsi="Calibri" w:cs="Calibri"/>
          </w:rPr>
          <w:t>spvisitingresearchers@contacts.bham.ac.uk</w:t>
        </w:r>
      </w:hyperlink>
      <w:r w:rsidR="000325EC">
        <w:rPr>
          <w:rFonts w:ascii="Calibri" w:eastAsia="Arial Unicode MS" w:hAnsi="Calibri" w:cs="Calibri"/>
        </w:rPr>
        <w:t xml:space="preserve"> </w:t>
      </w:r>
    </w:p>
    <w:p w14:paraId="50646D98" w14:textId="77777777" w:rsidR="000325EC" w:rsidRDefault="000325EC" w:rsidP="00B22997">
      <w:pPr>
        <w:jc w:val="both"/>
        <w:rPr>
          <w:rFonts w:ascii="Calibri" w:eastAsia="Arial Unicode MS" w:hAnsi="Calibri" w:cs="Calibri"/>
        </w:rPr>
      </w:pPr>
    </w:p>
    <w:p w14:paraId="68C91D79" w14:textId="79FE96EE" w:rsidR="000325EC" w:rsidRDefault="000325EC" w:rsidP="00B22997">
      <w:pPr>
        <w:jc w:val="both"/>
        <w:rPr>
          <w:rFonts w:ascii="Calibri" w:eastAsia="Arial Unicode MS" w:hAnsi="Calibri" w:cs="Calibri"/>
        </w:rPr>
      </w:pPr>
      <w:proofErr w:type="gramStart"/>
      <w:r>
        <w:rPr>
          <w:rFonts w:ascii="Calibri" w:eastAsia="Arial Unicode MS" w:hAnsi="Calibri" w:cs="Calibri"/>
        </w:rPr>
        <w:t>In order to</w:t>
      </w:r>
      <w:proofErr w:type="gramEnd"/>
      <w:r>
        <w:rPr>
          <w:rFonts w:ascii="Calibri" w:eastAsia="Arial Unicode MS" w:hAnsi="Calibri" w:cs="Calibri"/>
        </w:rPr>
        <w:t xml:space="preserve"> visit the School of Social Policy</w:t>
      </w:r>
      <w:r w:rsidR="008048E6">
        <w:rPr>
          <w:rFonts w:ascii="Calibri" w:eastAsia="Arial Unicode MS" w:hAnsi="Calibri" w:cs="Calibri"/>
        </w:rPr>
        <w:t xml:space="preserve"> and Society</w:t>
      </w:r>
      <w:r>
        <w:rPr>
          <w:rFonts w:ascii="Calibri" w:eastAsia="Arial Unicode MS" w:hAnsi="Calibri" w:cs="Calibri"/>
        </w:rPr>
        <w:t xml:space="preserve"> at The University of Birmingham, you will need to receive an official Letter of Invitation.</w:t>
      </w:r>
    </w:p>
    <w:p w14:paraId="57FF7A32" w14:textId="77777777" w:rsidR="000325EC" w:rsidRDefault="000325EC" w:rsidP="00B22997">
      <w:pPr>
        <w:jc w:val="both"/>
        <w:rPr>
          <w:rFonts w:ascii="Calibri" w:eastAsia="Arial Unicode MS" w:hAnsi="Calibri" w:cs="Calibri"/>
        </w:rPr>
      </w:pPr>
    </w:p>
    <w:p w14:paraId="69312B71" w14:textId="35414AFE" w:rsidR="000325EC" w:rsidRDefault="000325EC" w:rsidP="00B22997">
      <w:pPr>
        <w:jc w:val="both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 xml:space="preserve">We </w:t>
      </w:r>
      <w:proofErr w:type="gramStart"/>
      <w:r>
        <w:rPr>
          <w:rFonts w:ascii="Calibri" w:eastAsia="Arial Unicode MS" w:hAnsi="Calibri" w:cs="Calibri"/>
        </w:rPr>
        <w:t>are able to</w:t>
      </w:r>
      <w:proofErr w:type="gramEnd"/>
      <w:r>
        <w:rPr>
          <w:rFonts w:ascii="Calibri" w:eastAsia="Arial Unicode MS" w:hAnsi="Calibri" w:cs="Calibri"/>
        </w:rPr>
        <w:t xml:space="preserve"> offer a </w:t>
      </w:r>
      <w:r w:rsidRPr="003231BB">
        <w:rPr>
          <w:rFonts w:ascii="Calibri" w:eastAsia="Arial Unicode MS" w:hAnsi="Calibri" w:cs="Calibri"/>
          <w:b/>
        </w:rPr>
        <w:t>fast-track</w:t>
      </w:r>
      <w:r>
        <w:rPr>
          <w:rFonts w:ascii="Calibri" w:eastAsia="Arial Unicode MS" w:hAnsi="Calibri" w:cs="Calibri"/>
        </w:rPr>
        <w:t xml:space="preserve"> process for visitors</w:t>
      </w:r>
      <w:r w:rsidR="00040A7E">
        <w:rPr>
          <w:rFonts w:ascii="Calibri" w:eastAsia="Arial Unicode MS" w:hAnsi="Calibri" w:cs="Calibri"/>
        </w:rPr>
        <w:t xml:space="preserve"> who hold a passport</w:t>
      </w:r>
      <w:r>
        <w:rPr>
          <w:rFonts w:ascii="Calibri" w:eastAsia="Arial Unicode MS" w:hAnsi="Calibri" w:cs="Calibri"/>
        </w:rPr>
        <w:t xml:space="preserve"> from the following countries:</w:t>
      </w:r>
    </w:p>
    <w:p w14:paraId="3479B3E3" w14:textId="77777777" w:rsidR="000325EC" w:rsidRDefault="000325EC" w:rsidP="00B22997">
      <w:pPr>
        <w:jc w:val="both"/>
        <w:rPr>
          <w:rFonts w:ascii="Calibri" w:eastAsia="Arial Unicode MS" w:hAnsi="Calibri" w:cs="Calibri"/>
        </w:rPr>
      </w:pPr>
    </w:p>
    <w:p w14:paraId="6C2444F1" w14:textId="4B8F6594" w:rsidR="000325EC" w:rsidRPr="000325EC" w:rsidRDefault="000325EC" w:rsidP="00B22997">
      <w:pPr>
        <w:jc w:val="both"/>
        <w:rPr>
          <w:rFonts w:asciiTheme="minorHAnsi" w:eastAsia="Arial Unicode MS" w:hAnsiTheme="minorHAnsi" w:cstheme="minorHAnsi"/>
        </w:rPr>
      </w:pPr>
      <w:r w:rsidRPr="000325EC">
        <w:rPr>
          <w:rFonts w:asciiTheme="minorHAnsi" w:hAnsiTheme="minorHAnsi" w:cstheme="minorHAnsi"/>
        </w:rPr>
        <w:t>The EU countries</w:t>
      </w:r>
      <w:r>
        <w:rPr>
          <w:rFonts w:asciiTheme="minorHAnsi" w:hAnsiTheme="minorHAnsi" w:cstheme="minorHAnsi"/>
        </w:rPr>
        <w:t xml:space="preserve"> – Austria</w:t>
      </w:r>
      <w:r w:rsidRPr="000325EC">
        <w:rPr>
          <w:rFonts w:asciiTheme="minorHAnsi" w:hAnsiTheme="minorHAnsi" w:cstheme="minorHAnsi"/>
        </w:rPr>
        <w:t>; Belgium; Bulgaria; Croatia; Cyprus; Czech Republic; Denmark; Estonia; Finland; France; Germany; Greece; Hungary; Ireland; Italy; Latvia; Lithuania; Luxembourg; Malta; Netherlands; Poland; Portugal; Romania; Slovakia; Slovenia; Spain and Sweden.</w:t>
      </w:r>
    </w:p>
    <w:p w14:paraId="4675C384" w14:textId="08B93870" w:rsidR="000325EC" w:rsidRDefault="000325EC" w:rsidP="00B22997">
      <w:pPr>
        <w:rPr>
          <w:rFonts w:asciiTheme="minorHAnsi" w:hAnsiTheme="minorHAnsi" w:cstheme="minorHAnsi"/>
        </w:rPr>
      </w:pPr>
      <w:proofErr w:type="gramStart"/>
      <w:r w:rsidRPr="000325EC">
        <w:rPr>
          <w:rFonts w:asciiTheme="minorHAnsi" w:hAnsiTheme="minorHAnsi" w:cstheme="minorHAnsi"/>
        </w:rPr>
        <w:t>Plus</w:t>
      </w:r>
      <w:proofErr w:type="gramEnd"/>
      <w:r w:rsidRPr="000325EC">
        <w:rPr>
          <w:rFonts w:asciiTheme="minorHAnsi" w:hAnsiTheme="minorHAnsi" w:cstheme="minorHAnsi"/>
        </w:rPr>
        <w:t xml:space="preserve"> Australia; Canada; Iceland; Japan; Liechtenstein; New Zealand; Norway; Singapore; South Korea; Switzerland, USA.</w:t>
      </w:r>
    </w:p>
    <w:p w14:paraId="44B6D1C4" w14:textId="349A2512" w:rsidR="00B22997" w:rsidRDefault="00B22997" w:rsidP="00B22997">
      <w:pPr>
        <w:rPr>
          <w:rFonts w:asciiTheme="minorHAnsi" w:hAnsiTheme="minorHAnsi" w:cstheme="minorHAnsi"/>
        </w:rPr>
      </w:pPr>
    </w:p>
    <w:p w14:paraId="709429EE" w14:textId="77777777" w:rsidR="00B22997" w:rsidRPr="00B22997" w:rsidRDefault="00B22997" w:rsidP="00B22997">
      <w:pPr>
        <w:rPr>
          <w:rFonts w:asciiTheme="minorHAnsi" w:hAnsiTheme="minorHAnsi" w:cstheme="minorHAnsi"/>
        </w:rPr>
      </w:pPr>
      <w:r w:rsidRPr="00B22997">
        <w:rPr>
          <w:rFonts w:asciiTheme="minorHAnsi" w:hAnsiTheme="minorHAnsi" w:cstheme="minorHAnsi"/>
        </w:rPr>
        <w:t>The visitor must check if they meet Visa eligibility criteria before travelling to the UK.</w:t>
      </w:r>
    </w:p>
    <w:p w14:paraId="188CE75A" w14:textId="77777777" w:rsidR="00B22997" w:rsidRDefault="00B22997" w:rsidP="00B22997">
      <w:pPr>
        <w:rPr>
          <w:rFonts w:asciiTheme="minorHAnsi" w:hAnsiTheme="minorHAnsi" w:cstheme="minorHAnsi"/>
        </w:rPr>
      </w:pPr>
    </w:p>
    <w:p w14:paraId="7417D53A" w14:textId="77777777" w:rsidR="000325EC" w:rsidRDefault="000325EC" w:rsidP="00B2299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Your visit should be for: </w:t>
      </w:r>
    </w:p>
    <w:p w14:paraId="643B8814" w14:textId="77777777" w:rsidR="000325EC" w:rsidRDefault="000325EC" w:rsidP="00B2299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proofErr w:type="gramStart"/>
      <w:r>
        <w:rPr>
          <w:rFonts w:asciiTheme="minorHAnsi" w:hAnsiTheme="minorHAnsi" w:cstheme="minorHAnsi"/>
        </w:rPr>
        <w:t>meetings;</w:t>
      </w:r>
      <w:proofErr w:type="gramEnd"/>
      <w:r>
        <w:rPr>
          <w:rFonts w:asciiTheme="minorHAnsi" w:hAnsiTheme="minorHAnsi" w:cstheme="minorHAnsi"/>
        </w:rPr>
        <w:t xml:space="preserve"> </w:t>
      </w:r>
    </w:p>
    <w:p w14:paraId="6FB67D88" w14:textId="3CAC0E30" w:rsidR="000325EC" w:rsidRPr="000325EC" w:rsidRDefault="000325EC" w:rsidP="00B2299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speaking at or attendance at a conference/seminar.</w:t>
      </w:r>
    </w:p>
    <w:p w14:paraId="2EDA836F" w14:textId="184DF968" w:rsidR="000325EC" w:rsidRPr="00BC4CBA" w:rsidRDefault="000325EC" w:rsidP="00B22997">
      <w:pPr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5097"/>
      </w:tblGrid>
      <w:tr w:rsidR="00B22997" w:rsidRPr="00B22997" w14:paraId="57878DF9" w14:textId="77777777" w:rsidTr="003423CF">
        <w:tc>
          <w:tcPr>
            <w:tcW w:w="4531" w:type="dxa"/>
          </w:tcPr>
          <w:p w14:paraId="17E32A35" w14:textId="77777777" w:rsidR="00B22997" w:rsidRDefault="00B22997" w:rsidP="00B2299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Name (as it appears on your passport)</w:t>
            </w:r>
          </w:p>
          <w:p w14:paraId="4E7CEB3B" w14:textId="0DE4A6E4" w:rsidR="00742D42" w:rsidRPr="00B22997" w:rsidRDefault="00742D42" w:rsidP="00B2299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97" w:type="dxa"/>
          </w:tcPr>
          <w:p w14:paraId="295907A8" w14:textId="77777777" w:rsidR="00B22997" w:rsidRPr="00B22997" w:rsidRDefault="00B22997" w:rsidP="00B22997">
            <w:pPr>
              <w:rPr>
                <w:rFonts w:asciiTheme="minorHAnsi" w:hAnsiTheme="minorHAnsi" w:cstheme="minorHAnsi"/>
              </w:rPr>
            </w:pPr>
          </w:p>
        </w:tc>
      </w:tr>
      <w:tr w:rsidR="00040A7E" w:rsidRPr="00B22997" w14:paraId="16E1C487" w14:textId="77777777" w:rsidTr="003423CF">
        <w:tc>
          <w:tcPr>
            <w:tcW w:w="4531" w:type="dxa"/>
          </w:tcPr>
          <w:p w14:paraId="58C66D4E" w14:textId="77777777" w:rsidR="00040A7E" w:rsidRDefault="00040A7E" w:rsidP="00B2299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Nationality</w:t>
            </w:r>
          </w:p>
          <w:p w14:paraId="4C207415" w14:textId="2C8DD8E4" w:rsidR="00040A7E" w:rsidRDefault="00040A7E" w:rsidP="00B2299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97" w:type="dxa"/>
          </w:tcPr>
          <w:p w14:paraId="14122352" w14:textId="77777777" w:rsidR="00040A7E" w:rsidRPr="00B22997" w:rsidRDefault="00040A7E" w:rsidP="00B22997">
            <w:pPr>
              <w:rPr>
                <w:rFonts w:asciiTheme="minorHAnsi" w:hAnsiTheme="minorHAnsi" w:cstheme="minorHAnsi"/>
              </w:rPr>
            </w:pPr>
          </w:p>
        </w:tc>
      </w:tr>
      <w:tr w:rsidR="00B22997" w:rsidRPr="00B22997" w14:paraId="79160269" w14:textId="77777777" w:rsidTr="003423CF">
        <w:tc>
          <w:tcPr>
            <w:tcW w:w="4531" w:type="dxa"/>
          </w:tcPr>
          <w:p w14:paraId="435FBEED" w14:textId="77777777" w:rsidR="00B22997" w:rsidRDefault="00B22997" w:rsidP="00B2299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 of Birth</w:t>
            </w:r>
          </w:p>
          <w:p w14:paraId="065E706A" w14:textId="67DA78F8" w:rsidR="00B22997" w:rsidRPr="00B22997" w:rsidRDefault="00B22997" w:rsidP="00B2299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97" w:type="dxa"/>
          </w:tcPr>
          <w:p w14:paraId="700B35A6" w14:textId="77777777" w:rsidR="00B22997" w:rsidRPr="00B22997" w:rsidRDefault="00B22997" w:rsidP="00B22997">
            <w:pPr>
              <w:rPr>
                <w:rFonts w:asciiTheme="minorHAnsi" w:hAnsiTheme="minorHAnsi" w:cstheme="minorHAnsi"/>
              </w:rPr>
            </w:pPr>
          </w:p>
        </w:tc>
      </w:tr>
      <w:tr w:rsidR="00B22997" w:rsidRPr="00B22997" w14:paraId="5B3C4EDC" w14:textId="77777777" w:rsidTr="003423CF">
        <w:tc>
          <w:tcPr>
            <w:tcW w:w="4531" w:type="dxa"/>
          </w:tcPr>
          <w:p w14:paraId="38C9166C" w14:textId="69431E96" w:rsidR="00B22997" w:rsidRDefault="00B22997" w:rsidP="00B2299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Email </w:t>
            </w:r>
            <w:r w:rsidR="003231BB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>ddress</w:t>
            </w:r>
          </w:p>
          <w:p w14:paraId="5C675F91" w14:textId="0A8C05D9" w:rsidR="00EC05C1" w:rsidRPr="00B22997" w:rsidRDefault="00EC05C1" w:rsidP="00B2299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97" w:type="dxa"/>
          </w:tcPr>
          <w:p w14:paraId="04CA2D66" w14:textId="77777777" w:rsidR="00B22997" w:rsidRPr="00B22997" w:rsidRDefault="00B22997" w:rsidP="00B22997">
            <w:pPr>
              <w:rPr>
                <w:rFonts w:asciiTheme="minorHAnsi" w:hAnsiTheme="minorHAnsi" w:cstheme="minorHAnsi"/>
              </w:rPr>
            </w:pPr>
          </w:p>
        </w:tc>
      </w:tr>
      <w:tr w:rsidR="00B22997" w:rsidRPr="00B22997" w14:paraId="7ABD4535" w14:textId="77777777" w:rsidTr="003423CF">
        <w:tc>
          <w:tcPr>
            <w:tcW w:w="4531" w:type="dxa"/>
          </w:tcPr>
          <w:p w14:paraId="38C71CED" w14:textId="77777777" w:rsidR="00B22997" w:rsidRDefault="00B22997" w:rsidP="00B2299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Your Job Title </w:t>
            </w:r>
          </w:p>
          <w:p w14:paraId="33AA3F97" w14:textId="156E051E" w:rsidR="00EC05C1" w:rsidRPr="00B22997" w:rsidRDefault="00EC05C1" w:rsidP="00B2299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97" w:type="dxa"/>
          </w:tcPr>
          <w:p w14:paraId="25564C63" w14:textId="77777777" w:rsidR="00B22997" w:rsidRPr="00B22997" w:rsidRDefault="00B22997" w:rsidP="00B22997">
            <w:pPr>
              <w:rPr>
                <w:rFonts w:asciiTheme="minorHAnsi" w:hAnsiTheme="minorHAnsi" w:cstheme="minorHAnsi"/>
              </w:rPr>
            </w:pPr>
          </w:p>
        </w:tc>
      </w:tr>
      <w:tr w:rsidR="00B22997" w:rsidRPr="00B22997" w14:paraId="1FACD486" w14:textId="77777777" w:rsidTr="003423CF">
        <w:tc>
          <w:tcPr>
            <w:tcW w:w="4531" w:type="dxa"/>
          </w:tcPr>
          <w:p w14:paraId="1FFF1FF8" w14:textId="77777777" w:rsidR="00B22997" w:rsidRDefault="00B22997" w:rsidP="00B2299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Your Organisation </w:t>
            </w:r>
          </w:p>
          <w:p w14:paraId="4A14FAE3" w14:textId="49AD7F72" w:rsidR="00EC05C1" w:rsidRPr="00B22997" w:rsidRDefault="00EC05C1" w:rsidP="00B2299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97" w:type="dxa"/>
          </w:tcPr>
          <w:p w14:paraId="21E9C164" w14:textId="77777777" w:rsidR="00B22997" w:rsidRPr="00B22997" w:rsidRDefault="00B22997" w:rsidP="00B22997">
            <w:pPr>
              <w:rPr>
                <w:rFonts w:asciiTheme="minorHAnsi" w:hAnsiTheme="minorHAnsi" w:cstheme="minorHAnsi"/>
              </w:rPr>
            </w:pPr>
          </w:p>
        </w:tc>
      </w:tr>
      <w:tr w:rsidR="00B22997" w:rsidRPr="00B22997" w14:paraId="3E0C7082" w14:textId="77777777" w:rsidTr="003423CF">
        <w:tc>
          <w:tcPr>
            <w:tcW w:w="4531" w:type="dxa"/>
          </w:tcPr>
          <w:p w14:paraId="4461DF30" w14:textId="5455EAFF" w:rsidR="00EC05C1" w:rsidRPr="00B22997" w:rsidRDefault="00B22997" w:rsidP="00B2299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Start </w:t>
            </w:r>
            <w:r w:rsidR="009D6CED">
              <w:rPr>
                <w:rFonts w:asciiTheme="minorHAnsi" w:hAnsiTheme="minorHAnsi" w:cstheme="minorHAnsi"/>
              </w:rPr>
              <w:t>D</w:t>
            </w:r>
            <w:r>
              <w:rPr>
                <w:rFonts w:asciiTheme="minorHAnsi" w:hAnsiTheme="minorHAnsi" w:cstheme="minorHAnsi"/>
              </w:rPr>
              <w:t xml:space="preserve">ate of </w:t>
            </w:r>
            <w:r w:rsidR="009D6CED">
              <w:rPr>
                <w:rFonts w:asciiTheme="minorHAnsi" w:hAnsiTheme="minorHAnsi" w:cstheme="minorHAnsi"/>
              </w:rPr>
              <w:t>P</w:t>
            </w:r>
            <w:r>
              <w:rPr>
                <w:rFonts w:asciiTheme="minorHAnsi" w:hAnsiTheme="minorHAnsi" w:cstheme="minorHAnsi"/>
              </w:rPr>
              <w:t xml:space="preserve">roposed </w:t>
            </w:r>
            <w:r w:rsidR="009D6CED">
              <w:rPr>
                <w:rFonts w:asciiTheme="minorHAnsi" w:hAnsiTheme="minorHAnsi" w:cstheme="minorHAnsi"/>
              </w:rPr>
              <w:t>V</w:t>
            </w:r>
            <w:r>
              <w:rPr>
                <w:rFonts w:asciiTheme="minorHAnsi" w:hAnsiTheme="minorHAnsi" w:cstheme="minorHAnsi"/>
              </w:rPr>
              <w:t>isit</w:t>
            </w:r>
            <w:r w:rsidR="00BC4CBA">
              <w:rPr>
                <w:rFonts w:asciiTheme="minorHAnsi" w:hAnsiTheme="minorHAnsi" w:cstheme="minorHAnsi"/>
              </w:rPr>
              <w:t xml:space="preserve"> to The University of Birmingham</w:t>
            </w:r>
          </w:p>
        </w:tc>
        <w:tc>
          <w:tcPr>
            <w:tcW w:w="5097" w:type="dxa"/>
          </w:tcPr>
          <w:p w14:paraId="79BC0B5A" w14:textId="77777777" w:rsidR="00B22997" w:rsidRPr="00B22997" w:rsidRDefault="00B22997" w:rsidP="00B22997">
            <w:pPr>
              <w:rPr>
                <w:rFonts w:asciiTheme="minorHAnsi" w:hAnsiTheme="minorHAnsi" w:cstheme="minorHAnsi"/>
              </w:rPr>
            </w:pPr>
          </w:p>
        </w:tc>
      </w:tr>
      <w:tr w:rsidR="00B22997" w:rsidRPr="00B22997" w14:paraId="2CC02250" w14:textId="77777777" w:rsidTr="003423CF">
        <w:tc>
          <w:tcPr>
            <w:tcW w:w="4531" w:type="dxa"/>
          </w:tcPr>
          <w:p w14:paraId="7E450BF5" w14:textId="43E0D993" w:rsidR="00EC05C1" w:rsidRPr="00B22997" w:rsidRDefault="00B22997" w:rsidP="00B2299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End </w:t>
            </w:r>
            <w:r w:rsidR="009D6CED">
              <w:rPr>
                <w:rFonts w:asciiTheme="minorHAnsi" w:hAnsiTheme="minorHAnsi" w:cstheme="minorHAnsi"/>
              </w:rPr>
              <w:t>D</w:t>
            </w:r>
            <w:r>
              <w:rPr>
                <w:rFonts w:asciiTheme="minorHAnsi" w:hAnsiTheme="minorHAnsi" w:cstheme="minorHAnsi"/>
              </w:rPr>
              <w:t xml:space="preserve">ate of </w:t>
            </w:r>
            <w:r w:rsidR="009D6CED">
              <w:rPr>
                <w:rFonts w:asciiTheme="minorHAnsi" w:hAnsiTheme="minorHAnsi" w:cstheme="minorHAnsi"/>
              </w:rPr>
              <w:t>P</w:t>
            </w:r>
            <w:r>
              <w:rPr>
                <w:rFonts w:asciiTheme="minorHAnsi" w:hAnsiTheme="minorHAnsi" w:cstheme="minorHAnsi"/>
              </w:rPr>
              <w:t xml:space="preserve">roposed </w:t>
            </w:r>
            <w:r w:rsidR="009D6CED">
              <w:rPr>
                <w:rFonts w:asciiTheme="minorHAnsi" w:hAnsiTheme="minorHAnsi" w:cstheme="minorHAnsi"/>
              </w:rPr>
              <w:t>V</w:t>
            </w:r>
            <w:r>
              <w:rPr>
                <w:rFonts w:asciiTheme="minorHAnsi" w:hAnsiTheme="minorHAnsi" w:cstheme="minorHAnsi"/>
              </w:rPr>
              <w:t>isit</w:t>
            </w:r>
            <w:r w:rsidR="00BC4CBA">
              <w:rPr>
                <w:rFonts w:asciiTheme="minorHAnsi" w:hAnsiTheme="minorHAnsi" w:cstheme="minorHAnsi"/>
              </w:rPr>
              <w:t xml:space="preserve"> to The University of Birmingham</w:t>
            </w:r>
          </w:p>
        </w:tc>
        <w:tc>
          <w:tcPr>
            <w:tcW w:w="5097" w:type="dxa"/>
          </w:tcPr>
          <w:p w14:paraId="39E8A2F3" w14:textId="77777777" w:rsidR="00B22997" w:rsidRPr="00B22997" w:rsidRDefault="00B22997" w:rsidP="00B22997">
            <w:pPr>
              <w:rPr>
                <w:rFonts w:asciiTheme="minorHAnsi" w:hAnsiTheme="minorHAnsi" w:cstheme="minorHAnsi"/>
              </w:rPr>
            </w:pPr>
          </w:p>
        </w:tc>
      </w:tr>
      <w:tr w:rsidR="00B22997" w:rsidRPr="00B22997" w14:paraId="40E0CD8B" w14:textId="77777777" w:rsidTr="003423CF">
        <w:tc>
          <w:tcPr>
            <w:tcW w:w="4531" w:type="dxa"/>
          </w:tcPr>
          <w:p w14:paraId="61F12F54" w14:textId="36F10FF0" w:rsidR="003231BB" w:rsidRPr="00B22997" w:rsidRDefault="00B22997" w:rsidP="00B2299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The </w:t>
            </w:r>
            <w:r w:rsidR="009D6CED">
              <w:rPr>
                <w:rFonts w:asciiTheme="minorHAnsi" w:hAnsiTheme="minorHAnsi" w:cstheme="minorHAnsi"/>
              </w:rPr>
              <w:t>Na</w:t>
            </w:r>
            <w:r>
              <w:rPr>
                <w:rFonts w:asciiTheme="minorHAnsi" w:hAnsiTheme="minorHAnsi" w:cstheme="minorHAnsi"/>
              </w:rPr>
              <w:t xml:space="preserve">me of the </w:t>
            </w:r>
            <w:proofErr w:type="spellStart"/>
            <w:r>
              <w:rPr>
                <w:rFonts w:asciiTheme="minorHAnsi" w:hAnsiTheme="minorHAnsi" w:cstheme="minorHAnsi"/>
              </w:rPr>
              <w:t>SoSP</w:t>
            </w:r>
            <w:r w:rsidR="008048E6">
              <w:rPr>
                <w:rFonts w:asciiTheme="minorHAnsi" w:hAnsiTheme="minorHAnsi" w:cstheme="minorHAnsi"/>
              </w:rPr>
              <w:t>S</w:t>
            </w:r>
            <w:proofErr w:type="spellEnd"/>
            <w:r>
              <w:rPr>
                <w:rFonts w:asciiTheme="minorHAnsi" w:hAnsiTheme="minorHAnsi" w:cstheme="minorHAnsi"/>
              </w:rPr>
              <w:t xml:space="preserve"> Academic </w:t>
            </w:r>
            <w:r w:rsidR="003231BB">
              <w:rPr>
                <w:rFonts w:asciiTheme="minorHAnsi" w:hAnsiTheme="minorHAnsi" w:cstheme="minorHAnsi"/>
              </w:rPr>
              <w:t>who has invited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3231BB">
              <w:rPr>
                <w:rFonts w:asciiTheme="minorHAnsi" w:hAnsiTheme="minorHAnsi" w:cstheme="minorHAnsi"/>
              </w:rPr>
              <w:t>you</w:t>
            </w:r>
          </w:p>
        </w:tc>
        <w:tc>
          <w:tcPr>
            <w:tcW w:w="5097" w:type="dxa"/>
          </w:tcPr>
          <w:p w14:paraId="7CB1824D" w14:textId="77777777" w:rsidR="00B22997" w:rsidRPr="00B22997" w:rsidRDefault="00B22997" w:rsidP="00B22997">
            <w:pPr>
              <w:rPr>
                <w:rFonts w:asciiTheme="minorHAnsi" w:hAnsiTheme="minorHAnsi" w:cstheme="minorHAnsi"/>
              </w:rPr>
            </w:pPr>
          </w:p>
        </w:tc>
      </w:tr>
      <w:tr w:rsidR="00B22997" w:rsidRPr="00B22997" w14:paraId="4D0289D7" w14:textId="77777777" w:rsidTr="003423CF">
        <w:tc>
          <w:tcPr>
            <w:tcW w:w="4531" w:type="dxa"/>
          </w:tcPr>
          <w:p w14:paraId="3C7166C0" w14:textId="038E1274" w:rsidR="00B22997" w:rsidRDefault="00B22997" w:rsidP="00065C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Reason for your </w:t>
            </w:r>
            <w:r w:rsidR="003423CF">
              <w:rPr>
                <w:rFonts w:asciiTheme="minorHAnsi" w:hAnsiTheme="minorHAnsi" w:cstheme="minorHAnsi"/>
              </w:rPr>
              <w:t>V</w:t>
            </w:r>
            <w:r>
              <w:rPr>
                <w:rFonts w:asciiTheme="minorHAnsi" w:hAnsiTheme="minorHAnsi" w:cstheme="minorHAnsi"/>
              </w:rPr>
              <w:t>isit</w:t>
            </w:r>
          </w:p>
          <w:p w14:paraId="6F8635BE" w14:textId="78324AED" w:rsidR="00EC05C1" w:rsidRPr="00B22997" w:rsidRDefault="00EC05C1" w:rsidP="00065C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97" w:type="dxa"/>
          </w:tcPr>
          <w:p w14:paraId="0AC89B82" w14:textId="77777777" w:rsidR="00B22997" w:rsidRPr="00B22997" w:rsidRDefault="00B22997" w:rsidP="00065C14">
            <w:pPr>
              <w:rPr>
                <w:rFonts w:asciiTheme="minorHAnsi" w:hAnsiTheme="minorHAnsi" w:cstheme="minorHAnsi"/>
              </w:rPr>
            </w:pPr>
          </w:p>
        </w:tc>
      </w:tr>
    </w:tbl>
    <w:p w14:paraId="46372118" w14:textId="0CFFFA75" w:rsidR="000325EC" w:rsidRDefault="000325EC" w:rsidP="00B22997">
      <w:pPr>
        <w:jc w:val="both"/>
        <w:rPr>
          <w:rFonts w:ascii="Calibri" w:eastAsia="Arial Unicode MS" w:hAnsi="Calibri" w:cs="Calibri"/>
        </w:rPr>
      </w:pPr>
    </w:p>
    <w:p w14:paraId="533805F6" w14:textId="1EF2C2D3" w:rsidR="003231BB" w:rsidRPr="00716EF8" w:rsidRDefault="003231BB" w:rsidP="00B22997">
      <w:pPr>
        <w:jc w:val="both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 xml:space="preserve">If you have any queries, please contact </w:t>
      </w:r>
      <w:hyperlink r:id="rId10" w:history="1">
        <w:r w:rsidRPr="0016778D">
          <w:rPr>
            <w:rStyle w:val="Hyperlink"/>
            <w:rFonts w:ascii="Calibri" w:eastAsia="Arial Unicode MS" w:hAnsi="Calibri" w:cs="Calibri"/>
          </w:rPr>
          <w:t>spvisitingresearchers@contacts.bham.ac.uk</w:t>
        </w:r>
      </w:hyperlink>
      <w:r>
        <w:rPr>
          <w:rFonts w:ascii="Calibri" w:eastAsia="Arial Unicode MS" w:hAnsi="Calibri" w:cs="Calibri"/>
        </w:rPr>
        <w:t xml:space="preserve"> </w:t>
      </w:r>
    </w:p>
    <w:sectPr w:rsidR="003231BB" w:rsidRPr="00716EF8" w:rsidSect="003231BB">
      <w:pgSz w:w="11906" w:h="16838"/>
      <w:pgMar w:top="1134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8AAC3" w14:textId="77777777" w:rsidR="00EA6BAC" w:rsidRDefault="00EA6BAC" w:rsidP="00046666">
      <w:r>
        <w:separator/>
      </w:r>
    </w:p>
  </w:endnote>
  <w:endnote w:type="continuationSeparator" w:id="0">
    <w:p w14:paraId="1A2A2C31" w14:textId="77777777" w:rsidR="00EA6BAC" w:rsidRDefault="00EA6BAC" w:rsidP="00046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3EA67" w14:textId="77777777" w:rsidR="00EA6BAC" w:rsidRDefault="00EA6BAC" w:rsidP="00046666">
      <w:r>
        <w:separator/>
      </w:r>
    </w:p>
  </w:footnote>
  <w:footnote w:type="continuationSeparator" w:id="0">
    <w:p w14:paraId="71D64DEC" w14:textId="77777777" w:rsidR="00EA6BAC" w:rsidRDefault="00EA6BAC" w:rsidP="000466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413D"/>
    <w:multiLevelType w:val="hybridMultilevel"/>
    <w:tmpl w:val="E4985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A1DEF"/>
    <w:multiLevelType w:val="hybridMultilevel"/>
    <w:tmpl w:val="484E3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9E0EDE"/>
    <w:multiLevelType w:val="hybridMultilevel"/>
    <w:tmpl w:val="08BED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D0CEE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E1F50E1"/>
    <w:multiLevelType w:val="hybridMultilevel"/>
    <w:tmpl w:val="B9325098"/>
    <w:lvl w:ilvl="0" w:tplc="505688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05751"/>
    <w:multiLevelType w:val="multilevel"/>
    <w:tmpl w:val="0A3A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2B0195"/>
    <w:multiLevelType w:val="hybridMultilevel"/>
    <w:tmpl w:val="C6568A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1982E7A"/>
    <w:multiLevelType w:val="hybridMultilevel"/>
    <w:tmpl w:val="797C0C54"/>
    <w:lvl w:ilvl="0" w:tplc="EE4A1F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F0F7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A2EA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DED3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C03C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7024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04F8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90A7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486EA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1056D9"/>
    <w:multiLevelType w:val="multilevel"/>
    <w:tmpl w:val="2C4CB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BA2D0B"/>
    <w:multiLevelType w:val="multilevel"/>
    <w:tmpl w:val="90DA8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AB162C"/>
    <w:multiLevelType w:val="hybridMultilevel"/>
    <w:tmpl w:val="0CAA4F1C"/>
    <w:lvl w:ilvl="0" w:tplc="DF0450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665534"/>
    <w:multiLevelType w:val="multilevel"/>
    <w:tmpl w:val="E5163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2F5B89"/>
    <w:multiLevelType w:val="hybridMultilevel"/>
    <w:tmpl w:val="BD6E97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4103941">
    <w:abstractNumId w:val="7"/>
  </w:num>
  <w:num w:numId="2" w16cid:durableId="198862397">
    <w:abstractNumId w:val="3"/>
  </w:num>
  <w:num w:numId="3" w16cid:durableId="119650216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45853083">
    <w:abstractNumId w:val="4"/>
  </w:num>
  <w:num w:numId="5" w16cid:durableId="50885798">
    <w:abstractNumId w:val="8"/>
  </w:num>
  <w:num w:numId="6" w16cid:durableId="1461992435">
    <w:abstractNumId w:val="5"/>
  </w:num>
  <w:num w:numId="7" w16cid:durableId="968438048">
    <w:abstractNumId w:val="10"/>
  </w:num>
  <w:num w:numId="8" w16cid:durableId="413672892">
    <w:abstractNumId w:val="9"/>
  </w:num>
  <w:num w:numId="9" w16cid:durableId="1631936196">
    <w:abstractNumId w:val="11"/>
  </w:num>
  <w:num w:numId="10" w16cid:durableId="511993984">
    <w:abstractNumId w:val="1"/>
  </w:num>
  <w:num w:numId="11" w16cid:durableId="755057239">
    <w:abstractNumId w:val="6"/>
  </w:num>
  <w:num w:numId="12" w16cid:durableId="1084646349">
    <w:abstractNumId w:val="2"/>
  </w:num>
  <w:num w:numId="13" w16cid:durableId="953248388">
    <w:abstractNumId w:val="0"/>
  </w:num>
  <w:num w:numId="14" w16cid:durableId="74692307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686"/>
    <w:rsid w:val="000325EC"/>
    <w:rsid w:val="00040A7E"/>
    <w:rsid w:val="00046666"/>
    <w:rsid w:val="000A4860"/>
    <w:rsid w:val="000D2DDA"/>
    <w:rsid w:val="000E2ED8"/>
    <w:rsid w:val="00121FC5"/>
    <w:rsid w:val="00140746"/>
    <w:rsid w:val="001569AD"/>
    <w:rsid w:val="00163458"/>
    <w:rsid w:val="00177B32"/>
    <w:rsid w:val="00185ABA"/>
    <w:rsid w:val="001C6FD8"/>
    <w:rsid w:val="001D261F"/>
    <w:rsid w:val="001E73EC"/>
    <w:rsid w:val="0022546B"/>
    <w:rsid w:val="002462D8"/>
    <w:rsid w:val="00251EC0"/>
    <w:rsid w:val="00263CA9"/>
    <w:rsid w:val="002940E1"/>
    <w:rsid w:val="002944E1"/>
    <w:rsid w:val="002947FB"/>
    <w:rsid w:val="002A79D2"/>
    <w:rsid w:val="002C240F"/>
    <w:rsid w:val="002E3226"/>
    <w:rsid w:val="002F6112"/>
    <w:rsid w:val="002F6267"/>
    <w:rsid w:val="003231BB"/>
    <w:rsid w:val="00324A39"/>
    <w:rsid w:val="003423CF"/>
    <w:rsid w:val="003436EE"/>
    <w:rsid w:val="00347C44"/>
    <w:rsid w:val="00365F97"/>
    <w:rsid w:val="00374DFF"/>
    <w:rsid w:val="0037681E"/>
    <w:rsid w:val="003863A0"/>
    <w:rsid w:val="003D5AC3"/>
    <w:rsid w:val="003E1FF6"/>
    <w:rsid w:val="003F3D72"/>
    <w:rsid w:val="003F7C9A"/>
    <w:rsid w:val="00416302"/>
    <w:rsid w:val="0042275B"/>
    <w:rsid w:val="00426148"/>
    <w:rsid w:val="00427A0C"/>
    <w:rsid w:val="0043094B"/>
    <w:rsid w:val="0044185D"/>
    <w:rsid w:val="00447E8C"/>
    <w:rsid w:val="004C57CA"/>
    <w:rsid w:val="004D04C7"/>
    <w:rsid w:val="00523E80"/>
    <w:rsid w:val="00565775"/>
    <w:rsid w:val="00591CD7"/>
    <w:rsid w:val="005A2FFD"/>
    <w:rsid w:val="006112C3"/>
    <w:rsid w:val="006765EB"/>
    <w:rsid w:val="00686757"/>
    <w:rsid w:val="00695A90"/>
    <w:rsid w:val="006B1B8B"/>
    <w:rsid w:val="006D7EE3"/>
    <w:rsid w:val="0071205C"/>
    <w:rsid w:val="00716EF8"/>
    <w:rsid w:val="00721948"/>
    <w:rsid w:val="00732FBC"/>
    <w:rsid w:val="00742D42"/>
    <w:rsid w:val="007825C5"/>
    <w:rsid w:val="007D7E1E"/>
    <w:rsid w:val="008048E6"/>
    <w:rsid w:val="00814B27"/>
    <w:rsid w:val="00830425"/>
    <w:rsid w:val="00877D5E"/>
    <w:rsid w:val="008E49CD"/>
    <w:rsid w:val="008F2B5E"/>
    <w:rsid w:val="0093609F"/>
    <w:rsid w:val="00940E65"/>
    <w:rsid w:val="00943310"/>
    <w:rsid w:val="00945CB6"/>
    <w:rsid w:val="0096199C"/>
    <w:rsid w:val="00962995"/>
    <w:rsid w:val="009D6CED"/>
    <w:rsid w:val="009E6BD6"/>
    <w:rsid w:val="00A0056E"/>
    <w:rsid w:val="00A22B13"/>
    <w:rsid w:val="00A22C62"/>
    <w:rsid w:val="00A2517C"/>
    <w:rsid w:val="00A327AE"/>
    <w:rsid w:val="00A6247E"/>
    <w:rsid w:val="00A74BC2"/>
    <w:rsid w:val="00B12B30"/>
    <w:rsid w:val="00B22997"/>
    <w:rsid w:val="00B403A0"/>
    <w:rsid w:val="00B5798E"/>
    <w:rsid w:val="00B76A52"/>
    <w:rsid w:val="00BC1775"/>
    <w:rsid w:val="00BC4CBA"/>
    <w:rsid w:val="00BF38C6"/>
    <w:rsid w:val="00BF7C6E"/>
    <w:rsid w:val="00C41D94"/>
    <w:rsid w:val="00C908F4"/>
    <w:rsid w:val="00CD571D"/>
    <w:rsid w:val="00CD5D4E"/>
    <w:rsid w:val="00D458DE"/>
    <w:rsid w:val="00D53009"/>
    <w:rsid w:val="00DD25D7"/>
    <w:rsid w:val="00DF5250"/>
    <w:rsid w:val="00E033BF"/>
    <w:rsid w:val="00E07670"/>
    <w:rsid w:val="00E66C2D"/>
    <w:rsid w:val="00E80299"/>
    <w:rsid w:val="00EA6BAC"/>
    <w:rsid w:val="00EB044C"/>
    <w:rsid w:val="00EC05C1"/>
    <w:rsid w:val="00F04DD9"/>
    <w:rsid w:val="00F15803"/>
    <w:rsid w:val="00F209B1"/>
    <w:rsid w:val="00F50047"/>
    <w:rsid w:val="00F61545"/>
    <w:rsid w:val="00F802F7"/>
    <w:rsid w:val="00FA6ED3"/>
    <w:rsid w:val="00FD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48D804B7"/>
  <w15:chartTrackingRefBased/>
  <w15:docId w15:val="{E61BAF5E-8C72-4D08-BC5C-AEEE348B5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eastAsia="Arial Unicode MS" w:hAnsi="Arial" w:cs="Arial"/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eastAsia="Arial Unicode MS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Arial Unicode MS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rPr>
      <w:rFonts w:ascii="Arial" w:hAnsi="Arial" w:cs="Arial"/>
      <w:sz w:val="22"/>
      <w:szCs w:val="13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4666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46666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4666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46666"/>
    <w:rPr>
      <w:sz w:val="24"/>
      <w:szCs w:val="24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695A90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695A90"/>
    <w:rPr>
      <w:rFonts w:ascii="Consolas" w:eastAsia="Calibri" w:hAnsi="Consolas" w:cs="Times New Roman"/>
      <w:sz w:val="21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695A90"/>
    <w:pPr>
      <w:ind w:left="720"/>
    </w:pPr>
  </w:style>
  <w:style w:type="character" w:styleId="CommentReference">
    <w:name w:val="annotation reference"/>
    <w:uiPriority w:val="99"/>
    <w:unhideWhenUsed/>
    <w:rsid w:val="000D2D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2DDA"/>
    <w:pPr>
      <w:spacing w:line="276" w:lineRule="auto"/>
    </w:pPr>
    <w:rPr>
      <w:rFonts w:eastAsia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0D2DDA"/>
    <w:rPr>
      <w:rFonts w:eastAsia="Calibri"/>
      <w:lang w:eastAsia="en-US"/>
    </w:rPr>
  </w:style>
  <w:style w:type="character" w:customStyle="1" w:styleId="apple-converted-space">
    <w:name w:val="apple-converted-space"/>
    <w:basedOn w:val="DefaultParagraphFont"/>
    <w:rsid w:val="00177B32"/>
  </w:style>
  <w:style w:type="character" w:styleId="Strong">
    <w:name w:val="Strong"/>
    <w:uiPriority w:val="22"/>
    <w:qFormat/>
    <w:rsid w:val="00177B3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F61545"/>
    <w:pPr>
      <w:spacing w:line="240" w:lineRule="auto"/>
    </w:pPr>
    <w:rPr>
      <w:rFonts w:eastAsia="Times New Roman"/>
      <w:b/>
      <w:bCs/>
    </w:rPr>
  </w:style>
  <w:style w:type="character" w:customStyle="1" w:styleId="CommentSubjectChar">
    <w:name w:val="Comment Subject Char"/>
    <w:link w:val="CommentSubject"/>
    <w:rsid w:val="00F61545"/>
    <w:rPr>
      <w:rFonts w:eastAsia="Calibri"/>
      <w:b/>
      <w:bCs/>
      <w:lang w:eastAsia="en-US"/>
    </w:rPr>
  </w:style>
  <w:style w:type="character" w:styleId="Emphasis">
    <w:name w:val="Emphasis"/>
    <w:qFormat/>
    <w:rsid w:val="00732FBC"/>
    <w:rPr>
      <w:i/>
      <w:iCs/>
    </w:rPr>
  </w:style>
  <w:style w:type="paragraph" w:styleId="NoSpacing">
    <w:name w:val="No Spacing"/>
    <w:uiPriority w:val="1"/>
    <w:qFormat/>
    <w:rsid w:val="00732FBC"/>
    <w:rPr>
      <w:sz w:val="24"/>
      <w:szCs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25EC"/>
    <w:rPr>
      <w:color w:val="605E5C"/>
      <w:shd w:val="clear" w:color="auto" w:fill="E1DFDD"/>
    </w:rPr>
  </w:style>
  <w:style w:type="table" w:styleId="TableGrid">
    <w:name w:val="Table Grid"/>
    <w:basedOn w:val="TableNormal"/>
    <w:rsid w:val="00B22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3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pvisitingresearchers@contacts.bham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pvisitingresearchers@contacts.bham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of Social Policy Visiting Researcher Application Form</vt:lpstr>
    </vt:vector>
  </TitlesOfParts>
  <Company/>
  <LinksUpToDate>false</LinksUpToDate>
  <CharactersWithSpaces>1578</CharactersWithSpaces>
  <SharedDoc>false</SharedDoc>
  <HLinks>
    <vt:vector size="54" baseType="variant">
      <vt:variant>
        <vt:i4>393340</vt:i4>
      </vt:variant>
      <vt:variant>
        <vt:i4>24</vt:i4>
      </vt:variant>
      <vt:variant>
        <vt:i4>0</vt:i4>
      </vt:variant>
      <vt:variant>
        <vt:i4>5</vt:i4>
      </vt:variant>
      <vt:variant>
        <vt:lpwstr>mailto:k.j.hall@bham.ac.uk</vt:lpwstr>
      </vt:variant>
      <vt:variant>
        <vt:lpwstr/>
      </vt:variant>
      <vt:variant>
        <vt:i4>5963853</vt:i4>
      </vt:variant>
      <vt:variant>
        <vt:i4>21</vt:i4>
      </vt:variant>
      <vt:variant>
        <vt:i4>0</vt:i4>
      </vt:variant>
      <vt:variant>
        <vt:i4>5</vt:i4>
      </vt:variant>
      <vt:variant>
        <vt:lpwstr>https://www.birmingham.ac.uk/research/tsrc/index.aspx</vt:lpwstr>
      </vt:variant>
      <vt:variant>
        <vt:lpwstr/>
      </vt:variant>
      <vt:variant>
        <vt:i4>4718598</vt:i4>
      </vt:variant>
      <vt:variant>
        <vt:i4>18</vt:i4>
      </vt:variant>
      <vt:variant>
        <vt:i4>0</vt:i4>
      </vt:variant>
      <vt:variant>
        <vt:i4>5</vt:i4>
      </vt:variant>
      <vt:variant>
        <vt:lpwstr>https://www.birmingham.ac.uk/research/superdiversity-institute/index.aspx</vt:lpwstr>
      </vt:variant>
      <vt:variant>
        <vt:lpwstr/>
      </vt:variant>
      <vt:variant>
        <vt:i4>3014776</vt:i4>
      </vt:variant>
      <vt:variant>
        <vt:i4>15</vt:i4>
      </vt:variant>
      <vt:variant>
        <vt:i4>0</vt:i4>
      </vt:variant>
      <vt:variant>
        <vt:i4>5</vt:i4>
      </vt:variant>
      <vt:variant>
        <vt:lpwstr>https://www.birmingham.ac.uk/research/mental-health/index.aspx</vt:lpwstr>
      </vt:variant>
      <vt:variant>
        <vt:lpwstr/>
      </vt:variant>
      <vt:variant>
        <vt:i4>3473465</vt:i4>
      </vt:variant>
      <vt:variant>
        <vt:i4>12</vt:i4>
      </vt:variant>
      <vt:variant>
        <vt:i4>0</vt:i4>
      </vt:variant>
      <vt:variant>
        <vt:i4>5</vt:i4>
      </vt:variant>
      <vt:variant>
        <vt:lpwstr>https://www.birmingham.ac.uk/research/chasm/index.aspx</vt:lpwstr>
      </vt:variant>
      <vt:variant>
        <vt:lpwstr/>
      </vt:variant>
      <vt:variant>
        <vt:i4>6291576</vt:i4>
      </vt:variant>
      <vt:variant>
        <vt:i4>9</vt:i4>
      </vt:variant>
      <vt:variant>
        <vt:i4>0</vt:i4>
      </vt:variant>
      <vt:variant>
        <vt:i4>5</vt:i4>
      </vt:variant>
      <vt:variant>
        <vt:lpwstr>https://www.birmingham.ac.uk/research/health-and-social-care-leadership/index.aspx</vt:lpwstr>
      </vt:variant>
      <vt:variant>
        <vt:lpwstr/>
      </vt:variant>
      <vt:variant>
        <vt:i4>3670048</vt:i4>
      </vt:variant>
      <vt:variant>
        <vt:i4>6</vt:i4>
      </vt:variant>
      <vt:variant>
        <vt:i4>0</vt:i4>
      </vt:variant>
      <vt:variant>
        <vt:i4>5</vt:i4>
      </vt:variant>
      <vt:variant>
        <vt:lpwstr>https://www.birmingham.ac.uk/schools/social-policy/departments/health-services-management-centre/index.aspx</vt:lpwstr>
      </vt:variant>
      <vt:variant>
        <vt:lpwstr/>
      </vt:variant>
      <vt:variant>
        <vt:i4>5570643</vt:i4>
      </vt:variant>
      <vt:variant>
        <vt:i4>3</vt:i4>
      </vt:variant>
      <vt:variant>
        <vt:i4>0</vt:i4>
      </vt:variant>
      <vt:variant>
        <vt:i4>5</vt:i4>
      </vt:variant>
      <vt:variant>
        <vt:lpwstr>https://www.birmingham.ac.uk/schools/social-policy/departments/social-work-social-care/index.aspx</vt:lpwstr>
      </vt:variant>
      <vt:variant>
        <vt:lpwstr/>
      </vt:variant>
      <vt:variant>
        <vt:i4>7929900</vt:i4>
      </vt:variant>
      <vt:variant>
        <vt:i4>0</vt:i4>
      </vt:variant>
      <vt:variant>
        <vt:i4>0</vt:i4>
      </vt:variant>
      <vt:variant>
        <vt:i4>5</vt:i4>
      </vt:variant>
      <vt:variant>
        <vt:lpwstr>https://www.birmingham.ac.uk/schools/social-policy/departments/social-policy-sociology-criminology/news/index.aspx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Social Policy Visiting Researcher Application Form</dc:title>
  <dc:subject/>
  <dc:creator>Julie Foster (College of Social Sciences)</dc:creator>
  <cp:keywords>social policy,visiting,scholar,researcher,visit</cp:keywords>
  <cp:lastModifiedBy>Madeleine McGarrie (Social Sciences)</cp:lastModifiedBy>
  <cp:revision>2</cp:revision>
  <dcterms:created xsi:type="dcterms:W3CDTF">2025-05-08T13:38:00Z</dcterms:created>
  <dcterms:modified xsi:type="dcterms:W3CDTF">2025-05-08T13:38:00Z</dcterms:modified>
</cp:coreProperties>
</file>