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58AB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</w:pP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Study Abroad and Exchanges Academic Entry requirements - 202</w:t>
      </w:r>
      <w:r w:rsidR="00A87EE5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3</w:t>
      </w: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/2</w:t>
      </w:r>
      <w:r w:rsidR="00A87EE5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4</w:t>
      </w:r>
    </w:p>
    <w:p w14:paraId="12456261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0ADBD6F1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2ED19BC4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Non-EU Country specific academic entry requirements:</w:t>
      </w:r>
    </w:p>
    <w:p w14:paraId="3A517B3B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</w:p>
    <w:tbl>
      <w:tblPr>
        <w:tblStyle w:val="TableGridLight1"/>
        <w:tblW w:w="0" w:type="auto"/>
        <w:tblLayout w:type="fixed"/>
        <w:tblLook w:val="01E0" w:firstRow="1" w:lastRow="1" w:firstColumn="1" w:lastColumn="1" w:noHBand="0" w:noVBand="0"/>
      </w:tblPr>
      <w:tblGrid>
        <w:gridCol w:w="2583"/>
        <w:gridCol w:w="6427"/>
      </w:tblGrid>
      <w:tr w:rsidR="005C024A" w:rsidRPr="005C024A" w14:paraId="1D24E925" w14:textId="77777777" w:rsidTr="00DB39B8">
        <w:trPr>
          <w:trHeight w:val="635"/>
        </w:trPr>
        <w:tc>
          <w:tcPr>
            <w:tcW w:w="2583" w:type="dxa"/>
          </w:tcPr>
          <w:p w14:paraId="62F155C8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6427" w:type="dxa"/>
          </w:tcPr>
          <w:p w14:paraId="5F74C135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  <w:r w:rsidRPr="005C024A">
              <w:rPr>
                <w:rFonts w:ascii="Calibri" w:eastAsia="Calibri" w:hAnsi="Calibri" w:cs="Calibri"/>
                <w:b/>
                <w:spacing w:val="56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(GPA)</w:t>
            </w:r>
          </w:p>
        </w:tc>
      </w:tr>
      <w:tr w:rsidR="005C024A" w:rsidRPr="005C024A" w14:paraId="70A33974" w14:textId="77777777" w:rsidTr="00DB39B8">
        <w:trPr>
          <w:trHeight w:val="635"/>
        </w:trPr>
        <w:tc>
          <w:tcPr>
            <w:tcW w:w="2583" w:type="dxa"/>
          </w:tcPr>
          <w:p w14:paraId="2C10F095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6427" w:type="dxa"/>
          </w:tcPr>
          <w:p w14:paraId="20EA4A30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  <w:p w14:paraId="572CE6E8" w14:textId="77777777" w:rsidR="005C024A" w:rsidRPr="005C024A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</w:tr>
      <w:tr w:rsidR="005C024A" w:rsidRPr="005C024A" w14:paraId="2072144D" w14:textId="77777777" w:rsidTr="00DB39B8">
        <w:trPr>
          <w:trHeight w:val="316"/>
        </w:trPr>
        <w:tc>
          <w:tcPr>
            <w:tcW w:w="2583" w:type="dxa"/>
          </w:tcPr>
          <w:p w14:paraId="40E01BEA" w14:textId="77777777" w:rsidR="005C024A" w:rsidRPr="005C024A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Argentina</w:t>
            </w:r>
          </w:p>
        </w:tc>
        <w:tc>
          <w:tcPr>
            <w:tcW w:w="6427" w:type="dxa"/>
          </w:tcPr>
          <w:p w14:paraId="709BB4C0" w14:textId="77777777" w:rsidR="005C024A" w:rsidRPr="005C024A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50B0F68C" w14:textId="77777777" w:rsidTr="00DB39B8">
        <w:trPr>
          <w:trHeight w:val="316"/>
        </w:trPr>
        <w:tc>
          <w:tcPr>
            <w:tcW w:w="2583" w:type="dxa"/>
          </w:tcPr>
          <w:p w14:paraId="53818CD6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Brazil</w:t>
            </w:r>
          </w:p>
        </w:tc>
        <w:tc>
          <w:tcPr>
            <w:tcW w:w="6427" w:type="dxa"/>
          </w:tcPr>
          <w:p w14:paraId="2C04D6CB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6.5/10</w:t>
            </w:r>
          </w:p>
        </w:tc>
      </w:tr>
      <w:tr w:rsidR="005C024A" w:rsidRPr="005C024A" w14:paraId="05B733F5" w14:textId="77777777" w:rsidTr="00DB39B8">
        <w:trPr>
          <w:trHeight w:val="635"/>
        </w:trPr>
        <w:tc>
          <w:tcPr>
            <w:tcW w:w="2583" w:type="dxa"/>
          </w:tcPr>
          <w:p w14:paraId="2FEF39AB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</w:t>
            </w:r>
          </w:p>
        </w:tc>
        <w:tc>
          <w:tcPr>
            <w:tcW w:w="6427" w:type="dxa"/>
          </w:tcPr>
          <w:p w14:paraId="078422AD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E56BB">
              <w:rPr>
                <w:rFonts w:ascii="Calibri" w:eastAsia="Calibri" w:hAnsi="Calibri" w:cs="Calibri"/>
                <w:lang w:eastAsia="en-GB" w:bidi="en-GB"/>
              </w:rPr>
              <w:t>2.7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/4.0</w:t>
            </w:r>
          </w:p>
          <w:p w14:paraId="7332FA3F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  <w:bookmarkStart w:id="0" w:name="_GoBack"/>
        <w:bookmarkEnd w:id="0"/>
      </w:tr>
      <w:tr w:rsidR="005C024A" w:rsidRPr="005C024A" w14:paraId="532FA3FB" w14:textId="77777777" w:rsidTr="00DB39B8">
        <w:trPr>
          <w:trHeight w:val="316"/>
        </w:trPr>
        <w:tc>
          <w:tcPr>
            <w:tcW w:w="2583" w:type="dxa"/>
          </w:tcPr>
          <w:p w14:paraId="6050F539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Chile</w:t>
            </w:r>
          </w:p>
        </w:tc>
        <w:tc>
          <w:tcPr>
            <w:tcW w:w="6427" w:type="dxa"/>
          </w:tcPr>
          <w:p w14:paraId="1CDC86E4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4.5/7</w:t>
            </w:r>
          </w:p>
        </w:tc>
      </w:tr>
      <w:tr w:rsidR="005C024A" w:rsidRPr="005C024A" w14:paraId="7A34E932" w14:textId="77777777" w:rsidTr="00DB39B8">
        <w:trPr>
          <w:trHeight w:val="318"/>
        </w:trPr>
        <w:tc>
          <w:tcPr>
            <w:tcW w:w="2583" w:type="dxa"/>
          </w:tcPr>
          <w:p w14:paraId="65B2B524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China</w:t>
            </w:r>
          </w:p>
        </w:tc>
        <w:tc>
          <w:tcPr>
            <w:tcW w:w="6427" w:type="dxa"/>
          </w:tcPr>
          <w:p w14:paraId="13DC0192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75%</w:t>
            </w:r>
          </w:p>
        </w:tc>
      </w:tr>
      <w:tr w:rsidR="004102DF" w:rsidRPr="005C024A" w14:paraId="03976162" w14:textId="77777777" w:rsidTr="00DB39B8">
        <w:trPr>
          <w:trHeight w:val="318"/>
        </w:trPr>
        <w:tc>
          <w:tcPr>
            <w:tcW w:w="2583" w:type="dxa"/>
          </w:tcPr>
          <w:p w14:paraId="125EB57D" w14:textId="641E225A" w:rsidR="004102DF" w:rsidRPr="005C024A" w:rsidRDefault="004102DF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Colombia</w:t>
            </w:r>
          </w:p>
        </w:tc>
        <w:tc>
          <w:tcPr>
            <w:tcW w:w="6427" w:type="dxa"/>
          </w:tcPr>
          <w:p w14:paraId="56653461" w14:textId="094600D9" w:rsidR="004102DF" w:rsidRPr="005C024A" w:rsidRDefault="004102DF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3.5/5.0</w:t>
            </w:r>
          </w:p>
        </w:tc>
      </w:tr>
      <w:tr w:rsidR="005C024A" w:rsidRPr="005C024A" w14:paraId="679D2C8A" w14:textId="77777777" w:rsidTr="00DB39B8">
        <w:trPr>
          <w:trHeight w:val="316"/>
        </w:trPr>
        <w:tc>
          <w:tcPr>
            <w:tcW w:w="2583" w:type="dxa"/>
          </w:tcPr>
          <w:p w14:paraId="5AE314FB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Ecuador</w:t>
            </w:r>
          </w:p>
        </w:tc>
        <w:tc>
          <w:tcPr>
            <w:tcW w:w="6427" w:type="dxa"/>
          </w:tcPr>
          <w:p w14:paraId="54A8B7BA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 or 6.5/10</w:t>
            </w:r>
          </w:p>
        </w:tc>
      </w:tr>
      <w:tr w:rsidR="005C024A" w:rsidRPr="005C024A" w14:paraId="716F645C" w14:textId="77777777" w:rsidTr="00DB39B8">
        <w:trPr>
          <w:trHeight w:val="318"/>
        </w:trPr>
        <w:tc>
          <w:tcPr>
            <w:tcW w:w="2583" w:type="dxa"/>
          </w:tcPr>
          <w:p w14:paraId="13C29F66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India</w:t>
            </w:r>
          </w:p>
        </w:tc>
        <w:tc>
          <w:tcPr>
            <w:tcW w:w="6427" w:type="dxa"/>
          </w:tcPr>
          <w:p w14:paraId="2C69C9CC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55%</w:t>
            </w:r>
          </w:p>
        </w:tc>
      </w:tr>
      <w:tr w:rsidR="005C024A" w:rsidRPr="005C024A" w14:paraId="6FD26605" w14:textId="77777777" w:rsidTr="00DB39B8">
        <w:trPr>
          <w:trHeight w:val="316"/>
        </w:trPr>
        <w:tc>
          <w:tcPr>
            <w:tcW w:w="2583" w:type="dxa"/>
          </w:tcPr>
          <w:p w14:paraId="596A01AD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Indonesia</w:t>
            </w:r>
          </w:p>
        </w:tc>
        <w:tc>
          <w:tcPr>
            <w:tcW w:w="6427" w:type="dxa"/>
          </w:tcPr>
          <w:p w14:paraId="52CF252F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 2.5 / Group 2: 2.5 / Group 3: 2.5</w:t>
            </w:r>
          </w:p>
        </w:tc>
      </w:tr>
      <w:tr w:rsidR="005C024A" w:rsidRPr="005C024A" w14:paraId="655FF4B5" w14:textId="77777777" w:rsidTr="00DB39B8">
        <w:trPr>
          <w:trHeight w:val="318"/>
        </w:trPr>
        <w:tc>
          <w:tcPr>
            <w:tcW w:w="2583" w:type="dxa"/>
          </w:tcPr>
          <w:p w14:paraId="75A0C7DF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Israel</w:t>
            </w:r>
          </w:p>
        </w:tc>
        <w:tc>
          <w:tcPr>
            <w:tcW w:w="6427" w:type="dxa"/>
          </w:tcPr>
          <w:p w14:paraId="3420B22B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</w:tr>
      <w:tr w:rsidR="005C024A" w:rsidRPr="005C024A" w14:paraId="001814E2" w14:textId="77777777" w:rsidTr="00DB39B8">
        <w:trPr>
          <w:trHeight w:val="316"/>
        </w:trPr>
        <w:tc>
          <w:tcPr>
            <w:tcW w:w="2583" w:type="dxa"/>
          </w:tcPr>
          <w:p w14:paraId="2D3BC2D5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Japan</w:t>
            </w:r>
          </w:p>
        </w:tc>
        <w:tc>
          <w:tcPr>
            <w:tcW w:w="6427" w:type="dxa"/>
          </w:tcPr>
          <w:p w14:paraId="68AE419D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2.5/4</w:t>
            </w:r>
          </w:p>
        </w:tc>
      </w:tr>
      <w:tr w:rsidR="005C024A" w:rsidRPr="005C024A" w14:paraId="7BFD2150" w14:textId="77777777" w:rsidTr="00DB39B8">
        <w:trPr>
          <w:trHeight w:val="635"/>
        </w:trPr>
        <w:tc>
          <w:tcPr>
            <w:tcW w:w="2583" w:type="dxa"/>
          </w:tcPr>
          <w:p w14:paraId="36E5C458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South Korea</w:t>
            </w:r>
          </w:p>
        </w:tc>
        <w:tc>
          <w:tcPr>
            <w:tcW w:w="6427" w:type="dxa"/>
          </w:tcPr>
          <w:p w14:paraId="27AA3E30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2.8/4.0</w:t>
            </w:r>
          </w:p>
          <w:p w14:paraId="49206CDC" w14:textId="77777777" w:rsidR="005C024A" w:rsidRPr="005C024A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3.0/4.5</w:t>
            </w:r>
          </w:p>
        </w:tc>
      </w:tr>
      <w:tr w:rsidR="005C024A" w:rsidRPr="005C024A" w14:paraId="3C97FD19" w14:textId="77777777" w:rsidTr="00DB39B8">
        <w:trPr>
          <w:trHeight w:val="633"/>
        </w:trPr>
        <w:tc>
          <w:tcPr>
            <w:tcW w:w="2583" w:type="dxa"/>
          </w:tcPr>
          <w:p w14:paraId="38F401C2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Malaysia</w:t>
            </w:r>
          </w:p>
        </w:tc>
        <w:tc>
          <w:tcPr>
            <w:tcW w:w="6427" w:type="dxa"/>
          </w:tcPr>
          <w:p w14:paraId="03F44785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  <w:p w14:paraId="4D687D33" w14:textId="77777777" w:rsidR="005C024A" w:rsidRPr="005C024A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2.7</w:t>
            </w:r>
          </w:p>
        </w:tc>
      </w:tr>
      <w:tr w:rsidR="005C024A" w:rsidRPr="005C024A" w14:paraId="08D30B3E" w14:textId="77777777" w:rsidTr="00DB39B8">
        <w:trPr>
          <w:trHeight w:val="318"/>
        </w:trPr>
        <w:tc>
          <w:tcPr>
            <w:tcW w:w="2583" w:type="dxa"/>
          </w:tcPr>
          <w:p w14:paraId="2DD56D51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Mexico</w:t>
            </w:r>
          </w:p>
        </w:tc>
        <w:tc>
          <w:tcPr>
            <w:tcW w:w="6427" w:type="dxa"/>
          </w:tcPr>
          <w:p w14:paraId="6FCF8FF8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7</w:t>
            </w:r>
          </w:p>
        </w:tc>
      </w:tr>
      <w:tr w:rsidR="005C024A" w:rsidRPr="005C024A" w14:paraId="688980FF" w14:textId="77777777" w:rsidTr="00DB39B8">
        <w:trPr>
          <w:trHeight w:val="316"/>
        </w:trPr>
        <w:tc>
          <w:tcPr>
            <w:tcW w:w="2583" w:type="dxa"/>
          </w:tcPr>
          <w:p w14:paraId="2362FD9A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New Zealand</w:t>
            </w:r>
          </w:p>
        </w:tc>
        <w:tc>
          <w:tcPr>
            <w:tcW w:w="6427" w:type="dxa"/>
          </w:tcPr>
          <w:p w14:paraId="27A7B9A4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14:paraId="0AFE4556" w14:textId="77777777" w:rsidTr="00DB39B8">
        <w:trPr>
          <w:trHeight w:val="316"/>
        </w:trPr>
        <w:tc>
          <w:tcPr>
            <w:tcW w:w="2583" w:type="dxa"/>
          </w:tcPr>
          <w:p w14:paraId="7E26AE38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Singapore</w:t>
            </w:r>
          </w:p>
        </w:tc>
        <w:tc>
          <w:tcPr>
            <w:tcW w:w="6427" w:type="dxa"/>
          </w:tcPr>
          <w:p w14:paraId="2CF696A7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2.ii or 3.5/5 CAP</w:t>
            </w:r>
          </w:p>
        </w:tc>
      </w:tr>
      <w:tr w:rsidR="00354226" w:rsidRPr="005C024A" w14:paraId="5A6E4D7C" w14:textId="77777777" w:rsidTr="00DB39B8">
        <w:trPr>
          <w:trHeight w:val="635"/>
        </w:trPr>
        <w:tc>
          <w:tcPr>
            <w:tcW w:w="2583" w:type="dxa"/>
          </w:tcPr>
          <w:p w14:paraId="2DE8640D" w14:textId="784E9981" w:rsidR="00354226" w:rsidRPr="005C024A" w:rsidRDefault="00354226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South Africa</w:t>
            </w:r>
          </w:p>
        </w:tc>
        <w:tc>
          <w:tcPr>
            <w:tcW w:w="6427" w:type="dxa"/>
          </w:tcPr>
          <w:p w14:paraId="47531C37" w14:textId="217B8DDD" w:rsidR="00354226" w:rsidRPr="005C024A" w:rsidRDefault="00354226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2.i or 70%</w:t>
            </w:r>
          </w:p>
        </w:tc>
      </w:tr>
      <w:tr w:rsidR="005C024A" w:rsidRPr="005C024A" w14:paraId="002B18DA" w14:textId="77777777" w:rsidTr="00DB39B8">
        <w:trPr>
          <w:trHeight w:val="635"/>
        </w:trPr>
        <w:tc>
          <w:tcPr>
            <w:tcW w:w="2583" w:type="dxa"/>
          </w:tcPr>
          <w:p w14:paraId="57B69E5A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Taiwan</w:t>
            </w:r>
          </w:p>
        </w:tc>
        <w:tc>
          <w:tcPr>
            <w:tcW w:w="6427" w:type="dxa"/>
          </w:tcPr>
          <w:p w14:paraId="13E5BFAF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3.0/4.0</w:t>
            </w:r>
          </w:p>
          <w:p w14:paraId="6FF76002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3.3/4.3</w:t>
            </w:r>
          </w:p>
        </w:tc>
      </w:tr>
      <w:tr w:rsidR="005C024A" w:rsidRPr="005C024A" w14:paraId="1C79C785" w14:textId="77777777" w:rsidTr="00DB39B8">
        <w:trPr>
          <w:trHeight w:val="635"/>
        </w:trPr>
        <w:tc>
          <w:tcPr>
            <w:tcW w:w="2583" w:type="dxa"/>
          </w:tcPr>
          <w:p w14:paraId="10651ADF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Thailand</w:t>
            </w:r>
          </w:p>
        </w:tc>
        <w:tc>
          <w:tcPr>
            <w:tcW w:w="6427" w:type="dxa"/>
          </w:tcPr>
          <w:p w14:paraId="11C48EEB" w14:textId="77777777"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2.6</w:t>
            </w:r>
          </w:p>
          <w:p w14:paraId="3CAB8E2A" w14:textId="77777777" w:rsidR="005C024A" w:rsidRPr="005C024A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14:paraId="7E8EF32B" w14:textId="77777777" w:rsidTr="00DB39B8">
        <w:trPr>
          <w:trHeight w:val="318"/>
        </w:trPr>
        <w:tc>
          <w:tcPr>
            <w:tcW w:w="2583" w:type="dxa"/>
          </w:tcPr>
          <w:p w14:paraId="06E7F257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Uruguay</w:t>
            </w:r>
          </w:p>
        </w:tc>
        <w:tc>
          <w:tcPr>
            <w:tcW w:w="6427" w:type="dxa"/>
          </w:tcPr>
          <w:p w14:paraId="0B48AFDA" w14:textId="77777777"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</w:t>
            </w:r>
          </w:p>
        </w:tc>
      </w:tr>
      <w:tr w:rsidR="005C024A" w:rsidRPr="005C024A" w14:paraId="7E8657C1" w14:textId="77777777" w:rsidTr="00DB39B8">
        <w:trPr>
          <w:trHeight w:val="316"/>
        </w:trPr>
        <w:tc>
          <w:tcPr>
            <w:tcW w:w="2583" w:type="dxa"/>
          </w:tcPr>
          <w:p w14:paraId="4D13A292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USA</w:t>
            </w:r>
          </w:p>
        </w:tc>
        <w:tc>
          <w:tcPr>
            <w:tcW w:w="6427" w:type="dxa"/>
          </w:tcPr>
          <w:p w14:paraId="05508EE3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14:paraId="5ED01E82" w14:textId="77777777" w:rsidTr="00DB39B8">
        <w:trPr>
          <w:trHeight w:val="953"/>
        </w:trPr>
        <w:tc>
          <w:tcPr>
            <w:tcW w:w="2583" w:type="dxa"/>
          </w:tcPr>
          <w:p w14:paraId="02E17749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Vietnam</w:t>
            </w:r>
          </w:p>
        </w:tc>
        <w:tc>
          <w:tcPr>
            <w:tcW w:w="6427" w:type="dxa"/>
          </w:tcPr>
          <w:p w14:paraId="1EA9DBDA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6.5</w:t>
            </w:r>
          </w:p>
          <w:p w14:paraId="7563F3BD" w14:textId="77777777" w:rsidR="005C024A" w:rsidRPr="005C024A" w:rsidRDefault="005C024A" w:rsidP="005C024A">
            <w:pPr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  <w:p w14:paraId="168A9DB0" w14:textId="77777777" w:rsidR="005C024A" w:rsidRPr="005C024A" w:rsidRDefault="005C024A" w:rsidP="005C024A">
            <w:pPr>
              <w:spacing w:before="2"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3: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</w:tc>
      </w:tr>
      <w:tr w:rsidR="005C024A" w:rsidRPr="005C024A" w14:paraId="06275F6D" w14:textId="77777777" w:rsidTr="00DB39B8">
        <w:trPr>
          <w:trHeight w:val="316"/>
        </w:trPr>
        <w:tc>
          <w:tcPr>
            <w:tcW w:w="2583" w:type="dxa"/>
          </w:tcPr>
          <w:p w14:paraId="712F5C8E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West Indies</w:t>
            </w:r>
          </w:p>
        </w:tc>
        <w:tc>
          <w:tcPr>
            <w:tcW w:w="6427" w:type="dxa"/>
          </w:tcPr>
          <w:p w14:paraId="40FEB30A" w14:textId="77777777"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2.ii</w:t>
            </w:r>
          </w:p>
        </w:tc>
      </w:tr>
    </w:tbl>
    <w:p w14:paraId="2F849571" w14:textId="77777777" w:rsidR="005C024A" w:rsidRPr="005C024A" w:rsidRDefault="005C024A" w:rsidP="005C024A">
      <w:pPr>
        <w:widowControl w:val="0"/>
        <w:autoSpaceDE w:val="0"/>
        <w:autoSpaceDN w:val="0"/>
        <w:spacing w:after="0" w:line="296" w:lineRule="exact"/>
        <w:rPr>
          <w:rFonts w:ascii="Calibri" w:eastAsia="Calibri" w:hAnsi="Calibri" w:cs="Calibri"/>
          <w:lang w:eastAsia="en-GB" w:bidi="en-GB"/>
        </w:rPr>
        <w:sectPr w:rsidR="005C024A" w:rsidRPr="005C024A" w:rsidSect="00A87EE5">
          <w:headerReference w:type="default" r:id="rId7"/>
          <w:pgSz w:w="11910" w:h="16840"/>
          <w:pgMar w:top="1134" w:right="1134" w:bottom="1134" w:left="1134" w:header="845" w:footer="720" w:gutter="0"/>
          <w:cols w:space="720"/>
        </w:sectPr>
      </w:pPr>
    </w:p>
    <w:p w14:paraId="54F24B5E" w14:textId="77777777" w:rsidR="001826B0" w:rsidRPr="008E3938" w:rsidRDefault="00C417EC" w:rsidP="008E3938">
      <w:pPr>
        <w:widowControl w:val="0"/>
        <w:tabs>
          <w:tab w:val="left" w:pos="1400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/>
          <w:sz w:val="24"/>
          <w:szCs w:val="24"/>
          <w:lang w:eastAsia="en-GB" w:bidi="en-GB"/>
        </w:rPr>
        <w:lastRenderedPageBreak/>
        <w:tab/>
      </w:r>
    </w:p>
    <w:tbl>
      <w:tblPr>
        <w:tblStyle w:val="TableGrid"/>
        <w:tblW w:w="97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93"/>
        <w:gridCol w:w="1440"/>
        <w:gridCol w:w="1744"/>
        <w:gridCol w:w="1985"/>
        <w:gridCol w:w="1789"/>
      </w:tblGrid>
      <w:tr w:rsidR="001826B0" w:rsidRPr="005C024A" w14:paraId="6672F9FA" w14:textId="77777777" w:rsidTr="001826B0">
        <w:trPr>
          <w:trHeight w:val="795"/>
        </w:trPr>
        <w:tc>
          <w:tcPr>
            <w:tcW w:w="1277" w:type="dxa"/>
            <w:noWrap/>
            <w:hideMark/>
          </w:tcPr>
          <w:p w14:paraId="6E422C70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bookmarkStart w:id="1" w:name="_Hlk128673236"/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Country</w:t>
            </w:r>
          </w:p>
        </w:tc>
        <w:tc>
          <w:tcPr>
            <w:tcW w:w="1493" w:type="dxa"/>
            <w:noWrap/>
            <w:hideMark/>
          </w:tcPr>
          <w:p w14:paraId="7BAFB5FA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Partner University</w:t>
            </w:r>
          </w:p>
        </w:tc>
        <w:tc>
          <w:tcPr>
            <w:tcW w:w="1440" w:type="dxa"/>
            <w:hideMark/>
          </w:tcPr>
          <w:p w14:paraId="1EE52A3D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Current Academic Requirement from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eastAsia="en-GB" w:bidi="en-GB"/>
              </w:rPr>
              <w:t>UoB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Admissions</w:t>
            </w:r>
            <w:r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Team</w:t>
            </w:r>
          </w:p>
        </w:tc>
        <w:tc>
          <w:tcPr>
            <w:tcW w:w="1744" w:type="dxa"/>
            <w:hideMark/>
          </w:tcPr>
          <w:p w14:paraId="589227B9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- as per partner university grading system</w:t>
            </w:r>
          </w:p>
        </w:tc>
        <w:tc>
          <w:tcPr>
            <w:tcW w:w="1985" w:type="dxa"/>
            <w:hideMark/>
          </w:tcPr>
          <w:p w14:paraId="7A0ABB92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(%) - as per partner university grading system</w:t>
            </w:r>
          </w:p>
        </w:tc>
        <w:tc>
          <w:tcPr>
            <w:tcW w:w="1789" w:type="dxa"/>
            <w:noWrap/>
            <w:hideMark/>
          </w:tcPr>
          <w:p w14:paraId="08CAC84D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Comments</w:t>
            </w:r>
          </w:p>
        </w:tc>
      </w:tr>
      <w:bookmarkEnd w:id="1"/>
      <w:tr w:rsidR="001826B0" w:rsidRPr="005C024A" w14:paraId="317291C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3ECDB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109AF13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Charles Darwin University</w:t>
            </w:r>
          </w:p>
        </w:tc>
        <w:tc>
          <w:tcPr>
            <w:tcW w:w="1440" w:type="dxa"/>
            <w:hideMark/>
          </w:tcPr>
          <w:p w14:paraId="2324666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hideMark/>
          </w:tcPr>
          <w:p w14:paraId="467969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hideMark/>
          </w:tcPr>
          <w:p w14:paraId="3AD870D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1C6D8AC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1AC3426C" w14:textId="77777777" w:rsidTr="001826B0">
        <w:trPr>
          <w:trHeight w:val="315"/>
        </w:trPr>
        <w:tc>
          <w:tcPr>
            <w:tcW w:w="1277" w:type="dxa"/>
            <w:noWrap/>
          </w:tcPr>
          <w:p w14:paraId="134F0E5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5AE6801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James Cook University</w:t>
            </w:r>
          </w:p>
        </w:tc>
        <w:tc>
          <w:tcPr>
            <w:tcW w:w="1440" w:type="dxa"/>
            <w:noWrap/>
          </w:tcPr>
          <w:p w14:paraId="57CCD3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67E1DEE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5F31273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7BB99CD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EDE707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4FD7DA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26D3887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Queensland University of Technology</w:t>
            </w:r>
          </w:p>
        </w:tc>
        <w:tc>
          <w:tcPr>
            <w:tcW w:w="1440" w:type="dxa"/>
            <w:noWrap/>
            <w:hideMark/>
          </w:tcPr>
          <w:p w14:paraId="1C2651B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051973D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985" w:type="dxa"/>
            <w:noWrap/>
            <w:hideMark/>
          </w:tcPr>
          <w:p w14:paraId="3C7E700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599B88D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43D208A3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768D211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1F3BD22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Royal Melbourne Institute of Technology</w:t>
            </w:r>
          </w:p>
        </w:tc>
        <w:tc>
          <w:tcPr>
            <w:tcW w:w="1440" w:type="dxa"/>
            <w:noWrap/>
            <w:hideMark/>
          </w:tcPr>
          <w:p w14:paraId="54FA688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2587EF2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 out of 4</w:t>
            </w:r>
          </w:p>
        </w:tc>
        <w:tc>
          <w:tcPr>
            <w:tcW w:w="1985" w:type="dxa"/>
            <w:noWrap/>
            <w:hideMark/>
          </w:tcPr>
          <w:p w14:paraId="6AEDD6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789" w:type="dxa"/>
            <w:noWrap/>
            <w:hideMark/>
          </w:tcPr>
          <w:p w14:paraId="413C5D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06D5F04A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BA22B6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4767241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Adelaide</w:t>
            </w:r>
          </w:p>
        </w:tc>
        <w:tc>
          <w:tcPr>
            <w:tcW w:w="1440" w:type="dxa"/>
            <w:noWrap/>
            <w:hideMark/>
          </w:tcPr>
          <w:p w14:paraId="5AE0904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740C9CC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4.5 out of 7</w:t>
            </w:r>
          </w:p>
        </w:tc>
        <w:tc>
          <w:tcPr>
            <w:tcW w:w="1985" w:type="dxa"/>
            <w:noWrap/>
            <w:hideMark/>
          </w:tcPr>
          <w:p w14:paraId="22E88BF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E4D4ED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Agreement states 4.5 out of 7 (credit is 5 out of 7)</w:t>
            </w:r>
          </w:p>
        </w:tc>
      </w:tr>
      <w:tr w:rsidR="001826B0" w:rsidRPr="005C024A" w14:paraId="6A5D77D7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586FEF1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5935407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Curtin University</w:t>
            </w:r>
          </w:p>
        </w:tc>
        <w:tc>
          <w:tcPr>
            <w:tcW w:w="1440" w:type="dxa"/>
            <w:noWrap/>
            <w:hideMark/>
          </w:tcPr>
          <w:p w14:paraId="6AF7FF8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471200F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 out of 10</w:t>
            </w:r>
          </w:p>
        </w:tc>
        <w:tc>
          <w:tcPr>
            <w:tcW w:w="1985" w:type="dxa"/>
            <w:noWrap/>
            <w:hideMark/>
          </w:tcPr>
          <w:p w14:paraId="18BC869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789" w:type="dxa"/>
            <w:noWrap/>
            <w:hideMark/>
          </w:tcPr>
          <w:p w14:paraId="1384D7F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09C0C5FA" w14:textId="77777777" w:rsidTr="001826B0">
        <w:trPr>
          <w:trHeight w:val="567"/>
        </w:trPr>
        <w:tc>
          <w:tcPr>
            <w:tcW w:w="1277" w:type="dxa"/>
            <w:noWrap/>
            <w:hideMark/>
          </w:tcPr>
          <w:p w14:paraId="1ECB68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7C83E15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Melbourne</w:t>
            </w:r>
          </w:p>
        </w:tc>
        <w:tc>
          <w:tcPr>
            <w:tcW w:w="1440" w:type="dxa"/>
            <w:noWrap/>
            <w:hideMark/>
          </w:tcPr>
          <w:p w14:paraId="6A68EA1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55E9A81B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N/A</w:t>
            </w:r>
          </w:p>
        </w:tc>
        <w:tc>
          <w:tcPr>
            <w:tcW w:w="1985" w:type="dxa"/>
            <w:noWrap/>
            <w:hideMark/>
          </w:tcPr>
          <w:p w14:paraId="7FE30AA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N/A</w:t>
            </w:r>
          </w:p>
        </w:tc>
        <w:tc>
          <w:tcPr>
            <w:tcW w:w="1789" w:type="dxa"/>
            <w:hideMark/>
          </w:tcPr>
          <w:p w14:paraId="441C38ED" w14:textId="77777777" w:rsidR="001826B0" w:rsidRPr="005C024A" w:rsidRDefault="001826B0" w:rsidP="00DC4B6A">
            <w:pPr>
              <w:contextualSpacing/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45FEB7A3" w14:textId="77777777" w:rsidTr="001826B0">
        <w:trPr>
          <w:trHeight w:val="315"/>
        </w:trPr>
        <w:tc>
          <w:tcPr>
            <w:tcW w:w="1277" w:type="dxa"/>
            <w:noWrap/>
          </w:tcPr>
          <w:p w14:paraId="4377AE2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1621A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University of Newcastle</w:t>
            </w:r>
          </w:p>
        </w:tc>
        <w:tc>
          <w:tcPr>
            <w:tcW w:w="1440" w:type="dxa"/>
            <w:noWrap/>
          </w:tcPr>
          <w:p w14:paraId="0BAF54A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60507099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>
              <w:rPr>
                <w:rFonts w:ascii="Calibri" w:eastAsia="Calibri" w:hAnsi="Calibri" w:cs="Calibri"/>
                <w:i/>
                <w:iCs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08FC922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5C806DB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877CA01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57D7C91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0C4A989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South Wales</w:t>
            </w:r>
          </w:p>
        </w:tc>
        <w:tc>
          <w:tcPr>
            <w:tcW w:w="1440" w:type="dxa"/>
            <w:noWrap/>
            <w:hideMark/>
          </w:tcPr>
          <w:p w14:paraId="24CD219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6C8E68EE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2E5C72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2BAD75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5C39C06E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68D533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56BE506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Queensland</w:t>
            </w:r>
          </w:p>
        </w:tc>
        <w:tc>
          <w:tcPr>
            <w:tcW w:w="1440" w:type="dxa"/>
            <w:noWrap/>
            <w:hideMark/>
          </w:tcPr>
          <w:p w14:paraId="5E2051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18E61E1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985" w:type="dxa"/>
            <w:noWrap/>
            <w:hideMark/>
          </w:tcPr>
          <w:p w14:paraId="4F1C25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05D1C9D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0035AD65" w14:textId="77777777" w:rsidTr="001826B0">
        <w:trPr>
          <w:trHeight w:val="315"/>
        </w:trPr>
        <w:tc>
          <w:tcPr>
            <w:tcW w:w="1277" w:type="dxa"/>
            <w:noWrap/>
          </w:tcPr>
          <w:p w14:paraId="2E982F0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1F51DF9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University of Sunshine Coast</w:t>
            </w:r>
          </w:p>
        </w:tc>
        <w:tc>
          <w:tcPr>
            <w:tcW w:w="1440" w:type="dxa"/>
            <w:noWrap/>
          </w:tcPr>
          <w:p w14:paraId="22FA68F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7B9A64EF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>
              <w:rPr>
                <w:rFonts w:ascii="Calibri" w:eastAsia="Calibri" w:hAnsi="Calibri" w:cs="Calibri"/>
                <w:i/>
                <w:iCs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6D1F196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5D1EC34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6D7EB6EA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2649BD2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75EB5E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Sydney</w:t>
            </w:r>
          </w:p>
        </w:tc>
        <w:tc>
          <w:tcPr>
            <w:tcW w:w="1440" w:type="dxa"/>
            <w:noWrap/>
            <w:hideMark/>
          </w:tcPr>
          <w:p w14:paraId="61863C9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75CEBC86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17235A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25FBA6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41B52F0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313C235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6B25D0C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Technology Sydney</w:t>
            </w:r>
          </w:p>
        </w:tc>
        <w:tc>
          <w:tcPr>
            <w:tcW w:w="1440" w:type="dxa"/>
            <w:noWrap/>
            <w:hideMark/>
          </w:tcPr>
          <w:p w14:paraId="24C8016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27EB4183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073CF7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8F6DE2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247A86C9" w14:textId="77777777" w:rsidTr="001826B0">
        <w:trPr>
          <w:trHeight w:val="315"/>
        </w:trPr>
        <w:tc>
          <w:tcPr>
            <w:tcW w:w="1277" w:type="dxa"/>
            <w:noWrap/>
          </w:tcPr>
          <w:p w14:paraId="5ED9BD2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239DE4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Wollongong</w:t>
            </w:r>
          </w:p>
        </w:tc>
        <w:tc>
          <w:tcPr>
            <w:tcW w:w="1440" w:type="dxa"/>
            <w:noWrap/>
          </w:tcPr>
          <w:p w14:paraId="611024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435DC77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7FBAF10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41BDABF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0AB61844" w14:textId="77777777" w:rsidTr="001826B0">
        <w:trPr>
          <w:trHeight w:val="315"/>
        </w:trPr>
        <w:tc>
          <w:tcPr>
            <w:tcW w:w="1277" w:type="dxa"/>
            <w:noWrap/>
          </w:tcPr>
          <w:p w14:paraId="0B918A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968696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Victoria University</w:t>
            </w:r>
          </w:p>
        </w:tc>
        <w:tc>
          <w:tcPr>
            <w:tcW w:w="1440" w:type="dxa"/>
            <w:noWrap/>
          </w:tcPr>
          <w:p w14:paraId="659FBB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3BF0BFD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985" w:type="dxa"/>
            <w:noWrap/>
          </w:tcPr>
          <w:p w14:paraId="1DFC27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789" w:type="dxa"/>
            <w:noWrap/>
          </w:tcPr>
          <w:p w14:paraId="6D7A5FB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</w:tbl>
    <w:p w14:paraId="06CDB210" w14:textId="1C34BC9F" w:rsidR="001826B0" w:rsidRDefault="001826B0"/>
    <w:p w14:paraId="2E34EB11" w14:textId="77777777" w:rsidR="001826B0" w:rsidRDefault="001826B0"/>
    <w:p w14:paraId="1ED6B9D1" w14:textId="2EA345B8" w:rsidR="001826B0" w:rsidRDefault="001826B0"/>
    <w:tbl>
      <w:tblPr>
        <w:tblStyle w:val="TableGrid"/>
        <w:tblW w:w="95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93"/>
        <w:gridCol w:w="1440"/>
        <w:gridCol w:w="1581"/>
        <w:gridCol w:w="1581"/>
        <w:gridCol w:w="2356"/>
      </w:tblGrid>
      <w:tr w:rsidR="001826B0" w:rsidRPr="005C024A" w14:paraId="72272973" w14:textId="77777777" w:rsidTr="00DC4B6A">
        <w:trPr>
          <w:trHeight w:val="315"/>
        </w:trPr>
        <w:tc>
          <w:tcPr>
            <w:tcW w:w="1135" w:type="dxa"/>
            <w:noWrap/>
          </w:tcPr>
          <w:p w14:paraId="4C6F77E0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lastRenderedPageBreak/>
              <w:t>Country</w:t>
            </w:r>
          </w:p>
        </w:tc>
        <w:tc>
          <w:tcPr>
            <w:tcW w:w="1493" w:type="dxa"/>
            <w:noWrap/>
          </w:tcPr>
          <w:p w14:paraId="6B56B07A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Partner University</w:t>
            </w:r>
          </w:p>
        </w:tc>
        <w:tc>
          <w:tcPr>
            <w:tcW w:w="1440" w:type="dxa"/>
            <w:noWrap/>
          </w:tcPr>
          <w:p w14:paraId="77BD3765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 xml:space="preserve">Current Academic Requirement from </w:t>
            </w:r>
            <w:proofErr w:type="spellStart"/>
            <w:r>
              <w:rPr>
                <w:b/>
              </w:rPr>
              <w:t>UoB</w:t>
            </w:r>
            <w:proofErr w:type="spellEnd"/>
            <w:r>
              <w:rPr>
                <w:b/>
              </w:rPr>
              <w:t xml:space="preserve"> </w:t>
            </w:r>
            <w:r w:rsidRPr="00C748A8">
              <w:rPr>
                <w:b/>
              </w:rPr>
              <w:t>Admissions</w:t>
            </w:r>
            <w:r>
              <w:rPr>
                <w:b/>
              </w:rPr>
              <w:t xml:space="preserve"> Team</w:t>
            </w:r>
          </w:p>
        </w:tc>
        <w:tc>
          <w:tcPr>
            <w:tcW w:w="1581" w:type="dxa"/>
            <w:noWrap/>
          </w:tcPr>
          <w:p w14:paraId="3103204B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Academic Requirement - as per partner university grading system</w:t>
            </w:r>
          </w:p>
        </w:tc>
        <w:tc>
          <w:tcPr>
            <w:tcW w:w="1581" w:type="dxa"/>
            <w:noWrap/>
          </w:tcPr>
          <w:p w14:paraId="5FFAA7CC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Academic Requirement (%) - as per partner university grading system</w:t>
            </w:r>
          </w:p>
        </w:tc>
        <w:tc>
          <w:tcPr>
            <w:tcW w:w="2356" w:type="dxa"/>
            <w:noWrap/>
          </w:tcPr>
          <w:p w14:paraId="2E04330C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Comments</w:t>
            </w:r>
          </w:p>
        </w:tc>
      </w:tr>
      <w:tr w:rsidR="001826B0" w:rsidRPr="005C024A" w14:paraId="6989D96F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36E15A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14:paraId="114202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Brock University</w:t>
            </w:r>
          </w:p>
        </w:tc>
        <w:tc>
          <w:tcPr>
            <w:tcW w:w="1440" w:type="dxa"/>
            <w:noWrap/>
            <w:hideMark/>
          </w:tcPr>
          <w:p w14:paraId="2C624B7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1F5A9E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8832F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BD15A8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4F191AE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867579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14:paraId="5F98BEC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Carleton University</w:t>
            </w:r>
          </w:p>
        </w:tc>
        <w:tc>
          <w:tcPr>
            <w:tcW w:w="1440" w:type="dxa"/>
            <w:noWrap/>
            <w:hideMark/>
          </w:tcPr>
          <w:p w14:paraId="01DCDB7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10DB92D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29DD1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B8381D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60ACD6F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112ADFA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14:paraId="34D3A0B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Concordia University</w:t>
            </w:r>
          </w:p>
        </w:tc>
        <w:tc>
          <w:tcPr>
            <w:tcW w:w="1440" w:type="dxa"/>
            <w:noWrap/>
            <w:hideMark/>
          </w:tcPr>
          <w:p w14:paraId="35C8DD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75E095D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43E24D2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BB5989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6D08DC7F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1C08FD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-Nova Scotia</w:t>
            </w:r>
          </w:p>
        </w:tc>
        <w:tc>
          <w:tcPr>
            <w:tcW w:w="1493" w:type="dxa"/>
            <w:noWrap/>
            <w:hideMark/>
          </w:tcPr>
          <w:p w14:paraId="335ADC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Dalhousie University</w:t>
            </w:r>
          </w:p>
        </w:tc>
        <w:tc>
          <w:tcPr>
            <w:tcW w:w="1440" w:type="dxa"/>
            <w:noWrap/>
            <w:hideMark/>
          </w:tcPr>
          <w:p w14:paraId="3FBAF01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198AA7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8D0A5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776362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7DF49CC3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7FFDBE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14:paraId="7DA4698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McGill University</w:t>
            </w:r>
          </w:p>
        </w:tc>
        <w:tc>
          <w:tcPr>
            <w:tcW w:w="1440" w:type="dxa"/>
            <w:noWrap/>
            <w:hideMark/>
          </w:tcPr>
          <w:p w14:paraId="2770A7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27DE411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1473D8A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B4AB16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  <w:p w14:paraId="3B85254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3B115CD" w14:textId="77777777" w:rsidTr="00DC4B6A">
        <w:trPr>
          <w:trHeight w:val="315"/>
        </w:trPr>
        <w:tc>
          <w:tcPr>
            <w:tcW w:w="1135" w:type="dxa"/>
            <w:noWrap/>
          </w:tcPr>
          <w:p w14:paraId="2C2EE1F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</w:tcPr>
          <w:p w14:paraId="1D9FCE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McMaster University</w:t>
            </w:r>
          </w:p>
        </w:tc>
        <w:tc>
          <w:tcPr>
            <w:tcW w:w="1440" w:type="dxa"/>
            <w:noWrap/>
          </w:tcPr>
          <w:p w14:paraId="16B34B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776D484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</w:tcPr>
          <w:p w14:paraId="367ADBF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</w:tcPr>
          <w:p w14:paraId="22550BC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1495C9A8" w14:textId="77777777" w:rsidTr="00DC4B6A">
        <w:trPr>
          <w:trHeight w:val="315"/>
        </w:trPr>
        <w:tc>
          <w:tcPr>
            <w:tcW w:w="1135" w:type="dxa"/>
            <w:noWrap/>
          </w:tcPr>
          <w:p w14:paraId="2B9E2AC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Canada - Alberta</w:t>
            </w:r>
          </w:p>
        </w:tc>
        <w:tc>
          <w:tcPr>
            <w:tcW w:w="1493" w:type="dxa"/>
            <w:noWrap/>
          </w:tcPr>
          <w:p w14:paraId="6DDBA4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Mount Royal University</w:t>
            </w:r>
          </w:p>
        </w:tc>
        <w:tc>
          <w:tcPr>
            <w:tcW w:w="1440" w:type="dxa"/>
            <w:noWrap/>
          </w:tcPr>
          <w:p w14:paraId="1E41BF2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5B4F05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01845AD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70-72%</w:t>
            </w:r>
          </w:p>
        </w:tc>
        <w:tc>
          <w:tcPr>
            <w:tcW w:w="2356" w:type="dxa"/>
            <w:noWrap/>
          </w:tcPr>
          <w:p w14:paraId="4D9CD4A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6114F0FC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5165F4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-British Columbia</w:t>
            </w:r>
          </w:p>
        </w:tc>
        <w:tc>
          <w:tcPr>
            <w:tcW w:w="1493" w:type="dxa"/>
            <w:noWrap/>
            <w:hideMark/>
          </w:tcPr>
          <w:p w14:paraId="4F6443E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Simon Fraser University</w:t>
            </w:r>
          </w:p>
        </w:tc>
        <w:tc>
          <w:tcPr>
            <w:tcW w:w="1440" w:type="dxa"/>
            <w:noWrap/>
            <w:hideMark/>
          </w:tcPr>
          <w:p w14:paraId="548DDDF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1893F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696514F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65E36E8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3C156395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B6DE49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41E8388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Trent University</w:t>
            </w:r>
          </w:p>
        </w:tc>
        <w:tc>
          <w:tcPr>
            <w:tcW w:w="1440" w:type="dxa"/>
            <w:noWrap/>
            <w:hideMark/>
          </w:tcPr>
          <w:p w14:paraId="04CE20B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72C9B5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F409D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2CF6D2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  <w:p w14:paraId="13FF16A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08103381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1B9A0D3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14:paraId="7FF9D8C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Université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du Québec a Montréal</w:t>
            </w:r>
          </w:p>
        </w:tc>
        <w:tc>
          <w:tcPr>
            <w:tcW w:w="1440" w:type="dxa"/>
            <w:noWrap/>
            <w:hideMark/>
          </w:tcPr>
          <w:p w14:paraId="2EFD8C4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4FFA642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3E1953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1025754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2F2A82E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0949D2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14:paraId="105CB67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Université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Laval</w:t>
            </w:r>
          </w:p>
        </w:tc>
        <w:tc>
          <w:tcPr>
            <w:tcW w:w="1440" w:type="dxa"/>
            <w:noWrap/>
            <w:hideMark/>
          </w:tcPr>
          <w:p w14:paraId="4FD16F3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0A465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2DD0F56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46343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3E840F85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CEC983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British Columbia</w:t>
            </w:r>
          </w:p>
        </w:tc>
        <w:tc>
          <w:tcPr>
            <w:tcW w:w="1493" w:type="dxa"/>
            <w:noWrap/>
            <w:hideMark/>
          </w:tcPr>
          <w:p w14:paraId="6B97FD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British Columbia</w:t>
            </w:r>
          </w:p>
        </w:tc>
        <w:tc>
          <w:tcPr>
            <w:tcW w:w="1440" w:type="dxa"/>
            <w:noWrap/>
            <w:hideMark/>
          </w:tcPr>
          <w:p w14:paraId="40DB4B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7EB6F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E179B4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AABDE8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0FB71B8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B54498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1B96266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Guelph</w:t>
            </w:r>
          </w:p>
        </w:tc>
        <w:tc>
          <w:tcPr>
            <w:tcW w:w="1440" w:type="dxa"/>
            <w:noWrap/>
            <w:hideMark/>
          </w:tcPr>
          <w:p w14:paraId="6A4AF26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8438A0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2140CF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642E7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18E6718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EA896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Manitoba</w:t>
            </w:r>
          </w:p>
        </w:tc>
        <w:tc>
          <w:tcPr>
            <w:tcW w:w="1493" w:type="dxa"/>
            <w:noWrap/>
            <w:hideMark/>
          </w:tcPr>
          <w:p w14:paraId="24AB921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Manitoba</w:t>
            </w:r>
          </w:p>
        </w:tc>
        <w:tc>
          <w:tcPr>
            <w:tcW w:w="1440" w:type="dxa"/>
            <w:noWrap/>
            <w:hideMark/>
          </w:tcPr>
          <w:p w14:paraId="650FAC6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2555F2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14:paraId="6D53D7E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48E0F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3B84EF7E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5B9DFF0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New Brunswick</w:t>
            </w:r>
          </w:p>
        </w:tc>
        <w:tc>
          <w:tcPr>
            <w:tcW w:w="1493" w:type="dxa"/>
            <w:noWrap/>
            <w:hideMark/>
          </w:tcPr>
          <w:p w14:paraId="574E08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Brunswick</w:t>
            </w:r>
          </w:p>
        </w:tc>
        <w:tc>
          <w:tcPr>
            <w:tcW w:w="1440" w:type="dxa"/>
            <w:noWrap/>
            <w:hideMark/>
          </w:tcPr>
          <w:p w14:paraId="67B8AA2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264C6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F28B39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77FC3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4BD6622E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5E499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5DE95B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Ottawa</w:t>
            </w:r>
          </w:p>
        </w:tc>
        <w:tc>
          <w:tcPr>
            <w:tcW w:w="1440" w:type="dxa"/>
            <w:noWrap/>
            <w:hideMark/>
          </w:tcPr>
          <w:p w14:paraId="5C6AA7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299CA6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60F73E4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81C96E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51EEA00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A814A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Saskatchewan</w:t>
            </w:r>
          </w:p>
        </w:tc>
        <w:tc>
          <w:tcPr>
            <w:tcW w:w="1493" w:type="dxa"/>
            <w:noWrap/>
            <w:hideMark/>
          </w:tcPr>
          <w:p w14:paraId="4D0143F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Saskatchewan</w:t>
            </w:r>
          </w:p>
        </w:tc>
        <w:tc>
          <w:tcPr>
            <w:tcW w:w="1440" w:type="dxa"/>
            <w:noWrap/>
            <w:hideMark/>
          </w:tcPr>
          <w:p w14:paraId="4499EDC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04457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14:paraId="38CB1F3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6379C7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average.</w:t>
            </w:r>
          </w:p>
        </w:tc>
      </w:tr>
      <w:tr w:rsidR="001826B0" w:rsidRPr="005C024A" w14:paraId="68B5572C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4A7EE8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01B9485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Toronto</w:t>
            </w:r>
          </w:p>
        </w:tc>
        <w:tc>
          <w:tcPr>
            <w:tcW w:w="1440" w:type="dxa"/>
            <w:noWrap/>
            <w:hideMark/>
          </w:tcPr>
          <w:p w14:paraId="3C18554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C8D007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18583E2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C56603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000F1481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FDE1A3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56A1552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Waterloo</w:t>
            </w:r>
          </w:p>
        </w:tc>
        <w:tc>
          <w:tcPr>
            <w:tcW w:w="1440" w:type="dxa"/>
            <w:noWrap/>
            <w:hideMark/>
          </w:tcPr>
          <w:p w14:paraId="064D6FF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3CD68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A1C430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943909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28EA1D35" w14:textId="77777777" w:rsidTr="00DC4B6A">
        <w:trPr>
          <w:trHeight w:val="315"/>
        </w:trPr>
        <w:tc>
          <w:tcPr>
            <w:tcW w:w="1135" w:type="dxa"/>
            <w:noWrap/>
          </w:tcPr>
          <w:p w14:paraId="5D9240F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lastRenderedPageBreak/>
              <w:t>Canada – British Columbia</w:t>
            </w:r>
          </w:p>
        </w:tc>
        <w:tc>
          <w:tcPr>
            <w:tcW w:w="1493" w:type="dxa"/>
            <w:noWrap/>
          </w:tcPr>
          <w:p w14:paraId="4ED28AF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Vancouver Island University</w:t>
            </w:r>
          </w:p>
        </w:tc>
        <w:tc>
          <w:tcPr>
            <w:tcW w:w="1440" w:type="dxa"/>
            <w:noWrap/>
          </w:tcPr>
          <w:p w14:paraId="7E28E66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021D3AF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</w:tcPr>
          <w:p w14:paraId="366B0A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68-71%</w:t>
            </w:r>
          </w:p>
        </w:tc>
        <w:tc>
          <w:tcPr>
            <w:tcW w:w="2356" w:type="dxa"/>
            <w:noWrap/>
          </w:tcPr>
          <w:p w14:paraId="438D906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average.</w:t>
            </w:r>
          </w:p>
        </w:tc>
      </w:tr>
      <w:tr w:rsidR="001826B0" w:rsidRPr="005C024A" w14:paraId="5539A36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386F46E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2000052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Western University</w:t>
            </w:r>
          </w:p>
        </w:tc>
        <w:tc>
          <w:tcPr>
            <w:tcW w:w="1440" w:type="dxa"/>
            <w:noWrap/>
            <w:hideMark/>
          </w:tcPr>
          <w:p w14:paraId="3BD27EF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155D7C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E798D5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8306F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1826B0" w:rsidRPr="005C024A" w14:paraId="69182181" w14:textId="77777777" w:rsidTr="00DC4B6A">
        <w:trPr>
          <w:trHeight w:val="330"/>
        </w:trPr>
        <w:tc>
          <w:tcPr>
            <w:tcW w:w="1135" w:type="dxa"/>
            <w:noWrap/>
            <w:hideMark/>
          </w:tcPr>
          <w:p w14:paraId="1F3E98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3F7CEB1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Wilfrid Laurier University</w:t>
            </w:r>
          </w:p>
        </w:tc>
        <w:tc>
          <w:tcPr>
            <w:tcW w:w="1440" w:type="dxa"/>
            <w:noWrap/>
            <w:hideMark/>
          </w:tcPr>
          <w:p w14:paraId="365410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2125F9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25EA5AF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2AB1265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</w:tbl>
    <w:p w14:paraId="48B65F90" w14:textId="177CE83D" w:rsidR="001826B0" w:rsidRDefault="001826B0"/>
    <w:p w14:paraId="1DCFAAF4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EU Country specific academic entry requirements (Study Abroad fee-paying students):</w:t>
      </w:r>
    </w:p>
    <w:p w14:paraId="42DE2523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5F43890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en-GB" w:bidi="en-GB"/>
        </w:rPr>
      </w:pPr>
      <w:r w:rsidRPr="005C024A">
        <w:rPr>
          <w:rFonts w:ascii="Calibri" w:eastAsia="Calibri" w:hAnsi="Calibri" w:cs="Calibri"/>
          <w:b/>
          <w:lang w:eastAsia="en-GB" w:bidi="en-GB"/>
        </w:rPr>
        <w:t>Please note that there is no academic requirement for students coming from our European partners through an Erasmus agreement.</w:t>
      </w:r>
    </w:p>
    <w:p w14:paraId="3CECBF2A" w14:textId="77777777" w:rsidR="005C024A" w:rsidRPr="005C024A" w:rsidRDefault="005C024A" w:rsidP="005C024A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  <w:u w:color="000000"/>
          <w:lang w:eastAsia="en-GB" w:bidi="en-GB"/>
        </w:rPr>
      </w:pPr>
    </w:p>
    <w:tbl>
      <w:tblPr>
        <w:tblStyle w:val="TableGridLigh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45"/>
        <w:gridCol w:w="3435"/>
      </w:tblGrid>
      <w:tr w:rsidR="005C024A" w:rsidRPr="005C024A" w14:paraId="2D29DA0C" w14:textId="77777777" w:rsidTr="00C21993">
        <w:trPr>
          <w:trHeight w:val="426"/>
          <w:jc w:val="center"/>
        </w:trPr>
        <w:tc>
          <w:tcPr>
            <w:tcW w:w="2345" w:type="dxa"/>
          </w:tcPr>
          <w:p w14:paraId="616E7E21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3435" w:type="dxa"/>
          </w:tcPr>
          <w:p w14:paraId="66E9A9F4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</w:p>
        </w:tc>
      </w:tr>
      <w:tr w:rsidR="005C024A" w:rsidRPr="005C024A" w14:paraId="797F8D97" w14:textId="77777777" w:rsidTr="00C21993">
        <w:trPr>
          <w:trHeight w:val="410"/>
          <w:jc w:val="center"/>
        </w:trPr>
        <w:tc>
          <w:tcPr>
            <w:tcW w:w="2345" w:type="dxa"/>
          </w:tcPr>
          <w:p w14:paraId="399EC11F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Austria</w:t>
            </w:r>
          </w:p>
        </w:tc>
        <w:tc>
          <w:tcPr>
            <w:tcW w:w="3435" w:type="dxa"/>
          </w:tcPr>
          <w:p w14:paraId="1A639609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</w:t>
            </w:r>
          </w:p>
        </w:tc>
      </w:tr>
      <w:tr w:rsidR="005C024A" w:rsidRPr="005C024A" w14:paraId="26D1110A" w14:textId="77777777" w:rsidTr="00C21993">
        <w:trPr>
          <w:trHeight w:val="414"/>
          <w:jc w:val="center"/>
        </w:trPr>
        <w:tc>
          <w:tcPr>
            <w:tcW w:w="2345" w:type="dxa"/>
          </w:tcPr>
          <w:p w14:paraId="2D67CE25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Belgium</w:t>
            </w:r>
          </w:p>
        </w:tc>
        <w:tc>
          <w:tcPr>
            <w:tcW w:w="3435" w:type="dxa"/>
          </w:tcPr>
          <w:p w14:paraId="025C37B0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</w:t>
            </w:r>
          </w:p>
        </w:tc>
      </w:tr>
      <w:tr w:rsidR="005C024A" w:rsidRPr="005C024A" w14:paraId="3BC4C311" w14:textId="77777777" w:rsidTr="00C21993">
        <w:trPr>
          <w:trHeight w:val="409"/>
          <w:jc w:val="center"/>
        </w:trPr>
        <w:tc>
          <w:tcPr>
            <w:tcW w:w="2345" w:type="dxa"/>
          </w:tcPr>
          <w:p w14:paraId="3D8765A8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Czech Republic</w:t>
            </w:r>
          </w:p>
        </w:tc>
        <w:tc>
          <w:tcPr>
            <w:tcW w:w="3435" w:type="dxa"/>
          </w:tcPr>
          <w:p w14:paraId="0E53B148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</w:tc>
      </w:tr>
      <w:tr w:rsidR="005C024A" w:rsidRPr="005C024A" w14:paraId="0DBE1C4A" w14:textId="77777777" w:rsidTr="00C21993">
        <w:trPr>
          <w:trHeight w:val="414"/>
          <w:jc w:val="center"/>
        </w:trPr>
        <w:tc>
          <w:tcPr>
            <w:tcW w:w="2345" w:type="dxa"/>
          </w:tcPr>
          <w:p w14:paraId="067C2797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Denmark</w:t>
            </w:r>
          </w:p>
        </w:tc>
        <w:tc>
          <w:tcPr>
            <w:tcW w:w="3435" w:type="dxa"/>
          </w:tcPr>
          <w:p w14:paraId="6407791C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4/12</w:t>
            </w:r>
          </w:p>
        </w:tc>
      </w:tr>
      <w:tr w:rsidR="005C024A" w:rsidRPr="005C024A" w14:paraId="216D9177" w14:textId="77777777" w:rsidTr="00C21993">
        <w:trPr>
          <w:trHeight w:val="756"/>
          <w:jc w:val="center"/>
        </w:trPr>
        <w:tc>
          <w:tcPr>
            <w:tcW w:w="2345" w:type="dxa"/>
          </w:tcPr>
          <w:p w14:paraId="514FF2B0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Finland</w:t>
            </w:r>
          </w:p>
        </w:tc>
        <w:tc>
          <w:tcPr>
            <w:tcW w:w="3435" w:type="dxa"/>
          </w:tcPr>
          <w:p w14:paraId="031E1F6F" w14:textId="77777777" w:rsidR="005C024A" w:rsidRPr="005C024A" w:rsidRDefault="005C024A" w:rsidP="005C024A">
            <w:pPr>
              <w:spacing w:before="62"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2.5/5</w:t>
            </w:r>
          </w:p>
          <w:p w14:paraId="35A8A277" w14:textId="77777777" w:rsidR="005C024A" w:rsidRPr="005C024A" w:rsidRDefault="005C024A" w:rsidP="005C024A">
            <w:pPr>
              <w:spacing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1/3</w:t>
            </w:r>
          </w:p>
        </w:tc>
      </w:tr>
      <w:tr w:rsidR="005C024A" w:rsidRPr="005C024A" w14:paraId="12110C19" w14:textId="77777777" w:rsidTr="00C21993">
        <w:trPr>
          <w:trHeight w:val="412"/>
          <w:jc w:val="center"/>
        </w:trPr>
        <w:tc>
          <w:tcPr>
            <w:tcW w:w="2345" w:type="dxa"/>
          </w:tcPr>
          <w:p w14:paraId="037251BC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France</w:t>
            </w:r>
          </w:p>
        </w:tc>
        <w:tc>
          <w:tcPr>
            <w:tcW w:w="3435" w:type="dxa"/>
          </w:tcPr>
          <w:p w14:paraId="53B6420F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11/20</w:t>
            </w:r>
          </w:p>
        </w:tc>
      </w:tr>
      <w:tr w:rsidR="005C024A" w:rsidRPr="005C024A" w14:paraId="28F45895" w14:textId="77777777" w:rsidTr="00C21993">
        <w:trPr>
          <w:trHeight w:val="412"/>
          <w:jc w:val="center"/>
        </w:trPr>
        <w:tc>
          <w:tcPr>
            <w:tcW w:w="2345" w:type="dxa"/>
          </w:tcPr>
          <w:p w14:paraId="3309DBF9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Germany</w:t>
            </w:r>
          </w:p>
        </w:tc>
        <w:tc>
          <w:tcPr>
            <w:tcW w:w="3435" w:type="dxa"/>
          </w:tcPr>
          <w:p w14:paraId="1C489E79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2.9</w:t>
            </w:r>
          </w:p>
        </w:tc>
      </w:tr>
      <w:tr w:rsidR="005C024A" w:rsidRPr="005C024A" w14:paraId="24D3FBA5" w14:textId="77777777" w:rsidTr="00C21993">
        <w:trPr>
          <w:trHeight w:val="414"/>
          <w:jc w:val="center"/>
        </w:trPr>
        <w:tc>
          <w:tcPr>
            <w:tcW w:w="2345" w:type="dxa"/>
          </w:tcPr>
          <w:p w14:paraId="40F710B0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Greece</w:t>
            </w:r>
          </w:p>
        </w:tc>
        <w:tc>
          <w:tcPr>
            <w:tcW w:w="3435" w:type="dxa"/>
          </w:tcPr>
          <w:p w14:paraId="6148117E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5/10</w:t>
            </w:r>
          </w:p>
        </w:tc>
      </w:tr>
      <w:tr w:rsidR="005C024A" w:rsidRPr="005C024A" w14:paraId="772A023E" w14:textId="77777777" w:rsidTr="00C21993">
        <w:trPr>
          <w:trHeight w:val="410"/>
          <w:jc w:val="center"/>
        </w:trPr>
        <w:tc>
          <w:tcPr>
            <w:tcW w:w="2345" w:type="dxa"/>
          </w:tcPr>
          <w:p w14:paraId="7369BFDB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Italy</w:t>
            </w:r>
          </w:p>
        </w:tc>
        <w:tc>
          <w:tcPr>
            <w:tcW w:w="3435" w:type="dxa"/>
          </w:tcPr>
          <w:p w14:paraId="3AF2295F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91/110</w:t>
            </w:r>
          </w:p>
        </w:tc>
      </w:tr>
      <w:tr w:rsidR="005C024A" w:rsidRPr="005C024A" w14:paraId="08FE06C2" w14:textId="77777777" w:rsidTr="00C21993">
        <w:trPr>
          <w:trHeight w:val="414"/>
          <w:jc w:val="center"/>
        </w:trPr>
        <w:tc>
          <w:tcPr>
            <w:tcW w:w="2345" w:type="dxa"/>
          </w:tcPr>
          <w:p w14:paraId="21A4F179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Netherland</w:t>
            </w:r>
          </w:p>
        </w:tc>
        <w:tc>
          <w:tcPr>
            <w:tcW w:w="3435" w:type="dxa"/>
          </w:tcPr>
          <w:p w14:paraId="4FD066A1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019E70FD" w14:textId="77777777" w:rsidTr="00C21993">
        <w:trPr>
          <w:trHeight w:val="412"/>
          <w:jc w:val="center"/>
        </w:trPr>
        <w:tc>
          <w:tcPr>
            <w:tcW w:w="2345" w:type="dxa"/>
          </w:tcPr>
          <w:p w14:paraId="1455F2E8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Norway</w:t>
            </w:r>
          </w:p>
        </w:tc>
        <w:tc>
          <w:tcPr>
            <w:tcW w:w="3435" w:type="dxa"/>
          </w:tcPr>
          <w:p w14:paraId="40546B20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14:paraId="1E5660AC" w14:textId="77777777" w:rsidTr="00C21993">
        <w:trPr>
          <w:trHeight w:val="412"/>
          <w:jc w:val="center"/>
        </w:trPr>
        <w:tc>
          <w:tcPr>
            <w:tcW w:w="2345" w:type="dxa"/>
          </w:tcPr>
          <w:p w14:paraId="36613C87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Portugal</w:t>
            </w:r>
          </w:p>
        </w:tc>
        <w:tc>
          <w:tcPr>
            <w:tcW w:w="3435" w:type="dxa"/>
          </w:tcPr>
          <w:p w14:paraId="4B5BDDBC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14/20</w:t>
            </w:r>
          </w:p>
        </w:tc>
      </w:tr>
      <w:tr w:rsidR="005C024A" w:rsidRPr="005C024A" w14:paraId="3D4A6ECE" w14:textId="77777777" w:rsidTr="00C21993">
        <w:trPr>
          <w:trHeight w:val="412"/>
          <w:jc w:val="center"/>
        </w:trPr>
        <w:tc>
          <w:tcPr>
            <w:tcW w:w="2345" w:type="dxa"/>
          </w:tcPr>
          <w:p w14:paraId="72C7651F" w14:textId="77777777" w:rsidR="005C024A" w:rsidRPr="005C024A" w:rsidRDefault="005C024A" w:rsidP="005C024A">
            <w:pPr>
              <w:spacing w:before="60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Spain</w:t>
            </w:r>
          </w:p>
        </w:tc>
        <w:tc>
          <w:tcPr>
            <w:tcW w:w="3435" w:type="dxa"/>
          </w:tcPr>
          <w:p w14:paraId="667F50C4" w14:textId="77777777" w:rsidR="005C024A" w:rsidRPr="005C024A" w:rsidRDefault="005C024A" w:rsidP="005C024A">
            <w:pPr>
              <w:spacing w:before="60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48002716" w14:textId="77777777" w:rsidTr="00C21993">
        <w:trPr>
          <w:trHeight w:val="412"/>
          <w:jc w:val="center"/>
        </w:trPr>
        <w:tc>
          <w:tcPr>
            <w:tcW w:w="2345" w:type="dxa"/>
          </w:tcPr>
          <w:p w14:paraId="6B89BB7C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Sweden</w:t>
            </w:r>
          </w:p>
        </w:tc>
        <w:tc>
          <w:tcPr>
            <w:tcW w:w="3435" w:type="dxa"/>
          </w:tcPr>
          <w:p w14:paraId="1DEA7E68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Godkand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(Pass)</w:t>
            </w:r>
          </w:p>
        </w:tc>
      </w:tr>
      <w:tr w:rsidR="005C024A" w:rsidRPr="005C024A" w14:paraId="0E4AB85F" w14:textId="77777777" w:rsidTr="00C21993">
        <w:trPr>
          <w:trHeight w:val="412"/>
          <w:jc w:val="center"/>
        </w:trPr>
        <w:tc>
          <w:tcPr>
            <w:tcW w:w="2345" w:type="dxa"/>
          </w:tcPr>
          <w:p w14:paraId="48E83F86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Switzerland</w:t>
            </w:r>
          </w:p>
        </w:tc>
        <w:tc>
          <w:tcPr>
            <w:tcW w:w="3435" w:type="dxa"/>
          </w:tcPr>
          <w:p w14:paraId="10D9CAEE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4/6</w:t>
            </w:r>
          </w:p>
        </w:tc>
      </w:tr>
      <w:tr w:rsidR="005C024A" w:rsidRPr="005C024A" w14:paraId="294AD6CF" w14:textId="77777777" w:rsidTr="00C21993">
        <w:trPr>
          <w:trHeight w:val="414"/>
          <w:jc w:val="center"/>
        </w:trPr>
        <w:tc>
          <w:tcPr>
            <w:tcW w:w="2345" w:type="dxa"/>
          </w:tcPr>
          <w:p w14:paraId="638FD8EB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Turkey</w:t>
            </w:r>
          </w:p>
        </w:tc>
        <w:tc>
          <w:tcPr>
            <w:tcW w:w="3435" w:type="dxa"/>
          </w:tcPr>
          <w:p w14:paraId="2081A95B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2.8/4</w:t>
            </w:r>
          </w:p>
        </w:tc>
      </w:tr>
    </w:tbl>
    <w:p w14:paraId="371F995E" w14:textId="77777777" w:rsidR="005D0DAB" w:rsidRDefault="005D0DAB"/>
    <w:sectPr w:rsidR="005D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E412" w14:textId="77777777" w:rsidR="009761F1" w:rsidRDefault="009761F1">
      <w:pPr>
        <w:spacing w:after="0" w:line="240" w:lineRule="auto"/>
      </w:pPr>
      <w:r>
        <w:separator/>
      </w:r>
    </w:p>
  </w:endnote>
  <w:endnote w:type="continuationSeparator" w:id="0">
    <w:p w14:paraId="09F17C27" w14:textId="77777777" w:rsidR="009761F1" w:rsidRDefault="0097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2EC4" w14:textId="77777777" w:rsidR="009761F1" w:rsidRDefault="009761F1">
      <w:pPr>
        <w:spacing w:after="0" w:line="240" w:lineRule="auto"/>
      </w:pPr>
      <w:r>
        <w:separator/>
      </w:r>
    </w:p>
  </w:footnote>
  <w:footnote w:type="continuationSeparator" w:id="0">
    <w:p w14:paraId="1AC4F186" w14:textId="77777777" w:rsidR="009761F1" w:rsidRDefault="0097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1685" w14:textId="77777777" w:rsidR="00F424B3" w:rsidRDefault="009761F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3065"/>
    <w:multiLevelType w:val="hybridMultilevel"/>
    <w:tmpl w:val="2D849744"/>
    <w:lvl w:ilvl="0" w:tplc="576E81C6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4A"/>
    <w:rsid w:val="000E56BB"/>
    <w:rsid w:val="001826B0"/>
    <w:rsid w:val="00354226"/>
    <w:rsid w:val="003E7872"/>
    <w:rsid w:val="004102DF"/>
    <w:rsid w:val="005475EE"/>
    <w:rsid w:val="005B58B9"/>
    <w:rsid w:val="005C024A"/>
    <w:rsid w:val="005D0DAB"/>
    <w:rsid w:val="005E01EB"/>
    <w:rsid w:val="006751D8"/>
    <w:rsid w:val="006C7772"/>
    <w:rsid w:val="00862248"/>
    <w:rsid w:val="008E3938"/>
    <w:rsid w:val="009761F1"/>
    <w:rsid w:val="00A87EE5"/>
    <w:rsid w:val="00C21993"/>
    <w:rsid w:val="00C411F7"/>
    <w:rsid w:val="00C417EC"/>
    <w:rsid w:val="00C97F88"/>
    <w:rsid w:val="00CD6AB3"/>
    <w:rsid w:val="00DE638B"/>
    <w:rsid w:val="00F73B69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0F96"/>
  <w15:chartTrackingRefBased/>
  <w15:docId w15:val="{A3857AC4-45C4-4A47-A7B7-503F024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C0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24A"/>
  </w:style>
  <w:style w:type="table" w:styleId="TableGrid">
    <w:name w:val="Table Grid"/>
    <w:basedOn w:val="TableNormal"/>
    <w:uiPriority w:val="59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C02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EB"/>
  </w:style>
  <w:style w:type="paragraph" w:styleId="Footer">
    <w:name w:val="footer"/>
    <w:basedOn w:val="Normal"/>
    <w:link w:val="FooterChar"/>
    <w:uiPriority w:val="99"/>
    <w:unhideWhenUsed/>
    <w:rsid w:val="005E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EB"/>
  </w:style>
  <w:style w:type="character" w:styleId="CommentReference">
    <w:name w:val="annotation reference"/>
    <w:basedOn w:val="DefaultParagraphFont"/>
    <w:uiPriority w:val="99"/>
    <w:semiHidden/>
    <w:unhideWhenUsed/>
    <w:rsid w:val="00C4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Driscoll (Mobility)</dc:creator>
  <cp:keywords/>
  <dc:description/>
  <cp:lastModifiedBy>Neil Driscoll (Mobility)</cp:lastModifiedBy>
  <cp:revision>8</cp:revision>
  <dcterms:created xsi:type="dcterms:W3CDTF">2023-02-14T10:51:00Z</dcterms:created>
  <dcterms:modified xsi:type="dcterms:W3CDTF">2023-03-13T18:55:00Z</dcterms:modified>
</cp:coreProperties>
</file>