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56E6" w14:textId="77777777" w:rsidR="004137AF" w:rsidRDefault="004137AF" w:rsidP="004137A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5F5CE32B" w14:textId="77777777" w:rsidR="004137AF" w:rsidRDefault="004137AF" w:rsidP="004137AF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2EECDF69" w14:textId="48617F49" w:rsidR="004137AF" w:rsidRDefault="004137AF" w:rsidP="004137AF">
      <w:pPr>
        <w:jc w:val="center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STARTING School Pupil </w:t>
      </w:r>
      <w:r w:rsidRPr="008C1D81">
        <w:rPr>
          <w:rFonts w:ascii="Arial" w:hAnsi="Arial" w:cs="Arial"/>
          <w:b/>
          <w:color w:val="000000" w:themeColor="text1"/>
          <w:u w:val="single"/>
        </w:rPr>
        <w:t>Privacy Notice</w:t>
      </w:r>
    </w:p>
    <w:p w14:paraId="5043965C" w14:textId="77777777" w:rsidR="004137AF" w:rsidRPr="00816FC5" w:rsidRDefault="004137AF" w:rsidP="004137AF">
      <w:pPr>
        <w:jc w:val="center"/>
        <w:rPr>
          <w:rFonts w:cs="Arial"/>
          <w:b/>
          <w:color w:val="000000" w:themeColor="text1"/>
          <w:sz w:val="24"/>
          <w:szCs w:val="24"/>
          <w:u w:val="single"/>
        </w:rPr>
      </w:pPr>
      <w:r w:rsidRPr="00816FC5">
        <w:rPr>
          <w:sz w:val="24"/>
          <w:szCs w:val="24"/>
        </w:rPr>
        <w:t>How we look after your information</w:t>
      </w:r>
    </w:p>
    <w:p w14:paraId="4BEC31BF" w14:textId="77777777" w:rsidR="004137AF" w:rsidRDefault="004137AF" w:rsidP="004137AF">
      <w:pPr>
        <w:pStyle w:val="NormalWeb"/>
        <w:rPr>
          <w:rFonts w:asciiTheme="minorHAnsi" w:hAnsiTheme="minorHAnsi"/>
        </w:rPr>
      </w:pPr>
    </w:p>
    <w:p w14:paraId="3F3D3C8F" w14:textId="77777777" w:rsidR="004137AF" w:rsidRDefault="004137AF" w:rsidP="004137AF">
      <w:pPr>
        <w:pStyle w:val="NormalWeb"/>
        <w:rPr>
          <w:rFonts w:asciiTheme="minorHAnsi" w:hAnsiTheme="minorHAnsi"/>
        </w:rPr>
      </w:pPr>
      <w:r w:rsidRPr="14D7A0A9">
        <w:rPr>
          <w:rFonts w:asciiTheme="minorHAnsi" w:hAnsiTheme="minorHAnsi"/>
        </w:rPr>
        <w:t xml:space="preserve">We need to collect some information about you to do our research. Some of this information is personal, like your age or how you feel about certain things. By law, we </w:t>
      </w:r>
      <w:proofErr w:type="gramStart"/>
      <w:r w:rsidRPr="14D7A0A9">
        <w:rPr>
          <w:rFonts w:asciiTheme="minorHAnsi" w:hAnsiTheme="minorHAnsi"/>
        </w:rPr>
        <w:t>have to</w:t>
      </w:r>
      <w:proofErr w:type="gramEnd"/>
      <w:r w:rsidRPr="14D7A0A9">
        <w:rPr>
          <w:rFonts w:asciiTheme="minorHAnsi" w:hAnsiTheme="minorHAnsi"/>
        </w:rPr>
        <w:t xml:space="preserve"> tell you what we do with your information and your rights.</w:t>
      </w:r>
    </w:p>
    <w:p w14:paraId="2B49216D" w14:textId="77777777" w:rsidR="004137AF" w:rsidRDefault="004137AF" w:rsidP="004137AF">
      <w:pPr>
        <w:pStyle w:val="NormalWeb"/>
        <w:rPr>
          <w:rFonts w:asciiTheme="minorHAnsi" w:hAnsiTheme="minorHAnsi"/>
        </w:rPr>
      </w:pPr>
      <w:r w:rsidRPr="14D7A0A9">
        <w:rPr>
          <w:rStyle w:val="Strong"/>
          <w:rFonts w:asciiTheme="minorHAnsi" w:eastAsiaTheme="majorEastAsia" w:hAnsiTheme="minorHAnsi"/>
        </w:rPr>
        <w:t xml:space="preserve">Who </w:t>
      </w:r>
      <w:proofErr w:type="gramStart"/>
      <w:r w:rsidRPr="14D7A0A9">
        <w:rPr>
          <w:rStyle w:val="Strong"/>
          <w:rFonts w:asciiTheme="minorHAnsi" w:eastAsiaTheme="majorEastAsia" w:hAnsiTheme="minorHAnsi"/>
        </w:rPr>
        <w:t>is in charge of</w:t>
      </w:r>
      <w:proofErr w:type="gramEnd"/>
      <w:r w:rsidRPr="14D7A0A9">
        <w:rPr>
          <w:rStyle w:val="Strong"/>
          <w:rFonts w:asciiTheme="minorHAnsi" w:eastAsiaTheme="majorEastAsia" w:hAnsiTheme="minorHAnsi"/>
        </w:rPr>
        <w:t xml:space="preserve"> your information?</w:t>
      </w:r>
      <w:r>
        <w:br/>
      </w:r>
      <w:r w:rsidRPr="14D7A0A9">
        <w:rPr>
          <w:rFonts w:asciiTheme="minorHAnsi" w:hAnsiTheme="minorHAnsi"/>
        </w:rPr>
        <w:t>The University of Birmingham is responsible for your data.</w:t>
      </w:r>
    </w:p>
    <w:p w14:paraId="2F942685" w14:textId="77777777" w:rsidR="004137AF" w:rsidRDefault="004137AF" w:rsidP="004137AF">
      <w:pPr>
        <w:pStyle w:val="NormalWeb"/>
        <w:rPr>
          <w:rFonts w:asciiTheme="minorHAnsi" w:hAnsiTheme="minorHAnsi"/>
        </w:rPr>
      </w:pPr>
      <w:r w:rsidRPr="14D7A0A9">
        <w:rPr>
          <w:rStyle w:val="Strong"/>
          <w:rFonts w:asciiTheme="minorHAnsi" w:eastAsiaTheme="majorEastAsia" w:hAnsiTheme="minorHAnsi"/>
        </w:rPr>
        <w:t>Why do we need your information?</w:t>
      </w:r>
      <w:r>
        <w:br/>
      </w:r>
      <w:r w:rsidRPr="14D7A0A9">
        <w:rPr>
          <w:rFonts w:asciiTheme="minorHAnsi" w:hAnsiTheme="minorHAnsi"/>
        </w:rPr>
        <w:t>We use it to do research about how young people use smartphones, use them to connect with each other and mental health and wellbeing.</w:t>
      </w:r>
    </w:p>
    <w:p w14:paraId="61968093" w14:textId="77777777" w:rsidR="004137AF" w:rsidRDefault="004137AF" w:rsidP="004137AF">
      <w:pPr>
        <w:pStyle w:val="NormalWeb"/>
        <w:rPr>
          <w:rFonts w:asciiTheme="minorHAnsi" w:hAnsiTheme="minorHAnsi"/>
        </w:rPr>
      </w:pPr>
      <w:r w:rsidRPr="14D7A0A9">
        <w:rPr>
          <w:rStyle w:val="Strong"/>
          <w:rFonts w:asciiTheme="minorHAnsi" w:eastAsiaTheme="majorEastAsia" w:hAnsiTheme="minorHAnsi"/>
        </w:rPr>
        <w:t>Who will see my information?</w:t>
      </w:r>
      <w:r>
        <w:br/>
      </w:r>
      <w:r w:rsidRPr="14D7A0A9">
        <w:rPr>
          <w:rFonts w:asciiTheme="minorHAnsi" w:hAnsiTheme="minorHAnsi"/>
        </w:rPr>
        <w:t xml:space="preserve">Sometimes, we share the information with other researchers who help us. But we </w:t>
      </w:r>
      <w:r w:rsidRPr="14D7A0A9">
        <w:rPr>
          <w:rStyle w:val="Strong"/>
          <w:rFonts w:asciiTheme="minorHAnsi" w:eastAsiaTheme="majorEastAsia" w:hAnsiTheme="minorHAnsi"/>
        </w:rPr>
        <w:t>never share your name, email, or school</w:t>
      </w:r>
      <w:r w:rsidRPr="14D7A0A9">
        <w:rPr>
          <w:rFonts w:asciiTheme="minorHAnsi" w:hAnsiTheme="minorHAnsi"/>
        </w:rPr>
        <w:t>. Nobody will know your answers came from you.</w:t>
      </w:r>
    </w:p>
    <w:p w14:paraId="65CF7372" w14:textId="77777777" w:rsidR="004137AF" w:rsidRPr="00816FC5" w:rsidRDefault="004137AF" w:rsidP="004137AF">
      <w:pPr>
        <w:pStyle w:val="NormalWeb"/>
        <w:rPr>
          <w:rFonts w:asciiTheme="minorHAnsi" w:hAnsiTheme="minorHAnsi"/>
        </w:rPr>
      </w:pPr>
      <w:r w:rsidRPr="00816FC5">
        <w:rPr>
          <w:rStyle w:val="Strong"/>
          <w:rFonts w:asciiTheme="minorHAnsi" w:eastAsiaTheme="majorEastAsia" w:hAnsiTheme="minorHAnsi"/>
        </w:rPr>
        <w:t>How do we keep your information safe?</w:t>
      </w:r>
    </w:p>
    <w:p w14:paraId="628CD9C4" w14:textId="77777777" w:rsidR="004137AF" w:rsidRPr="00816FC5" w:rsidRDefault="004137AF" w:rsidP="004137AF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Your information is kept on password-protected computers in secure university buildings.</w:t>
      </w:r>
    </w:p>
    <w:p w14:paraId="508B2FFC" w14:textId="77777777" w:rsidR="004137AF" w:rsidRPr="00816FC5" w:rsidRDefault="004137AF" w:rsidP="004137AF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Any papers with personal details are locked in cabinets.</w:t>
      </w:r>
    </w:p>
    <w:p w14:paraId="06BCB316" w14:textId="77777777" w:rsidR="004137AF" w:rsidRPr="00B836B1" w:rsidRDefault="004137AF" w:rsidP="004137AF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14D7A0A9">
        <w:rPr>
          <w:rFonts w:asciiTheme="minorHAnsi" w:hAnsiTheme="minorHAnsi"/>
        </w:rPr>
        <w:t>Everyone who works on the study is trained to keep information safe.</w:t>
      </w:r>
    </w:p>
    <w:p w14:paraId="102F12FC" w14:textId="77777777" w:rsidR="004137AF" w:rsidRPr="00816FC5" w:rsidRDefault="004137AF" w:rsidP="004137AF">
      <w:pPr>
        <w:pStyle w:val="NormalWeb"/>
        <w:rPr>
          <w:rFonts w:asciiTheme="minorHAnsi" w:hAnsiTheme="minorHAnsi"/>
        </w:rPr>
      </w:pPr>
      <w:r w:rsidRPr="00816FC5">
        <w:rPr>
          <w:rStyle w:val="Strong"/>
          <w:rFonts w:asciiTheme="minorHAnsi" w:eastAsiaTheme="majorEastAsia" w:hAnsiTheme="minorHAnsi"/>
        </w:rPr>
        <w:t>How long will you keep my information?</w:t>
      </w:r>
    </w:p>
    <w:p w14:paraId="78F805AA" w14:textId="77777777" w:rsidR="004137AF" w:rsidRPr="00816FC5" w:rsidRDefault="004137AF" w:rsidP="004137AF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Your information will be kept for 10 years.</w:t>
      </w:r>
    </w:p>
    <w:p w14:paraId="5DFE4CD5" w14:textId="77777777" w:rsidR="004137AF" w:rsidRPr="00816FC5" w:rsidRDefault="004137AF" w:rsidP="004137AF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If you stop taking part, we will keep the information we already have but only use what is necessary.</w:t>
      </w:r>
    </w:p>
    <w:p w14:paraId="7FD66DCD" w14:textId="77777777" w:rsidR="004137AF" w:rsidRPr="00816FC5" w:rsidRDefault="004137AF" w:rsidP="004137AF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You can ask for your data to be deleted up to four weeks after completing the survey.</w:t>
      </w:r>
    </w:p>
    <w:p w14:paraId="603F5D4A" w14:textId="77777777" w:rsidR="004137AF" w:rsidRPr="00B836B1" w:rsidRDefault="004137AF" w:rsidP="004137AF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14D7A0A9">
        <w:rPr>
          <w:rFonts w:asciiTheme="minorHAnsi" w:hAnsiTheme="minorHAnsi"/>
        </w:rPr>
        <w:t xml:space="preserve">If you take part in a focus group, we </w:t>
      </w:r>
      <w:r w:rsidRPr="14D7A0A9">
        <w:rPr>
          <w:rStyle w:val="Strong"/>
          <w:rFonts w:asciiTheme="minorHAnsi" w:eastAsiaTheme="majorEastAsia" w:hAnsiTheme="minorHAnsi"/>
        </w:rPr>
        <w:t>cannot remove your answers</w:t>
      </w:r>
      <w:r w:rsidRPr="14D7A0A9">
        <w:rPr>
          <w:rFonts w:asciiTheme="minorHAnsi" w:hAnsiTheme="minorHAnsi"/>
        </w:rPr>
        <w:t xml:space="preserve"> because they are part of a group recording.</w:t>
      </w:r>
    </w:p>
    <w:p w14:paraId="79EAB79F" w14:textId="77777777" w:rsidR="004137AF" w:rsidRDefault="004137AF" w:rsidP="004137AF">
      <w:pPr>
        <w:pStyle w:val="NormalWeb"/>
        <w:rPr>
          <w:rFonts w:asciiTheme="minorHAnsi" w:hAnsiTheme="minorHAnsi"/>
        </w:rPr>
      </w:pPr>
      <w:r w:rsidRPr="14D7A0A9">
        <w:rPr>
          <w:rStyle w:val="Strong"/>
          <w:rFonts w:asciiTheme="minorHAnsi" w:eastAsiaTheme="majorEastAsia" w:hAnsiTheme="minorHAnsi"/>
        </w:rPr>
        <w:t>Sharing information after the study</w:t>
      </w:r>
      <w:r>
        <w:br/>
      </w:r>
      <w:r w:rsidRPr="14D7A0A9">
        <w:rPr>
          <w:rFonts w:asciiTheme="minorHAnsi" w:hAnsiTheme="minorHAnsi"/>
        </w:rPr>
        <w:t xml:space="preserve">A few months after the study finishes, we will put your information in a </w:t>
      </w:r>
      <w:r w:rsidRPr="14D7A0A9">
        <w:rPr>
          <w:rStyle w:val="Strong"/>
          <w:rFonts w:asciiTheme="minorHAnsi" w:eastAsiaTheme="majorEastAsia" w:hAnsiTheme="minorHAnsi"/>
        </w:rPr>
        <w:t>safe place called the UK Data Service</w:t>
      </w:r>
      <w:r w:rsidRPr="14D7A0A9">
        <w:rPr>
          <w:rFonts w:asciiTheme="minorHAnsi" w:hAnsiTheme="minorHAnsi"/>
        </w:rPr>
        <w:t>.</w:t>
      </w:r>
    </w:p>
    <w:p w14:paraId="3C934380" w14:textId="77777777" w:rsidR="004137AF" w:rsidRPr="00816FC5" w:rsidRDefault="004137AF" w:rsidP="004137AF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Your name and anything that could show who you are will be removed.</w:t>
      </w:r>
    </w:p>
    <w:p w14:paraId="78915F56" w14:textId="77777777" w:rsidR="004137AF" w:rsidRPr="00816FC5" w:rsidRDefault="004137AF" w:rsidP="004137AF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Other researchers can only see the data if we say it’s okay.</w:t>
      </w:r>
    </w:p>
    <w:p w14:paraId="7C035E46" w14:textId="77777777" w:rsidR="004137AF" w:rsidRPr="00816FC5" w:rsidRDefault="004137AF" w:rsidP="004137AF">
      <w:pPr>
        <w:pStyle w:val="NormalWeb"/>
        <w:rPr>
          <w:rFonts w:asciiTheme="minorHAnsi" w:hAnsiTheme="minorHAnsi"/>
        </w:rPr>
      </w:pPr>
      <w:r w:rsidRPr="00816FC5">
        <w:rPr>
          <w:rStyle w:val="Strong"/>
          <w:rFonts w:asciiTheme="minorHAnsi" w:eastAsiaTheme="majorEastAsia" w:hAnsiTheme="minorHAnsi"/>
        </w:rPr>
        <w:t>Your rights</w:t>
      </w:r>
      <w:r w:rsidRPr="00816FC5">
        <w:rPr>
          <w:rFonts w:asciiTheme="minorHAnsi" w:hAnsiTheme="minorHAnsi"/>
        </w:rPr>
        <w:br/>
        <w:t>You have some rights about your information:</w:t>
      </w:r>
    </w:p>
    <w:p w14:paraId="2844A356" w14:textId="77777777" w:rsidR="004137AF" w:rsidRPr="00816FC5" w:rsidRDefault="004137AF" w:rsidP="004137A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You can see the data we collected about you.</w:t>
      </w:r>
    </w:p>
    <w:p w14:paraId="6C3AD01D" w14:textId="77777777" w:rsidR="004137AF" w:rsidRPr="00816FC5" w:rsidRDefault="004137AF" w:rsidP="004137A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You can ask us to fix mistakes.</w:t>
      </w:r>
    </w:p>
    <w:p w14:paraId="274ED961" w14:textId="77777777" w:rsidR="004137AF" w:rsidRPr="00816FC5" w:rsidRDefault="004137AF" w:rsidP="004137A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lastRenderedPageBreak/>
        <w:t xml:space="preserve">You can ask us to delete your data </w:t>
      </w:r>
      <w:r>
        <w:rPr>
          <w:rFonts w:asciiTheme="minorHAnsi" w:hAnsiTheme="minorHAnsi"/>
        </w:rPr>
        <w:t>if you don’t want to be in the study anymore</w:t>
      </w:r>
      <w:r w:rsidRPr="00816FC5">
        <w:rPr>
          <w:rFonts w:asciiTheme="minorHAnsi" w:hAnsiTheme="minorHAnsi"/>
        </w:rPr>
        <w:t>.</w:t>
      </w:r>
    </w:p>
    <w:p w14:paraId="16F626FF" w14:textId="77777777" w:rsidR="004137AF" w:rsidRPr="00816FC5" w:rsidRDefault="004137AF" w:rsidP="004137A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You can limit how your data is used.</w:t>
      </w:r>
    </w:p>
    <w:p w14:paraId="7C42C66C" w14:textId="77777777" w:rsidR="004137AF" w:rsidRPr="00816FC5" w:rsidRDefault="004137AF" w:rsidP="004137AF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>You can complain if you think we are not using your information properly.</w:t>
      </w:r>
    </w:p>
    <w:p w14:paraId="28C30982" w14:textId="77777777" w:rsidR="004137AF" w:rsidRPr="00816FC5" w:rsidRDefault="004137AF" w:rsidP="004137AF">
      <w:pPr>
        <w:pStyle w:val="NormalWeb"/>
        <w:rPr>
          <w:rFonts w:asciiTheme="minorHAnsi" w:hAnsiTheme="minorHAnsi"/>
        </w:rPr>
      </w:pPr>
      <w:r w:rsidRPr="00816FC5">
        <w:rPr>
          <w:rFonts w:asciiTheme="minorHAnsi" w:hAnsiTheme="minorHAnsi"/>
        </w:rPr>
        <w:t>Some rights are limited because we need to keep the information to make sure the research is correct.</w:t>
      </w:r>
    </w:p>
    <w:p w14:paraId="5D5085D5" w14:textId="77777777" w:rsidR="004137AF" w:rsidRPr="00816FC5" w:rsidRDefault="004137AF" w:rsidP="004137AF">
      <w:pPr>
        <w:pStyle w:val="NormalWeb"/>
        <w:rPr>
          <w:rFonts w:asciiTheme="minorHAnsi" w:hAnsiTheme="minorHAnsi"/>
        </w:rPr>
      </w:pPr>
      <w:r w:rsidRPr="00816FC5">
        <w:rPr>
          <w:rStyle w:val="Strong"/>
          <w:rFonts w:asciiTheme="minorHAnsi" w:eastAsiaTheme="majorEastAsia" w:hAnsiTheme="minorHAnsi"/>
        </w:rPr>
        <w:t>Questions or complaints</w:t>
      </w:r>
      <w:r w:rsidRPr="00816FC5">
        <w:rPr>
          <w:rFonts w:asciiTheme="minorHAnsi" w:hAnsiTheme="minorHAnsi"/>
        </w:rPr>
        <w:br/>
        <w:t>If you want to know more or have a question, you can contact:</w:t>
      </w:r>
    </w:p>
    <w:p w14:paraId="752B32C3" w14:textId="77777777" w:rsidR="004137AF" w:rsidRPr="00816FC5" w:rsidRDefault="004137AF" w:rsidP="004137AF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816FC5">
        <w:rPr>
          <w:rStyle w:val="Strong"/>
          <w:rFonts w:asciiTheme="minorHAnsi" w:eastAsiaTheme="majorEastAsia" w:hAnsiTheme="minorHAnsi"/>
        </w:rPr>
        <w:t>Information Compliance Manager</w:t>
      </w:r>
      <w:r w:rsidRPr="00816FC5">
        <w:rPr>
          <w:rFonts w:asciiTheme="minorHAnsi" w:hAnsiTheme="minorHAnsi"/>
        </w:rPr>
        <w:t>, University of Birmingham, dataprotection@contacts.bham.ac.uk</w:t>
      </w:r>
    </w:p>
    <w:p w14:paraId="154762BF" w14:textId="77777777" w:rsidR="004137AF" w:rsidRPr="00816FC5" w:rsidRDefault="004137AF" w:rsidP="004137AF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816FC5">
        <w:rPr>
          <w:rStyle w:val="Strong"/>
          <w:rFonts w:asciiTheme="minorHAnsi" w:eastAsiaTheme="majorEastAsia" w:hAnsiTheme="minorHAnsi"/>
        </w:rPr>
        <w:t>Data Protection Officer</w:t>
      </w:r>
      <w:r w:rsidRPr="00816FC5">
        <w:rPr>
          <w:rFonts w:asciiTheme="minorHAnsi" w:hAnsiTheme="minorHAnsi"/>
        </w:rPr>
        <w:t>, Nicola Cárdenas Blanco, dataprotection@contacts.bham.ac.uk</w:t>
      </w:r>
    </w:p>
    <w:p w14:paraId="6EA3EF42" w14:textId="77777777" w:rsidR="004137AF" w:rsidRPr="00816FC5" w:rsidRDefault="004137AF" w:rsidP="004137AF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816FC5">
        <w:rPr>
          <w:rFonts w:asciiTheme="minorHAnsi" w:hAnsiTheme="minorHAnsi"/>
        </w:rPr>
        <w:t xml:space="preserve">You can also complain to the </w:t>
      </w:r>
      <w:r w:rsidRPr="00816FC5">
        <w:rPr>
          <w:rStyle w:val="Strong"/>
          <w:rFonts w:asciiTheme="minorHAnsi" w:eastAsiaTheme="majorEastAsia" w:hAnsiTheme="minorHAnsi"/>
        </w:rPr>
        <w:t>Information Commissioner’s Office (ICO)</w:t>
      </w:r>
      <w:r w:rsidRPr="00816FC5">
        <w:rPr>
          <w:rFonts w:asciiTheme="minorHAnsi" w:hAnsiTheme="minorHAnsi"/>
        </w:rPr>
        <w:t xml:space="preserve"> if</w:t>
      </w:r>
      <w:r>
        <w:rPr>
          <w:rFonts w:asciiTheme="minorHAnsi" w:hAnsiTheme="minorHAnsi"/>
        </w:rPr>
        <w:t xml:space="preserve"> you don’t agree with how we use your information</w:t>
      </w:r>
      <w:r w:rsidRPr="00816FC5">
        <w:rPr>
          <w:rFonts w:asciiTheme="minorHAnsi" w:hAnsiTheme="minorHAnsi"/>
        </w:rPr>
        <w:t>.</w:t>
      </w:r>
    </w:p>
    <w:p w14:paraId="221EA7D2" w14:textId="77777777" w:rsidR="004137AF" w:rsidRPr="00816FC5" w:rsidRDefault="004137AF" w:rsidP="004137AF"/>
    <w:p w14:paraId="2818CAC6" w14:textId="77777777" w:rsidR="00814AE8" w:rsidRDefault="00814AE8"/>
    <w:sectPr w:rsidR="00814AE8" w:rsidSect="004137AF">
      <w:headerReference w:type="default" r:id="rId5"/>
      <w:footerReference w:type="default" r:id="rId6"/>
      <w:pgSz w:w="12240" w:h="15840"/>
      <w:pgMar w:top="0" w:right="1041" w:bottom="284" w:left="993" w:header="11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8703" w14:textId="77777777" w:rsidR="004137AF" w:rsidRDefault="004137AF" w:rsidP="004716E9">
    <w:pPr>
      <w:ind w:firstLine="720"/>
    </w:pPr>
    <w:r>
      <w:rPr>
        <w:rFonts w:ascii="Arial" w:hAnsi="Arial" w:cs="Arial"/>
        <w:i/>
        <w:color w:val="000000" w:themeColor="text1"/>
        <w:sz w:val="20"/>
        <w:szCs w:val="20"/>
      </w:rPr>
      <w:t>V2 12-09-2025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EC0C" w14:textId="77777777" w:rsidR="004137AF" w:rsidRPr="00DA626C" w:rsidRDefault="004137AF">
    <w:pPr>
      <w:pStyle w:val="Header"/>
      <w:rPr>
        <w:rFonts w:ascii="Arial" w:hAnsi="Arial" w:cs="Arial"/>
      </w:rPr>
    </w:pPr>
  </w:p>
  <w:p w14:paraId="10244A26" w14:textId="77777777" w:rsidR="004137AF" w:rsidRDefault="00413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03D"/>
    <w:multiLevelType w:val="multilevel"/>
    <w:tmpl w:val="B98E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A034D"/>
    <w:multiLevelType w:val="multilevel"/>
    <w:tmpl w:val="B6C2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C68F0"/>
    <w:multiLevelType w:val="multilevel"/>
    <w:tmpl w:val="1932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A15C8"/>
    <w:multiLevelType w:val="multilevel"/>
    <w:tmpl w:val="93B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D7014"/>
    <w:multiLevelType w:val="multilevel"/>
    <w:tmpl w:val="F288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284525">
    <w:abstractNumId w:val="4"/>
  </w:num>
  <w:num w:numId="2" w16cid:durableId="236525322">
    <w:abstractNumId w:val="2"/>
  </w:num>
  <w:num w:numId="3" w16cid:durableId="1315723948">
    <w:abstractNumId w:val="0"/>
  </w:num>
  <w:num w:numId="4" w16cid:durableId="893125052">
    <w:abstractNumId w:val="3"/>
  </w:num>
  <w:num w:numId="5" w16cid:durableId="124232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AF"/>
    <w:rsid w:val="004137AF"/>
    <w:rsid w:val="00610C79"/>
    <w:rsid w:val="00814AE8"/>
    <w:rsid w:val="00C50D0A"/>
    <w:rsid w:val="00F10F03"/>
    <w:rsid w:val="00F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2CD4"/>
  <w15:chartTrackingRefBased/>
  <w15:docId w15:val="{A23DD5F4-9833-4E78-8BA3-0FEF5C2E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7A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7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AF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3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2076</Characters>
  <Application>Microsoft Office Word</Application>
  <DocSecurity>0</DocSecurity>
  <Lines>49</Lines>
  <Paragraphs>29</Paragraphs>
  <ScaleCrop>false</ScaleCrop>
  <Company>University of Birmingham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Jacquelynn Ennis (PhD SportExR Soc Sc OS UKRI FT)</dc:creator>
  <cp:keywords/>
  <dc:description/>
  <cp:lastModifiedBy>Jacquelynn Ennis (PhD SportExR Soc Sc OS UKRI FT)</cp:lastModifiedBy>
  <cp:revision>1</cp:revision>
  <dcterms:created xsi:type="dcterms:W3CDTF">2026-01-05T23:31:00Z</dcterms:created>
  <dcterms:modified xsi:type="dcterms:W3CDTF">2026-01-05T23:32:00Z</dcterms:modified>
</cp:coreProperties>
</file>