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B3F4" w14:textId="1D43D9D3" w:rsidR="00814AE8" w:rsidRDefault="009A5799">
      <w:r>
        <w:rPr>
          <w:rFonts w:ascii="Arial" w:hAnsi="Arial" w:cs="Arial"/>
          <w:i/>
          <w:noProof/>
          <w:color w:val="000000" w:themeColor="text1"/>
          <w:sz w:val="20"/>
          <w:szCs w:val="20"/>
        </w:rPr>
        <w:drawing>
          <wp:inline distT="0" distB="0" distL="0" distR="0" wp14:anchorId="4F0842B3" wp14:editId="27AE74F5">
            <wp:extent cx="5731510" cy="8107224"/>
            <wp:effectExtent l="0" t="0" r="2540" b="8255"/>
            <wp:docPr id="6765650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565012" name="Picture 6765650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99"/>
    <w:rsid w:val="00610C79"/>
    <w:rsid w:val="00814AE8"/>
    <w:rsid w:val="009A5799"/>
    <w:rsid w:val="00C50D0A"/>
    <w:rsid w:val="00F10F03"/>
    <w:rsid w:val="00F4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3C4F"/>
  <w15:chartTrackingRefBased/>
  <w15:docId w15:val="{6ED7E712-A463-46F7-B13E-24BB49CE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7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Jacquelynn Ennis (PhD SportExR Soc Sc OS UKRI FT)</dc:creator>
  <cp:keywords/>
  <dc:description/>
  <cp:lastModifiedBy>Jacquelynn Ennis (PhD SportExR Soc Sc OS UKRI FT)</cp:lastModifiedBy>
  <cp:revision>1</cp:revision>
  <dcterms:created xsi:type="dcterms:W3CDTF">2026-01-05T21:36:00Z</dcterms:created>
  <dcterms:modified xsi:type="dcterms:W3CDTF">2026-01-05T22:26:00Z</dcterms:modified>
</cp:coreProperties>
</file>