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B6" w:rsidRDefault="00DF64EC" w:rsidP="00DF64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November 2011 I attended the 7</w:t>
      </w:r>
      <w:r w:rsidRPr="00DF64E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International Symposium on Inorganic Phosphate Materials</w:t>
      </w:r>
      <w:r w:rsidR="00ED7C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conference was held at Argonne National Lab, Illinois and was targeted exclusively at research in </w:t>
      </w:r>
      <w:r w:rsidR="00ED7C0F">
        <w:rPr>
          <w:rFonts w:ascii="Arial" w:hAnsi="Arial" w:cs="Arial"/>
          <w:sz w:val="24"/>
          <w:szCs w:val="24"/>
        </w:rPr>
        <w:t>Materials Chemistry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F64EC" w:rsidRDefault="00DF64EC" w:rsidP="00DF64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arriving to the venue my first impressions were that the organisers had certainly</w:t>
      </w:r>
      <w:r w:rsidR="00560F7C">
        <w:rPr>
          <w:rFonts w:ascii="Arial" w:hAnsi="Arial" w:cs="Arial"/>
          <w:sz w:val="24"/>
          <w:szCs w:val="24"/>
        </w:rPr>
        <w:t xml:space="preserve"> succeeded in attracting a very phosphate-</w:t>
      </w:r>
      <w:r>
        <w:rPr>
          <w:rFonts w:ascii="Arial" w:hAnsi="Arial" w:cs="Arial"/>
          <w:sz w:val="24"/>
          <w:szCs w:val="24"/>
        </w:rPr>
        <w:t>focused audience</w:t>
      </w:r>
      <w:r w:rsidR="005823A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The overall theme of the conference was “Phosphate Materials for Energy Storage”, though there were presentations on a much broader range of topics</w:t>
      </w:r>
      <w:r w:rsidR="006375FB">
        <w:rPr>
          <w:rFonts w:ascii="Arial" w:hAnsi="Arial" w:cs="Arial"/>
          <w:sz w:val="24"/>
          <w:szCs w:val="24"/>
        </w:rPr>
        <w:t xml:space="preserve"> over the three days</w:t>
      </w:r>
      <w:r>
        <w:rPr>
          <w:rFonts w:ascii="Arial" w:hAnsi="Arial" w:cs="Arial"/>
          <w:sz w:val="24"/>
          <w:szCs w:val="24"/>
        </w:rPr>
        <w:t xml:space="preserve">. Indeed, a few of the talks involved general reviews concerning the place of phosphates in nature, the lab and industry. The quality of </w:t>
      </w:r>
      <w:r w:rsidR="006375FB">
        <w:rPr>
          <w:rFonts w:ascii="Arial" w:hAnsi="Arial" w:cs="Arial"/>
          <w:sz w:val="24"/>
          <w:szCs w:val="24"/>
        </w:rPr>
        <w:t xml:space="preserve">the research presented was very high and included areas such as Li ion batteries, nuclear waste immobilisation, biomaterials, non-linear optics, </w:t>
      </w:r>
      <w:r w:rsidR="006375FB">
        <w:rPr>
          <w:rFonts w:ascii="Arial" w:hAnsi="Arial" w:cs="Arial"/>
          <w:i/>
          <w:sz w:val="24"/>
          <w:szCs w:val="24"/>
        </w:rPr>
        <w:t>etc</w:t>
      </w:r>
      <w:r w:rsidR="006375FB">
        <w:rPr>
          <w:rFonts w:ascii="Arial" w:hAnsi="Arial" w:cs="Arial"/>
          <w:sz w:val="24"/>
          <w:szCs w:val="24"/>
        </w:rPr>
        <w:t>. I was also pleased to find that there were talks on structure-property relationships in transition metal phosphates; an area closely related to my own research.</w:t>
      </w:r>
      <w:r w:rsidR="005823A0">
        <w:rPr>
          <w:rFonts w:ascii="Arial" w:hAnsi="Arial" w:cs="Arial"/>
          <w:sz w:val="24"/>
          <w:szCs w:val="24"/>
        </w:rPr>
        <w:t xml:space="preserve"> </w:t>
      </w:r>
    </w:p>
    <w:p w:rsidR="001C3EB6" w:rsidRDefault="006375FB" w:rsidP="00DF64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gave my oral presentation, “Structural Characterisation of (Mn</w:t>
      </w:r>
      <w:r>
        <w:rPr>
          <w:rFonts w:ascii="Arial" w:hAnsi="Arial" w:cs="Arial"/>
          <w:sz w:val="24"/>
          <w:szCs w:val="24"/>
          <w:vertAlign w:val="superscript"/>
        </w:rPr>
        <w:t>3+</w:t>
      </w:r>
      <w:r>
        <w:rPr>
          <w:rFonts w:ascii="Arial" w:hAnsi="Arial" w:cs="Arial"/>
          <w:sz w:val="24"/>
          <w:szCs w:val="24"/>
        </w:rPr>
        <w:t>, Fe</w:t>
      </w:r>
      <w:r>
        <w:rPr>
          <w:rFonts w:ascii="Arial" w:hAnsi="Arial" w:cs="Arial"/>
          <w:sz w:val="24"/>
          <w:szCs w:val="24"/>
          <w:vertAlign w:val="superscript"/>
        </w:rPr>
        <w:t>3+</w:t>
      </w:r>
      <w:r>
        <w:rPr>
          <w:rFonts w:ascii="Arial" w:hAnsi="Arial" w:cs="Arial"/>
          <w:sz w:val="24"/>
          <w:szCs w:val="24"/>
        </w:rPr>
        <w:t>) Condensed Phosphate Systems as new Archetypes for Pigment Materials” on the final day</w:t>
      </w:r>
      <w:r w:rsidR="004D6A12">
        <w:rPr>
          <w:rFonts w:ascii="Arial" w:hAnsi="Arial" w:cs="Arial"/>
          <w:sz w:val="24"/>
          <w:szCs w:val="24"/>
        </w:rPr>
        <w:t xml:space="preserve"> of the conference</w:t>
      </w:r>
      <w:r>
        <w:rPr>
          <w:rFonts w:ascii="Arial" w:hAnsi="Arial" w:cs="Arial"/>
          <w:sz w:val="24"/>
          <w:szCs w:val="24"/>
        </w:rPr>
        <w:t>. While delivering the talk it was nice to see various members of the audience</w:t>
      </w:r>
      <w:r w:rsidR="00C13716">
        <w:rPr>
          <w:rFonts w:ascii="Arial" w:hAnsi="Arial" w:cs="Arial"/>
          <w:sz w:val="24"/>
          <w:szCs w:val="24"/>
        </w:rPr>
        <w:t xml:space="preserve"> engaged in intense discussi</w:t>
      </w:r>
      <w:r>
        <w:rPr>
          <w:rFonts w:ascii="Arial" w:hAnsi="Arial" w:cs="Arial"/>
          <w:sz w:val="24"/>
          <w:szCs w:val="24"/>
        </w:rPr>
        <w:t>on fol</w:t>
      </w:r>
      <w:r w:rsidR="007E066A">
        <w:rPr>
          <w:rFonts w:ascii="Arial" w:hAnsi="Arial" w:cs="Arial"/>
          <w:sz w:val="24"/>
          <w:szCs w:val="24"/>
        </w:rPr>
        <w:t>lowed by some interesting</w:t>
      </w:r>
      <w:r>
        <w:rPr>
          <w:rFonts w:ascii="Arial" w:hAnsi="Arial" w:cs="Arial"/>
          <w:sz w:val="24"/>
          <w:szCs w:val="24"/>
        </w:rPr>
        <w:t xml:space="preserve"> questions from them. </w:t>
      </w:r>
      <w:r w:rsidR="007E066A">
        <w:rPr>
          <w:rFonts w:ascii="Arial" w:hAnsi="Arial" w:cs="Arial"/>
          <w:sz w:val="24"/>
          <w:szCs w:val="24"/>
        </w:rPr>
        <w:t xml:space="preserve">In the interval afterwards I received positive feedback and was further probed about my materials, giving me the sense that my talk had been well-received. </w:t>
      </w:r>
    </w:p>
    <w:p w:rsidR="006375FB" w:rsidRDefault="007E066A" w:rsidP="00DF64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375FB">
        <w:rPr>
          <w:rFonts w:ascii="Arial" w:hAnsi="Arial" w:cs="Arial"/>
          <w:sz w:val="24"/>
          <w:szCs w:val="24"/>
        </w:rPr>
        <w:t>he opportunity to present my work to such an experienced and influential audience has been highly beneficial and allowed me to consider my own research from a different perspective.</w:t>
      </w:r>
      <w:r w:rsidR="001F0BB4">
        <w:rPr>
          <w:rFonts w:ascii="Arial" w:hAnsi="Arial" w:cs="Arial"/>
          <w:sz w:val="24"/>
          <w:szCs w:val="24"/>
        </w:rPr>
        <w:t xml:space="preserve"> I would like finish by</w:t>
      </w:r>
      <w:r w:rsidR="005823A0">
        <w:rPr>
          <w:rFonts w:ascii="Arial" w:hAnsi="Arial" w:cs="Arial"/>
          <w:sz w:val="24"/>
          <w:szCs w:val="24"/>
        </w:rPr>
        <w:t xml:space="preserve"> express</w:t>
      </w:r>
      <w:r w:rsidR="001F0BB4">
        <w:rPr>
          <w:rFonts w:ascii="Arial" w:hAnsi="Arial" w:cs="Arial"/>
          <w:sz w:val="24"/>
          <w:szCs w:val="24"/>
        </w:rPr>
        <w:t>ing</w:t>
      </w:r>
      <w:r w:rsidR="005823A0">
        <w:rPr>
          <w:rFonts w:ascii="Arial" w:hAnsi="Arial" w:cs="Arial"/>
          <w:sz w:val="24"/>
          <w:szCs w:val="24"/>
        </w:rPr>
        <w:t xml:space="preserve"> my sincerest gratitude to the </w:t>
      </w:r>
      <w:r w:rsidR="00ED7C0F">
        <w:rPr>
          <w:rFonts w:ascii="Arial" w:hAnsi="Arial" w:cs="Arial"/>
          <w:sz w:val="24"/>
          <w:szCs w:val="24"/>
        </w:rPr>
        <w:t>School of Chemistry</w:t>
      </w:r>
      <w:r w:rsidR="005823A0">
        <w:rPr>
          <w:rFonts w:ascii="Arial" w:hAnsi="Arial" w:cs="Arial"/>
          <w:sz w:val="24"/>
          <w:szCs w:val="24"/>
        </w:rPr>
        <w:t xml:space="preserve"> for </w:t>
      </w:r>
      <w:r w:rsidR="00ED7C0F">
        <w:rPr>
          <w:rFonts w:ascii="Arial" w:hAnsi="Arial" w:cs="Arial"/>
          <w:sz w:val="24"/>
          <w:szCs w:val="24"/>
        </w:rPr>
        <w:t>part-funding</w:t>
      </w:r>
      <w:r w:rsidR="004D6A12">
        <w:rPr>
          <w:rFonts w:ascii="Arial" w:hAnsi="Arial" w:cs="Arial"/>
          <w:sz w:val="24"/>
          <w:szCs w:val="24"/>
        </w:rPr>
        <w:t xml:space="preserve"> my attendance to this conference.</w:t>
      </w:r>
    </w:p>
    <w:sectPr w:rsidR="006375FB" w:rsidSect="00544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4EC"/>
    <w:rsid w:val="00022981"/>
    <w:rsid w:val="000D10E8"/>
    <w:rsid w:val="001648F4"/>
    <w:rsid w:val="001C3EB6"/>
    <w:rsid w:val="001F0BB4"/>
    <w:rsid w:val="002F5180"/>
    <w:rsid w:val="003B1491"/>
    <w:rsid w:val="004D6A12"/>
    <w:rsid w:val="005441FD"/>
    <w:rsid w:val="00560F7C"/>
    <w:rsid w:val="005823A0"/>
    <w:rsid w:val="006375FB"/>
    <w:rsid w:val="00664E39"/>
    <w:rsid w:val="007240FC"/>
    <w:rsid w:val="007E066A"/>
    <w:rsid w:val="008E7712"/>
    <w:rsid w:val="00AC398B"/>
    <w:rsid w:val="00C13716"/>
    <w:rsid w:val="00D942A7"/>
    <w:rsid w:val="00DB3FC8"/>
    <w:rsid w:val="00DF64EC"/>
    <w:rsid w:val="00ED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</dc:creator>
  <cp:lastModifiedBy>Yasmin</cp:lastModifiedBy>
  <cp:revision>9</cp:revision>
  <dcterms:created xsi:type="dcterms:W3CDTF">2011-12-02T10:58:00Z</dcterms:created>
  <dcterms:modified xsi:type="dcterms:W3CDTF">2012-04-17T11:01:00Z</dcterms:modified>
</cp:coreProperties>
</file>