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6D" w:rsidRPr="009D716D" w:rsidRDefault="009D716D" w:rsidP="009D716D">
      <w:pPr>
        <w:pStyle w:val="Heading1"/>
        <w:rPr>
          <w:rFonts w:ascii="Arial" w:hAnsi="Arial" w:cs="Arial"/>
          <w:color w:val="000000" w:themeColor="text1"/>
        </w:rPr>
      </w:pPr>
      <w:r w:rsidRPr="009D716D">
        <w:rPr>
          <w:rFonts w:ascii="Arial" w:hAnsi="Arial" w:cs="Arial"/>
          <w:color w:val="000000" w:themeColor="text1"/>
        </w:rPr>
        <w:t>Expression of Interest form - British Liquid Crystal Society Annual Training Workshops</w:t>
      </w:r>
    </w:p>
    <w:p w:rsidR="009D716D" w:rsidRDefault="009D716D" w:rsidP="009D716D"/>
    <w:p w:rsidR="009D716D" w:rsidRPr="009D716D" w:rsidRDefault="009D716D" w:rsidP="009D716D">
      <w:pPr>
        <w:pStyle w:val="Heading2"/>
        <w:rPr>
          <w:rFonts w:ascii="Arial" w:hAnsi="Arial" w:cs="Arial"/>
          <w:color w:val="000000" w:themeColor="text1"/>
        </w:rPr>
      </w:pPr>
      <w:r w:rsidRPr="009D716D">
        <w:rPr>
          <w:rFonts w:ascii="Arial" w:hAnsi="Arial" w:cs="Arial"/>
          <w:color w:val="000000" w:themeColor="text1"/>
        </w:rPr>
        <w:t>Return instructions</w:t>
      </w:r>
    </w:p>
    <w:p w:rsidR="009D716D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9D716D" w:rsidRPr="009D716D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716D">
        <w:rPr>
          <w:rFonts w:cstheme="minorHAnsi"/>
        </w:rPr>
        <w:t>Expression of Interest for Attending the BLCS Annual Training Workshop in January 2020</w:t>
      </w:r>
    </w:p>
    <w:p w:rsidR="009D716D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be emailed to </w:t>
      </w:r>
      <w:hyperlink r:id="rId5" w:history="1">
        <w:r w:rsidRPr="00B936B0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blcs-atw@contacts.bham.ac.uk</w:t>
        </w:r>
      </w:hyperlink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by </w:t>
      </w:r>
      <w:r w:rsidRPr="00D16C51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November</w:t>
      </w:r>
      <w:r w:rsidR="00615E82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 xml:space="preserve"> 22</w:t>
      </w:r>
      <w:bookmarkStart w:id="0" w:name="_GoBack"/>
      <w:bookmarkEnd w:id="0"/>
      <w:r w:rsidRPr="00D16C51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, 2019</w:t>
      </w:r>
    </w:p>
    <w:p w:rsidR="009D716D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Please follow the format below.</w:t>
      </w:r>
    </w:p>
    <w:p w:rsidR="009D716D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Surn</w:t>
      </w:r>
      <w:r w:rsidRPr="009F7A8A">
        <w:rPr>
          <w:rFonts w:cstheme="minorHAnsi"/>
        </w:rPr>
        <w:t>ame:</w:t>
      </w:r>
    </w:p>
    <w:p w:rsidR="009D716D" w:rsidRDefault="009D716D" w:rsidP="009D716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Forename:</w:t>
      </w:r>
    </w:p>
    <w:p w:rsidR="009D716D" w:rsidRPr="009F7A8A" w:rsidRDefault="009D716D" w:rsidP="009D716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Affiliation:</w:t>
      </w:r>
    </w:p>
    <w:p w:rsidR="009D716D" w:rsidRPr="00D16C51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Pr="002D04B5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E-mail address:</w:t>
      </w:r>
      <w:r w:rsidR="002D04B5">
        <w:rPr>
          <w:rFonts w:cstheme="minorHAnsi"/>
        </w:rPr>
        <w:br/>
      </w:r>
      <w:r w:rsidRPr="002D04B5">
        <w:rPr>
          <w:rFonts w:cstheme="minorHAnsi"/>
        </w:rPr>
        <w:t>Confirm e-mail address:</w:t>
      </w:r>
    </w:p>
    <w:p w:rsidR="009D716D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Career s</w:t>
      </w:r>
      <w:r w:rsidRPr="009F7A8A">
        <w:rPr>
          <w:rFonts w:cstheme="minorHAnsi"/>
        </w:rPr>
        <w:t xml:space="preserve">tage: </w:t>
      </w:r>
    </w:p>
    <w:p w:rsidR="009D716D" w:rsidRDefault="009D716D" w:rsidP="002D04B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PhD Student / Post-Doctoral Research A</w:t>
      </w:r>
      <w:r w:rsidRPr="009F7A8A">
        <w:rPr>
          <w:rFonts w:cstheme="minorHAnsi"/>
        </w:rPr>
        <w:t>ssoci</w:t>
      </w:r>
      <w:r>
        <w:rPr>
          <w:rFonts w:cstheme="minorHAnsi"/>
        </w:rPr>
        <w:t xml:space="preserve">ate / Researcher in Industry </w:t>
      </w:r>
      <w:r w:rsidRPr="009F7A8A">
        <w:rPr>
          <w:rFonts w:cstheme="minorHAnsi"/>
        </w:rPr>
        <w:t>/ Other</w:t>
      </w:r>
      <w:r w:rsidR="002D04B5">
        <w:rPr>
          <w:rFonts w:cstheme="minorHAnsi"/>
        </w:rPr>
        <w:br/>
      </w:r>
      <w:r>
        <w:rPr>
          <w:rFonts w:cstheme="minorHAnsi"/>
        </w:rPr>
        <w:t>If ‘other’, please specify:</w:t>
      </w:r>
    </w:p>
    <w:p w:rsidR="009D716D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Research supervisor(s):</w:t>
      </w:r>
    </w:p>
    <w:p w:rsidR="009D716D" w:rsidRDefault="009D716D" w:rsidP="009D716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Current area of research:</w:t>
      </w:r>
    </w:p>
    <w:p w:rsidR="009D716D" w:rsidRDefault="009D716D" w:rsidP="009D716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Reason to attend the BLCS Annual Training Workshop:</w:t>
      </w:r>
    </w:p>
    <w:p w:rsidR="009D716D" w:rsidRPr="008B584C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Pr="008B584C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Please specify if currently funded by an EPSRC grant:</w:t>
      </w:r>
    </w:p>
    <w:p w:rsidR="009D716D" w:rsidRDefault="009D716D" w:rsidP="009D71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Request for funding to support attendance if applicable:</w:t>
      </w:r>
    </w:p>
    <w:p w:rsidR="009D716D" w:rsidRPr="002806C6" w:rsidRDefault="009D716D" w:rsidP="009D716D">
      <w:pPr>
        <w:pStyle w:val="ListParagraph"/>
        <w:rPr>
          <w:rFonts w:cstheme="minorHAnsi"/>
        </w:rPr>
      </w:pP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Do you have any dietary restrictions?</w:t>
      </w:r>
    </w:p>
    <w:p w:rsidR="009D716D" w:rsidRPr="002806C6" w:rsidRDefault="009D716D" w:rsidP="009D716D">
      <w:pPr>
        <w:pStyle w:val="ListParagraph"/>
        <w:rPr>
          <w:rFonts w:cstheme="minorHAnsi"/>
        </w:rPr>
      </w:pPr>
    </w:p>
    <w:p w:rsidR="009D716D" w:rsidRDefault="009D716D" w:rsidP="009D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Additional information:</w:t>
      </w:r>
    </w:p>
    <w:p w:rsidR="00831A2C" w:rsidRDefault="00615E82"/>
    <w:sectPr w:rsidR="00831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1B40"/>
    <w:multiLevelType w:val="hybridMultilevel"/>
    <w:tmpl w:val="C26C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6D"/>
    <w:rsid w:val="00285881"/>
    <w:rsid w:val="002D04B5"/>
    <w:rsid w:val="00615E82"/>
    <w:rsid w:val="0094721D"/>
    <w:rsid w:val="009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3BF6"/>
  <w15:chartTrackingRefBased/>
  <w15:docId w15:val="{F841046A-397F-4E8B-B4EF-9CEB1278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16D"/>
  </w:style>
  <w:style w:type="paragraph" w:styleId="Heading1">
    <w:name w:val="heading 1"/>
    <w:basedOn w:val="Normal"/>
    <w:next w:val="Normal"/>
    <w:link w:val="Heading1Char"/>
    <w:uiPriority w:val="9"/>
    <w:qFormat/>
    <w:rsid w:val="009D71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1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1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16D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D71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D71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1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cs-atw@contacts.b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Clarke (College of Engineering and Physical Sciences)</dc:creator>
  <cp:keywords/>
  <dc:description/>
  <cp:lastModifiedBy>Dwaipayan Chakrabarti (School of Chemistry)</cp:lastModifiedBy>
  <cp:revision>2</cp:revision>
  <dcterms:created xsi:type="dcterms:W3CDTF">2019-11-15T09:48:00Z</dcterms:created>
  <dcterms:modified xsi:type="dcterms:W3CDTF">2019-11-15T09:48:00Z</dcterms:modified>
</cp:coreProperties>
</file>