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8209" w14:textId="5548A5CC" w:rsidR="007F3B89" w:rsidRDefault="007F3B89" w:rsidP="007F3B89">
      <w:pPr>
        <w:pStyle w:val="BodyText"/>
        <w:spacing w:line="360" w:lineRule="auto"/>
        <w:jc w:val="right"/>
        <w:rPr>
          <w:rFonts w:ascii="Verdana" w:eastAsia="Verdana" w:hAnsi="Verdana" w:cs="Verdana"/>
          <w:b/>
          <w:bCs/>
        </w:rPr>
      </w:pPr>
      <w:r w:rsidRPr="007F3B89">
        <w:rPr>
          <w:noProof/>
        </w:rPr>
        <w:drawing>
          <wp:anchor distT="0" distB="0" distL="114300" distR="114300" simplePos="0" relativeHeight="251664384" behindDoc="0" locked="0" layoutInCell="1" allowOverlap="1" wp14:anchorId="1CA6227E" wp14:editId="67074AAC">
            <wp:simplePos x="0" y="0"/>
            <wp:positionH relativeFrom="column">
              <wp:posOffset>-368299</wp:posOffset>
            </wp:positionH>
            <wp:positionV relativeFrom="paragraph">
              <wp:posOffset>283211</wp:posOffset>
            </wp:positionV>
            <wp:extent cx="2165350" cy="839528"/>
            <wp:effectExtent l="0" t="0" r="0" b="0"/>
            <wp:wrapNone/>
            <wp:docPr id="58753155" name="Picture 5" descr="A black background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3155" name="Picture 5" descr="A black background with word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5905" cy="839743"/>
                    </a:xfrm>
                    <a:prstGeom prst="rect">
                      <a:avLst/>
                    </a:prstGeom>
                  </pic:spPr>
                </pic:pic>
              </a:graphicData>
            </a:graphic>
            <wp14:sizeRelH relativeFrom="page">
              <wp14:pctWidth>0</wp14:pctWidth>
            </wp14:sizeRelH>
            <wp14:sizeRelV relativeFrom="page">
              <wp14:pctHeight>0</wp14:pctHeight>
            </wp14:sizeRelV>
          </wp:anchor>
        </w:drawing>
      </w:r>
    </w:p>
    <w:p w14:paraId="7638F594" w14:textId="1BDEB5C0" w:rsidR="00A705AC" w:rsidRPr="007F3B89" w:rsidRDefault="007F3B89" w:rsidP="007F3B89">
      <w:pPr>
        <w:pStyle w:val="BodyText"/>
        <w:spacing w:line="360" w:lineRule="auto"/>
        <w:jc w:val="center"/>
        <w:rPr>
          <w:rFonts w:ascii="Verdana" w:eastAsia="Verdana" w:hAnsi="Verdana" w:cs="Verdana"/>
          <w:b/>
          <w:bCs/>
        </w:rPr>
      </w:pPr>
      <w:r>
        <w:rPr>
          <w:rFonts w:ascii="Verdana" w:eastAsia="Verdana" w:hAnsi="Verdana" w:cs="Verdana"/>
          <w:b/>
          <w:bCs/>
        </w:rPr>
        <w:t xml:space="preserve">                                </w:t>
      </w:r>
      <w:r w:rsidR="00A705AC" w:rsidRPr="007F3B89">
        <w:rPr>
          <w:rFonts w:ascii="Verdana" w:eastAsia="Verdana" w:hAnsi="Verdana" w:cs="Verdana"/>
          <w:b/>
          <w:bCs/>
        </w:rPr>
        <w:t>PARENT/GUARDIAN INFORMATION SHEET</w:t>
      </w:r>
    </w:p>
    <w:p w14:paraId="023233C4" w14:textId="77777777" w:rsidR="00A705AC" w:rsidRPr="007F3B89" w:rsidRDefault="00A705AC" w:rsidP="007F3B89">
      <w:pPr>
        <w:pStyle w:val="BodyText"/>
        <w:spacing w:line="360" w:lineRule="auto"/>
        <w:jc w:val="center"/>
        <w:rPr>
          <w:rFonts w:ascii="Verdana" w:eastAsia="Verdana" w:hAnsi="Verdana" w:cs="Verdana"/>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6624"/>
      </w:tblGrid>
      <w:tr w:rsidR="00746E12" w14:paraId="344F7363" w14:textId="77777777" w:rsidTr="30E78719">
        <w:tc>
          <w:tcPr>
            <w:tcW w:w="2405" w:type="dxa"/>
          </w:tcPr>
          <w:p w14:paraId="0A0C768C" w14:textId="17EC0A02" w:rsidR="00746E12" w:rsidRPr="007F3B89" w:rsidRDefault="00746E12" w:rsidP="007F3B89">
            <w:pPr>
              <w:pStyle w:val="BodyText"/>
              <w:spacing w:line="360" w:lineRule="auto"/>
              <w:jc w:val="center"/>
              <w:rPr>
                <w:rFonts w:ascii="Verdana" w:eastAsia="Verdana" w:hAnsi="Verdana" w:cs="Verdana"/>
                <w:b/>
                <w:bCs/>
                <w:szCs w:val="24"/>
              </w:rPr>
            </w:pPr>
          </w:p>
        </w:tc>
        <w:tc>
          <w:tcPr>
            <w:tcW w:w="6633" w:type="dxa"/>
          </w:tcPr>
          <w:p w14:paraId="1B2C9541" w14:textId="1B104C35" w:rsidR="00746E12" w:rsidRPr="007F3B89" w:rsidRDefault="335259A0" w:rsidP="007F3B89">
            <w:pPr>
              <w:pStyle w:val="BodyText"/>
              <w:spacing w:line="360" w:lineRule="auto"/>
              <w:jc w:val="center"/>
              <w:rPr>
                <w:rFonts w:ascii="Verdana" w:eastAsia="Verdana" w:hAnsi="Verdana" w:cs="Verdana"/>
                <w:b/>
                <w:bCs/>
                <w:szCs w:val="24"/>
              </w:rPr>
            </w:pPr>
            <w:r w:rsidRPr="007F3B89">
              <w:rPr>
                <w:rFonts w:ascii="Verdana" w:eastAsia="Verdana" w:hAnsi="Verdana" w:cs="Verdana"/>
                <w:b/>
                <w:bCs/>
                <w:szCs w:val="24"/>
              </w:rPr>
              <w:t>Visual comfort levels in autistic and non</w:t>
            </w:r>
            <w:r w:rsidR="007F3B89">
              <w:rPr>
                <w:rFonts w:ascii="Verdana" w:eastAsia="Verdana" w:hAnsi="Verdana" w:cs="Verdana"/>
                <w:b/>
                <w:bCs/>
                <w:szCs w:val="24"/>
              </w:rPr>
              <w:t>-</w:t>
            </w:r>
            <w:r w:rsidRPr="007F3B89">
              <w:rPr>
                <w:rFonts w:ascii="Verdana" w:eastAsia="Verdana" w:hAnsi="Verdana" w:cs="Verdana"/>
                <w:b/>
                <w:bCs/>
                <w:szCs w:val="24"/>
              </w:rPr>
              <w:t>autistic children</w:t>
            </w:r>
          </w:p>
          <w:p w14:paraId="1866A187" w14:textId="77777777" w:rsidR="00746E12" w:rsidRPr="007F3B89" w:rsidRDefault="00746E12" w:rsidP="007F3B89">
            <w:pPr>
              <w:pStyle w:val="BodyText"/>
              <w:spacing w:line="360" w:lineRule="auto"/>
              <w:jc w:val="center"/>
              <w:rPr>
                <w:rFonts w:ascii="Verdana" w:eastAsia="Verdana" w:hAnsi="Verdana" w:cs="Verdana"/>
                <w:b/>
                <w:bCs/>
                <w:szCs w:val="24"/>
              </w:rPr>
            </w:pPr>
          </w:p>
        </w:tc>
      </w:tr>
      <w:tr w:rsidR="00746E12" w14:paraId="16AD97D2" w14:textId="77777777" w:rsidTr="30E78719">
        <w:tc>
          <w:tcPr>
            <w:tcW w:w="9038" w:type="dxa"/>
            <w:gridSpan w:val="2"/>
          </w:tcPr>
          <w:p w14:paraId="670A7168" w14:textId="701DAC12" w:rsidR="00746E12" w:rsidRPr="003E21AB" w:rsidRDefault="335259A0" w:rsidP="007F3B89">
            <w:pPr>
              <w:pStyle w:val="BodyText"/>
              <w:spacing w:line="360" w:lineRule="auto"/>
              <w:jc w:val="center"/>
              <w:rPr>
                <w:rFonts w:ascii="Verdana" w:eastAsia="Verdana" w:hAnsi="Verdana" w:cs="Verdana"/>
                <w:b/>
                <w:bCs/>
                <w:sz w:val="28"/>
                <w:szCs w:val="28"/>
              </w:rPr>
            </w:pPr>
            <w:r w:rsidRPr="003E21AB">
              <w:rPr>
                <w:rFonts w:ascii="Verdana" w:eastAsia="Verdana" w:hAnsi="Verdana" w:cs="Verdana"/>
                <w:b/>
                <w:bCs/>
                <w:color w:val="074F6A" w:themeColor="accent4" w:themeShade="80"/>
                <w:sz w:val="28"/>
                <w:szCs w:val="28"/>
              </w:rPr>
              <w:t>Autistic and non-autistic children’s ratings of everyday images online</w:t>
            </w:r>
          </w:p>
        </w:tc>
      </w:tr>
    </w:tbl>
    <w:p w14:paraId="108DDE79" w14:textId="77777777" w:rsidR="00A705AC" w:rsidRPr="007F3B89" w:rsidRDefault="00A705AC" w:rsidP="30E78719">
      <w:pPr>
        <w:pStyle w:val="BodyText"/>
        <w:spacing w:line="259" w:lineRule="auto"/>
        <w:jc w:val="center"/>
        <w:rPr>
          <w:rFonts w:ascii="Verdana" w:eastAsia="Verdana" w:hAnsi="Verdana" w:cs="Verdana"/>
          <w:b/>
          <w:bCs/>
        </w:rPr>
      </w:pPr>
    </w:p>
    <w:p w14:paraId="66270F48" w14:textId="2BE908DD" w:rsidR="00A705AC" w:rsidRPr="007F3B89" w:rsidRDefault="00431362" w:rsidP="30E78719">
      <w:pPr>
        <w:pStyle w:val="BodyText"/>
        <w:rPr>
          <w:rFonts w:ascii="Verdana" w:eastAsia="Verdana" w:hAnsi="Verdana" w:cs="Verdana"/>
        </w:rPr>
      </w:pPr>
      <w:r>
        <w:rPr>
          <w:noProof/>
        </w:rPr>
        <mc:AlternateContent>
          <mc:Choice Requires="wps">
            <w:drawing>
              <wp:inline distT="45720" distB="45720" distL="114300" distR="114300" wp14:anchorId="2C695775" wp14:editId="085055A0">
                <wp:extent cx="5017770" cy="5556250"/>
                <wp:effectExtent l="19050" t="19050" r="11430" b="25400"/>
                <wp:docPr id="1533768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770" cy="5556250"/>
                        </a:xfrm>
                        <a:prstGeom prst="rect">
                          <a:avLst/>
                        </a:prstGeom>
                        <a:solidFill>
                          <a:srgbClr val="FFFFFF"/>
                        </a:solidFill>
                        <a:ln w="28575">
                          <a:solidFill>
                            <a:srgbClr val="009A84"/>
                          </a:solidFill>
                          <a:miter lim="800000"/>
                          <a:headEnd/>
                          <a:tailEnd/>
                        </a:ln>
                      </wps:spPr>
                      <wps:txbx>
                        <w:txbxContent>
                          <w:p w14:paraId="4C21E738" w14:textId="77777777" w:rsidR="00431362" w:rsidRPr="007F3B89" w:rsidRDefault="00431362" w:rsidP="007F3B89">
                            <w:pPr>
                              <w:spacing w:line="360" w:lineRule="auto"/>
                              <w:rPr>
                                <w:rFonts w:ascii="Verdana" w:hAnsi="Verdana"/>
                                <w:b/>
                                <w:bCs/>
                                <w:color w:val="009A84"/>
                                <w:sz w:val="24"/>
                              </w:rPr>
                            </w:pPr>
                            <w:r w:rsidRPr="007F3B89">
                              <w:rPr>
                                <w:rFonts w:ascii="Verdana" w:hAnsi="Verdana"/>
                                <w:b/>
                                <w:bCs/>
                                <w:color w:val="009A84"/>
                                <w:sz w:val="24"/>
                              </w:rPr>
                              <w:t>Overview</w:t>
                            </w:r>
                          </w:p>
                          <w:p w14:paraId="27E5DA56" w14:textId="77777777" w:rsidR="00C06B91" w:rsidRPr="007F3B89" w:rsidRDefault="00C06B91" w:rsidP="007F3B89">
                            <w:pPr>
                              <w:pStyle w:val="ListParagraph"/>
                              <w:numPr>
                                <w:ilvl w:val="0"/>
                                <w:numId w:val="2"/>
                              </w:numPr>
                              <w:spacing w:line="360" w:lineRule="auto"/>
                              <w:rPr>
                                <w:rFonts w:ascii="Verdana" w:hAnsi="Verdana"/>
                                <w:sz w:val="24"/>
                              </w:rPr>
                            </w:pPr>
                            <w:r w:rsidRPr="007F3B89">
                              <w:rPr>
                                <w:rFonts w:ascii="Verdana" w:hAnsi="Verdana"/>
                                <w:sz w:val="24"/>
                              </w:rPr>
                              <w:t>We are running a study to find out what children find comfortable and uncomfortable to look at.</w:t>
                            </w:r>
                          </w:p>
                          <w:p w14:paraId="37F5CF50" w14:textId="77777777" w:rsidR="00C06B91" w:rsidRPr="007F3B89" w:rsidRDefault="00C06B91" w:rsidP="007F3B89">
                            <w:pPr>
                              <w:pStyle w:val="ListParagraph"/>
                              <w:numPr>
                                <w:ilvl w:val="0"/>
                                <w:numId w:val="2"/>
                              </w:numPr>
                              <w:spacing w:line="360" w:lineRule="auto"/>
                              <w:rPr>
                                <w:rFonts w:ascii="Verdana" w:hAnsi="Verdana"/>
                                <w:sz w:val="24"/>
                              </w:rPr>
                            </w:pPr>
                            <w:r w:rsidRPr="007F3B89">
                              <w:rPr>
                                <w:rFonts w:ascii="Verdana" w:hAnsi="Verdana"/>
                                <w:sz w:val="24"/>
                              </w:rPr>
                              <w:t>The findings will be used to make places (like schools) and materials more accessible.</w:t>
                            </w:r>
                          </w:p>
                          <w:p w14:paraId="41147724" w14:textId="41830B1F" w:rsidR="00431362" w:rsidRPr="007F3B89" w:rsidRDefault="00431362" w:rsidP="007F3B89">
                            <w:pPr>
                              <w:pStyle w:val="ListParagraph"/>
                              <w:numPr>
                                <w:ilvl w:val="0"/>
                                <w:numId w:val="2"/>
                              </w:numPr>
                              <w:spacing w:line="360" w:lineRule="auto"/>
                              <w:rPr>
                                <w:rFonts w:ascii="Verdana" w:hAnsi="Verdana"/>
                                <w:sz w:val="24"/>
                              </w:rPr>
                            </w:pPr>
                            <w:r w:rsidRPr="007F3B89">
                              <w:rPr>
                                <w:rFonts w:ascii="Verdana" w:hAnsi="Verdana"/>
                                <w:sz w:val="24"/>
                              </w:rPr>
                              <w:t xml:space="preserve">We are inviting autistic and non-autistic children aged </w:t>
                            </w:r>
                            <w:r w:rsidR="009D72A3" w:rsidRPr="007F3B89">
                              <w:rPr>
                                <w:rFonts w:ascii="Verdana" w:hAnsi="Verdana"/>
                                <w:sz w:val="24"/>
                              </w:rPr>
                              <w:t>9</w:t>
                            </w:r>
                            <w:r w:rsidRPr="007F3B89">
                              <w:rPr>
                                <w:rFonts w:ascii="Verdana" w:hAnsi="Verdana"/>
                                <w:sz w:val="24"/>
                              </w:rPr>
                              <w:t>-14 years to take part</w:t>
                            </w:r>
                            <w:r w:rsidR="002C4731" w:rsidRPr="007F3B89">
                              <w:rPr>
                                <w:rFonts w:ascii="Verdana" w:hAnsi="Verdana"/>
                                <w:sz w:val="24"/>
                              </w:rPr>
                              <w:t xml:space="preserve"> </w:t>
                            </w:r>
                            <w:r w:rsidR="00E63FC8" w:rsidRPr="007F3B89">
                              <w:rPr>
                                <w:rFonts w:ascii="Verdana" w:hAnsi="Verdana"/>
                                <w:sz w:val="24"/>
                              </w:rPr>
                              <w:t>in their school.</w:t>
                            </w:r>
                          </w:p>
                          <w:p w14:paraId="492B80CF" w14:textId="641746D4" w:rsidR="00431362" w:rsidRPr="007F3B89" w:rsidRDefault="00431362" w:rsidP="007F3B89">
                            <w:pPr>
                              <w:pStyle w:val="ListParagraph"/>
                              <w:numPr>
                                <w:ilvl w:val="0"/>
                                <w:numId w:val="2"/>
                              </w:numPr>
                              <w:spacing w:line="360" w:lineRule="auto"/>
                              <w:rPr>
                                <w:rFonts w:ascii="Verdana" w:hAnsi="Verdana"/>
                                <w:sz w:val="24"/>
                              </w:rPr>
                            </w:pPr>
                            <w:r w:rsidRPr="007F3B89">
                              <w:rPr>
                                <w:rFonts w:ascii="Verdana" w:hAnsi="Verdana"/>
                                <w:sz w:val="24"/>
                              </w:rPr>
                              <w:t>Autistic children who take part must have a diagnosis. Non-autistic children who take part cannot have any developmental conditions.</w:t>
                            </w:r>
                          </w:p>
                          <w:p w14:paraId="24F97226" w14:textId="77777777" w:rsidR="00431362" w:rsidRPr="007F3B89" w:rsidRDefault="00431362" w:rsidP="007F3B89">
                            <w:pPr>
                              <w:pStyle w:val="ListParagraph"/>
                              <w:numPr>
                                <w:ilvl w:val="0"/>
                                <w:numId w:val="2"/>
                              </w:numPr>
                              <w:spacing w:line="360" w:lineRule="auto"/>
                              <w:rPr>
                                <w:rFonts w:ascii="Verdana" w:hAnsi="Verdana"/>
                                <w:sz w:val="24"/>
                              </w:rPr>
                            </w:pPr>
                            <w:r w:rsidRPr="007F3B89">
                              <w:rPr>
                                <w:rFonts w:ascii="Verdana" w:hAnsi="Verdana"/>
                                <w:sz w:val="24"/>
                              </w:rPr>
                              <w:t>Children with migraine or epilepsy cannot take part, for safety reasons.</w:t>
                            </w:r>
                          </w:p>
                          <w:p w14:paraId="6B6407D8" w14:textId="1231F498" w:rsidR="00431362" w:rsidRPr="007F3B89" w:rsidRDefault="00431362" w:rsidP="007F3B89">
                            <w:pPr>
                              <w:pStyle w:val="ListParagraph"/>
                              <w:numPr>
                                <w:ilvl w:val="0"/>
                                <w:numId w:val="2"/>
                              </w:numPr>
                              <w:spacing w:line="360" w:lineRule="auto"/>
                              <w:rPr>
                                <w:rFonts w:ascii="Verdana" w:hAnsi="Verdana"/>
                                <w:sz w:val="24"/>
                              </w:rPr>
                            </w:pPr>
                            <w:r w:rsidRPr="007F3B89">
                              <w:rPr>
                                <w:rFonts w:ascii="Verdana" w:hAnsi="Verdana"/>
                                <w:sz w:val="24"/>
                              </w:rPr>
                              <w:t>Children will see images and videos in a</w:t>
                            </w:r>
                            <w:r w:rsidR="00626CA2" w:rsidRPr="007F3B89">
                              <w:rPr>
                                <w:rFonts w:ascii="Verdana" w:hAnsi="Verdana"/>
                                <w:sz w:val="24"/>
                              </w:rPr>
                              <w:t>n online</w:t>
                            </w:r>
                            <w:r w:rsidRPr="007F3B89">
                              <w:rPr>
                                <w:rFonts w:ascii="Verdana" w:hAnsi="Verdana"/>
                                <w:sz w:val="24"/>
                              </w:rPr>
                              <w:t xml:space="preserve"> game. They will be asked to say </w:t>
                            </w:r>
                            <w:r w:rsidR="00490578" w:rsidRPr="007F3B89">
                              <w:rPr>
                                <w:rFonts w:ascii="Verdana" w:hAnsi="Verdana"/>
                                <w:sz w:val="24"/>
                              </w:rPr>
                              <w:t>whether they are comfortable or uncomfortable to look at.</w:t>
                            </w:r>
                          </w:p>
                          <w:p w14:paraId="778DCA7F" w14:textId="46B9011E" w:rsidR="00431362" w:rsidRPr="007F3B89" w:rsidRDefault="00431362" w:rsidP="007F3B89">
                            <w:pPr>
                              <w:pStyle w:val="ListParagraph"/>
                              <w:numPr>
                                <w:ilvl w:val="0"/>
                                <w:numId w:val="2"/>
                              </w:numPr>
                              <w:spacing w:line="360" w:lineRule="auto"/>
                              <w:rPr>
                                <w:rFonts w:ascii="Verdana" w:hAnsi="Verdana"/>
                                <w:sz w:val="24"/>
                              </w:rPr>
                            </w:pPr>
                            <w:r w:rsidRPr="007F3B89">
                              <w:rPr>
                                <w:rFonts w:ascii="Verdana" w:hAnsi="Verdana"/>
                                <w:sz w:val="24"/>
                              </w:rPr>
                              <w:t>Parents will fill in</w:t>
                            </w:r>
                            <w:r w:rsidR="00490578" w:rsidRPr="007F3B89">
                              <w:rPr>
                                <w:rFonts w:ascii="Verdana" w:hAnsi="Verdana"/>
                                <w:sz w:val="24"/>
                              </w:rPr>
                              <w:t xml:space="preserve"> short</w:t>
                            </w:r>
                            <w:r w:rsidRPr="007F3B89">
                              <w:rPr>
                                <w:rFonts w:ascii="Verdana" w:hAnsi="Verdana"/>
                                <w:sz w:val="24"/>
                              </w:rPr>
                              <w:t xml:space="preserve"> questionnaires.</w:t>
                            </w:r>
                          </w:p>
                          <w:p w14:paraId="2C29DA34" w14:textId="24117A0B" w:rsidR="00551E06" w:rsidRPr="007F3B89" w:rsidRDefault="00551E06" w:rsidP="007F3B89">
                            <w:pPr>
                              <w:pStyle w:val="ListParagraph"/>
                              <w:numPr>
                                <w:ilvl w:val="0"/>
                                <w:numId w:val="2"/>
                              </w:numPr>
                              <w:spacing w:line="360" w:lineRule="auto"/>
                              <w:rPr>
                                <w:rFonts w:ascii="Verdana" w:hAnsi="Verdana"/>
                                <w:sz w:val="24"/>
                              </w:rPr>
                            </w:pPr>
                            <w:r w:rsidRPr="007F3B89">
                              <w:rPr>
                                <w:rFonts w:ascii="Verdana" w:hAnsi="Verdana"/>
                                <w:sz w:val="24"/>
                              </w:rPr>
                              <w:t>Everything will take under 40 minutes.</w:t>
                            </w:r>
                          </w:p>
                          <w:p w14:paraId="7AAFCE59" w14:textId="09DE1EF1" w:rsidR="00431362" w:rsidRPr="007F3B89" w:rsidRDefault="00490578" w:rsidP="007F3B89">
                            <w:pPr>
                              <w:pStyle w:val="ListParagraph"/>
                              <w:numPr>
                                <w:ilvl w:val="0"/>
                                <w:numId w:val="2"/>
                              </w:numPr>
                              <w:spacing w:line="360" w:lineRule="auto"/>
                              <w:rPr>
                                <w:rFonts w:ascii="Verdana" w:hAnsi="Verdana"/>
                                <w:sz w:val="24"/>
                              </w:rPr>
                            </w:pPr>
                            <w:r w:rsidRPr="007F3B89">
                              <w:rPr>
                                <w:rFonts w:ascii="Verdana" w:hAnsi="Verdana"/>
                                <w:sz w:val="24"/>
                              </w:rPr>
                              <w:t xml:space="preserve">You </w:t>
                            </w:r>
                            <w:r w:rsidR="00AE47B3" w:rsidRPr="007F3B89">
                              <w:rPr>
                                <w:rFonts w:ascii="Verdana" w:hAnsi="Verdana"/>
                                <w:sz w:val="24"/>
                              </w:rPr>
                              <w:t>will have the chance to</w:t>
                            </w:r>
                            <w:r w:rsidRPr="007F3B89">
                              <w:rPr>
                                <w:rFonts w:ascii="Verdana" w:hAnsi="Verdana"/>
                                <w:sz w:val="24"/>
                              </w:rPr>
                              <w:t xml:space="preserve"> win a £25 voucher afte</w:t>
                            </w:r>
                            <w:r w:rsidR="007F3B89" w:rsidRPr="007F3B89">
                              <w:rPr>
                                <w:rFonts w:ascii="Verdana" w:hAnsi="Verdana"/>
                                <w:sz w:val="24"/>
                              </w:rPr>
                              <w:t xml:space="preserve">r </w:t>
                            </w:r>
                            <w:r w:rsidRPr="007F3B89">
                              <w:rPr>
                                <w:rFonts w:ascii="Verdana" w:hAnsi="Verdana"/>
                                <w:sz w:val="24"/>
                              </w:rPr>
                              <w:t>taking part.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2C695775">
                <v:stroke joinstyle="miter"/>
                <v:path gradientshapeok="t" o:connecttype="rect"/>
              </v:shapetype>
              <v:shape id="Text Box 2" style="width:395.1pt;height:437.5pt;visibility:visible;mso-wrap-style:square;mso-left-percent:-10001;mso-top-percent:-10001;mso-position-horizontal:absolute;mso-position-horizontal-relative:char;mso-position-vertical:absolute;mso-position-vertical-relative:line;mso-left-percent:-10001;mso-top-percent:-10001;v-text-anchor:top" o:spid="_x0000_s1026" strokecolor="#009a8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">
                <v:textbox>
                  <w:txbxContent>
                    <w:p w:rsidRPr="007F3B89" w:rsidR="00431362" w:rsidP="007F3B89" w:rsidRDefault="00431362" w14:paraId="4C21E738" w14:textId="77777777">
                      <w:pPr>
                        <w:spacing w:line="360" w:lineRule="auto"/>
                        <w:rPr>
                          <w:rFonts w:ascii="Verdana" w:hAnsi="Verdana"/>
                          <w:b/>
                          <w:bCs/>
                          <w:color w:val="009A84"/>
                          <w:sz w:val="24"/>
                        </w:rPr>
                      </w:pPr>
                      <w:r w:rsidRPr="007F3B89">
                        <w:rPr>
                          <w:rFonts w:ascii="Verdana" w:hAnsi="Verdana"/>
                          <w:b/>
                          <w:bCs/>
                          <w:color w:val="009A84"/>
                          <w:sz w:val="24"/>
                        </w:rPr>
                        <w:t>Overview</w:t>
                      </w:r>
                    </w:p>
                    <w:p w:rsidRPr="007F3B89" w:rsidR="00C06B91" w:rsidP="007F3B89" w:rsidRDefault="00C06B91" w14:paraId="27E5DA56" w14:textId="77777777">
                      <w:pPr>
                        <w:pStyle w:val="ListParagraph"/>
                        <w:numPr>
                          <w:ilvl w:val="0"/>
                          <w:numId w:val="2"/>
                        </w:numPr>
                        <w:spacing w:line="360" w:lineRule="auto"/>
                        <w:rPr>
                          <w:rFonts w:ascii="Verdana" w:hAnsi="Verdana"/>
                          <w:sz w:val="24"/>
                        </w:rPr>
                      </w:pPr>
                      <w:r w:rsidRPr="007F3B89">
                        <w:rPr>
                          <w:rFonts w:ascii="Verdana" w:hAnsi="Verdana"/>
                          <w:sz w:val="24"/>
                        </w:rPr>
                        <w:t>We are running a study to find out what children find comfortable and uncomfortable to look at.</w:t>
                      </w:r>
                    </w:p>
                    <w:p w:rsidRPr="007F3B89" w:rsidR="00C06B91" w:rsidP="007F3B89" w:rsidRDefault="00C06B91" w14:paraId="37F5CF50" w14:textId="77777777">
                      <w:pPr>
                        <w:pStyle w:val="ListParagraph"/>
                        <w:numPr>
                          <w:ilvl w:val="0"/>
                          <w:numId w:val="2"/>
                        </w:numPr>
                        <w:spacing w:line="360" w:lineRule="auto"/>
                        <w:rPr>
                          <w:rFonts w:ascii="Verdana" w:hAnsi="Verdana"/>
                          <w:sz w:val="24"/>
                        </w:rPr>
                      </w:pPr>
                      <w:r w:rsidRPr="007F3B89">
                        <w:rPr>
                          <w:rFonts w:ascii="Verdana" w:hAnsi="Verdana"/>
                          <w:sz w:val="24"/>
                        </w:rPr>
                        <w:t>The findings will be used to make places (like schools) and materials more accessible.</w:t>
                      </w:r>
                    </w:p>
                    <w:p w:rsidRPr="007F3B89" w:rsidR="00431362" w:rsidP="007F3B89" w:rsidRDefault="00431362" w14:paraId="41147724" w14:textId="41830B1F">
                      <w:pPr>
                        <w:pStyle w:val="ListParagraph"/>
                        <w:numPr>
                          <w:ilvl w:val="0"/>
                          <w:numId w:val="2"/>
                        </w:numPr>
                        <w:spacing w:line="360" w:lineRule="auto"/>
                        <w:rPr>
                          <w:rFonts w:ascii="Verdana" w:hAnsi="Verdana"/>
                          <w:sz w:val="24"/>
                        </w:rPr>
                      </w:pPr>
                      <w:r w:rsidRPr="007F3B89">
                        <w:rPr>
                          <w:rFonts w:ascii="Verdana" w:hAnsi="Verdana"/>
                          <w:sz w:val="24"/>
                        </w:rPr>
                        <w:t xml:space="preserve">We are inviting autistic and non-autistic children aged </w:t>
                      </w:r>
                      <w:r w:rsidRPr="007F3B89" w:rsidR="009D72A3">
                        <w:rPr>
                          <w:rFonts w:ascii="Verdana" w:hAnsi="Verdana"/>
                          <w:sz w:val="24"/>
                        </w:rPr>
                        <w:t>9</w:t>
                      </w:r>
                      <w:r w:rsidRPr="007F3B89">
                        <w:rPr>
                          <w:rFonts w:ascii="Verdana" w:hAnsi="Verdana"/>
                          <w:sz w:val="24"/>
                        </w:rPr>
                        <w:t>-14 years to take part</w:t>
                      </w:r>
                      <w:r w:rsidRPr="007F3B89" w:rsidR="002C4731">
                        <w:rPr>
                          <w:rFonts w:ascii="Verdana" w:hAnsi="Verdana"/>
                          <w:sz w:val="24"/>
                        </w:rPr>
                        <w:t xml:space="preserve"> </w:t>
                      </w:r>
                      <w:r w:rsidRPr="007F3B89" w:rsidR="00E63FC8">
                        <w:rPr>
                          <w:rFonts w:ascii="Verdana" w:hAnsi="Verdana"/>
                          <w:sz w:val="24"/>
                        </w:rPr>
                        <w:t>in their school.</w:t>
                      </w:r>
                    </w:p>
                    <w:p w:rsidRPr="007F3B89" w:rsidR="00431362" w:rsidP="007F3B89" w:rsidRDefault="00431362" w14:paraId="492B80CF" w14:textId="641746D4">
                      <w:pPr>
                        <w:pStyle w:val="ListParagraph"/>
                        <w:numPr>
                          <w:ilvl w:val="0"/>
                          <w:numId w:val="2"/>
                        </w:numPr>
                        <w:spacing w:line="360" w:lineRule="auto"/>
                        <w:rPr>
                          <w:rFonts w:ascii="Verdana" w:hAnsi="Verdana"/>
                          <w:sz w:val="24"/>
                        </w:rPr>
                      </w:pPr>
                      <w:r w:rsidRPr="007F3B89">
                        <w:rPr>
                          <w:rFonts w:ascii="Verdana" w:hAnsi="Verdana"/>
                          <w:sz w:val="24"/>
                        </w:rPr>
                        <w:t>Autistic children who take part must have a diagnosis. Non-autistic children who take part cannot have any developmental conditions.</w:t>
                      </w:r>
                    </w:p>
                    <w:p w:rsidRPr="007F3B89" w:rsidR="00431362" w:rsidP="007F3B89" w:rsidRDefault="00431362" w14:paraId="24F97226" w14:textId="77777777">
                      <w:pPr>
                        <w:pStyle w:val="ListParagraph"/>
                        <w:numPr>
                          <w:ilvl w:val="0"/>
                          <w:numId w:val="2"/>
                        </w:numPr>
                        <w:spacing w:line="360" w:lineRule="auto"/>
                        <w:rPr>
                          <w:rFonts w:ascii="Verdana" w:hAnsi="Verdana"/>
                          <w:sz w:val="24"/>
                        </w:rPr>
                      </w:pPr>
                      <w:r w:rsidRPr="007F3B89">
                        <w:rPr>
                          <w:rFonts w:ascii="Verdana" w:hAnsi="Verdana"/>
                          <w:sz w:val="24"/>
                        </w:rPr>
                        <w:t>Children with migraine or epilepsy cannot take part, for safety reasons.</w:t>
                      </w:r>
                    </w:p>
                    <w:p w:rsidRPr="007F3B89" w:rsidR="00431362" w:rsidP="007F3B89" w:rsidRDefault="00431362" w14:paraId="6B6407D8" w14:textId="1231F498">
                      <w:pPr>
                        <w:pStyle w:val="ListParagraph"/>
                        <w:numPr>
                          <w:ilvl w:val="0"/>
                          <w:numId w:val="2"/>
                        </w:numPr>
                        <w:spacing w:line="360" w:lineRule="auto"/>
                        <w:rPr>
                          <w:rFonts w:ascii="Verdana" w:hAnsi="Verdana"/>
                          <w:sz w:val="24"/>
                        </w:rPr>
                      </w:pPr>
                      <w:r w:rsidRPr="007F3B89">
                        <w:rPr>
                          <w:rFonts w:ascii="Verdana" w:hAnsi="Verdana"/>
                          <w:sz w:val="24"/>
                        </w:rPr>
                        <w:t>Children will see images and videos in a</w:t>
                      </w:r>
                      <w:r w:rsidRPr="007F3B89" w:rsidR="00626CA2">
                        <w:rPr>
                          <w:rFonts w:ascii="Verdana" w:hAnsi="Verdana"/>
                          <w:sz w:val="24"/>
                        </w:rPr>
                        <w:t>n online</w:t>
                      </w:r>
                      <w:r w:rsidRPr="007F3B89">
                        <w:rPr>
                          <w:rFonts w:ascii="Verdana" w:hAnsi="Verdana"/>
                          <w:sz w:val="24"/>
                        </w:rPr>
                        <w:t xml:space="preserve"> game. They will be asked to say </w:t>
                      </w:r>
                      <w:r w:rsidRPr="007F3B89" w:rsidR="00490578">
                        <w:rPr>
                          <w:rFonts w:ascii="Verdana" w:hAnsi="Verdana"/>
                          <w:sz w:val="24"/>
                        </w:rPr>
                        <w:t>whether they are comfortable or uncomfortable to look at.</w:t>
                      </w:r>
                    </w:p>
                    <w:p w:rsidRPr="007F3B89" w:rsidR="00431362" w:rsidP="007F3B89" w:rsidRDefault="00431362" w14:paraId="778DCA7F" w14:textId="46B9011E">
                      <w:pPr>
                        <w:pStyle w:val="ListParagraph"/>
                        <w:numPr>
                          <w:ilvl w:val="0"/>
                          <w:numId w:val="2"/>
                        </w:numPr>
                        <w:spacing w:line="360" w:lineRule="auto"/>
                        <w:rPr>
                          <w:rFonts w:ascii="Verdana" w:hAnsi="Verdana"/>
                          <w:sz w:val="24"/>
                        </w:rPr>
                      </w:pPr>
                      <w:r w:rsidRPr="007F3B89">
                        <w:rPr>
                          <w:rFonts w:ascii="Verdana" w:hAnsi="Verdana"/>
                          <w:sz w:val="24"/>
                        </w:rPr>
                        <w:t>Parents will fill in</w:t>
                      </w:r>
                      <w:r w:rsidRPr="007F3B89" w:rsidR="00490578">
                        <w:rPr>
                          <w:rFonts w:ascii="Verdana" w:hAnsi="Verdana"/>
                          <w:sz w:val="24"/>
                        </w:rPr>
                        <w:t xml:space="preserve"> short</w:t>
                      </w:r>
                      <w:r w:rsidRPr="007F3B89">
                        <w:rPr>
                          <w:rFonts w:ascii="Verdana" w:hAnsi="Verdana"/>
                          <w:sz w:val="24"/>
                        </w:rPr>
                        <w:t xml:space="preserve"> questionnaires.</w:t>
                      </w:r>
                    </w:p>
                    <w:p w:rsidRPr="007F3B89" w:rsidR="00551E06" w:rsidP="007F3B89" w:rsidRDefault="00551E06" w14:paraId="2C29DA34" w14:textId="24117A0B">
                      <w:pPr>
                        <w:pStyle w:val="ListParagraph"/>
                        <w:numPr>
                          <w:ilvl w:val="0"/>
                          <w:numId w:val="2"/>
                        </w:numPr>
                        <w:spacing w:line="360" w:lineRule="auto"/>
                        <w:rPr>
                          <w:rFonts w:ascii="Verdana" w:hAnsi="Verdana"/>
                          <w:sz w:val="24"/>
                        </w:rPr>
                      </w:pPr>
                      <w:r w:rsidRPr="007F3B89">
                        <w:rPr>
                          <w:rFonts w:ascii="Verdana" w:hAnsi="Verdana"/>
                          <w:sz w:val="24"/>
                        </w:rPr>
                        <w:t>Everything will take under 40 minutes.</w:t>
                      </w:r>
                    </w:p>
                    <w:p w:rsidRPr="007F3B89" w:rsidR="00431362" w:rsidP="007F3B89" w:rsidRDefault="00490578" w14:paraId="7AAFCE59" w14:textId="09DE1EF1">
                      <w:pPr>
                        <w:pStyle w:val="ListParagraph"/>
                        <w:numPr>
                          <w:ilvl w:val="0"/>
                          <w:numId w:val="2"/>
                        </w:numPr>
                        <w:spacing w:line="360" w:lineRule="auto"/>
                        <w:rPr>
                          <w:rFonts w:ascii="Verdana" w:hAnsi="Verdana"/>
                          <w:sz w:val="24"/>
                        </w:rPr>
                      </w:pPr>
                      <w:r w:rsidRPr="007F3B89">
                        <w:rPr>
                          <w:rFonts w:ascii="Verdana" w:hAnsi="Verdana"/>
                          <w:sz w:val="24"/>
                        </w:rPr>
                        <w:t xml:space="preserve">You </w:t>
                      </w:r>
                      <w:r w:rsidRPr="007F3B89" w:rsidR="00AE47B3">
                        <w:rPr>
                          <w:rFonts w:ascii="Verdana" w:hAnsi="Verdana"/>
                          <w:sz w:val="24"/>
                        </w:rPr>
                        <w:t>will have the chance to</w:t>
                      </w:r>
                      <w:r w:rsidRPr="007F3B89">
                        <w:rPr>
                          <w:rFonts w:ascii="Verdana" w:hAnsi="Verdana"/>
                          <w:sz w:val="24"/>
                        </w:rPr>
                        <w:t xml:space="preserve"> win a £25 voucher afte</w:t>
                      </w:r>
                      <w:r w:rsidRPr="007F3B89" w:rsidR="007F3B89">
                        <w:rPr>
                          <w:rFonts w:ascii="Verdana" w:hAnsi="Verdana"/>
                          <w:sz w:val="24"/>
                        </w:rPr>
                        <w:t xml:space="preserve">r </w:t>
                      </w:r>
                      <w:r w:rsidRPr="007F3B89">
                        <w:rPr>
                          <w:rFonts w:ascii="Verdana" w:hAnsi="Verdana"/>
                          <w:sz w:val="24"/>
                        </w:rPr>
                        <w:t>taking part.</w:t>
                      </w:r>
                    </w:p>
                  </w:txbxContent>
                </v:textbox>
                <w10:anchorlock/>
              </v:shape>
            </w:pict>
          </mc:Fallback>
        </mc:AlternateContent>
      </w:r>
    </w:p>
    <w:p w14:paraId="34A3B426" w14:textId="77777777" w:rsidR="007F3B89" w:rsidRDefault="007F3B89" w:rsidP="30E78719">
      <w:pPr>
        <w:spacing w:after="0"/>
        <w:jc w:val="both"/>
        <w:rPr>
          <w:rFonts w:ascii="Verdana" w:eastAsia="Verdana" w:hAnsi="Verdana" w:cs="Verdana"/>
          <w:sz w:val="24"/>
        </w:rPr>
      </w:pPr>
    </w:p>
    <w:p w14:paraId="60BC93E8" w14:textId="77777777" w:rsidR="00D71FD4" w:rsidRDefault="00D71FD4" w:rsidP="00DB1A64">
      <w:pPr>
        <w:spacing w:after="0" w:line="360" w:lineRule="auto"/>
        <w:jc w:val="both"/>
        <w:rPr>
          <w:rFonts w:ascii="Verdana" w:eastAsia="Verdana" w:hAnsi="Verdana" w:cs="Verdana"/>
          <w:sz w:val="24"/>
        </w:rPr>
      </w:pPr>
    </w:p>
    <w:p w14:paraId="03821E6B" w14:textId="6D93F8CC" w:rsidR="00A705AC" w:rsidRPr="00DB1A64" w:rsidRDefault="00FF6D4E" w:rsidP="00DB1A64">
      <w:pPr>
        <w:spacing w:after="0" w:line="360" w:lineRule="auto"/>
        <w:jc w:val="both"/>
        <w:rPr>
          <w:rFonts w:ascii="Verdana" w:eastAsia="Verdana" w:hAnsi="Verdana" w:cs="Verdana"/>
          <w:sz w:val="24"/>
        </w:rPr>
      </w:pPr>
      <w:r w:rsidRPr="00DB1A64">
        <w:rPr>
          <w:rFonts w:ascii="Verdana" w:hAnsi="Verdana" w:cs="Arial"/>
          <w:noProof/>
          <w:sz w:val="24"/>
        </w:rPr>
        <mc:AlternateContent>
          <mc:Choice Requires="wps">
            <w:drawing>
              <wp:anchor distT="45720" distB="45720" distL="114300" distR="114300" simplePos="0" relativeHeight="251663360" behindDoc="0" locked="0" layoutInCell="1" allowOverlap="1" wp14:anchorId="1057C5EB" wp14:editId="12507688">
                <wp:simplePos x="0" y="0"/>
                <wp:positionH relativeFrom="column">
                  <wp:posOffset>0</wp:posOffset>
                </wp:positionH>
                <wp:positionV relativeFrom="paragraph">
                  <wp:posOffset>3644900</wp:posOffset>
                </wp:positionV>
                <wp:extent cx="2360930" cy="1404620"/>
                <wp:effectExtent l="0" t="0" r="6985" b="6985"/>
                <wp:wrapSquare wrapText="bothSides"/>
                <wp:docPr id="876456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740F59A" w14:textId="77777777" w:rsidR="00FF6D4E" w:rsidRDefault="00FF6D4E" w:rsidP="00FF6D4E">
                            <w:r w:rsidRPr="00477B9C">
                              <w:rPr>
                                <w:noProof/>
                              </w:rPr>
                              <w:drawing>
                                <wp:inline distT="0" distB="0" distL="0" distR="0" wp14:anchorId="121B0989" wp14:editId="32499886">
                                  <wp:extent cx="1765718" cy="1196340"/>
                                  <wp:effectExtent l="0" t="0" r="0" b="0"/>
                                  <wp:docPr id="1889188727" name="Untitled_Artwork 36.png" descr="Untitled_Artwork 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Untitled_Artwork 36.png" descr="Untitled_Artwork 36.png"/>
                                          <pic:cNvPicPr>
                                            <a:picLocks noChangeAspect="1"/>
                                          </pic:cNvPicPr>
                                        </pic:nvPicPr>
                                        <pic:blipFill>
                                          <a:blip r:embed="rId11"/>
                                          <a:srcRect l="7162" t="57912" r="59984" b="2513"/>
                                          <a:stretch>
                                            <a:fillRect/>
                                          </a:stretch>
                                        </pic:blipFill>
                                        <pic:spPr>
                                          <a:xfrm flipH="1">
                                            <a:off x="0" y="0"/>
                                            <a:ext cx="1767296" cy="1197409"/>
                                          </a:xfrm>
                                          <a:prstGeom prst="rect">
                                            <a:avLst/>
                                          </a:prstGeom>
                                          <a:ln w="12700">
                                            <a:miter lim="400000"/>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v:shape id="_x0000_s1027" style="position:absolute;left:0;text-align:left;margin-left:0;margin-top:287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" w14:anchorId="1057C5EB">
                <v:textbox style="mso-fit-shape-to-text:t">
                  <w:txbxContent>
                    <w:p w:rsidR="00FF6D4E" w:rsidP="00FF6D4E" w:rsidRDefault="00FF6D4E" w14:paraId="7740F59A" w14:textId="77777777">
                      <w:r w:rsidRPr="00477B9C">
                        <w:rPr>
                          <w:noProof/>
                        </w:rPr>
                        <w:drawing>
                          <wp:inline distT="0" distB="0" distL="0" distR="0" wp14:anchorId="121B0989" wp14:editId="32499886">
                            <wp:extent cx="1765718" cy="1196340"/>
                            <wp:effectExtent l="0" t="0" r="0" b="0"/>
                            <wp:docPr id="1889188727" name="Untitled_Artwork 36.png" descr="Untitled_Artwork 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Untitled_Artwork 36.png" descr="Untitled_Artwork 36.png"/>
                                    <pic:cNvPicPr>
                                      <a:picLocks noChangeAspect="1"/>
                                    </pic:cNvPicPr>
                                  </pic:nvPicPr>
                                  <pic:blipFill>
                                    <a:blip r:embed="rId12"/>
                                    <a:srcRect l="7162" t="57912" r="59984" b="2513"/>
                                    <a:stretch>
                                      <a:fillRect/>
                                    </a:stretch>
                                  </pic:blipFill>
                                  <pic:spPr>
                                    <a:xfrm flipH="1">
                                      <a:off x="0" y="0"/>
                                      <a:ext cx="1767296" cy="1197409"/>
                                    </a:xfrm>
                                    <a:prstGeom prst="rect">
                                      <a:avLst/>
                                    </a:prstGeom>
                                    <a:ln w="12700">
                                      <a:miter lim="400000"/>
                                    </a:ln>
                                  </pic:spPr>
                                </pic:pic>
                              </a:graphicData>
                            </a:graphic>
                          </wp:inline>
                        </w:drawing>
                      </w:r>
                    </w:p>
                  </w:txbxContent>
                </v:textbox>
                <w10:wrap type="square"/>
              </v:shape>
            </w:pict>
          </mc:Fallback>
        </mc:AlternateContent>
      </w:r>
      <w:r w:rsidR="00A705AC" w:rsidRPr="00DB1A64">
        <w:rPr>
          <w:rFonts w:ascii="Verdana" w:eastAsia="Verdana" w:hAnsi="Verdana" w:cs="Verdana"/>
          <w:sz w:val="24"/>
        </w:rPr>
        <w:t xml:space="preserve">We would like to invite you and your child to take part in an online study </w:t>
      </w:r>
      <w:r w:rsidR="00441B96" w:rsidRPr="00DB1A64">
        <w:rPr>
          <w:rFonts w:ascii="Verdana" w:eastAsia="Verdana" w:hAnsi="Verdana" w:cs="Verdana"/>
          <w:sz w:val="24"/>
        </w:rPr>
        <w:t xml:space="preserve">run by the University of Birmingham. We are </w:t>
      </w:r>
      <w:r w:rsidR="00A705AC" w:rsidRPr="00DB1A64">
        <w:rPr>
          <w:rFonts w:ascii="Verdana" w:eastAsia="Verdana" w:hAnsi="Verdana" w:cs="Verdana"/>
          <w:sz w:val="24"/>
        </w:rPr>
        <w:t xml:space="preserve">looking at how children respond to everyday images. </w:t>
      </w:r>
      <w:r w:rsidR="009E1727" w:rsidRPr="00DB1A64">
        <w:rPr>
          <w:rFonts w:ascii="Verdana" w:eastAsia="Verdana" w:hAnsi="Verdana" w:cs="Verdana"/>
          <w:sz w:val="24"/>
        </w:rPr>
        <w:t xml:space="preserve">We know that there is a lot of information here. This is because we want you to </w:t>
      </w:r>
      <w:r w:rsidR="005D01F0" w:rsidRPr="00DB1A64">
        <w:rPr>
          <w:rFonts w:ascii="Verdana" w:eastAsia="Verdana" w:hAnsi="Verdana" w:cs="Verdana"/>
          <w:sz w:val="24"/>
        </w:rPr>
        <w:t xml:space="preserve">understand </w:t>
      </w:r>
      <w:r w:rsidR="00A705AC" w:rsidRPr="00DB1A64">
        <w:rPr>
          <w:rFonts w:ascii="Verdana" w:eastAsia="Verdana" w:hAnsi="Verdana" w:cs="Verdana"/>
          <w:sz w:val="24"/>
        </w:rPr>
        <w:t xml:space="preserve">why the research is being done and what it involves. </w:t>
      </w:r>
      <w:r w:rsidR="005D01F0" w:rsidRPr="00DB1A64">
        <w:rPr>
          <w:rFonts w:ascii="Verdana" w:eastAsia="Verdana" w:hAnsi="Verdana" w:cs="Verdana"/>
          <w:sz w:val="24"/>
        </w:rPr>
        <w:t xml:space="preserve">Then you can decide whether to take part. </w:t>
      </w:r>
      <w:r w:rsidR="00A705AC" w:rsidRPr="00DB1A64">
        <w:rPr>
          <w:rFonts w:ascii="Verdana" w:eastAsia="Verdana" w:hAnsi="Verdana" w:cs="Verdana"/>
          <w:sz w:val="24"/>
        </w:rPr>
        <w:t>Please read the following information carefully and discuss it with your child</w:t>
      </w:r>
      <w:r w:rsidR="00A35564" w:rsidRPr="00DB1A64">
        <w:rPr>
          <w:rFonts w:ascii="Verdana" w:eastAsia="Verdana" w:hAnsi="Verdana" w:cs="Verdana"/>
          <w:sz w:val="24"/>
        </w:rPr>
        <w:t>. Please</w:t>
      </w:r>
      <w:r w:rsidR="00A705AC" w:rsidRPr="00DB1A64">
        <w:rPr>
          <w:rFonts w:ascii="Verdana" w:eastAsia="Verdana" w:hAnsi="Verdana" w:cs="Verdana"/>
          <w:sz w:val="24"/>
        </w:rPr>
        <w:t xml:space="preserve"> </w:t>
      </w:r>
      <w:r w:rsidR="00DB1A64">
        <w:rPr>
          <w:rFonts w:ascii="Verdana" w:eastAsia="Verdana" w:hAnsi="Verdana" w:cs="Verdana"/>
          <w:sz w:val="24"/>
        </w:rPr>
        <w:t>a</w:t>
      </w:r>
      <w:r w:rsidR="00A705AC" w:rsidRPr="00DB1A64">
        <w:rPr>
          <w:rFonts w:ascii="Verdana" w:eastAsia="Verdana" w:hAnsi="Verdana" w:cs="Verdana"/>
          <w:sz w:val="24"/>
        </w:rPr>
        <w:t xml:space="preserve">sk us if you have any questions. </w:t>
      </w:r>
    </w:p>
    <w:p w14:paraId="31D59982" w14:textId="77777777" w:rsidR="00A705AC" w:rsidRPr="00DB1A64" w:rsidRDefault="00A705AC" w:rsidP="00DB1A64">
      <w:pPr>
        <w:spacing w:after="0" w:line="360" w:lineRule="auto"/>
        <w:jc w:val="both"/>
        <w:rPr>
          <w:rFonts w:ascii="Verdana" w:eastAsia="Verdana" w:hAnsi="Verdana" w:cs="Verdana"/>
          <w:b/>
          <w:bCs/>
          <w:sz w:val="24"/>
        </w:rPr>
      </w:pPr>
    </w:p>
    <w:p w14:paraId="130E3F5B" w14:textId="24F303C3" w:rsidR="00D0563D" w:rsidRPr="00DB1A64" w:rsidRDefault="00A705AC" w:rsidP="19F0D608">
      <w:pPr>
        <w:spacing w:after="0" w:line="360" w:lineRule="auto"/>
        <w:rPr>
          <w:rFonts w:ascii="Verdana" w:eastAsia="Verdana" w:hAnsi="Verdana" w:cs="Verdana"/>
          <w:color w:val="000000" w:themeColor="text1"/>
          <w:sz w:val="24"/>
        </w:rPr>
      </w:pPr>
      <w:r w:rsidRPr="19F0D608">
        <w:rPr>
          <w:rFonts w:ascii="Verdana" w:eastAsia="Verdana" w:hAnsi="Verdana" w:cs="Verdana"/>
          <w:b/>
          <w:bCs/>
          <w:color w:val="009A84"/>
          <w:sz w:val="24"/>
        </w:rPr>
        <w:t>What is th</w:t>
      </w:r>
      <w:r w:rsidR="00022644" w:rsidRPr="19F0D608">
        <w:rPr>
          <w:rFonts w:ascii="Verdana" w:eastAsia="Verdana" w:hAnsi="Verdana" w:cs="Verdana"/>
          <w:b/>
          <w:bCs/>
          <w:color w:val="009A84"/>
          <w:sz w:val="24"/>
        </w:rPr>
        <w:t>is study about? Why is it important?</w:t>
      </w:r>
      <w:r>
        <w:br/>
      </w:r>
      <w:r w:rsidRPr="19F0D608">
        <w:rPr>
          <w:rFonts w:ascii="Verdana" w:eastAsia="Verdana" w:hAnsi="Verdana" w:cs="Verdana"/>
          <w:color w:val="000000" w:themeColor="text1"/>
          <w:sz w:val="24"/>
        </w:rPr>
        <w:t xml:space="preserve">Autistic people often process sensory information </w:t>
      </w:r>
      <w:r w:rsidR="00006F26" w:rsidRPr="19F0D608">
        <w:rPr>
          <w:rFonts w:ascii="Verdana" w:eastAsia="Verdana" w:hAnsi="Verdana" w:cs="Verdana"/>
          <w:color w:val="000000" w:themeColor="text1"/>
          <w:sz w:val="24"/>
        </w:rPr>
        <w:t>differently than</w:t>
      </w:r>
      <w:r w:rsidRPr="19F0D608">
        <w:rPr>
          <w:rFonts w:ascii="Verdana" w:eastAsia="Verdana" w:hAnsi="Verdana" w:cs="Verdana"/>
          <w:color w:val="000000" w:themeColor="text1"/>
          <w:sz w:val="24"/>
        </w:rPr>
        <w:t xml:space="preserve"> non-autistic people</w:t>
      </w:r>
      <w:r w:rsidR="00D0563D" w:rsidRPr="19F0D608">
        <w:rPr>
          <w:rFonts w:ascii="Verdana" w:eastAsia="Verdana" w:hAnsi="Verdana" w:cs="Verdana"/>
          <w:color w:val="000000" w:themeColor="text1"/>
          <w:sz w:val="24"/>
        </w:rPr>
        <w:t xml:space="preserve">. </w:t>
      </w:r>
      <w:r w:rsidRPr="19F0D608">
        <w:rPr>
          <w:rFonts w:ascii="Verdana" w:eastAsia="Verdana" w:hAnsi="Verdana" w:cs="Verdana"/>
          <w:color w:val="000000" w:themeColor="text1"/>
          <w:sz w:val="24"/>
        </w:rPr>
        <w:t xml:space="preserve">Sometimes autistic children can be more reactive to </w:t>
      </w:r>
      <w:r w:rsidR="54D92CEC" w:rsidRPr="19F0D608">
        <w:rPr>
          <w:rFonts w:ascii="Verdana" w:eastAsia="Verdana" w:hAnsi="Verdana" w:cs="Verdana"/>
          <w:color w:val="000000" w:themeColor="text1"/>
          <w:sz w:val="24"/>
        </w:rPr>
        <w:t xml:space="preserve">the visual environment </w:t>
      </w:r>
      <w:r w:rsidR="00D0563D" w:rsidRPr="19F0D608">
        <w:rPr>
          <w:rFonts w:ascii="Verdana" w:eastAsia="Verdana" w:hAnsi="Verdana" w:cs="Verdana"/>
          <w:color w:val="000000" w:themeColor="text1"/>
          <w:sz w:val="24"/>
        </w:rPr>
        <w:t>like lights, colours or patterns).</w:t>
      </w:r>
      <w:r w:rsidRPr="19F0D608">
        <w:rPr>
          <w:rFonts w:ascii="Verdana" w:eastAsia="Verdana" w:hAnsi="Verdana" w:cs="Verdana"/>
          <w:color w:val="000000" w:themeColor="text1"/>
          <w:sz w:val="24"/>
        </w:rPr>
        <w:t xml:space="preserve"> </w:t>
      </w:r>
      <w:r w:rsidR="00D0563D" w:rsidRPr="19F0D608">
        <w:rPr>
          <w:rFonts w:ascii="Verdana" w:eastAsia="Verdana" w:hAnsi="Verdana" w:cs="Verdana"/>
          <w:color w:val="000000" w:themeColor="text1"/>
          <w:sz w:val="24"/>
        </w:rPr>
        <w:t>This</w:t>
      </w:r>
      <w:r w:rsidRPr="19F0D608">
        <w:rPr>
          <w:rFonts w:ascii="Verdana" w:eastAsia="Verdana" w:hAnsi="Verdana" w:cs="Verdana"/>
          <w:color w:val="000000" w:themeColor="text1"/>
          <w:sz w:val="24"/>
        </w:rPr>
        <w:t xml:space="preserve"> can make looking at certain things, or going </w:t>
      </w:r>
      <w:r w:rsidR="0ACD3FF7" w:rsidRPr="19F0D608">
        <w:rPr>
          <w:rFonts w:ascii="Verdana" w:eastAsia="Verdana" w:hAnsi="Verdana" w:cs="Verdana"/>
          <w:color w:val="000000" w:themeColor="text1"/>
          <w:sz w:val="24"/>
        </w:rPr>
        <w:t xml:space="preserve">to </w:t>
      </w:r>
      <w:r w:rsidRPr="19F0D608">
        <w:rPr>
          <w:rFonts w:ascii="Verdana" w:eastAsia="Verdana" w:hAnsi="Verdana" w:cs="Verdana"/>
          <w:color w:val="000000" w:themeColor="text1"/>
          <w:sz w:val="24"/>
        </w:rPr>
        <w:t xml:space="preserve">certain places, uncomfortable. </w:t>
      </w:r>
    </w:p>
    <w:p w14:paraId="0D43F533" w14:textId="77777777" w:rsidR="00D0563D" w:rsidRPr="00DB1A64" w:rsidRDefault="00D0563D" w:rsidP="00DB1A64">
      <w:pPr>
        <w:spacing w:after="0" w:line="360" w:lineRule="auto"/>
        <w:rPr>
          <w:rFonts w:ascii="Verdana" w:eastAsia="Verdana" w:hAnsi="Verdana" w:cs="Verdana"/>
          <w:color w:val="000000" w:themeColor="text1"/>
          <w:sz w:val="24"/>
        </w:rPr>
      </w:pPr>
    </w:p>
    <w:p w14:paraId="6A6ED143" w14:textId="02D03BCC" w:rsidR="00A705AC" w:rsidRPr="00DB1A64" w:rsidRDefault="00A705AC" w:rsidP="19F0D608">
      <w:pPr>
        <w:spacing w:after="0" w:line="360" w:lineRule="auto"/>
        <w:rPr>
          <w:rFonts w:ascii="Verdana" w:eastAsia="Verdana" w:hAnsi="Verdana" w:cs="Verdana"/>
          <w:color w:val="000000" w:themeColor="text1"/>
          <w:sz w:val="24"/>
        </w:rPr>
      </w:pPr>
      <w:r w:rsidRPr="19F0D608">
        <w:rPr>
          <w:rFonts w:ascii="Verdana" w:eastAsia="Verdana" w:hAnsi="Verdana" w:cs="Verdana"/>
          <w:color w:val="000000" w:themeColor="text1"/>
          <w:sz w:val="24"/>
        </w:rPr>
        <w:t xml:space="preserve">In this online study, we </w:t>
      </w:r>
      <w:r w:rsidR="00DB2C88" w:rsidRPr="19F0D608">
        <w:rPr>
          <w:rFonts w:ascii="Verdana" w:eastAsia="Verdana" w:hAnsi="Verdana" w:cs="Verdana"/>
          <w:color w:val="000000" w:themeColor="text1"/>
          <w:sz w:val="24"/>
        </w:rPr>
        <w:t>will</w:t>
      </w:r>
      <w:r w:rsidRPr="19F0D608">
        <w:rPr>
          <w:rFonts w:ascii="Verdana" w:eastAsia="Verdana" w:hAnsi="Verdana" w:cs="Verdana"/>
          <w:color w:val="000000" w:themeColor="text1"/>
          <w:sz w:val="24"/>
        </w:rPr>
        <w:t xml:space="preserve"> find out exactly which features of everyday images (e.g. building</w:t>
      </w:r>
      <w:r w:rsidR="009235BC" w:rsidRPr="19F0D608">
        <w:rPr>
          <w:rFonts w:ascii="Verdana" w:eastAsia="Verdana" w:hAnsi="Verdana" w:cs="Verdana"/>
          <w:color w:val="000000" w:themeColor="text1"/>
          <w:sz w:val="24"/>
        </w:rPr>
        <w:t>s</w:t>
      </w:r>
      <w:r w:rsidRPr="19F0D608">
        <w:rPr>
          <w:rFonts w:ascii="Verdana" w:eastAsia="Verdana" w:hAnsi="Verdana" w:cs="Verdana"/>
          <w:color w:val="000000" w:themeColor="text1"/>
          <w:sz w:val="24"/>
        </w:rPr>
        <w:t xml:space="preserve">, wallpaper patterns) are comfortable and uncomfortable for autistic children and </w:t>
      </w:r>
      <w:r w:rsidR="4C68F043" w:rsidRPr="19F0D608">
        <w:rPr>
          <w:rFonts w:ascii="Verdana" w:eastAsia="Verdana" w:hAnsi="Verdana" w:cs="Verdana"/>
          <w:color w:val="000000" w:themeColor="text1"/>
          <w:sz w:val="24"/>
        </w:rPr>
        <w:t>non</w:t>
      </w:r>
      <w:r w:rsidRPr="19F0D608">
        <w:rPr>
          <w:rFonts w:ascii="Verdana" w:eastAsia="Verdana" w:hAnsi="Verdana" w:cs="Verdana"/>
          <w:color w:val="000000" w:themeColor="text1"/>
          <w:sz w:val="24"/>
        </w:rPr>
        <w:t xml:space="preserve">-autistic children. This will </w:t>
      </w:r>
      <w:r w:rsidR="00461241" w:rsidRPr="19F0D608">
        <w:rPr>
          <w:rFonts w:ascii="Verdana" w:eastAsia="Verdana" w:hAnsi="Verdana" w:cs="Verdana"/>
          <w:color w:val="000000" w:themeColor="text1"/>
          <w:sz w:val="24"/>
        </w:rPr>
        <w:t>tell us</w:t>
      </w:r>
      <w:r w:rsidRPr="19F0D608">
        <w:rPr>
          <w:rFonts w:ascii="Verdana" w:eastAsia="Verdana" w:hAnsi="Verdana" w:cs="Verdana"/>
          <w:color w:val="000000" w:themeColor="text1"/>
          <w:sz w:val="24"/>
        </w:rPr>
        <w:t xml:space="preserve"> whether autistic children differ from non-autistic children in what</w:t>
      </w:r>
      <w:r w:rsidRPr="19F0D608">
        <w:rPr>
          <w:rFonts w:ascii="Verdana" w:eastAsia="Verdana" w:hAnsi="Verdana" w:cs="Verdana"/>
          <w:i/>
          <w:iCs/>
          <w:color w:val="000000" w:themeColor="text1"/>
          <w:sz w:val="24"/>
        </w:rPr>
        <w:t xml:space="preserve"> </w:t>
      </w:r>
      <w:r w:rsidRPr="19F0D608">
        <w:rPr>
          <w:rFonts w:ascii="Verdana" w:eastAsia="Verdana" w:hAnsi="Verdana" w:cs="Verdana"/>
          <w:color w:val="000000" w:themeColor="text1"/>
          <w:sz w:val="24"/>
        </w:rPr>
        <w:t xml:space="preserve">causes them discomfort. </w:t>
      </w:r>
      <w:r w:rsidR="00B03E5A" w:rsidRPr="19F0D608">
        <w:rPr>
          <w:rFonts w:ascii="Verdana" w:eastAsia="Verdana" w:hAnsi="Verdana" w:cs="Verdana"/>
          <w:color w:val="000000" w:themeColor="text1"/>
          <w:sz w:val="24"/>
        </w:rPr>
        <w:t>Our findings</w:t>
      </w:r>
      <w:r w:rsidRPr="19F0D608">
        <w:rPr>
          <w:rFonts w:ascii="Verdana" w:eastAsia="Verdana" w:hAnsi="Verdana" w:cs="Verdana"/>
          <w:color w:val="000000" w:themeColor="text1"/>
          <w:sz w:val="24"/>
        </w:rPr>
        <w:t xml:space="preserve"> will be used in future to</w:t>
      </w:r>
      <w:r w:rsidR="005E266D" w:rsidRPr="19F0D608">
        <w:rPr>
          <w:rFonts w:ascii="Verdana" w:eastAsia="Verdana" w:hAnsi="Verdana" w:cs="Verdana"/>
          <w:color w:val="000000" w:themeColor="text1"/>
          <w:sz w:val="24"/>
        </w:rPr>
        <w:t xml:space="preserve"> make</w:t>
      </w:r>
      <w:r w:rsidRPr="19F0D608">
        <w:rPr>
          <w:rFonts w:ascii="Verdana" w:eastAsia="Verdana" w:hAnsi="Verdana" w:cs="Verdana"/>
          <w:color w:val="000000" w:themeColor="text1"/>
          <w:sz w:val="24"/>
        </w:rPr>
        <w:t xml:space="preserve"> visual materials and environments more accessible for autistic children. </w:t>
      </w:r>
    </w:p>
    <w:p w14:paraId="75B7C670" w14:textId="72108DD2" w:rsidR="00A705AC" w:rsidRPr="00DB1A64" w:rsidRDefault="00A705AC" w:rsidP="00DB1A64">
      <w:pPr>
        <w:spacing w:after="0" w:line="360" w:lineRule="auto"/>
        <w:jc w:val="both"/>
        <w:rPr>
          <w:rStyle w:val="normaltextrun"/>
          <w:rFonts w:ascii="Verdana" w:eastAsia="Verdana" w:hAnsi="Verdana" w:cs="Verdana"/>
          <w:b/>
          <w:bCs/>
          <w:color w:val="000000" w:themeColor="text1"/>
          <w:sz w:val="24"/>
        </w:rPr>
      </w:pPr>
    </w:p>
    <w:p w14:paraId="2644A0B7" w14:textId="77777777" w:rsidR="00A705AC" w:rsidRPr="00DB1A64" w:rsidRDefault="00A705AC" w:rsidP="00DB1A64">
      <w:pPr>
        <w:spacing w:after="0" w:line="360" w:lineRule="auto"/>
        <w:jc w:val="both"/>
        <w:rPr>
          <w:rFonts w:ascii="Verdana" w:eastAsia="Verdana" w:hAnsi="Verdana" w:cs="Verdana"/>
          <w:color w:val="009A84"/>
          <w:sz w:val="24"/>
        </w:rPr>
      </w:pPr>
      <w:r w:rsidRPr="00DB1A64">
        <w:rPr>
          <w:rFonts w:ascii="Verdana" w:eastAsia="Verdana" w:hAnsi="Verdana" w:cs="Verdana"/>
          <w:b/>
          <w:bCs/>
          <w:color w:val="009A84"/>
          <w:sz w:val="24"/>
        </w:rPr>
        <w:t>Who can take part?</w:t>
      </w:r>
    </w:p>
    <w:p w14:paraId="7659144C" w14:textId="44BB8EAD" w:rsidR="008D0377" w:rsidRPr="00DB1A64" w:rsidRDefault="00A705AC" w:rsidP="00DB1A64">
      <w:pPr>
        <w:spacing w:after="0" w:line="360" w:lineRule="auto"/>
        <w:jc w:val="both"/>
        <w:rPr>
          <w:rFonts w:ascii="Verdana" w:eastAsia="Verdana" w:hAnsi="Verdana" w:cs="Verdana"/>
          <w:color w:val="000000" w:themeColor="text1"/>
          <w:sz w:val="24"/>
        </w:rPr>
      </w:pPr>
      <w:r w:rsidRPr="00DB1A64">
        <w:rPr>
          <w:rFonts w:ascii="Verdana" w:eastAsia="Verdana" w:hAnsi="Verdana" w:cs="Verdana"/>
          <w:color w:val="000000" w:themeColor="text1"/>
          <w:sz w:val="24"/>
        </w:rPr>
        <w:t xml:space="preserve">We are </w:t>
      </w:r>
      <w:r w:rsidR="004B1CE2" w:rsidRPr="00DB1A64">
        <w:rPr>
          <w:rFonts w:ascii="Verdana" w:eastAsia="Verdana" w:hAnsi="Verdana" w:cs="Verdana"/>
          <w:color w:val="000000" w:themeColor="text1"/>
          <w:sz w:val="24"/>
        </w:rPr>
        <w:t xml:space="preserve">inviting </w:t>
      </w:r>
      <w:r w:rsidRPr="00DB1A64">
        <w:rPr>
          <w:rFonts w:ascii="Verdana" w:eastAsia="Verdana" w:hAnsi="Verdana" w:cs="Verdana"/>
          <w:color w:val="000000" w:themeColor="text1"/>
          <w:sz w:val="24"/>
        </w:rPr>
        <w:t>children aged 9-14 years and their parents/guardians to take part. Your child can take part if either</w:t>
      </w:r>
      <w:r w:rsidR="008D0377" w:rsidRPr="00DB1A64">
        <w:rPr>
          <w:rFonts w:ascii="Verdana" w:eastAsia="Verdana" w:hAnsi="Verdana" w:cs="Verdana"/>
          <w:color w:val="000000" w:themeColor="text1"/>
          <w:sz w:val="24"/>
        </w:rPr>
        <w:t>:</w:t>
      </w:r>
    </w:p>
    <w:p w14:paraId="1FCF0AED" w14:textId="77777777" w:rsidR="008D0377" w:rsidRPr="00DB1A64" w:rsidRDefault="008D0377" w:rsidP="00DB1A64">
      <w:pPr>
        <w:spacing w:after="0" w:line="360" w:lineRule="auto"/>
        <w:jc w:val="both"/>
        <w:rPr>
          <w:rFonts w:ascii="Verdana" w:eastAsia="Verdana" w:hAnsi="Verdana" w:cs="Verdana"/>
          <w:color w:val="000000" w:themeColor="text1"/>
          <w:sz w:val="24"/>
        </w:rPr>
      </w:pPr>
    </w:p>
    <w:p w14:paraId="55D3087E" w14:textId="77777777" w:rsidR="00E93791" w:rsidRPr="00DB1A64" w:rsidRDefault="008D0377" w:rsidP="003E21AB">
      <w:pPr>
        <w:pStyle w:val="ListParagraph"/>
        <w:numPr>
          <w:ilvl w:val="0"/>
          <w:numId w:val="3"/>
        </w:numPr>
        <w:spacing w:after="0" w:line="360" w:lineRule="auto"/>
        <w:ind w:left="360"/>
        <w:jc w:val="both"/>
        <w:rPr>
          <w:rFonts w:ascii="Verdana" w:eastAsia="Verdana" w:hAnsi="Verdana" w:cs="Verdana"/>
          <w:color w:val="000000" w:themeColor="text1"/>
          <w:sz w:val="24"/>
        </w:rPr>
      </w:pPr>
      <w:r w:rsidRPr="00DB1A64">
        <w:rPr>
          <w:rFonts w:ascii="Verdana" w:eastAsia="Verdana" w:hAnsi="Verdana" w:cs="Verdana"/>
          <w:color w:val="000000" w:themeColor="text1"/>
          <w:sz w:val="24"/>
        </w:rPr>
        <w:lastRenderedPageBreak/>
        <w:t>They have</w:t>
      </w:r>
      <w:r w:rsidR="00A705AC" w:rsidRPr="00DB1A64">
        <w:rPr>
          <w:rFonts w:ascii="Verdana" w:eastAsia="Verdana" w:hAnsi="Verdana" w:cs="Verdana"/>
          <w:color w:val="000000" w:themeColor="text1"/>
          <w:sz w:val="24"/>
        </w:rPr>
        <w:t xml:space="preserve"> a diagnosis</w:t>
      </w:r>
      <w:r w:rsidRPr="00DB1A64">
        <w:rPr>
          <w:rStyle w:val="FootnoteReference"/>
          <w:rFonts w:ascii="Verdana" w:eastAsia="Arial" w:hAnsi="Verdana" w:cs="Arial"/>
          <w:color w:val="000000" w:themeColor="text1"/>
          <w:sz w:val="24"/>
        </w:rPr>
        <w:footnoteReference w:id="1"/>
      </w:r>
      <w:r w:rsidR="00A705AC" w:rsidRPr="00DB1A64">
        <w:rPr>
          <w:rFonts w:ascii="Verdana" w:eastAsia="Verdana" w:hAnsi="Verdana" w:cs="Verdana"/>
          <w:color w:val="000000" w:themeColor="text1"/>
          <w:sz w:val="24"/>
        </w:rPr>
        <w:t xml:space="preserve"> of autism</w:t>
      </w:r>
    </w:p>
    <w:p w14:paraId="279FFBA2" w14:textId="77777777" w:rsidR="00E93791" w:rsidRPr="003E21AB" w:rsidRDefault="00E93791" w:rsidP="003E21AB">
      <w:pPr>
        <w:spacing w:after="0" w:line="360" w:lineRule="auto"/>
        <w:jc w:val="both"/>
        <w:rPr>
          <w:rFonts w:ascii="Verdana" w:eastAsia="Verdana" w:hAnsi="Verdana" w:cs="Verdana"/>
          <w:color w:val="009A84"/>
          <w:sz w:val="24"/>
        </w:rPr>
      </w:pPr>
      <w:r w:rsidRPr="003E21AB">
        <w:rPr>
          <w:rFonts w:ascii="Verdana" w:eastAsia="Verdana" w:hAnsi="Verdana" w:cs="Verdana"/>
          <w:color w:val="009A84"/>
          <w:sz w:val="24"/>
        </w:rPr>
        <w:t>OR</w:t>
      </w:r>
    </w:p>
    <w:p w14:paraId="226DD663" w14:textId="4864E3AD" w:rsidR="00E93791" w:rsidRPr="00DB1A64" w:rsidRDefault="00E93791" w:rsidP="003E21AB">
      <w:pPr>
        <w:pStyle w:val="ListParagraph"/>
        <w:numPr>
          <w:ilvl w:val="0"/>
          <w:numId w:val="3"/>
        </w:numPr>
        <w:spacing w:after="0" w:line="360" w:lineRule="auto"/>
        <w:ind w:left="360"/>
        <w:jc w:val="both"/>
        <w:rPr>
          <w:rFonts w:ascii="Verdana" w:eastAsia="Verdana" w:hAnsi="Verdana" w:cs="Verdana"/>
          <w:color w:val="000000" w:themeColor="text1"/>
          <w:sz w:val="24"/>
        </w:rPr>
      </w:pPr>
      <w:r w:rsidRPr="00DB1A64">
        <w:rPr>
          <w:rFonts w:ascii="Verdana" w:eastAsia="Verdana" w:hAnsi="Verdana" w:cs="Verdana"/>
          <w:color w:val="000000" w:themeColor="text1"/>
          <w:sz w:val="24"/>
        </w:rPr>
        <w:t>T</w:t>
      </w:r>
      <w:r w:rsidR="00A705AC" w:rsidRPr="00DB1A64">
        <w:rPr>
          <w:rFonts w:ascii="Verdana" w:eastAsia="Verdana" w:hAnsi="Verdana" w:cs="Verdana"/>
          <w:color w:val="000000" w:themeColor="text1"/>
          <w:sz w:val="24"/>
        </w:rPr>
        <w:t>hey have no diagnosed developmental conditions</w:t>
      </w:r>
      <w:r w:rsidRPr="00DB1A64">
        <w:rPr>
          <w:rFonts w:ascii="Verdana" w:eastAsia="Verdana" w:hAnsi="Verdana" w:cs="Verdana"/>
          <w:color w:val="000000" w:themeColor="text1"/>
          <w:sz w:val="24"/>
        </w:rPr>
        <w:t xml:space="preserve"> (e.g., autism,</w:t>
      </w:r>
      <w:r w:rsidR="003E21AB">
        <w:rPr>
          <w:rFonts w:ascii="Verdana" w:eastAsia="Verdana" w:hAnsi="Verdana" w:cs="Verdana"/>
          <w:color w:val="000000" w:themeColor="text1"/>
          <w:sz w:val="24"/>
        </w:rPr>
        <w:t xml:space="preserve"> </w:t>
      </w:r>
      <w:r w:rsidRPr="00DB1A64">
        <w:rPr>
          <w:rFonts w:ascii="Verdana" w:eastAsia="Verdana" w:hAnsi="Verdana" w:cs="Verdana"/>
          <w:color w:val="000000" w:themeColor="text1"/>
          <w:sz w:val="24"/>
        </w:rPr>
        <w:t>ADHD, dyslexia) and they are not on the neurodevelopmental</w:t>
      </w:r>
      <w:r w:rsidR="003E21AB">
        <w:rPr>
          <w:rFonts w:ascii="Verdana" w:eastAsia="Verdana" w:hAnsi="Verdana" w:cs="Verdana"/>
          <w:color w:val="000000" w:themeColor="text1"/>
          <w:sz w:val="24"/>
        </w:rPr>
        <w:t xml:space="preserve"> </w:t>
      </w:r>
      <w:r w:rsidRPr="00DB1A64">
        <w:rPr>
          <w:rFonts w:ascii="Verdana" w:eastAsia="Verdana" w:hAnsi="Verdana" w:cs="Verdana"/>
          <w:color w:val="000000" w:themeColor="text1"/>
          <w:sz w:val="24"/>
        </w:rPr>
        <w:t>pathway.</w:t>
      </w:r>
    </w:p>
    <w:p w14:paraId="28258F05" w14:textId="77777777" w:rsidR="00E93791" w:rsidRPr="00DB1A64" w:rsidRDefault="00E93791" w:rsidP="00DB1A64">
      <w:pPr>
        <w:spacing w:after="0" w:line="360" w:lineRule="auto"/>
        <w:jc w:val="both"/>
        <w:rPr>
          <w:rFonts w:ascii="Verdana" w:eastAsia="Verdana" w:hAnsi="Verdana" w:cs="Verdana"/>
          <w:color w:val="000000" w:themeColor="text1"/>
          <w:sz w:val="24"/>
        </w:rPr>
      </w:pPr>
    </w:p>
    <w:p w14:paraId="31D640DB" w14:textId="7AB36655" w:rsidR="00A705AC" w:rsidRPr="00DB1A64" w:rsidRDefault="00A705AC" w:rsidP="00DB1A64">
      <w:pPr>
        <w:spacing w:after="0" w:line="360" w:lineRule="auto"/>
        <w:jc w:val="both"/>
        <w:rPr>
          <w:rFonts w:ascii="Verdana" w:eastAsia="Verdana" w:hAnsi="Verdana" w:cs="Verdana"/>
          <w:color w:val="000000" w:themeColor="text1"/>
          <w:sz w:val="24"/>
        </w:rPr>
      </w:pPr>
      <w:r w:rsidRPr="00DB1A64">
        <w:rPr>
          <w:rFonts w:ascii="Verdana" w:eastAsia="Verdana" w:hAnsi="Verdana" w:cs="Verdana"/>
          <w:color w:val="000000" w:themeColor="text1"/>
          <w:sz w:val="24"/>
        </w:rPr>
        <w:t xml:space="preserve">Your child cannot take part if they have diagnosed or suspected migraines or epilepsy. </w:t>
      </w:r>
      <w:r w:rsidR="00BA0632" w:rsidRPr="00DB1A64">
        <w:rPr>
          <w:rFonts w:ascii="Verdana" w:eastAsia="Verdana" w:hAnsi="Verdana" w:cs="Verdana"/>
          <w:color w:val="000000" w:themeColor="text1"/>
          <w:sz w:val="24"/>
        </w:rPr>
        <w:t>This is to avoid seizures and migraines.</w:t>
      </w:r>
    </w:p>
    <w:p w14:paraId="25400044" w14:textId="77777777" w:rsidR="00EC24DF" w:rsidRPr="00DB1A64" w:rsidRDefault="00EC24DF" w:rsidP="00DB1A64">
      <w:pPr>
        <w:spacing w:after="0" w:line="360" w:lineRule="auto"/>
        <w:jc w:val="both"/>
        <w:rPr>
          <w:rFonts w:ascii="Verdana" w:eastAsia="Verdana" w:hAnsi="Verdana" w:cs="Verdana"/>
          <w:color w:val="000000" w:themeColor="text1"/>
          <w:sz w:val="24"/>
        </w:rPr>
      </w:pPr>
    </w:p>
    <w:p w14:paraId="60B7BACF" w14:textId="142A7275" w:rsidR="00EC24DF" w:rsidRPr="00DB1A64" w:rsidRDefault="00EC24DF" w:rsidP="00DB1A64">
      <w:pPr>
        <w:spacing w:after="0" w:line="360" w:lineRule="auto"/>
        <w:jc w:val="both"/>
        <w:rPr>
          <w:rFonts w:ascii="Verdana" w:eastAsia="Verdana" w:hAnsi="Verdana" w:cs="Verdana"/>
          <w:color w:val="000000" w:themeColor="text1"/>
          <w:sz w:val="24"/>
        </w:rPr>
      </w:pPr>
      <w:r w:rsidRPr="00DB1A64">
        <w:rPr>
          <w:rFonts w:ascii="Verdana" w:eastAsia="Verdana" w:hAnsi="Verdana" w:cs="Verdana"/>
          <w:color w:val="000000" w:themeColor="text1"/>
          <w:sz w:val="24"/>
        </w:rPr>
        <w:t>Children cannot wear coloured lenses during the</w:t>
      </w:r>
      <w:r w:rsidR="00DB1A64">
        <w:rPr>
          <w:rFonts w:ascii="Verdana" w:eastAsia="Verdana" w:hAnsi="Verdana" w:cs="Verdana"/>
          <w:color w:val="000000" w:themeColor="text1"/>
          <w:sz w:val="24"/>
        </w:rPr>
        <w:t xml:space="preserve"> </w:t>
      </w:r>
      <w:r w:rsidRPr="00DB1A64">
        <w:rPr>
          <w:rFonts w:ascii="Verdana" w:eastAsia="Verdana" w:hAnsi="Verdana" w:cs="Verdana"/>
          <w:color w:val="000000" w:themeColor="text1"/>
          <w:sz w:val="24"/>
        </w:rPr>
        <w:t>computer activities, because they change the visual information at the eyes. Please contact us if your child wears coloured lenses.</w:t>
      </w:r>
    </w:p>
    <w:p w14:paraId="2ACED655" w14:textId="48CF8641" w:rsidR="003E21AB" w:rsidRDefault="003E21AB" w:rsidP="003E21AB">
      <w:pPr>
        <w:spacing w:after="0" w:line="360" w:lineRule="auto"/>
        <w:rPr>
          <w:rFonts w:ascii="Verdana" w:eastAsia="Verdana" w:hAnsi="Verdana" w:cs="Verdana"/>
          <w:b/>
          <w:bCs/>
          <w:color w:val="009A84"/>
          <w:sz w:val="24"/>
        </w:rPr>
      </w:pPr>
      <w:r w:rsidRPr="00DB1A64">
        <w:rPr>
          <w:rFonts w:ascii="Verdana" w:hAnsi="Verdana"/>
          <w:noProof/>
          <w:color w:val="009A84"/>
          <w:sz w:val="24"/>
        </w:rPr>
        <w:drawing>
          <wp:anchor distT="0" distB="0" distL="114300" distR="114300" simplePos="0" relativeHeight="251665408" behindDoc="0" locked="0" layoutInCell="1" allowOverlap="1" wp14:anchorId="3D41C599" wp14:editId="1B3F50B1">
            <wp:simplePos x="0" y="0"/>
            <wp:positionH relativeFrom="margin">
              <wp:posOffset>3536950</wp:posOffset>
            </wp:positionH>
            <wp:positionV relativeFrom="paragraph">
              <wp:posOffset>238760</wp:posOffset>
            </wp:positionV>
            <wp:extent cx="2444750" cy="1646555"/>
            <wp:effectExtent l="0" t="0" r="0" b="0"/>
            <wp:wrapThrough wrapText="bothSides">
              <wp:wrapPolygon edited="0">
                <wp:start x="0" y="0"/>
                <wp:lineTo x="0" y="21242"/>
                <wp:lineTo x="21376" y="21242"/>
                <wp:lineTo x="21376" y="0"/>
                <wp:lineTo x="0" y="0"/>
              </wp:wrapPolygon>
            </wp:wrapThrough>
            <wp:docPr id="1604567317" name="Picture 1" descr="A picture containing text, person, indoor,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person, indoor, compute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4750" cy="164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3447D3" w14:textId="5FD28896" w:rsidR="00DB1A64" w:rsidRPr="003E21AB" w:rsidRDefault="00A705AC" w:rsidP="003E21AB">
      <w:pPr>
        <w:spacing w:after="0" w:line="360" w:lineRule="auto"/>
        <w:rPr>
          <w:rFonts w:ascii="Verdana" w:eastAsia="Verdana" w:hAnsi="Verdana" w:cs="Verdana"/>
          <w:b/>
          <w:bCs/>
          <w:color w:val="009A84"/>
          <w:sz w:val="24"/>
        </w:rPr>
      </w:pPr>
      <w:r w:rsidRPr="00DB1A64">
        <w:rPr>
          <w:rFonts w:ascii="Verdana" w:eastAsia="Verdana" w:hAnsi="Verdana" w:cs="Verdana"/>
          <w:b/>
          <w:bCs/>
          <w:color w:val="009A84"/>
          <w:sz w:val="24"/>
        </w:rPr>
        <w:t xml:space="preserve">What can we expect if my child and I </w:t>
      </w:r>
      <w:r w:rsidR="00FF6DB1" w:rsidRPr="00DB1A64">
        <w:rPr>
          <w:rFonts w:ascii="Verdana" w:eastAsia="Verdana" w:hAnsi="Verdana" w:cs="Verdana"/>
          <w:b/>
          <w:bCs/>
          <w:color w:val="009A84"/>
          <w:sz w:val="24"/>
        </w:rPr>
        <w:t>take part</w:t>
      </w:r>
      <w:r w:rsidRPr="00DB1A64">
        <w:rPr>
          <w:rFonts w:ascii="Verdana" w:eastAsia="Verdana" w:hAnsi="Verdana" w:cs="Verdana"/>
          <w:b/>
          <w:bCs/>
          <w:color w:val="009A84"/>
          <w:sz w:val="24"/>
        </w:rPr>
        <w:t>?</w:t>
      </w:r>
    </w:p>
    <w:p w14:paraId="2B4A9136" w14:textId="5B11E7E4" w:rsidR="00FF6DB1" w:rsidRPr="00DB1A64" w:rsidRDefault="00A705AC" w:rsidP="00DB1A64">
      <w:pPr>
        <w:spacing w:after="0" w:line="360" w:lineRule="auto"/>
        <w:rPr>
          <w:rFonts w:ascii="Verdana" w:eastAsia="Verdana" w:hAnsi="Verdana" w:cs="Verdana"/>
          <w:b/>
          <w:bCs/>
          <w:color w:val="009A84"/>
          <w:sz w:val="24"/>
        </w:rPr>
      </w:pPr>
      <w:r w:rsidRPr="00DB1A64">
        <w:rPr>
          <w:rFonts w:ascii="Verdana" w:eastAsia="Verdana" w:hAnsi="Verdana" w:cs="Verdana"/>
          <w:sz w:val="24"/>
        </w:rPr>
        <w:t>Your child will be invited to take part in some activities</w:t>
      </w:r>
      <w:r w:rsidR="00BF0A99" w:rsidRPr="00DB1A64">
        <w:rPr>
          <w:rFonts w:ascii="Verdana" w:eastAsia="Verdana" w:hAnsi="Verdana" w:cs="Verdana"/>
          <w:sz w:val="24"/>
        </w:rPr>
        <w:t xml:space="preserve"> </w:t>
      </w:r>
      <w:r w:rsidR="005C5BCA" w:rsidRPr="00DB1A64">
        <w:rPr>
          <w:rFonts w:ascii="Verdana" w:eastAsia="Verdana" w:hAnsi="Verdana" w:cs="Verdana"/>
          <w:sz w:val="24"/>
        </w:rPr>
        <w:t>at their school.</w:t>
      </w:r>
    </w:p>
    <w:p w14:paraId="2D9D6D67" w14:textId="77777777" w:rsidR="003E21AB" w:rsidRDefault="003E21AB" w:rsidP="00DB1A64">
      <w:pPr>
        <w:spacing w:after="0" w:line="360" w:lineRule="auto"/>
        <w:jc w:val="both"/>
        <w:rPr>
          <w:rFonts w:ascii="Verdana" w:eastAsia="Verdana" w:hAnsi="Verdana" w:cs="Verdana"/>
          <w:sz w:val="24"/>
        </w:rPr>
      </w:pPr>
    </w:p>
    <w:p w14:paraId="55728947" w14:textId="2D1B04E1" w:rsidR="003E21AB" w:rsidRPr="00B245D5" w:rsidRDefault="002052BC" w:rsidP="003E21AB">
      <w:pPr>
        <w:spacing w:after="0" w:line="360" w:lineRule="auto"/>
        <w:jc w:val="both"/>
        <w:rPr>
          <w:rFonts w:ascii="Verdana" w:eastAsia="Verdana" w:hAnsi="Verdana" w:cs="Verdana"/>
          <w:color w:val="0E2841" w:themeColor="text2"/>
          <w:sz w:val="24"/>
        </w:rPr>
      </w:pPr>
      <w:r w:rsidRPr="00B245D5">
        <w:rPr>
          <w:rFonts w:ascii="Verdana" w:eastAsia="Verdana" w:hAnsi="Verdana" w:cs="Verdana"/>
          <w:color w:val="0E2841" w:themeColor="text2"/>
          <w:sz w:val="24"/>
        </w:rPr>
        <w:t>For your child:</w:t>
      </w:r>
    </w:p>
    <w:p w14:paraId="2DCC6BDE" w14:textId="1D0D97D5" w:rsidR="00DB1A64" w:rsidRDefault="00A705AC" w:rsidP="23595972">
      <w:pPr>
        <w:pStyle w:val="ListParagraph"/>
        <w:numPr>
          <w:ilvl w:val="0"/>
          <w:numId w:val="8"/>
        </w:numPr>
        <w:spacing w:after="0" w:line="360" w:lineRule="auto"/>
        <w:ind w:left="360"/>
        <w:rPr>
          <w:rFonts w:ascii="Verdana" w:eastAsia="Verdana" w:hAnsi="Verdana" w:cs="Verdana"/>
          <w:sz w:val="24"/>
        </w:rPr>
      </w:pPr>
      <w:r w:rsidRPr="23595972">
        <w:rPr>
          <w:rFonts w:ascii="Verdana" w:eastAsia="Verdana" w:hAnsi="Verdana" w:cs="Verdana"/>
          <w:sz w:val="24"/>
        </w:rPr>
        <w:t>Your child will be shown a range of everyday images (e.g. pictures of buildings, wallpaper patterns, and scenes)</w:t>
      </w:r>
      <w:r w:rsidR="00C04F9E" w:rsidRPr="23595972">
        <w:rPr>
          <w:rFonts w:ascii="Verdana" w:eastAsia="Verdana" w:hAnsi="Verdana" w:cs="Verdana"/>
          <w:sz w:val="24"/>
        </w:rPr>
        <w:t>.</w:t>
      </w:r>
      <w:r w:rsidRPr="23595972">
        <w:rPr>
          <w:rFonts w:ascii="Verdana" w:eastAsia="Verdana" w:hAnsi="Verdana" w:cs="Verdana"/>
          <w:sz w:val="24"/>
        </w:rPr>
        <w:t xml:space="preserve"> </w:t>
      </w:r>
      <w:r w:rsidR="00C04F9E" w:rsidRPr="23595972">
        <w:rPr>
          <w:rFonts w:ascii="Verdana" w:eastAsia="Verdana" w:hAnsi="Verdana" w:cs="Verdana"/>
          <w:sz w:val="24"/>
        </w:rPr>
        <w:t>T</w:t>
      </w:r>
      <w:r w:rsidRPr="23595972">
        <w:rPr>
          <w:rFonts w:ascii="Verdana" w:eastAsia="Verdana" w:hAnsi="Verdana" w:cs="Verdana"/>
          <w:sz w:val="24"/>
        </w:rPr>
        <w:t>hey will be asked to rate if they find each image comfortable or uncomfortable to look at. We are interested in what children think, so there are no right or wrong answer</w:t>
      </w:r>
      <w:r w:rsidR="000137BA" w:rsidRPr="23595972">
        <w:rPr>
          <w:rFonts w:ascii="Verdana" w:eastAsia="Verdana" w:hAnsi="Verdana" w:cs="Verdana"/>
          <w:sz w:val="24"/>
        </w:rPr>
        <w:t>s</w:t>
      </w:r>
      <w:r w:rsidRPr="23595972">
        <w:rPr>
          <w:rFonts w:ascii="Verdana" w:eastAsia="Verdana" w:hAnsi="Verdana" w:cs="Verdana"/>
          <w:sz w:val="24"/>
        </w:rPr>
        <w:t>. Th</w:t>
      </w:r>
      <w:r w:rsidR="00DB0C5B" w:rsidRPr="23595972">
        <w:rPr>
          <w:rFonts w:ascii="Verdana" w:eastAsia="Verdana" w:hAnsi="Verdana" w:cs="Verdana"/>
          <w:sz w:val="24"/>
        </w:rPr>
        <w:t>is activity</w:t>
      </w:r>
      <w:r w:rsidRPr="23595972">
        <w:rPr>
          <w:rFonts w:ascii="Verdana" w:eastAsia="Verdana" w:hAnsi="Verdana" w:cs="Verdana"/>
          <w:sz w:val="24"/>
        </w:rPr>
        <w:t xml:space="preserve"> will be </w:t>
      </w:r>
      <w:r w:rsidR="00DB0C5B" w:rsidRPr="23595972">
        <w:rPr>
          <w:rFonts w:ascii="Verdana" w:eastAsia="Verdana" w:hAnsi="Verdana" w:cs="Verdana"/>
          <w:sz w:val="24"/>
        </w:rPr>
        <w:t>part of</w:t>
      </w:r>
      <w:r w:rsidRPr="23595972">
        <w:rPr>
          <w:rFonts w:ascii="Verdana" w:eastAsia="Verdana" w:hAnsi="Verdana" w:cs="Verdana"/>
          <w:sz w:val="24"/>
        </w:rPr>
        <w:t xml:space="preserve"> a child-friendly game</w:t>
      </w:r>
      <w:r w:rsidR="00DB0C5B" w:rsidRPr="23595972">
        <w:rPr>
          <w:rFonts w:ascii="Verdana" w:eastAsia="Verdana" w:hAnsi="Verdana" w:cs="Verdana"/>
          <w:sz w:val="24"/>
        </w:rPr>
        <w:t>, with cat and dog characters.</w:t>
      </w:r>
    </w:p>
    <w:p w14:paraId="77A16AD4" w14:textId="77777777" w:rsidR="00DB1A64" w:rsidRDefault="001230CE" w:rsidP="003E21AB">
      <w:pPr>
        <w:pStyle w:val="ListParagraph"/>
        <w:numPr>
          <w:ilvl w:val="0"/>
          <w:numId w:val="8"/>
        </w:numPr>
        <w:spacing w:after="0" w:line="360" w:lineRule="auto"/>
        <w:ind w:left="360"/>
        <w:rPr>
          <w:rFonts w:ascii="Verdana" w:eastAsia="Verdana" w:hAnsi="Verdana" w:cs="Verdana"/>
          <w:sz w:val="24"/>
        </w:rPr>
      </w:pPr>
      <w:r w:rsidRPr="00DB1A64">
        <w:rPr>
          <w:rFonts w:ascii="Verdana" w:eastAsia="Verdana" w:hAnsi="Verdana" w:cs="Verdana"/>
          <w:sz w:val="24"/>
        </w:rPr>
        <w:t>Your child will be asked to do a quick reasoning activity (puzzles).</w:t>
      </w:r>
    </w:p>
    <w:p w14:paraId="485E2D83" w14:textId="77777777" w:rsidR="00DB1A64" w:rsidRDefault="00694827" w:rsidP="003E21AB">
      <w:pPr>
        <w:pStyle w:val="ListParagraph"/>
        <w:numPr>
          <w:ilvl w:val="0"/>
          <w:numId w:val="8"/>
        </w:numPr>
        <w:spacing w:after="0" w:line="360" w:lineRule="auto"/>
        <w:ind w:left="360"/>
        <w:rPr>
          <w:rFonts w:ascii="Verdana" w:eastAsia="Verdana" w:hAnsi="Verdana" w:cs="Verdana"/>
          <w:sz w:val="24"/>
        </w:rPr>
      </w:pPr>
      <w:r w:rsidRPr="00DB1A64">
        <w:rPr>
          <w:rFonts w:ascii="Verdana" w:eastAsia="Verdana" w:hAnsi="Verdana" w:cs="Verdana"/>
          <w:sz w:val="24"/>
        </w:rPr>
        <w:t>Your child should wear their glasses if they need them.</w:t>
      </w:r>
    </w:p>
    <w:p w14:paraId="6037D2B4" w14:textId="01A1DEA2" w:rsidR="003E21AB" w:rsidRPr="003E21AB" w:rsidRDefault="00694827" w:rsidP="003E21AB">
      <w:pPr>
        <w:pStyle w:val="ListParagraph"/>
        <w:numPr>
          <w:ilvl w:val="0"/>
          <w:numId w:val="8"/>
        </w:numPr>
        <w:spacing w:after="0" w:line="360" w:lineRule="auto"/>
        <w:ind w:left="360"/>
        <w:rPr>
          <w:rFonts w:ascii="Verdana" w:eastAsia="Verdana" w:hAnsi="Verdana" w:cs="Verdana"/>
          <w:sz w:val="24"/>
        </w:rPr>
      </w:pPr>
      <w:proofErr w:type="gramStart"/>
      <w:r w:rsidRPr="00DB1A64">
        <w:rPr>
          <w:rFonts w:ascii="Verdana" w:eastAsia="Verdana" w:hAnsi="Verdana" w:cs="Verdana"/>
          <w:sz w:val="24"/>
        </w:rPr>
        <w:t>All of</w:t>
      </w:r>
      <w:proofErr w:type="gramEnd"/>
      <w:r w:rsidRPr="00DB1A64">
        <w:rPr>
          <w:rFonts w:ascii="Verdana" w:eastAsia="Verdana" w:hAnsi="Verdana" w:cs="Verdana"/>
          <w:sz w:val="24"/>
        </w:rPr>
        <w:t xml:space="preserve"> these activities will take around </w:t>
      </w:r>
      <w:r w:rsidRPr="00DB1A64">
        <w:rPr>
          <w:rFonts w:ascii="Verdana" w:eastAsia="Verdana" w:hAnsi="Verdana" w:cs="Verdana"/>
          <w:b/>
          <w:bCs/>
          <w:sz w:val="24"/>
        </w:rPr>
        <w:t xml:space="preserve">20 minutes in total </w:t>
      </w:r>
      <w:r w:rsidRPr="00DB1A64">
        <w:rPr>
          <w:rFonts w:ascii="Verdana" w:eastAsia="Verdana" w:hAnsi="Verdana" w:cs="Verdana"/>
          <w:sz w:val="24"/>
        </w:rPr>
        <w:t>for your</w:t>
      </w:r>
      <w:r w:rsidR="00DB1A64">
        <w:rPr>
          <w:rFonts w:ascii="Verdana" w:eastAsia="Verdana" w:hAnsi="Verdana" w:cs="Verdana"/>
          <w:sz w:val="24"/>
        </w:rPr>
        <w:t xml:space="preserve"> </w:t>
      </w:r>
      <w:r w:rsidRPr="00DB1A64">
        <w:rPr>
          <w:rFonts w:ascii="Verdana" w:eastAsia="Verdana" w:hAnsi="Verdana" w:cs="Verdana"/>
          <w:sz w:val="24"/>
        </w:rPr>
        <w:t>child. </w:t>
      </w:r>
    </w:p>
    <w:p w14:paraId="4F8A3E6C" w14:textId="77777777" w:rsidR="00694827" w:rsidRPr="00540B52" w:rsidRDefault="00694827" w:rsidP="003E21AB">
      <w:pPr>
        <w:spacing w:after="0" w:line="360" w:lineRule="auto"/>
        <w:jc w:val="both"/>
        <w:rPr>
          <w:rFonts w:ascii="Verdana" w:eastAsia="Verdana" w:hAnsi="Verdana" w:cs="Verdana"/>
          <w:color w:val="0E2841" w:themeColor="text2"/>
          <w:sz w:val="24"/>
        </w:rPr>
      </w:pPr>
      <w:r w:rsidRPr="00540B52">
        <w:rPr>
          <w:rFonts w:ascii="Verdana" w:eastAsia="Verdana" w:hAnsi="Verdana" w:cs="Verdana"/>
          <w:color w:val="0E2841" w:themeColor="text2"/>
          <w:sz w:val="24"/>
        </w:rPr>
        <w:lastRenderedPageBreak/>
        <w:t>For you:</w:t>
      </w:r>
    </w:p>
    <w:p w14:paraId="19A98F97" w14:textId="47B30ACB" w:rsidR="00694827" w:rsidRPr="00DB1A64" w:rsidRDefault="00694827" w:rsidP="003E21AB">
      <w:pPr>
        <w:pStyle w:val="ListParagraph"/>
        <w:numPr>
          <w:ilvl w:val="0"/>
          <w:numId w:val="3"/>
        </w:numPr>
        <w:spacing w:after="0" w:line="360" w:lineRule="auto"/>
        <w:ind w:left="360"/>
        <w:jc w:val="both"/>
        <w:rPr>
          <w:rFonts w:ascii="Verdana" w:eastAsia="Verdana" w:hAnsi="Verdana" w:cs="Verdana"/>
          <w:sz w:val="24"/>
        </w:rPr>
      </w:pPr>
      <w:r w:rsidRPr="00DB1A64">
        <w:rPr>
          <w:rFonts w:ascii="Verdana" w:eastAsia="Verdana" w:hAnsi="Verdana" w:cs="Verdana"/>
          <w:sz w:val="24"/>
        </w:rPr>
        <w:t>We will ask for you to fill in some questionnaires about your child’s</w:t>
      </w:r>
      <w:r w:rsidR="00DB1A64">
        <w:rPr>
          <w:rFonts w:ascii="Verdana" w:eastAsia="Verdana" w:hAnsi="Verdana" w:cs="Verdana"/>
          <w:sz w:val="24"/>
        </w:rPr>
        <w:t xml:space="preserve"> </w:t>
      </w:r>
      <w:r w:rsidRPr="00DB1A64">
        <w:rPr>
          <w:rFonts w:ascii="Verdana" w:eastAsia="Verdana" w:hAnsi="Verdana" w:cs="Verdana"/>
          <w:sz w:val="24"/>
        </w:rPr>
        <w:t>development</w:t>
      </w:r>
      <w:r w:rsidR="004C552E" w:rsidRPr="00DB1A64">
        <w:rPr>
          <w:rFonts w:ascii="Verdana" w:eastAsia="Verdana" w:hAnsi="Verdana" w:cs="Verdana"/>
          <w:sz w:val="24"/>
        </w:rPr>
        <w:t xml:space="preserve"> (including autism traits)</w:t>
      </w:r>
      <w:r w:rsidRPr="00DB1A64">
        <w:rPr>
          <w:rFonts w:ascii="Verdana" w:eastAsia="Verdana" w:hAnsi="Verdana" w:cs="Verdana"/>
          <w:sz w:val="24"/>
        </w:rPr>
        <w:t xml:space="preserve"> and sensory processing</w:t>
      </w:r>
    </w:p>
    <w:p w14:paraId="323EA75D" w14:textId="3AB1D6CD" w:rsidR="00694827" w:rsidRPr="00DB1A64" w:rsidRDefault="00694827" w:rsidP="003E21AB">
      <w:pPr>
        <w:pStyle w:val="ListParagraph"/>
        <w:numPr>
          <w:ilvl w:val="0"/>
          <w:numId w:val="3"/>
        </w:numPr>
        <w:spacing w:after="0" w:line="360" w:lineRule="auto"/>
        <w:ind w:left="360"/>
        <w:jc w:val="both"/>
        <w:rPr>
          <w:rFonts w:ascii="Verdana" w:eastAsia="Verdana" w:hAnsi="Verdana" w:cs="Verdana"/>
          <w:sz w:val="24"/>
        </w:rPr>
      </w:pPr>
      <w:r w:rsidRPr="00DB1A64">
        <w:rPr>
          <w:rFonts w:ascii="Verdana" w:eastAsia="Verdana" w:hAnsi="Verdana" w:cs="Verdana"/>
          <w:sz w:val="24"/>
        </w:rPr>
        <w:t xml:space="preserve">These will take under </w:t>
      </w:r>
      <w:r w:rsidRPr="00DB1A64">
        <w:rPr>
          <w:rFonts w:ascii="Verdana" w:eastAsia="Verdana" w:hAnsi="Verdana" w:cs="Verdana"/>
          <w:b/>
          <w:bCs/>
          <w:sz w:val="24"/>
        </w:rPr>
        <w:t>20 minutes</w:t>
      </w:r>
      <w:r w:rsidRPr="00DB1A64">
        <w:rPr>
          <w:rFonts w:ascii="Verdana" w:eastAsia="Verdana" w:hAnsi="Verdana" w:cs="Verdana"/>
          <w:sz w:val="24"/>
        </w:rPr>
        <w:t xml:space="preserve"> for you to complete. </w:t>
      </w:r>
    </w:p>
    <w:p w14:paraId="34206D17" w14:textId="77777777" w:rsidR="00694827" w:rsidRPr="00DB1A64" w:rsidRDefault="00694827" w:rsidP="003E21AB">
      <w:pPr>
        <w:spacing w:after="0" w:line="360" w:lineRule="auto"/>
        <w:jc w:val="both"/>
        <w:rPr>
          <w:rFonts w:ascii="Verdana" w:eastAsia="Verdana" w:hAnsi="Verdana" w:cs="Verdana"/>
          <w:sz w:val="24"/>
        </w:rPr>
      </w:pPr>
    </w:p>
    <w:p w14:paraId="2C499D03" w14:textId="538A5422" w:rsidR="00A705AC" w:rsidRPr="00DB1A64" w:rsidRDefault="000561A1" w:rsidP="003E21AB">
      <w:pPr>
        <w:spacing w:after="0" w:line="360" w:lineRule="auto"/>
        <w:jc w:val="both"/>
        <w:rPr>
          <w:rFonts w:ascii="Verdana" w:eastAsia="Verdana" w:hAnsi="Verdana" w:cs="Verdana"/>
          <w:sz w:val="24"/>
        </w:rPr>
      </w:pPr>
      <w:r w:rsidRPr="00DB1A64">
        <w:rPr>
          <w:rFonts w:ascii="Verdana" w:eastAsia="Verdana" w:hAnsi="Verdana" w:cs="Verdana"/>
          <w:sz w:val="24"/>
        </w:rPr>
        <w:t>We are doing these activities for research – it is not a test. No judgment will be put on childre</w:t>
      </w:r>
      <w:r w:rsidR="00E4376D" w:rsidRPr="00DB1A64">
        <w:rPr>
          <w:rFonts w:ascii="Verdana" w:eastAsia="Verdana" w:hAnsi="Verdana" w:cs="Verdana"/>
          <w:sz w:val="24"/>
        </w:rPr>
        <w:t>n,</w:t>
      </w:r>
      <w:r w:rsidRPr="00DB1A64">
        <w:rPr>
          <w:rFonts w:ascii="Verdana" w:eastAsia="Verdana" w:hAnsi="Verdana" w:cs="Verdana"/>
          <w:sz w:val="24"/>
        </w:rPr>
        <w:t xml:space="preserve"> parents</w:t>
      </w:r>
      <w:r w:rsidR="00E4376D" w:rsidRPr="00DB1A64">
        <w:rPr>
          <w:rFonts w:ascii="Verdana" w:eastAsia="Verdana" w:hAnsi="Verdana" w:cs="Verdana"/>
          <w:sz w:val="24"/>
        </w:rPr>
        <w:t xml:space="preserve"> or schools</w:t>
      </w:r>
      <w:r w:rsidRPr="00DB1A64">
        <w:rPr>
          <w:rFonts w:ascii="Verdana" w:eastAsia="Verdana" w:hAnsi="Verdana" w:cs="Verdana"/>
          <w:sz w:val="24"/>
        </w:rPr>
        <w:t>.</w:t>
      </w:r>
    </w:p>
    <w:p w14:paraId="3294F693" w14:textId="543D09A7" w:rsidR="00972267" w:rsidRPr="00DB1A64" w:rsidRDefault="00972267" w:rsidP="003E21AB">
      <w:pPr>
        <w:spacing w:after="0" w:line="360" w:lineRule="auto"/>
        <w:jc w:val="both"/>
        <w:rPr>
          <w:rFonts w:ascii="Verdana" w:eastAsia="Verdana" w:hAnsi="Verdana" w:cs="Verdana"/>
          <w:sz w:val="24"/>
        </w:rPr>
      </w:pPr>
    </w:p>
    <w:p w14:paraId="43A14E43" w14:textId="68B0696E" w:rsidR="001A38D3" w:rsidRPr="00DB1A64" w:rsidRDefault="001A38D3" w:rsidP="003E21AB">
      <w:pPr>
        <w:spacing w:after="0" w:line="360" w:lineRule="auto"/>
        <w:jc w:val="both"/>
        <w:rPr>
          <w:rFonts w:ascii="Verdana" w:eastAsia="Verdana" w:hAnsi="Verdana" w:cs="Verdana"/>
          <w:b/>
          <w:bCs/>
          <w:color w:val="009A84"/>
          <w:sz w:val="24"/>
        </w:rPr>
      </w:pPr>
      <w:r w:rsidRPr="00DB1A64">
        <w:rPr>
          <w:rFonts w:ascii="Verdana" w:eastAsia="Verdana" w:hAnsi="Verdana" w:cs="Verdana"/>
          <w:b/>
          <w:bCs/>
          <w:color w:val="009A84"/>
          <w:sz w:val="24"/>
        </w:rPr>
        <w:t>What would happen after we take part?</w:t>
      </w:r>
    </w:p>
    <w:p w14:paraId="637D7453" w14:textId="10B7A3C5" w:rsidR="001A38D3" w:rsidRPr="00DB1A64" w:rsidRDefault="00A705AC" w:rsidP="003E21AB">
      <w:pPr>
        <w:pStyle w:val="ListParagraph"/>
        <w:numPr>
          <w:ilvl w:val="0"/>
          <w:numId w:val="3"/>
        </w:numPr>
        <w:spacing w:after="0" w:line="360" w:lineRule="auto"/>
        <w:ind w:left="360"/>
        <w:jc w:val="both"/>
        <w:rPr>
          <w:rFonts w:ascii="Verdana" w:eastAsia="Verdana" w:hAnsi="Verdana" w:cs="Verdana"/>
          <w:sz w:val="24"/>
        </w:rPr>
      </w:pPr>
      <w:r w:rsidRPr="00DB1A64">
        <w:rPr>
          <w:rFonts w:ascii="Verdana" w:eastAsia="Verdana" w:hAnsi="Verdana" w:cs="Verdana"/>
          <w:sz w:val="24"/>
        </w:rPr>
        <w:t xml:space="preserve">You </w:t>
      </w:r>
      <w:r w:rsidR="001A38D3" w:rsidRPr="00DB1A64">
        <w:rPr>
          <w:rFonts w:ascii="Verdana" w:eastAsia="Verdana" w:hAnsi="Verdana" w:cs="Verdana"/>
          <w:sz w:val="24"/>
        </w:rPr>
        <w:t>can choose to be</w:t>
      </w:r>
      <w:r w:rsidRPr="00DB1A64">
        <w:rPr>
          <w:rFonts w:ascii="Verdana" w:eastAsia="Verdana" w:hAnsi="Verdana" w:cs="Verdana"/>
          <w:sz w:val="24"/>
        </w:rPr>
        <w:t xml:space="preserve"> entered into a prize draw to win one of 10 £25 gift vouchers once the tasks and questionnaires </w:t>
      </w:r>
      <w:r w:rsidR="001A38D3" w:rsidRPr="00DB1A64">
        <w:rPr>
          <w:rFonts w:ascii="Verdana" w:eastAsia="Verdana" w:hAnsi="Verdana" w:cs="Verdana"/>
          <w:sz w:val="24"/>
        </w:rPr>
        <w:t>are finished.</w:t>
      </w:r>
      <w:r w:rsidRPr="00DB1A64">
        <w:rPr>
          <w:rFonts w:ascii="Verdana" w:eastAsia="Verdana" w:hAnsi="Verdana" w:cs="Verdana"/>
          <w:sz w:val="24"/>
        </w:rPr>
        <w:t xml:space="preserve"> </w:t>
      </w:r>
    </w:p>
    <w:p w14:paraId="305E64B3" w14:textId="37A8C453" w:rsidR="00A705AC" w:rsidRPr="00DB1A64" w:rsidRDefault="00A705AC" w:rsidP="003E21AB">
      <w:pPr>
        <w:pStyle w:val="ListParagraph"/>
        <w:numPr>
          <w:ilvl w:val="0"/>
          <w:numId w:val="3"/>
        </w:numPr>
        <w:spacing w:after="0" w:line="360" w:lineRule="auto"/>
        <w:ind w:left="360"/>
        <w:jc w:val="both"/>
        <w:rPr>
          <w:rFonts w:ascii="Verdana" w:eastAsia="Verdana" w:hAnsi="Verdana" w:cs="Verdana"/>
          <w:sz w:val="24"/>
        </w:rPr>
      </w:pPr>
      <w:r w:rsidRPr="00DB1A64">
        <w:rPr>
          <w:rFonts w:ascii="Verdana" w:eastAsia="Verdana" w:hAnsi="Verdana" w:cs="Verdana"/>
          <w:sz w:val="24"/>
        </w:rPr>
        <w:t xml:space="preserve">If you would like a summary of the overall results of the study, we will send this to you once the study has </w:t>
      </w:r>
      <w:r w:rsidR="001A38D3" w:rsidRPr="00DB1A64">
        <w:rPr>
          <w:rFonts w:ascii="Verdana" w:eastAsia="Verdana" w:hAnsi="Verdana" w:cs="Verdana"/>
          <w:sz w:val="24"/>
        </w:rPr>
        <w:t>finished</w:t>
      </w:r>
      <w:r w:rsidRPr="00DB1A64">
        <w:rPr>
          <w:rFonts w:ascii="Verdana" w:eastAsia="Verdana" w:hAnsi="Verdana" w:cs="Verdana"/>
          <w:sz w:val="24"/>
        </w:rPr>
        <w:t xml:space="preserve">. </w:t>
      </w:r>
      <w:r w:rsidR="00FD2345" w:rsidRPr="00DB1A64">
        <w:rPr>
          <w:rFonts w:ascii="Verdana" w:eastAsia="Verdana" w:hAnsi="Verdana" w:cs="Verdana"/>
          <w:sz w:val="24"/>
        </w:rPr>
        <w:t>We will ask for your email address so that we can send this to you at the end of the study.</w:t>
      </w:r>
    </w:p>
    <w:p w14:paraId="3164DC0B" w14:textId="13292611" w:rsidR="00E07E0F" w:rsidRPr="00DB1A64" w:rsidRDefault="00E07E0F" w:rsidP="003E21AB">
      <w:pPr>
        <w:pStyle w:val="ListParagraph"/>
        <w:numPr>
          <w:ilvl w:val="0"/>
          <w:numId w:val="3"/>
        </w:numPr>
        <w:spacing w:after="0" w:line="360" w:lineRule="auto"/>
        <w:ind w:left="360"/>
        <w:jc w:val="both"/>
        <w:textAlignment w:val="baseline"/>
        <w:rPr>
          <w:rFonts w:ascii="Verdana" w:eastAsia="Verdana" w:hAnsi="Verdana" w:cs="Verdana"/>
          <w:sz w:val="24"/>
        </w:rPr>
      </w:pPr>
      <w:r w:rsidRPr="00DB1A64">
        <w:rPr>
          <w:rStyle w:val="normaltextrun"/>
          <w:rFonts w:ascii="Verdana" w:eastAsia="Verdana" w:hAnsi="Verdana" w:cs="Verdana"/>
          <w:color w:val="000000" w:themeColor="text1"/>
          <w:sz w:val="24"/>
        </w:rPr>
        <w:t>We will publish the overall findings in a scientific journal. We will present the findings at conferences.</w:t>
      </w:r>
    </w:p>
    <w:p w14:paraId="17D270DF" w14:textId="77777777" w:rsidR="00EC24DF" w:rsidRPr="00DB1A64" w:rsidRDefault="00EC24DF" w:rsidP="00DB1A64">
      <w:pPr>
        <w:spacing w:after="0" w:line="360" w:lineRule="auto"/>
        <w:jc w:val="both"/>
        <w:rPr>
          <w:rFonts w:ascii="Verdana" w:eastAsia="Verdana" w:hAnsi="Verdana" w:cs="Verdana"/>
          <w:sz w:val="24"/>
        </w:rPr>
      </w:pPr>
    </w:p>
    <w:p w14:paraId="3A7AD36D" w14:textId="589B3475" w:rsidR="00EC24DF" w:rsidRPr="00DB1A64" w:rsidRDefault="00EC24DF" w:rsidP="003E21AB">
      <w:pPr>
        <w:spacing w:after="0" w:line="360" w:lineRule="auto"/>
        <w:rPr>
          <w:rFonts w:ascii="Verdana" w:eastAsia="Verdana" w:hAnsi="Verdana" w:cs="Verdana"/>
          <w:sz w:val="24"/>
        </w:rPr>
      </w:pPr>
      <w:r w:rsidRPr="00DB1A64">
        <w:rPr>
          <w:rFonts w:ascii="Verdana" w:eastAsia="Verdana" w:hAnsi="Verdana" w:cs="Verdana"/>
          <w:b/>
          <w:bCs/>
          <w:color w:val="009A84"/>
          <w:sz w:val="24"/>
        </w:rPr>
        <w:t xml:space="preserve">Do my child and I </w:t>
      </w:r>
      <w:proofErr w:type="gramStart"/>
      <w:r w:rsidRPr="00DB1A64">
        <w:rPr>
          <w:rFonts w:ascii="Verdana" w:eastAsia="Verdana" w:hAnsi="Verdana" w:cs="Verdana"/>
          <w:b/>
          <w:bCs/>
          <w:color w:val="009A84"/>
          <w:sz w:val="24"/>
        </w:rPr>
        <w:t>have to</w:t>
      </w:r>
      <w:proofErr w:type="gramEnd"/>
      <w:r w:rsidRPr="00DB1A64">
        <w:rPr>
          <w:rFonts w:ascii="Verdana" w:eastAsia="Verdana" w:hAnsi="Verdana" w:cs="Verdana"/>
          <w:b/>
          <w:bCs/>
          <w:color w:val="009A84"/>
          <w:sz w:val="24"/>
        </w:rPr>
        <w:t xml:space="preserve"> take part?</w:t>
      </w:r>
      <w:r w:rsidRPr="00DB1A64">
        <w:rPr>
          <w:rFonts w:ascii="Verdana" w:hAnsi="Verdana"/>
          <w:sz w:val="24"/>
        </w:rPr>
        <w:br/>
      </w:r>
      <w:r w:rsidRPr="00DB1A64">
        <w:rPr>
          <w:rFonts w:ascii="Verdana" w:eastAsia="Verdana" w:hAnsi="Verdana" w:cs="Verdana"/>
          <w:sz w:val="24"/>
        </w:rPr>
        <w:t>No –</w:t>
      </w:r>
      <w:r w:rsidR="00DB1A64">
        <w:rPr>
          <w:rFonts w:ascii="Verdana" w:eastAsia="Verdana" w:hAnsi="Verdana" w:cs="Verdana"/>
          <w:sz w:val="24"/>
        </w:rPr>
        <w:t xml:space="preserve"> </w:t>
      </w:r>
      <w:r w:rsidRPr="00DB1A64">
        <w:rPr>
          <w:rFonts w:ascii="Verdana" w:eastAsia="Verdana" w:hAnsi="Verdana" w:cs="Verdana"/>
          <w:sz w:val="24"/>
        </w:rPr>
        <w:t xml:space="preserve">you and your child </w:t>
      </w:r>
      <w:r w:rsidR="0005747A" w:rsidRPr="00DB1A64">
        <w:rPr>
          <w:rFonts w:ascii="Verdana" w:eastAsia="Verdana" w:hAnsi="Verdana" w:cs="Verdana"/>
          <w:sz w:val="24"/>
        </w:rPr>
        <w:t>can choose</w:t>
      </w:r>
      <w:r w:rsidRPr="00DB1A64">
        <w:rPr>
          <w:rFonts w:ascii="Verdana" w:eastAsia="Verdana" w:hAnsi="Verdana" w:cs="Verdana"/>
          <w:sz w:val="24"/>
        </w:rPr>
        <w:t xml:space="preserve"> whether to take part. If you decide to take part, both you and your child will be asked to </w:t>
      </w:r>
      <w:r w:rsidR="0005747A" w:rsidRPr="00DB1A64">
        <w:rPr>
          <w:rFonts w:ascii="Verdana" w:eastAsia="Verdana" w:hAnsi="Verdana" w:cs="Verdana"/>
          <w:sz w:val="24"/>
        </w:rPr>
        <w:t>sign a form</w:t>
      </w:r>
      <w:r w:rsidRPr="00DB1A64">
        <w:rPr>
          <w:rFonts w:ascii="Verdana" w:eastAsia="Verdana" w:hAnsi="Verdana" w:cs="Verdana"/>
          <w:sz w:val="24"/>
        </w:rPr>
        <w:t>. If you</w:t>
      </w:r>
      <w:r w:rsidR="00733651" w:rsidRPr="00DB1A64">
        <w:rPr>
          <w:rFonts w:ascii="Verdana" w:eastAsia="Verdana" w:hAnsi="Verdana" w:cs="Verdana"/>
          <w:sz w:val="24"/>
        </w:rPr>
        <w:t xml:space="preserve"> later</w:t>
      </w:r>
      <w:r w:rsidRPr="00DB1A64">
        <w:rPr>
          <w:rFonts w:ascii="Verdana" w:eastAsia="Verdana" w:hAnsi="Verdana" w:cs="Verdana"/>
          <w:sz w:val="24"/>
        </w:rPr>
        <w:t xml:space="preserve"> decide you no longer want to </w:t>
      </w:r>
      <w:r w:rsidR="00733651" w:rsidRPr="00DB1A64">
        <w:rPr>
          <w:rFonts w:ascii="Verdana" w:eastAsia="Verdana" w:hAnsi="Verdana" w:cs="Verdana"/>
          <w:sz w:val="24"/>
        </w:rPr>
        <w:t>take part</w:t>
      </w:r>
      <w:r w:rsidRPr="00DB1A64">
        <w:rPr>
          <w:rFonts w:ascii="Verdana" w:eastAsia="Verdana" w:hAnsi="Verdana" w:cs="Verdana"/>
          <w:sz w:val="24"/>
        </w:rPr>
        <w:t xml:space="preserve">, you </w:t>
      </w:r>
      <w:r w:rsidR="00733651" w:rsidRPr="00DB1A64">
        <w:rPr>
          <w:rFonts w:ascii="Verdana" w:eastAsia="Verdana" w:hAnsi="Verdana" w:cs="Verdana"/>
          <w:sz w:val="24"/>
        </w:rPr>
        <w:t>can take away</w:t>
      </w:r>
      <w:r w:rsidRPr="00DB1A64">
        <w:rPr>
          <w:rFonts w:ascii="Verdana" w:eastAsia="Verdana" w:hAnsi="Verdana" w:cs="Verdana"/>
          <w:sz w:val="24"/>
        </w:rPr>
        <w:t xml:space="preserve"> your consent at any time</w:t>
      </w:r>
      <w:r w:rsidR="00733651" w:rsidRPr="00DB1A64">
        <w:rPr>
          <w:rFonts w:ascii="Verdana" w:eastAsia="Verdana" w:hAnsi="Verdana" w:cs="Verdana"/>
          <w:sz w:val="24"/>
        </w:rPr>
        <w:t xml:space="preserve"> by telling the researchers. You do not need</w:t>
      </w:r>
      <w:r w:rsidRPr="00DB1A64">
        <w:rPr>
          <w:rFonts w:ascii="Verdana" w:eastAsia="Verdana" w:hAnsi="Verdana" w:cs="Verdana"/>
          <w:sz w:val="24"/>
        </w:rPr>
        <w:t xml:space="preserve"> </w:t>
      </w:r>
      <w:r w:rsidR="00733651" w:rsidRPr="00DB1A64">
        <w:rPr>
          <w:rFonts w:ascii="Verdana" w:eastAsia="Verdana" w:hAnsi="Verdana" w:cs="Verdana"/>
          <w:sz w:val="24"/>
        </w:rPr>
        <w:t>to give</w:t>
      </w:r>
      <w:r w:rsidRPr="00DB1A64">
        <w:rPr>
          <w:rFonts w:ascii="Verdana" w:eastAsia="Verdana" w:hAnsi="Verdana" w:cs="Verdana"/>
          <w:sz w:val="24"/>
        </w:rPr>
        <w:t xml:space="preserve"> a reason. It is important that children know they can stop taking part, or take a break, at any </w:t>
      </w:r>
      <w:r w:rsidR="00733651" w:rsidRPr="00DB1A64">
        <w:rPr>
          <w:rFonts w:ascii="Verdana" w:eastAsia="Verdana" w:hAnsi="Verdana" w:cs="Verdana"/>
          <w:sz w:val="24"/>
        </w:rPr>
        <w:t>time</w:t>
      </w:r>
      <w:r w:rsidRPr="00DB1A64">
        <w:rPr>
          <w:rFonts w:ascii="Verdana" w:eastAsia="Verdana" w:hAnsi="Verdana" w:cs="Verdana"/>
          <w:sz w:val="24"/>
        </w:rPr>
        <w:t>.</w:t>
      </w:r>
    </w:p>
    <w:p w14:paraId="4173C5A4" w14:textId="77777777" w:rsidR="00AA4535" w:rsidRPr="00DB1A64" w:rsidRDefault="00AA4535" w:rsidP="00DB1A64">
      <w:pPr>
        <w:spacing w:after="0" w:line="360" w:lineRule="auto"/>
        <w:jc w:val="both"/>
        <w:rPr>
          <w:rFonts w:ascii="Verdana" w:eastAsia="Verdana" w:hAnsi="Verdana" w:cs="Verdana"/>
          <w:sz w:val="24"/>
        </w:rPr>
      </w:pPr>
    </w:p>
    <w:p w14:paraId="1A15049D" w14:textId="77777777" w:rsidR="003E21AB" w:rsidRDefault="00AA4535" w:rsidP="00DB1A64">
      <w:pPr>
        <w:pStyle w:val="paragraph"/>
        <w:spacing w:before="0" w:beforeAutospacing="0" w:after="0" w:afterAutospacing="0" w:line="360" w:lineRule="auto"/>
        <w:jc w:val="both"/>
        <w:rPr>
          <w:rStyle w:val="normaltextrun"/>
          <w:rFonts w:ascii="Verdana" w:eastAsia="Verdana" w:hAnsi="Verdana" w:cs="Verdana"/>
          <w:b/>
          <w:bCs/>
          <w:color w:val="009A84"/>
        </w:rPr>
      </w:pPr>
      <w:r w:rsidRPr="00DB1A64">
        <w:rPr>
          <w:rStyle w:val="normaltextrun"/>
          <w:rFonts w:ascii="Verdana" w:eastAsia="Verdana" w:hAnsi="Verdana" w:cs="Verdana"/>
          <w:b/>
          <w:bCs/>
          <w:color w:val="009A84"/>
        </w:rPr>
        <w:t>Who is involved in the study?</w:t>
      </w:r>
    </w:p>
    <w:p w14:paraId="6763711E" w14:textId="77777777" w:rsidR="003E21AB" w:rsidRDefault="00AA4535" w:rsidP="003E21AB">
      <w:pPr>
        <w:pStyle w:val="paragraph"/>
        <w:spacing w:before="0" w:beforeAutospacing="0" w:after="0" w:afterAutospacing="0" w:line="360" w:lineRule="auto"/>
        <w:rPr>
          <w:rFonts w:ascii="Verdana" w:eastAsia="Verdana" w:hAnsi="Verdana" w:cs="Verdana"/>
          <w:b/>
          <w:bCs/>
          <w:color w:val="009A84"/>
        </w:rPr>
      </w:pPr>
      <w:r w:rsidRPr="00DB1A64">
        <w:rPr>
          <w:rStyle w:val="normaltextrun"/>
          <w:rFonts w:ascii="Verdana" w:eastAsia="Verdana" w:hAnsi="Verdana" w:cs="Verdana"/>
          <w:color w:val="000000" w:themeColor="text1"/>
        </w:rPr>
        <w:t>This study is being run by Dr Cathy Manning (Principal Investigator), Dr Sam Tyler (post-doctoral researcher) and research assistants (</w:t>
      </w:r>
      <w:r w:rsidR="00DB1A64">
        <w:rPr>
          <w:rStyle w:val="normaltextrun"/>
          <w:rFonts w:ascii="Verdana" w:eastAsia="Verdana" w:hAnsi="Verdana" w:cs="Verdana"/>
          <w:color w:val="000000" w:themeColor="text1"/>
        </w:rPr>
        <w:t>Lily Herbert, Aneesa Begum).</w:t>
      </w:r>
      <w:r w:rsidRPr="00DB1A64">
        <w:rPr>
          <w:rStyle w:val="normaltextrun"/>
          <w:rFonts w:ascii="Verdana" w:eastAsia="Verdana" w:hAnsi="Verdana" w:cs="Verdana"/>
          <w:color w:val="000000" w:themeColor="text1"/>
        </w:rPr>
        <w:t xml:space="preserve"> It is funded by the Medical Research Council. The study was designed with input from autistic children and adults, </w:t>
      </w:r>
      <w:r w:rsidRPr="00DB1A64">
        <w:rPr>
          <w:rStyle w:val="normaltextrun"/>
          <w:rFonts w:ascii="Verdana" w:eastAsia="Verdana" w:hAnsi="Verdana" w:cs="Verdana"/>
          <w:color w:val="000000" w:themeColor="text1"/>
        </w:rPr>
        <w:lastRenderedPageBreak/>
        <w:t>parents of autistic children and professionals working with autistic children.</w:t>
      </w:r>
      <w:r w:rsidR="00A705AC" w:rsidRPr="00DB1A64">
        <w:rPr>
          <w:rFonts w:ascii="Verdana" w:hAnsi="Verdana"/>
        </w:rPr>
        <w:br/>
      </w:r>
    </w:p>
    <w:p w14:paraId="4CD31466" w14:textId="58F5C3C0" w:rsidR="00A705AC" w:rsidRPr="003E21AB" w:rsidRDefault="00A705AC" w:rsidP="00D71FD4">
      <w:pPr>
        <w:pStyle w:val="paragraph"/>
        <w:spacing w:before="0" w:beforeAutospacing="0" w:after="0" w:afterAutospacing="0" w:line="360" w:lineRule="auto"/>
        <w:rPr>
          <w:rFonts w:ascii="Verdana" w:eastAsia="Verdana" w:hAnsi="Verdana" w:cs="Verdana"/>
          <w:b/>
          <w:bCs/>
          <w:color w:val="009A84"/>
        </w:rPr>
      </w:pPr>
      <w:r w:rsidRPr="00DB1A64">
        <w:rPr>
          <w:rFonts w:ascii="Verdana" w:eastAsia="Verdana" w:hAnsi="Verdana" w:cs="Verdana"/>
          <w:b/>
          <w:bCs/>
          <w:color w:val="009A84"/>
        </w:rPr>
        <w:t>What are the possible risks of taking part?</w:t>
      </w:r>
      <w:r w:rsidR="00DC1819" w:rsidRPr="00DB1A64">
        <w:rPr>
          <w:rFonts w:ascii="Verdana" w:eastAsia="Verdana" w:hAnsi="Verdana" w:cs="Verdana"/>
          <w:b/>
          <w:bCs/>
          <w:color w:val="009A84"/>
        </w:rPr>
        <w:t xml:space="preserve"> How will my child be kept safe and comfortable?</w:t>
      </w:r>
      <w:r w:rsidRPr="00DB1A64">
        <w:rPr>
          <w:rFonts w:ascii="Verdana" w:hAnsi="Verdana"/>
          <w:color w:val="009A84"/>
        </w:rPr>
        <w:br/>
      </w:r>
      <w:r w:rsidRPr="00DB1A64">
        <w:rPr>
          <w:rFonts w:ascii="Verdana" w:eastAsia="Verdana" w:hAnsi="Verdana" w:cs="Verdana"/>
        </w:rPr>
        <w:t xml:space="preserve">This study involves </w:t>
      </w:r>
      <w:r w:rsidR="00DC1819" w:rsidRPr="00DB1A64">
        <w:rPr>
          <w:rFonts w:ascii="Verdana" w:eastAsia="Verdana" w:hAnsi="Verdana" w:cs="Verdana"/>
        </w:rPr>
        <w:t xml:space="preserve">seeing </w:t>
      </w:r>
      <w:r w:rsidRPr="00DB1A64">
        <w:rPr>
          <w:rFonts w:ascii="Verdana" w:eastAsia="Verdana" w:hAnsi="Verdana" w:cs="Verdana"/>
        </w:rPr>
        <w:t xml:space="preserve">everyday images, </w:t>
      </w:r>
      <w:r w:rsidR="009E4F7B" w:rsidRPr="00DB1A64">
        <w:rPr>
          <w:rFonts w:ascii="Verdana" w:eastAsia="Verdana" w:hAnsi="Verdana" w:cs="Verdana"/>
        </w:rPr>
        <w:t xml:space="preserve">like </w:t>
      </w:r>
      <w:r w:rsidRPr="00DB1A64">
        <w:rPr>
          <w:rFonts w:ascii="Verdana" w:eastAsia="Verdana" w:hAnsi="Verdana" w:cs="Verdana"/>
        </w:rPr>
        <w:t>wallpaper patterns or building</w:t>
      </w:r>
      <w:r w:rsidR="00DC1819" w:rsidRPr="00DB1A64">
        <w:rPr>
          <w:rFonts w:ascii="Verdana" w:eastAsia="Verdana" w:hAnsi="Verdana" w:cs="Verdana"/>
        </w:rPr>
        <w:t>s</w:t>
      </w:r>
      <w:r w:rsidRPr="00DB1A64">
        <w:rPr>
          <w:rFonts w:ascii="Verdana" w:eastAsia="Verdana" w:hAnsi="Verdana" w:cs="Verdana"/>
        </w:rPr>
        <w:t xml:space="preserve">, which may be uncomfortable for some children. </w:t>
      </w:r>
      <w:r w:rsidR="009E4F7B" w:rsidRPr="00DB1A64">
        <w:rPr>
          <w:rFonts w:ascii="Verdana" w:eastAsia="Verdana" w:hAnsi="Verdana" w:cs="Verdana"/>
        </w:rPr>
        <w:t>T</w:t>
      </w:r>
      <w:r w:rsidRPr="00DB1A64">
        <w:rPr>
          <w:rFonts w:ascii="Verdana" w:eastAsia="Verdana" w:hAnsi="Verdana" w:cs="Verdana"/>
        </w:rPr>
        <w:t>he study has been designed with input from autism community consultants</w:t>
      </w:r>
      <w:r w:rsidR="009E4F7B" w:rsidRPr="00DB1A64">
        <w:rPr>
          <w:rFonts w:ascii="Verdana" w:eastAsia="Verdana" w:hAnsi="Verdana" w:cs="Verdana"/>
        </w:rPr>
        <w:t>. It has also</w:t>
      </w:r>
      <w:r w:rsidRPr="00DB1A64">
        <w:rPr>
          <w:rFonts w:ascii="Verdana" w:eastAsia="Verdana" w:hAnsi="Verdana" w:cs="Verdana"/>
        </w:rPr>
        <w:t xml:space="preserve"> been found to be acceptable for children</w:t>
      </w:r>
      <w:r w:rsidR="009E4F7B" w:rsidRPr="00DB1A64">
        <w:rPr>
          <w:rFonts w:ascii="Verdana" w:eastAsia="Verdana" w:hAnsi="Verdana" w:cs="Verdana"/>
        </w:rPr>
        <w:t xml:space="preserve">. </w:t>
      </w:r>
      <w:proofErr w:type="gramStart"/>
      <w:r w:rsidR="009E4F7B" w:rsidRPr="00DB1A64">
        <w:rPr>
          <w:rFonts w:ascii="Verdana" w:eastAsia="Verdana" w:hAnsi="Verdana" w:cs="Verdana"/>
        </w:rPr>
        <w:t>However</w:t>
      </w:r>
      <w:proofErr w:type="gramEnd"/>
      <w:r w:rsidRPr="00DB1A64">
        <w:rPr>
          <w:rFonts w:ascii="Verdana" w:eastAsia="Verdana" w:hAnsi="Verdana" w:cs="Verdana"/>
        </w:rPr>
        <w:t xml:space="preserve"> there is a </w:t>
      </w:r>
      <w:r w:rsidR="0022657F" w:rsidRPr="00DB1A64">
        <w:rPr>
          <w:rFonts w:ascii="Verdana" w:eastAsia="Verdana" w:hAnsi="Verdana" w:cs="Verdana"/>
        </w:rPr>
        <w:t xml:space="preserve">chance that </w:t>
      </w:r>
      <w:r w:rsidRPr="00DB1A64">
        <w:rPr>
          <w:rFonts w:ascii="Verdana" w:eastAsia="Verdana" w:hAnsi="Verdana" w:cs="Verdana"/>
        </w:rPr>
        <w:t>some children may experience distress</w:t>
      </w:r>
      <w:r w:rsidR="0022657F" w:rsidRPr="00DB1A64">
        <w:rPr>
          <w:rFonts w:ascii="Verdana" w:eastAsia="Verdana" w:hAnsi="Verdana" w:cs="Verdana"/>
        </w:rPr>
        <w:t>,</w:t>
      </w:r>
      <w:r w:rsidRPr="00DB1A64">
        <w:rPr>
          <w:rFonts w:ascii="Verdana" w:eastAsia="Verdana" w:hAnsi="Verdana" w:cs="Verdana"/>
        </w:rPr>
        <w:t xml:space="preserve"> boredom</w:t>
      </w:r>
      <w:r w:rsidR="0022657F" w:rsidRPr="00DB1A64">
        <w:rPr>
          <w:rFonts w:ascii="Verdana" w:eastAsia="Verdana" w:hAnsi="Verdana" w:cs="Verdana"/>
        </w:rPr>
        <w:t xml:space="preserve"> or tiredness</w:t>
      </w:r>
      <w:r w:rsidRPr="00DB1A64">
        <w:rPr>
          <w:rFonts w:ascii="Verdana" w:eastAsia="Verdana" w:hAnsi="Verdana" w:cs="Verdana"/>
        </w:rPr>
        <w:t>.</w:t>
      </w:r>
      <w:r w:rsidR="0022657F" w:rsidRPr="00DB1A64">
        <w:rPr>
          <w:rFonts w:ascii="Verdana" w:eastAsia="Verdana" w:hAnsi="Verdana" w:cs="Verdana"/>
        </w:rPr>
        <w:t xml:space="preserve"> We will do all we can to avoid this. Child safety and comfort is very important to us.</w:t>
      </w:r>
    </w:p>
    <w:p w14:paraId="2495AB3C" w14:textId="77777777" w:rsidR="005F46C6" w:rsidRPr="00DB1A64" w:rsidRDefault="005F46C6" w:rsidP="00D71FD4">
      <w:pPr>
        <w:spacing w:after="0" w:line="360" w:lineRule="auto"/>
        <w:rPr>
          <w:rFonts w:ascii="Verdana" w:eastAsia="Verdana" w:hAnsi="Verdana" w:cs="Verdana"/>
          <w:sz w:val="24"/>
        </w:rPr>
      </w:pPr>
    </w:p>
    <w:p w14:paraId="7E586869" w14:textId="2673309F" w:rsidR="009D35E3" w:rsidRPr="003E21AB" w:rsidRDefault="00073E4B" w:rsidP="00D71FD4">
      <w:pPr>
        <w:pStyle w:val="ListParagraph"/>
        <w:numPr>
          <w:ilvl w:val="0"/>
          <w:numId w:val="9"/>
        </w:numPr>
        <w:spacing w:after="0" w:line="360" w:lineRule="auto"/>
        <w:rPr>
          <w:rFonts w:ascii="Verdana" w:eastAsia="Verdana" w:hAnsi="Verdana" w:cs="Verdana"/>
          <w:sz w:val="24"/>
        </w:rPr>
      </w:pPr>
      <w:r w:rsidRPr="00DB1A64">
        <w:rPr>
          <w:rFonts w:ascii="Verdana" w:eastAsia="Verdana" w:hAnsi="Verdana" w:cs="Verdana"/>
          <w:sz w:val="24"/>
        </w:rPr>
        <w:t>Researchers will discuss with you and/or your child’s teacher before</w:t>
      </w:r>
      <w:r w:rsidR="003E21AB">
        <w:rPr>
          <w:rFonts w:ascii="Verdana" w:eastAsia="Verdana" w:hAnsi="Verdana" w:cs="Verdana"/>
          <w:sz w:val="24"/>
        </w:rPr>
        <w:t xml:space="preserve"> </w:t>
      </w:r>
      <w:r w:rsidRPr="003E21AB">
        <w:rPr>
          <w:rFonts w:ascii="Verdana" w:eastAsia="Verdana" w:hAnsi="Verdana" w:cs="Verdana"/>
          <w:sz w:val="24"/>
        </w:rPr>
        <w:t>the study to make sure the environment is suitable for your child.</w:t>
      </w:r>
      <w:r w:rsidR="00DB1A64" w:rsidRPr="003E21AB">
        <w:rPr>
          <w:rFonts w:ascii="Verdana" w:eastAsia="Verdana" w:hAnsi="Verdana" w:cs="Verdana"/>
          <w:sz w:val="24"/>
        </w:rPr>
        <w:t xml:space="preserve"> </w:t>
      </w:r>
      <w:r w:rsidRPr="003E21AB">
        <w:rPr>
          <w:rFonts w:ascii="Verdana" w:eastAsia="Verdana" w:hAnsi="Verdana" w:cs="Verdana"/>
          <w:sz w:val="24"/>
        </w:rPr>
        <w:t>Sensory triggers and distractions will be minimised.</w:t>
      </w:r>
    </w:p>
    <w:p w14:paraId="1C499247" w14:textId="705A4DFE" w:rsidR="00116F41" w:rsidRPr="00DB1A64" w:rsidRDefault="00116F41" w:rsidP="00D71FD4">
      <w:pPr>
        <w:pStyle w:val="ListParagraph"/>
        <w:numPr>
          <w:ilvl w:val="0"/>
          <w:numId w:val="9"/>
        </w:numPr>
        <w:spacing w:after="0" w:line="360" w:lineRule="auto"/>
        <w:rPr>
          <w:rFonts w:ascii="Verdana" w:eastAsia="Verdana" w:hAnsi="Verdana" w:cs="Verdana"/>
          <w:sz w:val="24"/>
        </w:rPr>
      </w:pPr>
      <w:r w:rsidRPr="00DB1A64">
        <w:rPr>
          <w:rFonts w:ascii="Verdana" w:eastAsia="Verdana" w:hAnsi="Verdana" w:cs="Verdana"/>
          <w:sz w:val="24"/>
        </w:rPr>
        <w:t xml:space="preserve">Researchers and teachers </w:t>
      </w:r>
      <w:r w:rsidR="00856302" w:rsidRPr="00DB1A64">
        <w:rPr>
          <w:rFonts w:ascii="Verdana" w:eastAsia="Verdana" w:hAnsi="Verdana" w:cs="Verdana"/>
          <w:sz w:val="24"/>
        </w:rPr>
        <w:t xml:space="preserve">who are there </w:t>
      </w:r>
      <w:r w:rsidRPr="00DB1A64">
        <w:rPr>
          <w:rFonts w:ascii="Verdana" w:eastAsia="Verdana" w:hAnsi="Verdana" w:cs="Verdana"/>
          <w:sz w:val="24"/>
        </w:rPr>
        <w:t xml:space="preserve">will </w:t>
      </w:r>
      <w:r w:rsidR="00856302" w:rsidRPr="00DB1A64">
        <w:rPr>
          <w:rFonts w:ascii="Verdana" w:eastAsia="Verdana" w:hAnsi="Verdana" w:cs="Verdana"/>
          <w:sz w:val="24"/>
        </w:rPr>
        <w:t xml:space="preserve">watch </w:t>
      </w:r>
      <w:r w:rsidRPr="00DB1A64">
        <w:rPr>
          <w:rFonts w:ascii="Verdana" w:eastAsia="Verdana" w:hAnsi="Verdana" w:cs="Verdana"/>
          <w:sz w:val="24"/>
        </w:rPr>
        <w:t xml:space="preserve">your child </w:t>
      </w:r>
      <w:r w:rsidR="00856302" w:rsidRPr="00DB1A64">
        <w:rPr>
          <w:rFonts w:ascii="Verdana" w:eastAsia="Verdana" w:hAnsi="Verdana" w:cs="Verdana"/>
          <w:sz w:val="24"/>
        </w:rPr>
        <w:t>carefully for signs of distress.</w:t>
      </w:r>
    </w:p>
    <w:p w14:paraId="7D064E46" w14:textId="0400805F" w:rsidR="000806D3" w:rsidRPr="00DB1A64" w:rsidRDefault="007E1446" w:rsidP="00D71FD4">
      <w:pPr>
        <w:pStyle w:val="ListParagraph"/>
        <w:numPr>
          <w:ilvl w:val="0"/>
          <w:numId w:val="3"/>
        </w:numPr>
        <w:spacing w:after="0" w:line="360" w:lineRule="auto"/>
        <w:ind w:left="360"/>
        <w:rPr>
          <w:rFonts w:ascii="Verdana" w:eastAsia="Verdana" w:hAnsi="Verdana" w:cs="Verdana"/>
          <w:sz w:val="24"/>
        </w:rPr>
      </w:pPr>
      <w:r w:rsidRPr="00DB1A64">
        <w:rPr>
          <w:rFonts w:ascii="Verdana" w:eastAsia="Verdana" w:hAnsi="Verdana" w:cs="Verdana"/>
          <w:sz w:val="24"/>
        </w:rPr>
        <w:t xml:space="preserve">Children </w:t>
      </w:r>
      <w:r w:rsidR="000806D3" w:rsidRPr="00DB1A64">
        <w:rPr>
          <w:rFonts w:ascii="Verdana" w:eastAsia="Verdana" w:hAnsi="Verdana" w:cs="Verdana"/>
          <w:sz w:val="24"/>
        </w:rPr>
        <w:t>will be told that they can take a break or stop taking part at any time.</w:t>
      </w:r>
    </w:p>
    <w:p w14:paraId="425570F9" w14:textId="4E94DF51" w:rsidR="00A3729F" w:rsidRPr="00DB1A64" w:rsidRDefault="00A705AC" w:rsidP="00D71FD4">
      <w:pPr>
        <w:pStyle w:val="ListParagraph"/>
        <w:numPr>
          <w:ilvl w:val="0"/>
          <w:numId w:val="3"/>
        </w:numPr>
        <w:spacing w:after="0" w:line="360" w:lineRule="auto"/>
        <w:ind w:left="360"/>
        <w:rPr>
          <w:rFonts w:ascii="Verdana" w:eastAsia="Verdana" w:hAnsi="Verdana" w:cs="Verdana"/>
          <w:sz w:val="24"/>
        </w:rPr>
      </w:pPr>
      <w:r w:rsidRPr="00DB1A64">
        <w:rPr>
          <w:rFonts w:ascii="Verdana" w:eastAsia="Verdana" w:hAnsi="Verdana" w:cs="Verdana"/>
          <w:sz w:val="24"/>
        </w:rPr>
        <w:t>Children may use sensory supports (e.g., fidget toys</w:t>
      </w:r>
      <w:r w:rsidR="007676DB" w:rsidRPr="00DB1A64">
        <w:rPr>
          <w:rFonts w:ascii="Verdana" w:eastAsia="Verdana" w:hAnsi="Verdana" w:cs="Verdana"/>
          <w:sz w:val="24"/>
        </w:rPr>
        <w:t>, headphones</w:t>
      </w:r>
      <w:r w:rsidRPr="00DB1A64">
        <w:rPr>
          <w:rFonts w:ascii="Verdana" w:eastAsia="Verdana" w:hAnsi="Verdana" w:cs="Verdana"/>
          <w:sz w:val="24"/>
        </w:rPr>
        <w:t>)</w:t>
      </w:r>
    </w:p>
    <w:p w14:paraId="4C8049F1" w14:textId="6525B388" w:rsidR="00A3729F" w:rsidRPr="00DB1A64" w:rsidRDefault="00A705AC" w:rsidP="00D71FD4">
      <w:pPr>
        <w:pStyle w:val="ListParagraph"/>
        <w:numPr>
          <w:ilvl w:val="0"/>
          <w:numId w:val="3"/>
        </w:numPr>
        <w:spacing w:after="0" w:line="360" w:lineRule="auto"/>
        <w:ind w:left="360"/>
        <w:rPr>
          <w:rFonts w:ascii="Verdana" w:eastAsia="Verdana" w:hAnsi="Verdana" w:cs="Verdana"/>
          <w:sz w:val="24"/>
        </w:rPr>
      </w:pPr>
      <w:r w:rsidRPr="00DB1A64">
        <w:rPr>
          <w:rFonts w:ascii="Verdana" w:eastAsia="Verdana" w:hAnsi="Verdana" w:cs="Verdana"/>
          <w:sz w:val="24"/>
        </w:rPr>
        <w:t xml:space="preserve">If </w:t>
      </w:r>
      <w:r w:rsidR="00A3729F" w:rsidRPr="00DB1A64">
        <w:rPr>
          <w:rFonts w:ascii="Verdana" w:eastAsia="Verdana" w:hAnsi="Verdana" w:cs="Verdana"/>
          <w:sz w:val="24"/>
        </w:rPr>
        <w:t>there are any signs of distress,</w:t>
      </w:r>
      <w:r w:rsidRPr="00DB1A64">
        <w:rPr>
          <w:rFonts w:ascii="Verdana" w:eastAsia="Verdana" w:hAnsi="Verdana" w:cs="Verdana"/>
          <w:sz w:val="24"/>
        </w:rPr>
        <w:t xml:space="preserve"> </w:t>
      </w:r>
      <w:r w:rsidR="000137BA" w:rsidRPr="00DB1A64">
        <w:rPr>
          <w:rFonts w:ascii="Verdana" w:eastAsia="Verdana" w:hAnsi="Verdana" w:cs="Verdana"/>
          <w:sz w:val="24"/>
        </w:rPr>
        <w:t xml:space="preserve">we will </w:t>
      </w:r>
      <w:r w:rsidRPr="00DB1A64">
        <w:rPr>
          <w:rFonts w:ascii="Verdana" w:eastAsia="Verdana" w:hAnsi="Verdana" w:cs="Verdana"/>
          <w:sz w:val="24"/>
        </w:rPr>
        <w:t xml:space="preserve">stop the study. </w:t>
      </w:r>
      <w:r w:rsidR="00D278EB" w:rsidRPr="00DB1A64">
        <w:rPr>
          <w:rFonts w:ascii="Verdana" w:eastAsia="Verdana" w:hAnsi="Verdana" w:cs="Verdana"/>
          <w:sz w:val="24"/>
        </w:rPr>
        <w:t>Children can also</w:t>
      </w:r>
      <w:r w:rsidR="009F6423" w:rsidRPr="00DB1A64">
        <w:rPr>
          <w:rFonts w:ascii="Verdana" w:eastAsia="Verdana" w:hAnsi="Verdana" w:cs="Verdana"/>
          <w:sz w:val="24"/>
        </w:rPr>
        <w:t xml:space="preserve"> choose to</w:t>
      </w:r>
      <w:r w:rsidR="00D278EB" w:rsidRPr="00DB1A64">
        <w:rPr>
          <w:rFonts w:ascii="Verdana" w:eastAsia="Verdana" w:hAnsi="Verdana" w:cs="Verdana"/>
          <w:sz w:val="24"/>
        </w:rPr>
        <w:t xml:space="preserve"> stop taking part</w:t>
      </w:r>
      <w:r w:rsidR="009F6423" w:rsidRPr="00DB1A64">
        <w:rPr>
          <w:rFonts w:ascii="Verdana" w:eastAsia="Verdana" w:hAnsi="Verdana" w:cs="Verdana"/>
          <w:sz w:val="24"/>
        </w:rPr>
        <w:t>.</w:t>
      </w:r>
    </w:p>
    <w:p w14:paraId="3317E634" w14:textId="43B24975" w:rsidR="00A705AC" w:rsidRPr="00DB1A64" w:rsidRDefault="00A3729F" w:rsidP="00D71FD4">
      <w:pPr>
        <w:pStyle w:val="ListParagraph"/>
        <w:numPr>
          <w:ilvl w:val="0"/>
          <w:numId w:val="3"/>
        </w:numPr>
        <w:spacing w:after="0" w:line="360" w:lineRule="auto"/>
        <w:ind w:left="360"/>
        <w:rPr>
          <w:rFonts w:ascii="Verdana" w:eastAsia="Verdana" w:hAnsi="Verdana" w:cs="Verdana"/>
          <w:sz w:val="24"/>
        </w:rPr>
      </w:pPr>
      <w:r w:rsidRPr="00DB1A64">
        <w:rPr>
          <w:rFonts w:ascii="Verdana" w:eastAsia="Verdana" w:hAnsi="Verdana" w:cs="Verdana"/>
          <w:sz w:val="24"/>
        </w:rPr>
        <w:t>T</w:t>
      </w:r>
      <w:r w:rsidR="00A705AC" w:rsidRPr="00DB1A64">
        <w:rPr>
          <w:rFonts w:ascii="Verdana" w:eastAsia="Verdana" w:hAnsi="Verdana" w:cs="Verdana"/>
          <w:sz w:val="24"/>
        </w:rPr>
        <w:t>he research team is available to address concerns.</w:t>
      </w:r>
    </w:p>
    <w:p w14:paraId="7471E307" w14:textId="273F5CA1" w:rsidR="00893BE8" w:rsidRPr="00DB1A64" w:rsidRDefault="00893BE8" w:rsidP="00D71FD4">
      <w:pPr>
        <w:pStyle w:val="ListParagraph"/>
        <w:numPr>
          <w:ilvl w:val="0"/>
          <w:numId w:val="3"/>
        </w:numPr>
        <w:spacing w:after="0" w:line="360" w:lineRule="auto"/>
        <w:ind w:left="360"/>
        <w:rPr>
          <w:rFonts w:ascii="Verdana" w:eastAsia="Verdana" w:hAnsi="Verdana" w:cs="Verdana"/>
          <w:sz w:val="24"/>
        </w:rPr>
      </w:pPr>
      <w:r w:rsidRPr="00DB1A64">
        <w:rPr>
          <w:rFonts w:ascii="Verdana" w:eastAsia="Verdana" w:hAnsi="Verdana" w:cs="Verdana"/>
          <w:sz w:val="24"/>
        </w:rPr>
        <w:t>Researchers are trained in working with children</w:t>
      </w:r>
    </w:p>
    <w:p w14:paraId="6042B1A2" w14:textId="75D85599" w:rsidR="00893BE8" w:rsidRPr="00DB1A64" w:rsidRDefault="00893BE8" w:rsidP="00D71FD4">
      <w:pPr>
        <w:pStyle w:val="ListParagraph"/>
        <w:numPr>
          <w:ilvl w:val="0"/>
          <w:numId w:val="3"/>
        </w:numPr>
        <w:spacing w:after="0" w:line="360" w:lineRule="auto"/>
        <w:ind w:left="360"/>
        <w:rPr>
          <w:rFonts w:ascii="Verdana" w:eastAsia="Verdana" w:hAnsi="Verdana" w:cs="Verdana"/>
          <w:sz w:val="24"/>
        </w:rPr>
      </w:pPr>
      <w:r w:rsidRPr="00DB1A64">
        <w:rPr>
          <w:rFonts w:ascii="Verdana" w:eastAsia="Verdana" w:hAnsi="Verdana" w:cs="Verdana"/>
          <w:sz w:val="24"/>
        </w:rPr>
        <w:t>All resea</w:t>
      </w:r>
      <w:r w:rsidR="00D278EB" w:rsidRPr="00DB1A64">
        <w:rPr>
          <w:rFonts w:ascii="Verdana" w:eastAsia="Verdana" w:hAnsi="Verdana" w:cs="Verdana"/>
          <w:sz w:val="24"/>
        </w:rPr>
        <w:t>r</w:t>
      </w:r>
      <w:r w:rsidRPr="00DB1A64">
        <w:rPr>
          <w:rFonts w:ascii="Verdana" w:eastAsia="Verdana" w:hAnsi="Verdana" w:cs="Verdana"/>
          <w:sz w:val="24"/>
        </w:rPr>
        <w:t>chers have DBS checks.</w:t>
      </w:r>
    </w:p>
    <w:p w14:paraId="36E727B7" w14:textId="77777777" w:rsidR="00A705AC" w:rsidRPr="00DB1A64" w:rsidRDefault="00A705AC" w:rsidP="003E21AB">
      <w:pPr>
        <w:spacing w:after="0" w:line="360" w:lineRule="auto"/>
        <w:rPr>
          <w:rFonts w:ascii="Verdana" w:eastAsia="Verdana" w:hAnsi="Verdana" w:cs="Verdana"/>
          <w:sz w:val="24"/>
        </w:rPr>
      </w:pPr>
    </w:p>
    <w:p w14:paraId="1619E493" w14:textId="77777777" w:rsidR="00B54DA0" w:rsidRPr="00DB1A64" w:rsidRDefault="00B54DA0" w:rsidP="003E21AB">
      <w:pPr>
        <w:spacing w:after="0" w:line="360" w:lineRule="auto"/>
        <w:jc w:val="both"/>
        <w:textAlignment w:val="baseline"/>
        <w:rPr>
          <w:rFonts w:ascii="Verdana" w:eastAsia="Verdana" w:hAnsi="Verdana" w:cs="Verdana"/>
          <w:color w:val="009A84"/>
          <w:sz w:val="24"/>
        </w:rPr>
      </w:pPr>
      <w:r w:rsidRPr="00DB1A64">
        <w:rPr>
          <w:rFonts w:ascii="Verdana" w:eastAsia="Verdana" w:hAnsi="Verdana" w:cs="Verdana"/>
          <w:b/>
          <w:bCs/>
          <w:color w:val="009A84"/>
          <w:sz w:val="24"/>
        </w:rPr>
        <w:t>What are the benefits of taking part?</w:t>
      </w:r>
    </w:p>
    <w:p w14:paraId="7A62A222" w14:textId="77777777" w:rsidR="00B54DA0" w:rsidRPr="00DB1A64" w:rsidRDefault="00B54DA0" w:rsidP="00D71FD4">
      <w:pPr>
        <w:pStyle w:val="ListParagraph"/>
        <w:numPr>
          <w:ilvl w:val="0"/>
          <w:numId w:val="4"/>
        </w:numPr>
        <w:spacing w:after="0" w:line="360" w:lineRule="auto"/>
        <w:jc w:val="both"/>
        <w:textAlignment w:val="baseline"/>
        <w:rPr>
          <w:rFonts w:ascii="Verdana" w:eastAsia="Verdana" w:hAnsi="Verdana" w:cs="Verdana"/>
          <w:sz w:val="24"/>
        </w:rPr>
      </w:pPr>
      <w:r w:rsidRPr="00DB1A64">
        <w:rPr>
          <w:rFonts w:ascii="Verdana" w:eastAsia="Verdana" w:hAnsi="Verdana" w:cs="Verdana"/>
          <w:sz w:val="24"/>
        </w:rPr>
        <w:t>Children normally enjoy taking part.</w:t>
      </w:r>
    </w:p>
    <w:p w14:paraId="34F2DE2D" w14:textId="72DDBC22" w:rsidR="00B54DA0" w:rsidRPr="00DB1A64" w:rsidRDefault="00B54DA0" w:rsidP="00D71FD4">
      <w:pPr>
        <w:pStyle w:val="ListParagraph"/>
        <w:numPr>
          <w:ilvl w:val="0"/>
          <w:numId w:val="4"/>
        </w:numPr>
        <w:spacing w:after="0" w:line="360" w:lineRule="auto"/>
        <w:jc w:val="both"/>
        <w:textAlignment w:val="baseline"/>
        <w:rPr>
          <w:rFonts w:ascii="Verdana" w:eastAsia="Verdana" w:hAnsi="Verdana" w:cs="Verdana"/>
          <w:sz w:val="24"/>
        </w:rPr>
      </w:pPr>
      <w:r w:rsidRPr="00DB1A64">
        <w:rPr>
          <w:rFonts w:ascii="Verdana" w:eastAsia="Verdana" w:hAnsi="Verdana" w:cs="Verdana"/>
          <w:sz w:val="24"/>
        </w:rPr>
        <w:t>Children will get a certificate.</w:t>
      </w:r>
    </w:p>
    <w:p w14:paraId="698A03D6" w14:textId="77777777" w:rsidR="00D71FD4" w:rsidRDefault="00B54DA0" w:rsidP="00D71FD4">
      <w:pPr>
        <w:pStyle w:val="ListParagraph"/>
        <w:numPr>
          <w:ilvl w:val="0"/>
          <w:numId w:val="4"/>
        </w:numPr>
        <w:spacing w:after="0" w:line="360" w:lineRule="auto"/>
        <w:jc w:val="both"/>
        <w:textAlignment w:val="baseline"/>
        <w:rPr>
          <w:rFonts w:ascii="Verdana" w:eastAsia="Verdana" w:hAnsi="Verdana" w:cs="Verdana"/>
          <w:sz w:val="24"/>
        </w:rPr>
      </w:pPr>
      <w:r w:rsidRPr="00DB1A64">
        <w:rPr>
          <w:rFonts w:ascii="Verdana" w:eastAsia="Verdana" w:hAnsi="Verdana" w:cs="Verdana"/>
          <w:sz w:val="24"/>
        </w:rPr>
        <w:t>Families will have the chance to win a £25 voucher.</w:t>
      </w:r>
    </w:p>
    <w:p w14:paraId="2CA61B1D" w14:textId="0BC6ED4B" w:rsidR="00B54DA0" w:rsidRPr="00D71FD4" w:rsidRDefault="00B54DA0" w:rsidP="00D71FD4">
      <w:pPr>
        <w:pStyle w:val="ListParagraph"/>
        <w:numPr>
          <w:ilvl w:val="0"/>
          <w:numId w:val="4"/>
        </w:numPr>
        <w:spacing w:after="0" w:line="360" w:lineRule="auto"/>
        <w:jc w:val="both"/>
        <w:textAlignment w:val="baseline"/>
        <w:rPr>
          <w:rFonts w:ascii="Verdana" w:eastAsia="Verdana" w:hAnsi="Verdana" w:cs="Verdana"/>
          <w:sz w:val="24"/>
        </w:rPr>
      </w:pPr>
      <w:r w:rsidRPr="00D71FD4">
        <w:rPr>
          <w:rFonts w:ascii="Verdana" w:eastAsia="Verdana" w:hAnsi="Verdana" w:cs="Verdana"/>
          <w:sz w:val="24"/>
        </w:rPr>
        <w:lastRenderedPageBreak/>
        <w:t>The findings will help children in the future, by showing what types of visual information are comfortable or uncomfortable. This information can be used in designing resources, schools and public spaces.</w:t>
      </w:r>
    </w:p>
    <w:p w14:paraId="389C4C46" w14:textId="77777777" w:rsidR="00694827" w:rsidRPr="00DB1A64" w:rsidRDefault="00694827" w:rsidP="00D71FD4">
      <w:pPr>
        <w:spacing w:after="0" w:line="360" w:lineRule="auto"/>
        <w:rPr>
          <w:rFonts w:ascii="Verdana" w:eastAsia="Verdana" w:hAnsi="Verdana" w:cs="Verdana"/>
          <w:sz w:val="24"/>
        </w:rPr>
      </w:pPr>
    </w:p>
    <w:p w14:paraId="296911B8" w14:textId="47079D4C" w:rsidR="00EE169B" w:rsidRPr="00DB1A64" w:rsidRDefault="00DC1819" w:rsidP="00DB1A64">
      <w:pPr>
        <w:pStyle w:val="paragraph"/>
        <w:spacing w:before="0" w:beforeAutospacing="0" w:after="0" w:afterAutospacing="0" w:line="360" w:lineRule="auto"/>
        <w:textAlignment w:val="baseline"/>
        <w:rPr>
          <w:rStyle w:val="normaltextrun"/>
          <w:rFonts w:ascii="Verdana" w:eastAsia="Verdana" w:hAnsi="Verdana" w:cs="Verdana"/>
          <w:color w:val="000000"/>
        </w:rPr>
      </w:pPr>
      <w:r w:rsidRPr="00DB1A64">
        <w:rPr>
          <w:rFonts w:ascii="Verdana" w:eastAsia="Verdana" w:hAnsi="Verdana" w:cs="Verdana"/>
          <w:b/>
          <w:bCs/>
          <w:color w:val="009A84"/>
        </w:rPr>
        <w:t xml:space="preserve">What happens to </w:t>
      </w:r>
      <w:r w:rsidR="00EE169B" w:rsidRPr="00DB1A64">
        <w:rPr>
          <w:rFonts w:ascii="Verdana" w:eastAsia="Verdana" w:hAnsi="Verdana" w:cs="Verdana"/>
          <w:b/>
          <w:bCs/>
          <w:color w:val="009A84"/>
        </w:rPr>
        <w:t>our information</w:t>
      </w:r>
      <w:r w:rsidRPr="00DB1A64">
        <w:rPr>
          <w:rFonts w:ascii="Verdana" w:eastAsia="Verdana" w:hAnsi="Verdana" w:cs="Verdana"/>
          <w:b/>
          <w:bCs/>
          <w:color w:val="009A84"/>
        </w:rPr>
        <w:t>?</w:t>
      </w:r>
      <w:r w:rsidRPr="00DB1A64">
        <w:rPr>
          <w:rFonts w:ascii="Verdana" w:hAnsi="Verdana"/>
        </w:rPr>
        <w:br/>
      </w:r>
      <w:r w:rsidR="00EE169B" w:rsidRPr="00DB1A64">
        <w:rPr>
          <w:rStyle w:val="normaltextrun"/>
          <w:rFonts w:ascii="Verdana" w:eastAsia="Verdana" w:hAnsi="Verdana" w:cs="Verdana"/>
          <w:color w:val="000000" w:themeColor="text1"/>
        </w:rPr>
        <w:t xml:space="preserve">* </w:t>
      </w:r>
      <w:r w:rsidRPr="00DB1A64">
        <w:rPr>
          <w:rStyle w:val="normaltextrun"/>
          <w:rFonts w:ascii="Verdana" w:eastAsia="Verdana" w:hAnsi="Verdana" w:cs="Verdana"/>
          <w:color w:val="000000" w:themeColor="text1"/>
        </w:rPr>
        <w:t>The personal information we collect about you</w:t>
      </w:r>
      <w:r w:rsidR="00EE169B" w:rsidRPr="00DB1A64">
        <w:rPr>
          <w:rStyle w:val="normaltextrun"/>
          <w:rFonts w:ascii="Verdana" w:eastAsia="Verdana" w:hAnsi="Verdana" w:cs="Verdana"/>
          <w:color w:val="000000" w:themeColor="text1"/>
        </w:rPr>
        <w:t xml:space="preserve"> and you</w:t>
      </w:r>
      <w:r w:rsidRPr="00DB1A64">
        <w:rPr>
          <w:rStyle w:val="normaltextrun"/>
          <w:rFonts w:ascii="Verdana" w:eastAsia="Verdana" w:hAnsi="Verdana" w:cs="Verdana"/>
          <w:color w:val="000000" w:themeColor="text1"/>
        </w:rPr>
        <w:t xml:space="preserve">r child is kept </w:t>
      </w:r>
      <w:r w:rsidR="00EE169B" w:rsidRPr="00DB1A64">
        <w:rPr>
          <w:rStyle w:val="normaltextrun"/>
          <w:rFonts w:ascii="Verdana" w:eastAsia="Verdana" w:hAnsi="Verdana" w:cs="Verdana"/>
          <w:color w:val="000000" w:themeColor="text1"/>
        </w:rPr>
        <w:t>fully</w:t>
      </w:r>
      <w:r w:rsidRPr="00DB1A64">
        <w:rPr>
          <w:rStyle w:val="normaltextrun"/>
          <w:rFonts w:ascii="Verdana" w:eastAsia="Verdana" w:hAnsi="Verdana" w:cs="Verdana"/>
          <w:color w:val="000000" w:themeColor="text1"/>
        </w:rPr>
        <w:t xml:space="preserve"> confidential. </w:t>
      </w:r>
    </w:p>
    <w:p w14:paraId="617F1020" w14:textId="19859842" w:rsidR="001B0E07" w:rsidRPr="00DB1A64" w:rsidRDefault="00EE169B" w:rsidP="00D71FD4">
      <w:pPr>
        <w:pStyle w:val="paragraph"/>
        <w:numPr>
          <w:ilvl w:val="0"/>
          <w:numId w:val="4"/>
        </w:numPr>
        <w:spacing w:before="0" w:beforeAutospacing="0" w:after="0" w:afterAutospacing="0" w:line="360" w:lineRule="auto"/>
        <w:textAlignment w:val="baseline"/>
        <w:rPr>
          <w:rStyle w:val="normaltextrun"/>
          <w:rFonts w:ascii="Verdana" w:eastAsia="Verdana" w:hAnsi="Verdana" w:cs="Verdana"/>
          <w:color w:val="000000"/>
        </w:rPr>
      </w:pPr>
      <w:r w:rsidRPr="00DB1A64">
        <w:rPr>
          <w:rStyle w:val="normaltextrun"/>
          <w:rFonts w:ascii="Verdana" w:eastAsia="Verdana" w:hAnsi="Verdana" w:cs="Verdana"/>
          <w:color w:val="000000" w:themeColor="text1"/>
        </w:rPr>
        <w:t>Information collected about your child is stored with</w:t>
      </w:r>
      <w:r w:rsidR="00DC1819" w:rsidRPr="00DB1A64">
        <w:rPr>
          <w:rStyle w:val="normaltextrun"/>
          <w:rFonts w:ascii="Verdana" w:eastAsia="Verdana" w:hAnsi="Verdana" w:cs="Verdana"/>
          <w:color w:val="000000" w:themeColor="text1"/>
        </w:rPr>
        <w:t xml:space="preserve"> a code number,</w:t>
      </w:r>
      <w:r w:rsidRPr="00DB1A64">
        <w:rPr>
          <w:rStyle w:val="normaltextrun"/>
          <w:rFonts w:ascii="Verdana" w:eastAsia="Verdana" w:hAnsi="Verdana" w:cs="Verdana"/>
          <w:color w:val="000000" w:themeColor="text1"/>
        </w:rPr>
        <w:t xml:space="preserve"> not their name.</w:t>
      </w:r>
      <w:r w:rsidR="00DC1819" w:rsidRPr="00DB1A64">
        <w:rPr>
          <w:rStyle w:val="normaltextrun"/>
          <w:rFonts w:ascii="Verdana" w:eastAsia="Verdana" w:hAnsi="Verdana" w:cs="Verdana"/>
          <w:color w:val="000000" w:themeColor="text1"/>
        </w:rPr>
        <w:t xml:space="preserve"> </w:t>
      </w:r>
    </w:p>
    <w:p w14:paraId="3B501B86" w14:textId="234FF86A" w:rsidR="00AF1B17" w:rsidRPr="00DB1A64" w:rsidRDefault="00DC1819" w:rsidP="00D71FD4">
      <w:pPr>
        <w:pStyle w:val="paragraph"/>
        <w:numPr>
          <w:ilvl w:val="0"/>
          <w:numId w:val="4"/>
        </w:numPr>
        <w:spacing w:before="0" w:beforeAutospacing="0" w:after="0" w:afterAutospacing="0" w:line="360" w:lineRule="auto"/>
        <w:textAlignment w:val="baseline"/>
        <w:rPr>
          <w:rFonts w:ascii="Verdana" w:eastAsia="Verdana" w:hAnsi="Verdana" w:cs="Verdana"/>
          <w:color w:val="000000"/>
        </w:rPr>
      </w:pPr>
      <w:r w:rsidRPr="00DB1A64">
        <w:rPr>
          <w:rFonts w:ascii="Verdana" w:eastAsia="Verdana" w:hAnsi="Verdana" w:cs="Verdana"/>
          <w:color w:val="000000" w:themeColor="text1"/>
        </w:rPr>
        <w:t xml:space="preserve">We </w:t>
      </w:r>
      <w:r w:rsidR="001B0E07" w:rsidRPr="00DB1A64">
        <w:rPr>
          <w:rFonts w:ascii="Verdana" w:eastAsia="Verdana" w:hAnsi="Verdana" w:cs="Verdana"/>
          <w:color w:val="000000" w:themeColor="text1"/>
        </w:rPr>
        <w:t xml:space="preserve">ask for </w:t>
      </w:r>
      <w:r w:rsidRPr="00DB1A64">
        <w:rPr>
          <w:rFonts w:ascii="Verdana" w:eastAsia="Verdana" w:hAnsi="Verdana" w:cs="Verdana"/>
          <w:color w:val="000000" w:themeColor="text1"/>
        </w:rPr>
        <w:t xml:space="preserve">your child’s date of birth </w:t>
      </w:r>
      <w:r w:rsidR="001B0E07" w:rsidRPr="00DB1A64">
        <w:rPr>
          <w:rFonts w:ascii="Verdana" w:eastAsia="Verdana" w:hAnsi="Verdana" w:cs="Verdana"/>
          <w:color w:val="000000" w:themeColor="text1"/>
        </w:rPr>
        <w:t>so we can see</w:t>
      </w:r>
      <w:r w:rsidRPr="00DB1A64">
        <w:rPr>
          <w:rFonts w:ascii="Verdana" w:eastAsia="Verdana" w:hAnsi="Verdana" w:cs="Verdana"/>
          <w:color w:val="000000" w:themeColor="text1"/>
        </w:rPr>
        <w:t xml:space="preserve"> how children of </w:t>
      </w:r>
      <w:r w:rsidR="001B0E07" w:rsidRPr="00DB1A64">
        <w:rPr>
          <w:rFonts w:ascii="Verdana" w:eastAsia="Verdana" w:hAnsi="Verdana" w:cs="Verdana"/>
          <w:color w:val="000000" w:themeColor="text1"/>
        </w:rPr>
        <w:t>different</w:t>
      </w:r>
      <w:r w:rsidRPr="00DB1A64">
        <w:rPr>
          <w:rFonts w:ascii="Verdana" w:eastAsia="Verdana" w:hAnsi="Verdana" w:cs="Verdana"/>
          <w:color w:val="000000" w:themeColor="text1"/>
        </w:rPr>
        <w:t xml:space="preserve"> ages </w:t>
      </w:r>
      <w:r w:rsidR="001B0E07" w:rsidRPr="00DB1A64">
        <w:rPr>
          <w:rFonts w:ascii="Verdana" w:eastAsia="Verdana" w:hAnsi="Verdana" w:cs="Verdana"/>
          <w:color w:val="000000" w:themeColor="text1"/>
        </w:rPr>
        <w:t xml:space="preserve">respond. </w:t>
      </w:r>
      <w:r w:rsidR="00AF1B17" w:rsidRPr="00DB1A64">
        <w:rPr>
          <w:rFonts w:ascii="Verdana" w:eastAsia="Verdana" w:hAnsi="Verdana" w:cs="Verdana"/>
          <w:color w:val="000000" w:themeColor="text1"/>
        </w:rPr>
        <w:t>We also use this</w:t>
      </w:r>
      <w:r w:rsidRPr="00DB1A64">
        <w:rPr>
          <w:rFonts w:ascii="Verdana" w:eastAsia="Verdana" w:hAnsi="Verdana" w:cs="Verdana"/>
          <w:color w:val="000000" w:themeColor="text1"/>
        </w:rPr>
        <w:t xml:space="preserve"> to check that they are in the right age range for our study</w:t>
      </w:r>
      <w:r w:rsidR="00AF1B17" w:rsidRPr="00DB1A64">
        <w:rPr>
          <w:rFonts w:ascii="Verdana" w:eastAsia="Verdana" w:hAnsi="Verdana" w:cs="Verdana"/>
          <w:color w:val="000000" w:themeColor="text1"/>
        </w:rPr>
        <w:t>. However, no identifying information (e.g., name, date of birth) will be shared with anyone outside of the research team.</w:t>
      </w:r>
    </w:p>
    <w:p w14:paraId="01951B0E" w14:textId="51E46EB7" w:rsidR="00723073" w:rsidRPr="003E21AB" w:rsidRDefault="00DC1819" w:rsidP="00D71FD4">
      <w:pPr>
        <w:pStyle w:val="paragraph"/>
        <w:numPr>
          <w:ilvl w:val="0"/>
          <w:numId w:val="4"/>
        </w:numPr>
        <w:spacing w:before="0" w:beforeAutospacing="0" w:after="0" w:afterAutospacing="0" w:line="360" w:lineRule="auto"/>
        <w:textAlignment w:val="baseline"/>
        <w:rPr>
          <w:rStyle w:val="normaltextrun"/>
          <w:rFonts w:ascii="Verdana" w:eastAsia="Verdana" w:hAnsi="Verdana" w:cs="Verdana"/>
          <w:color w:val="000000"/>
        </w:rPr>
      </w:pPr>
      <w:r w:rsidRPr="00DB1A64">
        <w:rPr>
          <w:rStyle w:val="normaltextrun"/>
          <w:rFonts w:ascii="Verdana" w:eastAsia="Verdana" w:hAnsi="Verdana" w:cs="Verdana"/>
          <w:color w:val="000000" w:themeColor="text1"/>
        </w:rPr>
        <w:t xml:space="preserve">All </w:t>
      </w:r>
      <w:r w:rsidR="00453910" w:rsidRPr="00DB1A64">
        <w:rPr>
          <w:rStyle w:val="normaltextrun"/>
          <w:rFonts w:ascii="Verdana" w:eastAsia="Verdana" w:hAnsi="Verdana" w:cs="Verdana"/>
          <w:color w:val="000000" w:themeColor="text1"/>
        </w:rPr>
        <w:t xml:space="preserve">information and </w:t>
      </w:r>
      <w:proofErr w:type="gramStart"/>
      <w:r w:rsidR="00453910" w:rsidRPr="00DB1A64">
        <w:rPr>
          <w:rStyle w:val="normaltextrun"/>
          <w:rFonts w:ascii="Verdana" w:eastAsia="Verdana" w:hAnsi="Verdana" w:cs="Verdana"/>
          <w:color w:val="000000" w:themeColor="text1"/>
        </w:rPr>
        <w:t xml:space="preserve">results </w:t>
      </w:r>
      <w:r w:rsidRPr="00DB1A64">
        <w:rPr>
          <w:rStyle w:val="normaltextrun"/>
          <w:rFonts w:ascii="Verdana" w:eastAsia="Verdana" w:hAnsi="Verdana" w:cs="Verdana"/>
          <w:color w:val="000000" w:themeColor="text1"/>
        </w:rPr>
        <w:t xml:space="preserve"> will</w:t>
      </w:r>
      <w:proofErr w:type="gramEnd"/>
      <w:r w:rsidRPr="00DB1A64">
        <w:rPr>
          <w:rStyle w:val="normaltextrun"/>
          <w:rFonts w:ascii="Verdana" w:eastAsia="Verdana" w:hAnsi="Verdana" w:cs="Verdana"/>
          <w:color w:val="000000" w:themeColor="text1"/>
        </w:rPr>
        <w:t xml:space="preserve"> be stored securely on password protected computers and University servers or in locked filing cabinets within the University. </w:t>
      </w:r>
    </w:p>
    <w:p w14:paraId="013621B0" w14:textId="77777777" w:rsidR="003E21AB" w:rsidRDefault="00DC1819" w:rsidP="00D71FD4">
      <w:pPr>
        <w:pStyle w:val="paragraph"/>
        <w:numPr>
          <w:ilvl w:val="0"/>
          <w:numId w:val="4"/>
        </w:numPr>
        <w:spacing w:before="0" w:beforeAutospacing="0" w:after="0" w:afterAutospacing="0" w:line="360" w:lineRule="auto"/>
        <w:jc w:val="both"/>
        <w:textAlignment w:val="baseline"/>
        <w:rPr>
          <w:rStyle w:val="normaltextrun"/>
          <w:rFonts w:ascii="Verdana" w:eastAsia="Verdana" w:hAnsi="Verdana" w:cs="Verdana"/>
          <w:color w:val="000000"/>
        </w:rPr>
      </w:pPr>
      <w:r w:rsidRPr="00DB1A64">
        <w:rPr>
          <w:rStyle w:val="normaltextrun"/>
          <w:rFonts w:ascii="Verdana" w:eastAsia="Verdana" w:hAnsi="Verdana" w:cs="Verdana"/>
          <w:color w:val="000000"/>
        </w:rPr>
        <w:t>Your contact details will only be used for this study</w:t>
      </w:r>
      <w:r w:rsidR="00723073" w:rsidRPr="00DB1A64">
        <w:rPr>
          <w:rStyle w:val="normaltextrun"/>
          <w:rFonts w:ascii="Verdana" w:eastAsia="Verdana" w:hAnsi="Verdana" w:cs="Verdana"/>
          <w:color w:val="000000"/>
        </w:rPr>
        <w:t xml:space="preserve">. They </w:t>
      </w:r>
      <w:r w:rsidR="00723073" w:rsidRPr="00DB1A64">
        <w:rPr>
          <w:rStyle w:val="normaltextrun"/>
          <w:rFonts w:ascii="Verdana" w:eastAsia="Verdana" w:hAnsi="Verdana" w:cs="Verdana"/>
          <w:color w:val="000000" w:themeColor="text1"/>
        </w:rPr>
        <w:t>will be deleted</w:t>
      </w:r>
      <w:r w:rsidR="00723073" w:rsidRPr="00DB1A64">
        <w:rPr>
          <w:rStyle w:val="normaltextrun"/>
          <w:rFonts w:ascii="Verdana" w:eastAsia="Verdana" w:hAnsi="Verdana" w:cs="Verdana"/>
          <w:color w:val="000000"/>
          <w:shd w:val="clear" w:color="auto" w:fill="FFFFFF"/>
        </w:rPr>
        <w:t xml:space="preserve"> after we have sent a report of the results and completed the prize draw</w:t>
      </w:r>
      <w:r w:rsidR="00C07ECB" w:rsidRPr="00DB1A64">
        <w:rPr>
          <w:rStyle w:val="normaltextrun"/>
          <w:rFonts w:ascii="Verdana" w:eastAsia="Verdana" w:hAnsi="Verdana" w:cs="Verdana"/>
        </w:rPr>
        <w:t xml:space="preserve">. </w:t>
      </w:r>
      <w:r w:rsidR="00C07ECB" w:rsidRPr="00DB1A64">
        <w:rPr>
          <w:rStyle w:val="normaltextrun"/>
          <w:rFonts w:ascii="Verdana" w:eastAsia="Verdana" w:hAnsi="Verdana" w:cs="Verdana"/>
          <w:color w:val="000000" w:themeColor="text1"/>
        </w:rPr>
        <w:t>However, if you</w:t>
      </w:r>
      <w:r w:rsidR="00C07ECB" w:rsidRPr="00DB1A64">
        <w:rPr>
          <w:rStyle w:val="normaltextrun"/>
          <w:rFonts w:ascii="Verdana" w:eastAsia="Verdana" w:hAnsi="Verdana" w:cs="Verdana"/>
          <w:color w:val="000000"/>
        </w:rPr>
        <w:t xml:space="preserve"> tell us you are interested in hearing about future studies from us, or other researchers at the </w:t>
      </w:r>
      <w:r w:rsidR="00C07ECB" w:rsidRPr="00DB1A64">
        <w:rPr>
          <w:rStyle w:val="normaltextrun"/>
          <w:rFonts w:ascii="Verdana" w:eastAsia="Verdana" w:hAnsi="Verdana" w:cs="Verdana"/>
        </w:rPr>
        <w:t xml:space="preserve">Centre for Developmental Science at the University of Birmingham, we will keep your details on a secure database. </w:t>
      </w:r>
    </w:p>
    <w:p w14:paraId="7B102993" w14:textId="4024144C" w:rsidR="00866ED6" w:rsidRPr="003E21AB" w:rsidRDefault="00DC1819" w:rsidP="00D71FD4">
      <w:pPr>
        <w:pStyle w:val="paragraph"/>
        <w:numPr>
          <w:ilvl w:val="0"/>
          <w:numId w:val="4"/>
        </w:numPr>
        <w:spacing w:before="0" w:beforeAutospacing="0" w:after="0" w:afterAutospacing="0" w:line="360" w:lineRule="auto"/>
        <w:jc w:val="both"/>
        <w:textAlignment w:val="baseline"/>
        <w:rPr>
          <w:rStyle w:val="normaltextrun"/>
          <w:rFonts w:ascii="Verdana" w:eastAsia="Verdana" w:hAnsi="Verdana" w:cs="Verdana"/>
          <w:color w:val="000000"/>
        </w:rPr>
      </w:pPr>
      <w:r w:rsidRPr="003E21AB" w:rsidDel="00C07ECB">
        <w:rPr>
          <w:rStyle w:val="normaltextrun"/>
          <w:rFonts w:ascii="Verdana" w:eastAsia="Verdana" w:hAnsi="Verdana" w:cs="Verdana"/>
          <w:color w:val="000000"/>
          <w:shd w:val="clear" w:color="auto" w:fill="FFFFFF"/>
        </w:rPr>
        <w:t>Consent records will be kept for 5 years after the project</w:t>
      </w:r>
      <w:r w:rsidR="00C07ECB" w:rsidRPr="003E21AB">
        <w:rPr>
          <w:rStyle w:val="normaltextrun"/>
          <w:rFonts w:ascii="Verdana" w:eastAsia="Verdana" w:hAnsi="Verdana" w:cs="Verdana"/>
          <w:color w:val="000000"/>
          <w:shd w:val="clear" w:color="auto" w:fill="FFFFFF"/>
        </w:rPr>
        <w:t xml:space="preserve"> ends. Then they will</w:t>
      </w:r>
      <w:r w:rsidRPr="003E21AB" w:rsidDel="00937B62">
        <w:rPr>
          <w:rStyle w:val="normaltextrun"/>
          <w:rFonts w:ascii="Verdana" w:eastAsia="Verdana" w:hAnsi="Verdana" w:cs="Verdana"/>
          <w:color w:val="000000"/>
          <w:shd w:val="clear" w:color="auto" w:fill="FFFFFF"/>
        </w:rPr>
        <w:t xml:space="preserve"> </w:t>
      </w:r>
      <w:r w:rsidR="00C07ECB" w:rsidRPr="003E21AB">
        <w:rPr>
          <w:rStyle w:val="normaltextrun"/>
          <w:rFonts w:ascii="Verdana" w:eastAsia="Verdana" w:hAnsi="Verdana" w:cs="Verdana"/>
          <w:color w:val="000000" w:themeColor="text1"/>
        </w:rPr>
        <w:t>be</w:t>
      </w:r>
      <w:r w:rsidRPr="003E21AB">
        <w:rPr>
          <w:rStyle w:val="normaltextrun"/>
          <w:rFonts w:ascii="Verdana" w:eastAsia="Verdana" w:hAnsi="Verdana" w:cs="Verdana"/>
          <w:color w:val="000000" w:themeColor="text1"/>
        </w:rPr>
        <w:t xml:space="preserve"> destroyed.</w:t>
      </w:r>
    </w:p>
    <w:p w14:paraId="6FEC3F3E" w14:textId="4800F356" w:rsidR="00F01B86" w:rsidRPr="003E21AB" w:rsidRDefault="00DC1819" w:rsidP="00D71FD4">
      <w:pPr>
        <w:pStyle w:val="paragraph"/>
        <w:numPr>
          <w:ilvl w:val="0"/>
          <w:numId w:val="4"/>
        </w:numPr>
        <w:spacing w:before="0" w:beforeAutospacing="0" w:after="0" w:afterAutospacing="0" w:line="360" w:lineRule="auto"/>
        <w:jc w:val="both"/>
        <w:textAlignment w:val="baseline"/>
        <w:rPr>
          <w:rStyle w:val="normaltextrun"/>
          <w:rFonts w:ascii="Verdana" w:eastAsia="Verdana" w:hAnsi="Verdana" w:cs="Segoe UI"/>
          <w:color w:val="000000"/>
          <w:lang w:eastAsia="en-US"/>
        </w:rPr>
      </w:pPr>
      <w:r w:rsidRPr="00DB1A64">
        <w:rPr>
          <w:rStyle w:val="normaltextrun"/>
          <w:rFonts w:ascii="Verdana" w:eastAsia="Verdana" w:hAnsi="Verdana" w:cs="Verdana"/>
          <w:color w:val="000000"/>
          <w:shd w:val="clear" w:color="auto" w:fill="FFFFFF"/>
        </w:rPr>
        <w:t xml:space="preserve">Anonymised </w:t>
      </w:r>
      <w:r w:rsidR="00866ED6" w:rsidRPr="00DB1A64">
        <w:rPr>
          <w:rStyle w:val="normaltextrun"/>
          <w:rFonts w:ascii="Verdana" w:eastAsia="Verdana" w:hAnsi="Verdana" w:cs="Verdana"/>
          <w:color w:val="000000"/>
          <w:shd w:val="clear" w:color="auto" w:fill="FFFFFF"/>
        </w:rPr>
        <w:t>information</w:t>
      </w:r>
      <w:r w:rsidRPr="00DB1A64">
        <w:rPr>
          <w:rStyle w:val="normaltextrun"/>
          <w:rFonts w:ascii="Verdana" w:eastAsia="Verdana" w:hAnsi="Verdana" w:cs="Verdana"/>
          <w:color w:val="000000"/>
          <w:shd w:val="clear" w:color="auto" w:fill="FFFFFF"/>
        </w:rPr>
        <w:t xml:space="preserve"> </w:t>
      </w:r>
      <w:r w:rsidR="00866ED6" w:rsidRPr="00DB1A64">
        <w:rPr>
          <w:rStyle w:val="normaltextrun"/>
          <w:rFonts w:ascii="Verdana" w:eastAsia="Verdana" w:hAnsi="Verdana" w:cs="Verdana"/>
          <w:color w:val="000000"/>
          <w:shd w:val="clear" w:color="auto" w:fill="FFFFFF"/>
        </w:rPr>
        <w:t>from</w:t>
      </w:r>
      <w:r w:rsidRPr="00DB1A64">
        <w:rPr>
          <w:rStyle w:val="normaltextrun"/>
          <w:rFonts w:ascii="Verdana" w:eastAsia="Verdana" w:hAnsi="Verdana" w:cs="Verdana"/>
          <w:color w:val="000000"/>
          <w:shd w:val="clear" w:color="auto" w:fill="FFFFFF"/>
        </w:rPr>
        <w:t xml:space="preserve"> this study will be </w:t>
      </w:r>
      <w:r w:rsidR="00866ED6" w:rsidRPr="00DB1A64">
        <w:rPr>
          <w:rStyle w:val="normaltextrun"/>
          <w:rFonts w:ascii="Verdana" w:eastAsia="Verdana" w:hAnsi="Verdana" w:cs="Verdana"/>
          <w:color w:val="000000"/>
          <w:shd w:val="clear" w:color="auto" w:fill="FFFFFF"/>
        </w:rPr>
        <w:t>shared with</w:t>
      </w:r>
      <w:r w:rsidRPr="00DB1A64">
        <w:rPr>
          <w:rStyle w:val="normaltextrun"/>
          <w:rFonts w:ascii="Verdana" w:eastAsia="Verdana" w:hAnsi="Verdana" w:cs="Verdana"/>
          <w:color w:val="000000"/>
          <w:shd w:val="clear" w:color="auto" w:fill="FFFFFF"/>
        </w:rPr>
        <w:t xml:space="preserve"> other researchers who apply to use </w:t>
      </w:r>
      <w:r w:rsidR="00866ED6" w:rsidRPr="00DB1A64">
        <w:rPr>
          <w:rStyle w:val="normaltextrun"/>
          <w:rFonts w:ascii="Verdana" w:eastAsia="Verdana" w:hAnsi="Verdana" w:cs="Verdana"/>
          <w:color w:val="000000"/>
          <w:shd w:val="clear" w:color="auto" w:fill="FFFFFF"/>
        </w:rPr>
        <w:t>it</w:t>
      </w:r>
      <w:r w:rsidRPr="00DB1A64">
        <w:rPr>
          <w:rStyle w:val="normaltextrun"/>
          <w:rFonts w:ascii="Verdana" w:eastAsia="Verdana" w:hAnsi="Verdana" w:cs="Verdana"/>
          <w:color w:val="000000"/>
          <w:shd w:val="clear" w:color="auto" w:fill="FFFFFF"/>
        </w:rPr>
        <w:t>, so that it can be of greater scientific benefit.</w:t>
      </w:r>
      <w:r w:rsidRPr="00DB1A64">
        <w:rPr>
          <w:rStyle w:val="eop"/>
          <w:rFonts w:ascii="Verdana" w:eastAsia="Verdana" w:hAnsi="Verdana" w:cs="Verdana"/>
          <w:color w:val="000000"/>
        </w:rPr>
        <w:t> </w:t>
      </w:r>
      <w:r w:rsidRPr="00DB1A64">
        <w:rPr>
          <w:rStyle w:val="normaltextrun"/>
          <w:rFonts w:ascii="Verdana" w:eastAsia="Verdana" w:hAnsi="Verdana" w:cs="Verdana"/>
          <w:color w:val="000000" w:themeColor="text1"/>
        </w:rPr>
        <w:t xml:space="preserve">You </w:t>
      </w:r>
      <w:r w:rsidR="00866ED6" w:rsidRPr="00DB1A64">
        <w:rPr>
          <w:rStyle w:val="normaltextrun"/>
          <w:rFonts w:ascii="Verdana" w:eastAsia="Verdana" w:hAnsi="Verdana" w:cs="Verdana"/>
          <w:color w:val="000000" w:themeColor="text1"/>
        </w:rPr>
        <w:t>can remove</w:t>
      </w:r>
      <w:r w:rsidRPr="00DB1A64">
        <w:rPr>
          <w:rStyle w:val="normaltextrun"/>
          <w:rFonts w:ascii="Verdana" w:eastAsia="Verdana" w:hAnsi="Verdana" w:cs="Verdana"/>
          <w:color w:val="000000" w:themeColor="text1"/>
        </w:rPr>
        <w:t xml:space="preserve"> your and your child’s data </w:t>
      </w:r>
      <w:r w:rsidR="00866ED6" w:rsidRPr="00DB1A64">
        <w:rPr>
          <w:rStyle w:val="normaltextrun"/>
          <w:rFonts w:ascii="Verdana" w:eastAsia="Verdana" w:hAnsi="Verdana" w:cs="Verdana"/>
          <w:color w:val="000000" w:themeColor="text1"/>
        </w:rPr>
        <w:t>before data analysis begins. This</w:t>
      </w:r>
      <w:r w:rsidRPr="00DB1A64">
        <w:rPr>
          <w:rStyle w:val="normaltextrun"/>
          <w:rFonts w:ascii="Verdana" w:eastAsia="Verdana" w:hAnsi="Verdana" w:cs="Verdana"/>
          <w:color w:val="000000" w:themeColor="text1"/>
        </w:rPr>
        <w:t xml:space="preserve"> will be a</w:t>
      </w:r>
      <w:r w:rsidR="00866ED6" w:rsidRPr="00DB1A64">
        <w:rPr>
          <w:rStyle w:val="normaltextrun"/>
          <w:rFonts w:ascii="Verdana" w:eastAsia="Verdana" w:hAnsi="Verdana" w:cs="Verdana"/>
          <w:color w:val="000000" w:themeColor="text1"/>
        </w:rPr>
        <w:t>round</w:t>
      </w:r>
      <w:r w:rsidRPr="00DB1A64">
        <w:rPr>
          <w:rStyle w:val="normaltextrun"/>
          <w:rFonts w:ascii="Verdana" w:eastAsia="Verdana" w:hAnsi="Verdana" w:cs="Verdana"/>
          <w:color w:val="000000" w:themeColor="text1"/>
        </w:rPr>
        <w:t xml:space="preserve"> 2 weeks after we have seen the last </w:t>
      </w:r>
      <w:r w:rsidR="00866ED6" w:rsidRPr="00DB1A64">
        <w:rPr>
          <w:rStyle w:val="normaltextrun"/>
          <w:rFonts w:ascii="Verdana" w:eastAsia="Verdana" w:hAnsi="Verdana" w:cs="Verdana"/>
          <w:color w:val="000000" w:themeColor="text1"/>
        </w:rPr>
        <w:t>child</w:t>
      </w:r>
      <w:r w:rsidRPr="00DB1A64">
        <w:rPr>
          <w:rStyle w:val="normaltextrun"/>
          <w:rFonts w:ascii="Verdana" w:eastAsia="Verdana" w:hAnsi="Verdana" w:cs="Verdana"/>
          <w:color w:val="000000" w:themeColor="text1"/>
        </w:rPr>
        <w:t xml:space="preserve">. </w:t>
      </w:r>
      <w:r w:rsidR="00F01B86" w:rsidRPr="00DB1A64">
        <w:rPr>
          <w:rStyle w:val="normaltextrun"/>
          <w:rFonts w:ascii="Verdana" w:eastAsia="Verdana" w:hAnsi="Verdana" w:cs="Verdana"/>
          <w:color w:val="000000" w:themeColor="text1"/>
        </w:rPr>
        <w:t>Please contact us if you would like your data to be removed.</w:t>
      </w:r>
    </w:p>
    <w:p w14:paraId="457DCA7B" w14:textId="3B03A7A5" w:rsidR="00D24602" w:rsidRPr="003E21AB" w:rsidRDefault="00DC1819" w:rsidP="00D71FD4">
      <w:pPr>
        <w:pStyle w:val="paragraph"/>
        <w:numPr>
          <w:ilvl w:val="0"/>
          <w:numId w:val="4"/>
        </w:numPr>
        <w:spacing w:before="0" w:beforeAutospacing="0" w:after="0" w:afterAutospacing="0" w:line="360" w:lineRule="auto"/>
        <w:jc w:val="both"/>
        <w:textAlignment w:val="baseline"/>
        <w:rPr>
          <w:rStyle w:val="eop"/>
          <w:rFonts w:ascii="Verdana" w:eastAsia="Verdana" w:hAnsi="Verdana" w:cs="Verdana"/>
        </w:rPr>
      </w:pPr>
      <w:r w:rsidRPr="00DB1A64">
        <w:rPr>
          <w:rStyle w:val="normaltextrun"/>
          <w:rFonts w:ascii="Verdana" w:eastAsia="Verdana" w:hAnsi="Verdana" w:cs="Verdana"/>
          <w:color w:val="000000" w:themeColor="text1"/>
        </w:rPr>
        <w:lastRenderedPageBreak/>
        <w:t xml:space="preserve">You </w:t>
      </w:r>
      <w:r w:rsidR="00D24602" w:rsidRPr="00DB1A64">
        <w:rPr>
          <w:rStyle w:val="normaltextrun"/>
          <w:rFonts w:ascii="Verdana" w:eastAsia="Verdana" w:hAnsi="Verdana" w:cs="Verdana"/>
          <w:color w:val="000000" w:themeColor="text1"/>
        </w:rPr>
        <w:t>can ask for your</w:t>
      </w:r>
      <w:r w:rsidRPr="00DB1A64">
        <w:rPr>
          <w:rStyle w:val="normaltextrun"/>
          <w:rFonts w:ascii="Verdana" w:eastAsia="Verdana" w:hAnsi="Verdana" w:cs="Verdana"/>
          <w:color w:val="000000" w:themeColor="text1"/>
        </w:rPr>
        <w:t xml:space="preserve"> contact details </w:t>
      </w:r>
      <w:r w:rsidR="00D24602" w:rsidRPr="00DB1A64">
        <w:rPr>
          <w:rStyle w:val="normaltextrun"/>
          <w:rFonts w:ascii="Verdana" w:eastAsia="Verdana" w:hAnsi="Verdana" w:cs="Verdana"/>
          <w:color w:val="000000" w:themeColor="text1"/>
        </w:rPr>
        <w:t xml:space="preserve">to be removed </w:t>
      </w:r>
      <w:r w:rsidRPr="00DB1A64">
        <w:rPr>
          <w:rStyle w:val="normaltextrun"/>
          <w:rFonts w:ascii="Verdana" w:eastAsia="Verdana" w:hAnsi="Verdana" w:cs="Verdana"/>
          <w:color w:val="000000" w:themeColor="text1"/>
        </w:rPr>
        <w:t xml:space="preserve">at any </w:t>
      </w:r>
      <w:r w:rsidR="00D24602" w:rsidRPr="00DB1A64">
        <w:rPr>
          <w:rStyle w:val="normaltextrun"/>
          <w:rFonts w:ascii="Verdana" w:eastAsia="Verdana" w:hAnsi="Verdana" w:cs="Verdana"/>
          <w:color w:val="000000" w:themeColor="text1"/>
        </w:rPr>
        <w:t>time</w:t>
      </w:r>
      <w:r w:rsidRPr="00DB1A64">
        <w:rPr>
          <w:rStyle w:val="normaltextrun"/>
          <w:rFonts w:ascii="Verdana" w:eastAsia="Verdana" w:hAnsi="Verdana" w:cs="Verdana"/>
          <w:color w:val="000000" w:themeColor="text1"/>
        </w:rPr>
        <w:t>.</w:t>
      </w:r>
    </w:p>
    <w:p w14:paraId="3CC9A5D7" w14:textId="0E49E46E" w:rsidR="00D24602" w:rsidRPr="00DB1A64" w:rsidRDefault="00D24602" w:rsidP="00D71FD4">
      <w:pPr>
        <w:pStyle w:val="paragraph"/>
        <w:numPr>
          <w:ilvl w:val="0"/>
          <w:numId w:val="4"/>
        </w:numPr>
        <w:spacing w:before="0" w:beforeAutospacing="0" w:after="0" w:afterAutospacing="0" w:line="360" w:lineRule="auto"/>
        <w:jc w:val="both"/>
        <w:textAlignment w:val="baseline"/>
        <w:rPr>
          <w:rStyle w:val="eop"/>
          <w:rFonts w:ascii="Verdana" w:eastAsia="Verdana" w:hAnsi="Verdana" w:cs="Verdana"/>
        </w:rPr>
      </w:pPr>
      <w:r w:rsidRPr="00DB1A64">
        <w:rPr>
          <w:rStyle w:val="eop"/>
          <w:rFonts w:ascii="Verdana" w:eastAsia="Verdana" w:hAnsi="Verdana" w:cs="Verdana"/>
        </w:rPr>
        <w:t>More information about data protection is at the end of this information sheet.</w:t>
      </w:r>
    </w:p>
    <w:p w14:paraId="52B08222" w14:textId="77777777" w:rsidR="00DC1819" w:rsidRPr="00DB1A64" w:rsidRDefault="00DC1819" w:rsidP="00DB1A64">
      <w:pPr>
        <w:spacing w:after="0" w:line="360" w:lineRule="auto"/>
        <w:rPr>
          <w:rStyle w:val="normaltextrun"/>
          <w:rFonts w:ascii="Verdana" w:eastAsia="Verdana" w:hAnsi="Verdana" w:cs="Verdana"/>
          <w:b/>
          <w:bCs/>
          <w:color w:val="000000" w:themeColor="text1"/>
          <w:sz w:val="24"/>
        </w:rPr>
      </w:pPr>
    </w:p>
    <w:p w14:paraId="5CEB749D" w14:textId="51B7798D" w:rsidR="00A705AC" w:rsidRPr="00DB1A64" w:rsidRDefault="00A705AC" w:rsidP="00DB1A64">
      <w:pPr>
        <w:spacing w:after="0" w:line="360" w:lineRule="auto"/>
        <w:rPr>
          <w:rStyle w:val="eop"/>
          <w:rFonts w:ascii="Verdana" w:eastAsia="Verdana" w:hAnsi="Verdana" w:cs="Verdana"/>
          <w:color w:val="000000"/>
          <w:sz w:val="24"/>
        </w:rPr>
      </w:pPr>
      <w:r w:rsidRPr="003E21AB">
        <w:rPr>
          <w:rStyle w:val="normaltextrun"/>
          <w:rFonts w:ascii="Verdana" w:eastAsia="Verdana" w:hAnsi="Verdana" w:cs="Verdana"/>
          <w:b/>
          <w:bCs/>
          <w:color w:val="009A84"/>
          <w:sz w:val="24"/>
        </w:rPr>
        <w:t>Who has reviewed the study?</w:t>
      </w:r>
      <w:r w:rsidRPr="003E21AB">
        <w:rPr>
          <w:rStyle w:val="eop"/>
          <w:rFonts w:ascii="Verdana" w:eastAsia="Verdana" w:hAnsi="Verdana" w:cs="Verdana"/>
          <w:color w:val="009A84"/>
          <w:sz w:val="24"/>
        </w:rPr>
        <w:t> </w:t>
      </w:r>
      <w:r w:rsidRPr="00DB1A64">
        <w:rPr>
          <w:rFonts w:ascii="Verdana" w:hAnsi="Verdana"/>
          <w:sz w:val="24"/>
        </w:rPr>
        <w:br/>
      </w:r>
      <w:r w:rsidRPr="00DB1A64">
        <w:rPr>
          <w:rStyle w:val="normaltextrun"/>
          <w:rFonts w:ascii="Verdana" w:eastAsia="Verdana" w:hAnsi="Verdana" w:cs="Verdana"/>
          <w:color w:val="000000" w:themeColor="text1"/>
          <w:sz w:val="24"/>
        </w:rPr>
        <w:t xml:space="preserve">This project has </w:t>
      </w:r>
      <w:r w:rsidR="00087209" w:rsidRPr="00DB1A64">
        <w:rPr>
          <w:rStyle w:val="normaltextrun"/>
          <w:rFonts w:ascii="Verdana" w:eastAsia="Verdana" w:hAnsi="Verdana" w:cs="Verdana"/>
          <w:color w:val="000000" w:themeColor="text1"/>
          <w:sz w:val="24"/>
        </w:rPr>
        <w:t>passed an</w:t>
      </w:r>
      <w:r w:rsidRPr="00DB1A64">
        <w:rPr>
          <w:rStyle w:val="normaltextrun"/>
          <w:rFonts w:ascii="Verdana" w:eastAsia="Verdana" w:hAnsi="Verdana" w:cs="Verdana"/>
          <w:color w:val="000000" w:themeColor="text1"/>
          <w:sz w:val="24"/>
        </w:rPr>
        <w:t xml:space="preserve"> ethical review</w:t>
      </w:r>
      <w:r w:rsidR="00087209" w:rsidRPr="00DB1A64">
        <w:rPr>
          <w:rStyle w:val="normaltextrun"/>
          <w:rFonts w:ascii="Verdana" w:eastAsia="Verdana" w:hAnsi="Verdana" w:cs="Verdana"/>
          <w:color w:val="000000" w:themeColor="text1"/>
          <w:sz w:val="24"/>
        </w:rPr>
        <w:t xml:space="preserve"> from</w:t>
      </w:r>
      <w:r w:rsidRPr="00DB1A64">
        <w:rPr>
          <w:rStyle w:val="normaltextrun"/>
          <w:rFonts w:ascii="Verdana" w:eastAsia="Verdana" w:hAnsi="Verdana" w:cs="Verdana"/>
          <w:color w:val="000000" w:themeColor="text1"/>
          <w:sz w:val="24"/>
        </w:rPr>
        <w:t xml:space="preserve"> the STEM Ethics Committee at the University of Birmingham (ref: </w:t>
      </w:r>
      <w:r w:rsidR="008200E1" w:rsidRPr="003E21AB">
        <w:rPr>
          <w:rFonts w:ascii="Verdana" w:eastAsia="Verdana" w:hAnsi="Verdana" w:cs="Verdana"/>
          <w:color w:val="000000" w:themeColor="text1"/>
          <w:sz w:val="24"/>
        </w:rPr>
        <w:t>ERN_3515-Feb2025</w:t>
      </w:r>
      <w:r w:rsidRPr="00DB1A64">
        <w:rPr>
          <w:rStyle w:val="normaltextrun"/>
          <w:rFonts w:ascii="Verdana" w:eastAsia="Verdana" w:hAnsi="Verdana" w:cs="Verdana"/>
          <w:color w:val="000000" w:themeColor="text1"/>
          <w:sz w:val="24"/>
        </w:rPr>
        <w:t xml:space="preserve">). All </w:t>
      </w:r>
      <w:r w:rsidR="008200E1" w:rsidRPr="00DB1A64">
        <w:rPr>
          <w:rStyle w:val="normaltextrun"/>
          <w:rFonts w:ascii="Verdana" w:eastAsia="Verdana" w:hAnsi="Verdana" w:cs="Verdana"/>
          <w:color w:val="000000" w:themeColor="text1"/>
          <w:sz w:val="24"/>
        </w:rPr>
        <w:t xml:space="preserve">researchers </w:t>
      </w:r>
      <w:r w:rsidRPr="00DB1A64">
        <w:rPr>
          <w:rStyle w:val="normaltextrun"/>
          <w:rFonts w:ascii="Verdana" w:eastAsia="Verdana" w:hAnsi="Verdana" w:cs="Verdana"/>
          <w:color w:val="000000" w:themeColor="text1"/>
          <w:sz w:val="24"/>
        </w:rPr>
        <w:t>on this project have had criminal record (DBS) checks.</w:t>
      </w:r>
      <w:r w:rsidRPr="00DB1A64">
        <w:rPr>
          <w:rStyle w:val="eop"/>
          <w:rFonts w:ascii="Verdana" w:eastAsia="Verdana" w:hAnsi="Verdana" w:cs="Verdana"/>
          <w:color w:val="000000" w:themeColor="text1"/>
          <w:sz w:val="24"/>
        </w:rPr>
        <w:t>  </w:t>
      </w:r>
      <w:r w:rsidR="003D109A" w:rsidRPr="00DB1A64">
        <w:rPr>
          <w:rStyle w:val="normaltextrun"/>
          <w:rFonts w:ascii="Verdana" w:eastAsia="Verdana" w:hAnsi="Verdana" w:cs="Verdana"/>
          <w:color w:val="000000" w:themeColor="text1"/>
          <w:sz w:val="24"/>
        </w:rPr>
        <w:t>We have designed this study with input from autistic children and adults, parents of autistic children, and teachers and professionals who work with autistic children.</w:t>
      </w:r>
    </w:p>
    <w:p w14:paraId="4FE5A2C5" w14:textId="77777777" w:rsidR="00A705AC" w:rsidRPr="00DB1A64" w:rsidRDefault="00A705AC" w:rsidP="00DB1A64">
      <w:pPr>
        <w:spacing w:after="0" w:line="360" w:lineRule="auto"/>
        <w:jc w:val="both"/>
        <w:rPr>
          <w:rStyle w:val="eop"/>
          <w:rFonts w:ascii="Verdana" w:eastAsia="Verdana" w:hAnsi="Verdana" w:cs="Verdana"/>
          <w:color w:val="000000"/>
          <w:sz w:val="24"/>
        </w:rPr>
      </w:pPr>
    </w:p>
    <w:p w14:paraId="37A24372" w14:textId="6717EF9C" w:rsidR="00A705AC" w:rsidRPr="003E21AB" w:rsidRDefault="00A705AC" w:rsidP="00DB1A64">
      <w:pPr>
        <w:spacing w:after="0" w:line="360" w:lineRule="auto"/>
        <w:jc w:val="both"/>
        <w:rPr>
          <w:rFonts w:ascii="Verdana" w:eastAsia="Verdana" w:hAnsi="Verdana" w:cs="Verdana"/>
          <w:b/>
          <w:bCs/>
          <w:color w:val="009A84"/>
          <w:sz w:val="24"/>
        </w:rPr>
      </w:pPr>
      <w:r w:rsidRPr="003E21AB">
        <w:rPr>
          <w:rFonts w:ascii="Verdana" w:eastAsia="Verdana" w:hAnsi="Verdana" w:cs="Verdana"/>
          <w:b/>
          <w:bCs/>
          <w:color w:val="009A84"/>
          <w:sz w:val="24"/>
        </w:rPr>
        <w:t xml:space="preserve">What if </w:t>
      </w:r>
      <w:r w:rsidR="003D109A" w:rsidRPr="003E21AB">
        <w:rPr>
          <w:rFonts w:ascii="Verdana" w:eastAsia="Verdana" w:hAnsi="Verdana" w:cs="Verdana"/>
          <w:b/>
          <w:bCs/>
          <w:color w:val="009A84"/>
          <w:sz w:val="24"/>
        </w:rPr>
        <w:t>I have a concern?</w:t>
      </w:r>
    </w:p>
    <w:p w14:paraId="13DB95CE" w14:textId="22946903" w:rsidR="00A705AC" w:rsidRPr="00DB1A64" w:rsidRDefault="00A705AC" w:rsidP="00DB1A64">
      <w:pPr>
        <w:spacing w:after="0" w:line="360" w:lineRule="auto"/>
        <w:jc w:val="both"/>
        <w:rPr>
          <w:rFonts w:ascii="Verdana" w:eastAsia="Verdana" w:hAnsi="Verdana" w:cs="Verdana"/>
          <w:b/>
          <w:bCs/>
          <w:sz w:val="24"/>
        </w:rPr>
      </w:pPr>
      <w:r w:rsidRPr="00DB1A64">
        <w:rPr>
          <w:rFonts w:ascii="Verdana" w:eastAsia="Verdana" w:hAnsi="Verdana" w:cs="Verdana"/>
          <w:sz w:val="24"/>
        </w:rPr>
        <w:t>If you have a</w:t>
      </w:r>
      <w:r w:rsidR="003D109A" w:rsidRPr="00DB1A64">
        <w:rPr>
          <w:rFonts w:ascii="Verdana" w:eastAsia="Verdana" w:hAnsi="Verdana" w:cs="Verdana"/>
          <w:sz w:val="24"/>
        </w:rPr>
        <w:t>ny</w:t>
      </w:r>
      <w:r w:rsidRPr="00DB1A64">
        <w:rPr>
          <w:rFonts w:ascii="Verdana" w:eastAsia="Verdana" w:hAnsi="Verdana" w:cs="Verdana"/>
          <w:sz w:val="24"/>
        </w:rPr>
        <w:t xml:space="preserve"> concern about this project, please contact Dr Sam Tyler (</w:t>
      </w:r>
      <w:hyperlink r:id="rId14" w:history="1">
        <w:r w:rsidRPr="00DB1A64">
          <w:rPr>
            <w:rStyle w:val="Hyperlink"/>
            <w:rFonts w:ascii="Verdana" w:hAnsi="Verdana"/>
            <w:sz w:val="24"/>
          </w:rPr>
          <w:t>s.l.tyler@bham.ac.uk</w:t>
        </w:r>
      </w:hyperlink>
      <w:r w:rsidRPr="00DB1A64">
        <w:rPr>
          <w:rFonts w:ascii="Verdana" w:eastAsia="Verdana" w:hAnsi="Verdana" w:cs="Verdana"/>
          <w:sz w:val="24"/>
        </w:rPr>
        <w:t>) or Dr Cathy Manning (</w:t>
      </w:r>
      <w:hyperlink r:id="rId15" w:history="1">
        <w:r w:rsidRPr="00DB1A64">
          <w:rPr>
            <w:rStyle w:val="Hyperlink"/>
            <w:rFonts w:ascii="Verdana" w:hAnsi="Verdana"/>
            <w:sz w:val="24"/>
          </w:rPr>
          <w:t>c.manning@bham.ac.uk</w:t>
        </w:r>
      </w:hyperlink>
      <w:r w:rsidRPr="00DB1A64">
        <w:rPr>
          <w:rFonts w:ascii="Verdana" w:eastAsia="Verdana" w:hAnsi="Verdana" w:cs="Verdana"/>
          <w:sz w:val="24"/>
        </w:rPr>
        <w:t>)</w:t>
      </w:r>
      <w:r w:rsidR="003D109A" w:rsidRPr="00DB1A64">
        <w:rPr>
          <w:rFonts w:ascii="Verdana" w:eastAsia="Verdana" w:hAnsi="Verdana" w:cs="Verdana"/>
          <w:sz w:val="24"/>
        </w:rPr>
        <w:t xml:space="preserve">. They will get back to you </w:t>
      </w:r>
      <w:r w:rsidRPr="00DB1A64">
        <w:rPr>
          <w:rFonts w:ascii="Verdana" w:eastAsia="Verdana" w:hAnsi="Verdana" w:cs="Verdana"/>
          <w:sz w:val="24"/>
        </w:rPr>
        <w:t xml:space="preserve">within 10 working days </w:t>
      </w:r>
      <w:r w:rsidR="003D109A" w:rsidRPr="00DB1A64">
        <w:rPr>
          <w:rFonts w:ascii="Verdana" w:eastAsia="Verdana" w:hAnsi="Verdana" w:cs="Verdana"/>
          <w:sz w:val="24"/>
        </w:rPr>
        <w:t xml:space="preserve">about how they will deal with your concerns. </w:t>
      </w:r>
      <w:r w:rsidRPr="00DB1A64">
        <w:rPr>
          <w:rFonts w:ascii="Verdana" w:eastAsia="Verdana" w:hAnsi="Verdana" w:cs="Verdana"/>
          <w:sz w:val="24"/>
        </w:rPr>
        <w:t xml:space="preserve">If you </w:t>
      </w:r>
      <w:r w:rsidR="003D109A" w:rsidRPr="00DB1A64">
        <w:rPr>
          <w:rFonts w:ascii="Verdana" w:eastAsia="Verdana" w:hAnsi="Verdana" w:cs="Verdana"/>
          <w:sz w:val="24"/>
        </w:rPr>
        <w:t xml:space="preserve">are still </w:t>
      </w:r>
      <w:r w:rsidRPr="00DB1A64">
        <w:rPr>
          <w:rFonts w:ascii="Verdana" w:eastAsia="Verdana" w:hAnsi="Verdana" w:cs="Verdana"/>
          <w:sz w:val="24"/>
        </w:rPr>
        <w:t>unhappy</w:t>
      </w:r>
      <w:r w:rsidR="003D109A" w:rsidRPr="00DB1A64">
        <w:rPr>
          <w:rFonts w:ascii="Verdana" w:eastAsia="Verdana" w:hAnsi="Verdana" w:cs="Verdana"/>
          <w:sz w:val="24"/>
        </w:rPr>
        <w:t>,</w:t>
      </w:r>
      <w:r w:rsidRPr="00DB1A64">
        <w:rPr>
          <w:rFonts w:ascii="Verdana" w:eastAsia="Verdana" w:hAnsi="Verdana" w:cs="Verdana"/>
          <w:sz w:val="24"/>
        </w:rPr>
        <w:t xml:space="preserve"> or </w:t>
      </w:r>
      <w:r w:rsidR="003D109A" w:rsidRPr="00DB1A64">
        <w:rPr>
          <w:rFonts w:ascii="Verdana" w:eastAsia="Verdana" w:hAnsi="Verdana" w:cs="Verdana"/>
          <w:sz w:val="24"/>
        </w:rPr>
        <w:t xml:space="preserve">want </w:t>
      </w:r>
      <w:r w:rsidRPr="00DB1A64">
        <w:rPr>
          <w:rFonts w:ascii="Verdana" w:eastAsia="Verdana" w:hAnsi="Verdana" w:cs="Verdana"/>
          <w:sz w:val="24"/>
        </w:rPr>
        <w:t>to make a formal complaint, please contact the secretary to the Research Committee (</w:t>
      </w:r>
      <w:r w:rsidR="007528C2" w:rsidRPr="00DB1A64">
        <w:rPr>
          <w:rFonts w:ascii="Verdana" w:eastAsia="Verdana" w:hAnsi="Verdana" w:cs="Verdana"/>
          <w:sz w:val="24"/>
        </w:rPr>
        <w:t xml:space="preserve">Elizabeth Westlake; </w:t>
      </w:r>
      <w:hyperlink r:id="rId16" w:tooltip="e.westlake@bham.ac.uk" w:history="1">
        <w:r w:rsidRPr="00DB1A64">
          <w:rPr>
            <w:rStyle w:val="Hyperlink"/>
            <w:rFonts w:ascii="Verdana" w:hAnsi="Verdana"/>
            <w:sz w:val="24"/>
          </w:rPr>
          <w:t>e.westlake@bham.ac.uk</w:t>
        </w:r>
      </w:hyperlink>
      <w:r w:rsidRPr="00DB1A64">
        <w:rPr>
          <w:rFonts w:ascii="Verdana" w:eastAsia="Verdana" w:hAnsi="Verdana" w:cs="Verdana"/>
          <w:sz w:val="24"/>
        </w:rPr>
        <w:t>).</w:t>
      </w:r>
      <w:r w:rsidRPr="00DB1A64">
        <w:rPr>
          <w:rFonts w:ascii="Verdana" w:eastAsia="Verdana" w:hAnsi="Verdana" w:cs="Verdana"/>
          <w:b/>
          <w:bCs/>
          <w:sz w:val="24"/>
        </w:rPr>
        <w:t xml:space="preserve"> </w:t>
      </w:r>
    </w:p>
    <w:p w14:paraId="36500C87" w14:textId="77777777" w:rsidR="00532E79" w:rsidRPr="00DB1A64" w:rsidRDefault="00532E79" w:rsidP="00DB1A64">
      <w:pPr>
        <w:spacing w:after="0" w:line="360" w:lineRule="auto"/>
        <w:rPr>
          <w:rFonts w:ascii="Verdana" w:eastAsia="Verdana" w:hAnsi="Verdana" w:cs="Verdana"/>
          <w:b/>
          <w:bCs/>
          <w:sz w:val="24"/>
        </w:rPr>
      </w:pPr>
    </w:p>
    <w:p w14:paraId="21F48E00" w14:textId="1686921F" w:rsidR="00565925" w:rsidRPr="00DB1A64" w:rsidRDefault="00652F49" w:rsidP="00DB1A64">
      <w:pPr>
        <w:spacing w:after="0" w:line="360" w:lineRule="auto"/>
        <w:rPr>
          <w:rFonts w:ascii="Verdana" w:eastAsia="Verdana" w:hAnsi="Verdana" w:cs="Verdana"/>
          <w:sz w:val="24"/>
        </w:rPr>
      </w:pPr>
      <w:r w:rsidRPr="003E21AB">
        <w:rPr>
          <w:rFonts w:ascii="Verdana" w:eastAsia="Verdana" w:hAnsi="Verdana" w:cs="Verdana"/>
          <w:b/>
          <w:bCs/>
          <w:color w:val="009A84"/>
          <w:sz w:val="24"/>
        </w:rPr>
        <w:t>What should I do next?</w:t>
      </w:r>
    </w:p>
    <w:p w14:paraId="04D4EABF" w14:textId="77777777" w:rsidR="00D71FD4" w:rsidRPr="00D71FD4" w:rsidRDefault="00532E79" w:rsidP="00D71FD4">
      <w:pPr>
        <w:pStyle w:val="ListParagraph"/>
        <w:numPr>
          <w:ilvl w:val="0"/>
          <w:numId w:val="11"/>
        </w:numPr>
        <w:spacing w:after="0" w:line="360" w:lineRule="auto"/>
        <w:rPr>
          <w:rFonts w:ascii="Verdana" w:eastAsia="Verdana" w:hAnsi="Verdana" w:cs="Verdana"/>
          <w:sz w:val="24"/>
        </w:rPr>
      </w:pPr>
      <w:r w:rsidRPr="00D71FD4">
        <w:rPr>
          <w:rFonts w:ascii="Verdana" w:eastAsia="Verdana" w:hAnsi="Verdana" w:cs="Verdana"/>
          <w:sz w:val="24"/>
        </w:rPr>
        <w:t xml:space="preserve">If you would like to discuss the research, or </w:t>
      </w:r>
      <w:r w:rsidR="00565925" w:rsidRPr="00D71FD4">
        <w:rPr>
          <w:rFonts w:ascii="Verdana" w:eastAsia="Verdana" w:hAnsi="Verdana" w:cs="Verdana"/>
          <w:sz w:val="24"/>
        </w:rPr>
        <w:t xml:space="preserve">if </w:t>
      </w:r>
      <w:r w:rsidRPr="00D71FD4">
        <w:rPr>
          <w:rFonts w:ascii="Verdana" w:eastAsia="Verdana" w:hAnsi="Verdana" w:cs="Verdana"/>
          <w:sz w:val="24"/>
        </w:rPr>
        <w:t>have any questions, please contact Dr Sam Tyler (s.l.tyler@bham.ac.uk) or Dr Cathy Manning (c.manning@bham.ac.uk; 0121 41 45517).</w:t>
      </w:r>
    </w:p>
    <w:p w14:paraId="717FD6FA" w14:textId="2C20E3EE" w:rsidR="00565925" w:rsidRPr="00D71FD4" w:rsidRDefault="00565925" w:rsidP="00D71FD4">
      <w:pPr>
        <w:pStyle w:val="ListParagraph"/>
        <w:numPr>
          <w:ilvl w:val="0"/>
          <w:numId w:val="11"/>
        </w:numPr>
        <w:spacing w:after="0" w:line="360" w:lineRule="auto"/>
        <w:rPr>
          <w:rFonts w:ascii="Verdana" w:eastAsia="Verdana" w:hAnsi="Verdana" w:cs="Verdana"/>
          <w:sz w:val="24"/>
        </w:rPr>
      </w:pPr>
      <w:r w:rsidRPr="00D71FD4">
        <w:rPr>
          <w:rFonts w:ascii="Verdana" w:eastAsia="Verdana" w:hAnsi="Verdana" w:cs="Verdana"/>
          <w:sz w:val="24"/>
        </w:rPr>
        <w:t>If you would like to take part, please fill out the consent form and return it to the</w:t>
      </w:r>
      <w:r w:rsidR="00270035" w:rsidRPr="00D71FD4">
        <w:rPr>
          <w:rFonts w:ascii="Verdana" w:eastAsia="Verdana" w:hAnsi="Verdana" w:cs="Verdana"/>
          <w:sz w:val="24"/>
        </w:rPr>
        <w:t xml:space="preserve"> [school or</w:t>
      </w:r>
      <w:r w:rsidRPr="00D71FD4">
        <w:rPr>
          <w:rFonts w:ascii="Verdana" w:eastAsia="Verdana" w:hAnsi="Verdana" w:cs="Verdana"/>
          <w:sz w:val="24"/>
        </w:rPr>
        <w:t xml:space="preserve"> researcher</w:t>
      </w:r>
      <w:r w:rsidR="000A3839" w:rsidRPr="00D71FD4">
        <w:rPr>
          <w:rFonts w:ascii="Verdana" w:eastAsia="Verdana" w:hAnsi="Verdana" w:cs="Verdana"/>
          <w:sz w:val="24"/>
        </w:rPr>
        <w:t>]</w:t>
      </w:r>
      <w:r w:rsidRPr="00D71FD4">
        <w:rPr>
          <w:rFonts w:ascii="Verdana" w:eastAsia="Verdana" w:hAnsi="Verdana" w:cs="Verdana"/>
          <w:sz w:val="24"/>
        </w:rPr>
        <w:t xml:space="preserve"> (in person, or by secure email or post).</w:t>
      </w:r>
    </w:p>
    <w:p w14:paraId="0933B81A" w14:textId="77777777" w:rsidR="00A705AC" w:rsidRPr="00DB1A64" w:rsidRDefault="00A705AC" w:rsidP="00DB1A64">
      <w:pPr>
        <w:spacing w:after="0" w:line="360" w:lineRule="auto"/>
        <w:jc w:val="both"/>
        <w:rPr>
          <w:rFonts w:ascii="Verdana" w:eastAsia="Verdana" w:hAnsi="Verdana" w:cs="Verdana"/>
          <w:sz w:val="24"/>
        </w:rPr>
      </w:pPr>
    </w:p>
    <w:p w14:paraId="29D34BAD" w14:textId="77777777" w:rsidR="00D71FD4" w:rsidRDefault="00D71FD4" w:rsidP="00DB1A64">
      <w:pPr>
        <w:pStyle w:val="paragraph"/>
        <w:spacing w:before="0" w:beforeAutospacing="0" w:after="0" w:afterAutospacing="0" w:line="360" w:lineRule="auto"/>
        <w:jc w:val="both"/>
        <w:textAlignment w:val="baseline"/>
        <w:rPr>
          <w:rStyle w:val="normaltextrun"/>
          <w:rFonts w:ascii="Verdana" w:eastAsia="Verdana" w:hAnsi="Verdana" w:cs="Verdana"/>
          <w:b/>
          <w:bCs/>
          <w:color w:val="009A84"/>
        </w:rPr>
      </w:pPr>
    </w:p>
    <w:p w14:paraId="6B4D8F8C" w14:textId="77777777" w:rsidR="00D71FD4" w:rsidRDefault="00D71FD4" w:rsidP="00DB1A64">
      <w:pPr>
        <w:pStyle w:val="paragraph"/>
        <w:spacing w:before="0" w:beforeAutospacing="0" w:after="0" w:afterAutospacing="0" w:line="360" w:lineRule="auto"/>
        <w:jc w:val="both"/>
        <w:textAlignment w:val="baseline"/>
        <w:rPr>
          <w:rStyle w:val="normaltextrun"/>
          <w:rFonts w:ascii="Verdana" w:eastAsia="Verdana" w:hAnsi="Verdana" w:cs="Verdana"/>
          <w:b/>
          <w:bCs/>
          <w:color w:val="009A84"/>
        </w:rPr>
      </w:pPr>
    </w:p>
    <w:p w14:paraId="202A7EA3" w14:textId="3D8325CA" w:rsidR="00A705AC" w:rsidRPr="003E21AB" w:rsidRDefault="00A705AC" w:rsidP="00DB1A64">
      <w:pPr>
        <w:pStyle w:val="paragraph"/>
        <w:spacing w:before="0" w:beforeAutospacing="0" w:after="0" w:afterAutospacing="0" w:line="360" w:lineRule="auto"/>
        <w:jc w:val="both"/>
        <w:textAlignment w:val="baseline"/>
        <w:rPr>
          <w:rFonts w:ascii="Verdana" w:eastAsia="Verdana" w:hAnsi="Verdana" w:cs="Verdana"/>
          <w:color w:val="009A84"/>
        </w:rPr>
      </w:pPr>
      <w:r w:rsidRPr="003E21AB">
        <w:rPr>
          <w:rStyle w:val="normaltextrun"/>
          <w:rFonts w:ascii="Verdana" w:eastAsia="Verdana" w:hAnsi="Verdana" w:cs="Verdana"/>
          <w:b/>
          <w:bCs/>
          <w:color w:val="009A84"/>
        </w:rPr>
        <w:lastRenderedPageBreak/>
        <w:t>GDPR information</w:t>
      </w:r>
      <w:r w:rsidRPr="003E21AB">
        <w:rPr>
          <w:rStyle w:val="eop"/>
          <w:rFonts w:ascii="Verdana" w:eastAsia="Verdana" w:hAnsi="Verdana" w:cs="Verdana"/>
          <w:color w:val="009A84"/>
        </w:rPr>
        <w:t> </w:t>
      </w:r>
    </w:p>
    <w:p w14:paraId="1948E7BE" w14:textId="77777777" w:rsidR="00A705AC" w:rsidRPr="00DB1A64" w:rsidRDefault="00A705AC" w:rsidP="00D71FD4">
      <w:pPr>
        <w:pStyle w:val="paragraph"/>
        <w:spacing w:before="0" w:beforeAutospacing="0" w:after="0" w:afterAutospacing="0" w:line="360" w:lineRule="auto"/>
        <w:textAlignment w:val="baseline"/>
        <w:rPr>
          <w:rStyle w:val="normaltextrun"/>
          <w:rFonts w:ascii="Verdana" w:eastAsia="Verdana" w:hAnsi="Verdana" w:cs="Verdana"/>
          <w:color w:val="000000"/>
        </w:rPr>
      </w:pPr>
      <w:r w:rsidRPr="00DB1A64">
        <w:rPr>
          <w:rStyle w:val="normaltextrun"/>
          <w:rFonts w:ascii="Verdana" w:eastAsia="Verdana" w:hAnsi="Verdana" w:cs="Verdana"/>
          <w:color w:val="000000" w:themeColor="text1"/>
        </w:rPr>
        <w:t>The organisation responsible for protection of your personal information is the University of Birmingham (the Data Controller). Queries regarding data protection and your rights should be directed to dataprotection@contacts.bham.ac.uk, or in writing to: The Information Compliance Manager, Legal Services, The University of Birmingham, Edgbaston, Birmingham, B15 2TT.</w:t>
      </w:r>
      <w:r w:rsidRPr="00DB1A64">
        <w:rPr>
          <w:rStyle w:val="eop"/>
          <w:rFonts w:ascii="Verdana" w:eastAsia="Verdana" w:hAnsi="Verdana" w:cs="Verdana"/>
          <w:color w:val="000000" w:themeColor="text1"/>
        </w:rPr>
        <w:t> </w:t>
      </w:r>
    </w:p>
    <w:p w14:paraId="1CEF242A" w14:textId="77777777" w:rsidR="00A705AC" w:rsidRPr="00DB1A64" w:rsidRDefault="00A705AC" w:rsidP="00D71FD4">
      <w:pPr>
        <w:pStyle w:val="paragraph"/>
        <w:spacing w:before="0" w:beforeAutospacing="0" w:after="0" w:afterAutospacing="0" w:line="360" w:lineRule="auto"/>
        <w:textAlignment w:val="baseline"/>
        <w:rPr>
          <w:rStyle w:val="eop"/>
          <w:rFonts w:ascii="Verdana" w:eastAsia="Verdana" w:hAnsi="Verdana" w:cs="Verdana"/>
          <w:color w:val="000000"/>
        </w:rPr>
      </w:pPr>
    </w:p>
    <w:p w14:paraId="1D4B2551" w14:textId="77777777" w:rsidR="00A705AC" w:rsidRPr="00DB1A64" w:rsidRDefault="00A705AC" w:rsidP="00D71FD4">
      <w:pPr>
        <w:pStyle w:val="paragraph"/>
        <w:spacing w:before="0" w:beforeAutospacing="0" w:after="0" w:afterAutospacing="0" w:line="360" w:lineRule="auto"/>
        <w:textAlignment w:val="baseline"/>
        <w:rPr>
          <w:rFonts w:ascii="Verdana" w:eastAsia="Verdana" w:hAnsi="Verdana" w:cs="Verdana"/>
        </w:rPr>
      </w:pPr>
      <w:r w:rsidRPr="00DB1A64">
        <w:rPr>
          <w:rStyle w:val="normaltextrun"/>
          <w:rFonts w:ascii="Verdana" w:eastAsia="Verdana" w:hAnsi="Verdana" w:cs="Verdana"/>
          <w:color w:val="000000" w:themeColor="text1"/>
        </w:rPr>
        <w:t>The University of Birmingham collects, analyses, uses, shares, and retains personal data for the purposes of research in the public interest. Under data protection law, we are required to inform you that this use of the personal data we may hold about you is on the lawful basis of being a public task in the public interest and where it is necessary for scientific or historical research purposes. If you withdraw from a research study, which processes your personal data, dependant on the stage of withdrawal, we may still rely on this lawful basis to continue using your data if your withdrawal would be of significant detriment to the research study aims. We will always have in place appropriate safeguards to protect your personal data.</w:t>
      </w:r>
      <w:r w:rsidRPr="00DB1A64">
        <w:rPr>
          <w:rStyle w:val="eop"/>
          <w:rFonts w:ascii="Verdana" w:eastAsia="Verdana" w:hAnsi="Verdana" w:cs="Verdana"/>
          <w:color w:val="000000" w:themeColor="text1"/>
        </w:rPr>
        <w:t> </w:t>
      </w:r>
    </w:p>
    <w:p w14:paraId="66E367E5" w14:textId="77777777" w:rsidR="00A705AC" w:rsidRPr="00DB1A64" w:rsidRDefault="00A705AC" w:rsidP="00DB1A64">
      <w:pPr>
        <w:pStyle w:val="paragraph"/>
        <w:spacing w:before="0" w:beforeAutospacing="0" w:after="0" w:afterAutospacing="0" w:line="360" w:lineRule="auto"/>
        <w:jc w:val="both"/>
        <w:textAlignment w:val="baseline"/>
        <w:rPr>
          <w:rFonts w:ascii="Verdana" w:eastAsia="Verdana" w:hAnsi="Verdana" w:cs="Verdana"/>
        </w:rPr>
      </w:pPr>
    </w:p>
    <w:p w14:paraId="3D15A35E" w14:textId="7A6C2342" w:rsidR="00A705AC" w:rsidRPr="00DB1A64" w:rsidRDefault="00A705AC" w:rsidP="00DB1A64">
      <w:pPr>
        <w:pStyle w:val="paragraph"/>
        <w:spacing w:before="0" w:beforeAutospacing="0" w:after="0" w:afterAutospacing="0" w:line="360" w:lineRule="auto"/>
        <w:jc w:val="both"/>
        <w:textAlignment w:val="baseline"/>
        <w:rPr>
          <w:rStyle w:val="eop"/>
          <w:rFonts w:ascii="Verdana" w:eastAsia="Verdana" w:hAnsi="Verdana" w:cs="Verdana"/>
        </w:rPr>
      </w:pPr>
      <w:r w:rsidRPr="00DB1A64">
        <w:rPr>
          <w:rStyle w:val="normaltextrun"/>
          <w:rFonts w:ascii="Verdana" w:eastAsia="Verdana" w:hAnsi="Verdana" w:cs="Verdana"/>
          <w:color w:val="000000" w:themeColor="text1"/>
        </w:rPr>
        <w:t xml:space="preserve">If we have included any additional requests for use of your data, for example adding you to a registration list for the purposes of inviting you to take part in future studies, this will be done only with your consent where you have provided it to us and should you wish to be removed from the register at a later date, you should contact Dr Cathy Manning by email </w:t>
      </w:r>
      <w:r w:rsidR="00D71FD4">
        <w:rPr>
          <w:rStyle w:val="normaltextrun"/>
          <w:rFonts w:ascii="Verdana" w:eastAsia="Verdana" w:hAnsi="Verdana" w:cs="Verdana"/>
          <w:color w:val="000000" w:themeColor="text1"/>
        </w:rPr>
        <w:t>(</w:t>
      </w:r>
      <w:r w:rsidRPr="00DB1A64">
        <w:rPr>
          <w:rStyle w:val="normaltextrun"/>
          <w:rFonts w:ascii="Verdana" w:eastAsia="Verdana" w:hAnsi="Verdana" w:cs="Verdana"/>
        </w:rPr>
        <w:t xml:space="preserve">c.manning@bham.ac.uk) </w:t>
      </w:r>
      <w:r w:rsidRPr="00DB1A64">
        <w:rPr>
          <w:rStyle w:val="normaltextrun"/>
          <w:rFonts w:ascii="Verdana" w:eastAsia="Verdana" w:hAnsi="Verdana" w:cs="Verdana"/>
          <w:color w:val="000000" w:themeColor="text1"/>
        </w:rPr>
        <w:t>or by phone (</w:t>
      </w:r>
      <w:r w:rsidRPr="00DB1A64">
        <w:rPr>
          <w:rStyle w:val="normaltextrun"/>
          <w:rFonts w:ascii="Verdana" w:eastAsia="Verdana" w:hAnsi="Verdana" w:cs="Verdana"/>
        </w:rPr>
        <w:t>0121 41 45517).</w:t>
      </w:r>
      <w:r w:rsidRPr="00DB1A64">
        <w:rPr>
          <w:rStyle w:val="eop"/>
          <w:rFonts w:ascii="Verdana" w:eastAsia="Verdana" w:hAnsi="Verdana" w:cs="Verdana"/>
        </w:rPr>
        <w:t> </w:t>
      </w:r>
    </w:p>
    <w:p w14:paraId="02292B90" w14:textId="77777777" w:rsidR="00A705AC" w:rsidRPr="00DB1A64" w:rsidRDefault="00A705AC" w:rsidP="00DB1A64">
      <w:pPr>
        <w:pStyle w:val="paragraph"/>
        <w:spacing w:before="0" w:beforeAutospacing="0" w:after="0" w:afterAutospacing="0" w:line="360" w:lineRule="auto"/>
        <w:jc w:val="both"/>
        <w:textAlignment w:val="baseline"/>
        <w:rPr>
          <w:rFonts w:ascii="Verdana" w:eastAsia="Verdana" w:hAnsi="Verdana" w:cs="Verdana"/>
        </w:rPr>
      </w:pPr>
    </w:p>
    <w:p w14:paraId="0078E1B3" w14:textId="768BD409" w:rsidR="00A705AC" w:rsidRPr="00DB1A64" w:rsidRDefault="00A705AC" w:rsidP="00DB1A64">
      <w:pPr>
        <w:pStyle w:val="paragraph"/>
        <w:spacing w:before="0" w:beforeAutospacing="0" w:after="0" w:afterAutospacing="0" w:line="360" w:lineRule="auto"/>
        <w:jc w:val="both"/>
        <w:textAlignment w:val="baseline"/>
        <w:rPr>
          <w:rFonts w:ascii="Verdana" w:eastAsia="Verdana" w:hAnsi="Verdana" w:cs="Verdana"/>
        </w:rPr>
      </w:pPr>
      <w:r w:rsidRPr="00DB1A64">
        <w:rPr>
          <w:rStyle w:val="normaltextrun"/>
          <w:rFonts w:ascii="Verdana" w:eastAsia="Verdana" w:hAnsi="Verdana" w:cs="Verdana"/>
          <w:color w:val="000000" w:themeColor="text1"/>
        </w:rPr>
        <w:t>You have certain rights under data protection law which are:</w:t>
      </w:r>
      <w:r w:rsidRPr="00DB1A64">
        <w:rPr>
          <w:rStyle w:val="eop"/>
          <w:rFonts w:ascii="Verdana" w:eastAsia="Verdana" w:hAnsi="Verdana" w:cs="Verdana"/>
          <w:color w:val="000000" w:themeColor="text1"/>
        </w:rPr>
        <w:t> </w:t>
      </w:r>
    </w:p>
    <w:p w14:paraId="38772DDA" w14:textId="77777777" w:rsidR="00A705AC" w:rsidRPr="00DB1A64" w:rsidRDefault="00A705AC" w:rsidP="00DB1A64">
      <w:pPr>
        <w:pStyle w:val="paragraph"/>
        <w:numPr>
          <w:ilvl w:val="0"/>
          <w:numId w:val="1"/>
        </w:numPr>
        <w:spacing w:before="0" w:beforeAutospacing="0" w:after="0" w:afterAutospacing="0" w:line="360" w:lineRule="auto"/>
        <w:jc w:val="both"/>
        <w:textAlignment w:val="baseline"/>
        <w:rPr>
          <w:rFonts w:ascii="Verdana" w:eastAsia="Verdana" w:hAnsi="Verdana" w:cs="Verdana"/>
        </w:rPr>
      </w:pPr>
      <w:r w:rsidRPr="00DB1A64">
        <w:rPr>
          <w:rStyle w:val="normaltextrun"/>
          <w:rFonts w:ascii="Verdana" w:eastAsia="Verdana" w:hAnsi="Verdana" w:cs="Verdana"/>
          <w:color w:val="000000" w:themeColor="text1"/>
        </w:rPr>
        <w:t>Withdraw your consent, for example if you opted in to be added to a participant register</w:t>
      </w:r>
      <w:r w:rsidRPr="00DB1A64">
        <w:rPr>
          <w:rStyle w:val="eop"/>
          <w:rFonts w:ascii="Verdana" w:eastAsia="Verdana" w:hAnsi="Verdana" w:cs="Verdana"/>
          <w:color w:val="000000" w:themeColor="text1"/>
        </w:rPr>
        <w:t> </w:t>
      </w:r>
    </w:p>
    <w:p w14:paraId="4F26D9E8" w14:textId="77777777" w:rsidR="00A705AC" w:rsidRPr="00DB1A64" w:rsidRDefault="00A705AC" w:rsidP="00DB1A64">
      <w:pPr>
        <w:pStyle w:val="paragraph"/>
        <w:numPr>
          <w:ilvl w:val="0"/>
          <w:numId w:val="1"/>
        </w:numPr>
        <w:spacing w:before="0" w:beforeAutospacing="0" w:after="0" w:afterAutospacing="0" w:line="360" w:lineRule="auto"/>
        <w:jc w:val="both"/>
        <w:textAlignment w:val="baseline"/>
        <w:rPr>
          <w:rFonts w:ascii="Verdana" w:eastAsia="Verdana" w:hAnsi="Verdana" w:cs="Verdana"/>
        </w:rPr>
      </w:pPr>
      <w:r w:rsidRPr="00DB1A64">
        <w:rPr>
          <w:rStyle w:val="normaltextrun"/>
          <w:rFonts w:ascii="Verdana" w:eastAsia="Verdana" w:hAnsi="Verdana" w:cs="Verdana"/>
          <w:color w:val="000000" w:themeColor="text1"/>
        </w:rPr>
        <w:lastRenderedPageBreak/>
        <w:t>Access your personal data or ask for a copy</w:t>
      </w:r>
      <w:r w:rsidRPr="00DB1A64">
        <w:rPr>
          <w:rStyle w:val="eop"/>
          <w:rFonts w:ascii="Verdana" w:eastAsia="Verdana" w:hAnsi="Verdana" w:cs="Verdana"/>
          <w:color w:val="000000" w:themeColor="text1"/>
        </w:rPr>
        <w:t> </w:t>
      </w:r>
    </w:p>
    <w:p w14:paraId="20827E96" w14:textId="77777777" w:rsidR="00A705AC" w:rsidRPr="00DB1A64" w:rsidRDefault="00A705AC" w:rsidP="00DB1A64">
      <w:pPr>
        <w:pStyle w:val="paragraph"/>
        <w:numPr>
          <w:ilvl w:val="0"/>
          <w:numId w:val="1"/>
        </w:numPr>
        <w:spacing w:before="0" w:beforeAutospacing="0" w:after="0" w:afterAutospacing="0" w:line="360" w:lineRule="auto"/>
        <w:jc w:val="both"/>
        <w:textAlignment w:val="baseline"/>
        <w:rPr>
          <w:rFonts w:ascii="Verdana" w:hAnsi="Verdana" w:cs="Segoe UI"/>
        </w:rPr>
      </w:pPr>
      <w:r w:rsidRPr="00DB1A64">
        <w:rPr>
          <w:rStyle w:val="normaltextrun"/>
          <w:rFonts w:ascii="Verdana" w:hAnsi="Verdana" w:cs="Arial"/>
          <w:color w:val="000000" w:themeColor="text1"/>
        </w:rPr>
        <w:t>Rectify inaccuracies in personal data that we hold about you</w:t>
      </w:r>
      <w:r w:rsidRPr="00DB1A64">
        <w:rPr>
          <w:rStyle w:val="eop"/>
          <w:rFonts w:ascii="Verdana" w:hAnsi="Verdana" w:cs="Arial"/>
          <w:color w:val="000000" w:themeColor="text1"/>
        </w:rPr>
        <w:t> </w:t>
      </w:r>
    </w:p>
    <w:p w14:paraId="493F0A25" w14:textId="47BEAB6A" w:rsidR="00A705AC" w:rsidRPr="00DB1A64" w:rsidRDefault="00F02E14" w:rsidP="00DB1A64">
      <w:pPr>
        <w:pStyle w:val="paragraph"/>
        <w:numPr>
          <w:ilvl w:val="0"/>
          <w:numId w:val="1"/>
        </w:numPr>
        <w:spacing w:before="0" w:beforeAutospacing="0" w:after="0" w:afterAutospacing="0" w:line="360" w:lineRule="auto"/>
        <w:jc w:val="both"/>
        <w:textAlignment w:val="baseline"/>
        <w:rPr>
          <w:rFonts w:ascii="Verdana" w:hAnsi="Verdana" w:cs="Segoe UI"/>
        </w:rPr>
      </w:pPr>
      <w:r w:rsidRPr="00DB1A64">
        <w:rPr>
          <w:rStyle w:val="normaltextrun"/>
          <w:rFonts w:ascii="Verdana" w:hAnsi="Verdana" w:cs="Arial"/>
          <w:color w:val="000000" w:themeColor="text1"/>
        </w:rPr>
        <w:t>For</w:t>
      </w:r>
      <w:r w:rsidR="00A705AC" w:rsidRPr="00DB1A64">
        <w:rPr>
          <w:rStyle w:val="normaltextrun"/>
          <w:rFonts w:ascii="Verdana" w:hAnsi="Verdana" w:cs="Arial"/>
          <w:color w:val="000000" w:themeColor="text1"/>
        </w:rPr>
        <w:t xml:space="preserve"> your details to be removed from systems that we use to process your personal data</w:t>
      </w:r>
      <w:r w:rsidR="00A705AC" w:rsidRPr="00DB1A64">
        <w:rPr>
          <w:rStyle w:val="eop"/>
          <w:rFonts w:ascii="Verdana" w:hAnsi="Verdana" w:cs="Arial"/>
          <w:color w:val="000000" w:themeColor="text1"/>
        </w:rPr>
        <w:t> </w:t>
      </w:r>
    </w:p>
    <w:p w14:paraId="12751C7D" w14:textId="77777777" w:rsidR="00A705AC" w:rsidRPr="00DB1A64" w:rsidRDefault="00A705AC" w:rsidP="00DB1A64">
      <w:pPr>
        <w:pStyle w:val="paragraph"/>
        <w:numPr>
          <w:ilvl w:val="0"/>
          <w:numId w:val="1"/>
        </w:numPr>
        <w:spacing w:before="0" w:beforeAutospacing="0" w:after="0" w:afterAutospacing="0" w:line="360" w:lineRule="auto"/>
        <w:jc w:val="both"/>
        <w:textAlignment w:val="baseline"/>
        <w:rPr>
          <w:rFonts w:ascii="Verdana" w:hAnsi="Verdana" w:cs="Segoe UI"/>
        </w:rPr>
      </w:pPr>
      <w:r w:rsidRPr="00DB1A64">
        <w:rPr>
          <w:rStyle w:val="normaltextrun"/>
          <w:rFonts w:ascii="Verdana" w:hAnsi="Verdana" w:cs="Arial"/>
          <w:color w:val="000000" w:themeColor="text1"/>
        </w:rPr>
        <w:t>Restrict uses of your data</w:t>
      </w:r>
      <w:r w:rsidRPr="00DB1A64">
        <w:rPr>
          <w:rStyle w:val="eop"/>
          <w:rFonts w:ascii="Verdana" w:hAnsi="Verdana" w:cs="Arial"/>
          <w:color w:val="000000" w:themeColor="text1"/>
        </w:rPr>
        <w:t> </w:t>
      </w:r>
    </w:p>
    <w:p w14:paraId="31D2A23B" w14:textId="0658764B" w:rsidR="00A705AC" w:rsidRPr="00DB1A64" w:rsidRDefault="00A705AC" w:rsidP="00DB1A64">
      <w:pPr>
        <w:pStyle w:val="paragraph"/>
        <w:numPr>
          <w:ilvl w:val="0"/>
          <w:numId w:val="1"/>
        </w:numPr>
        <w:spacing w:before="0" w:beforeAutospacing="0" w:after="0" w:afterAutospacing="0" w:line="360" w:lineRule="auto"/>
        <w:jc w:val="both"/>
        <w:textAlignment w:val="baseline"/>
        <w:rPr>
          <w:rFonts w:ascii="Verdana" w:hAnsi="Verdana" w:cs="Segoe UI"/>
        </w:rPr>
      </w:pPr>
      <w:r w:rsidRPr="00DB1A64">
        <w:rPr>
          <w:rStyle w:val="normaltextrun"/>
          <w:rFonts w:ascii="Verdana" w:hAnsi="Verdana" w:cs="Arial"/>
          <w:color w:val="000000" w:themeColor="text1"/>
        </w:rPr>
        <w:t xml:space="preserve">Object to uses of your data, </w:t>
      </w:r>
      <w:r w:rsidR="00F02E14" w:rsidRPr="00DB1A64">
        <w:rPr>
          <w:rStyle w:val="normaltextrun"/>
          <w:rFonts w:ascii="Verdana" w:hAnsi="Verdana" w:cs="Arial"/>
          <w:color w:val="000000" w:themeColor="text1"/>
        </w:rPr>
        <w:t>e.g.</w:t>
      </w:r>
      <w:r w:rsidRPr="00DB1A64">
        <w:rPr>
          <w:rStyle w:val="normaltextrun"/>
          <w:rFonts w:ascii="Verdana" w:hAnsi="Verdana" w:cs="Arial"/>
          <w:color w:val="000000" w:themeColor="text1"/>
        </w:rPr>
        <w:t xml:space="preserve"> retention after you have withdrawn from a study</w:t>
      </w:r>
      <w:r w:rsidRPr="00DB1A64">
        <w:rPr>
          <w:rStyle w:val="eop"/>
          <w:rFonts w:ascii="Verdana" w:hAnsi="Verdana" w:cs="Arial"/>
          <w:color w:val="000000" w:themeColor="text1"/>
        </w:rPr>
        <w:t> </w:t>
      </w:r>
    </w:p>
    <w:p w14:paraId="78A67B76" w14:textId="77777777" w:rsidR="00A705AC" w:rsidRPr="00DB1A64" w:rsidRDefault="00A705AC" w:rsidP="00DB1A64">
      <w:pPr>
        <w:pStyle w:val="paragraph"/>
        <w:spacing w:before="0" w:beforeAutospacing="0" w:after="0" w:afterAutospacing="0" w:line="360" w:lineRule="auto"/>
        <w:jc w:val="both"/>
        <w:textAlignment w:val="baseline"/>
        <w:rPr>
          <w:rStyle w:val="normaltextrun"/>
          <w:rFonts w:ascii="Verdana" w:hAnsi="Verdana" w:cs="Arial"/>
          <w:color w:val="000000"/>
        </w:rPr>
      </w:pPr>
    </w:p>
    <w:p w14:paraId="290B690E" w14:textId="76AF1A61" w:rsidR="00A705AC" w:rsidRDefault="00A705AC" w:rsidP="00EE406A">
      <w:pPr>
        <w:pStyle w:val="paragraph"/>
        <w:spacing w:before="0" w:beforeAutospacing="0" w:after="0" w:afterAutospacing="0" w:line="360" w:lineRule="auto"/>
        <w:textAlignment w:val="baseline"/>
        <w:rPr>
          <w:rStyle w:val="eop"/>
          <w:rFonts w:ascii="Verdana" w:hAnsi="Verdana" w:cs="Arial"/>
        </w:rPr>
      </w:pPr>
      <w:r w:rsidRPr="00DB1A64">
        <w:rPr>
          <w:rStyle w:val="normaltextrun"/>
          <w:rFonts w:ascii="Verdana" w:hAnsi="Verdana" w:cs="Arial"/>
          <w:color w:val="000000" w:themeColor="text1"/>
        </w:rPr>
        <w:t>Some restrictions apply to the above rights where data is collected and used for research purposes. </w:t>
      </w:r>
      <w:r w:rsidRPr="00DB1A64">
        <w:rPr>
          <w:rStyle w:val="eop"/>
          <w:rFonts w:ascii="Verdana" w:hAnsi="Verdana" w:cs="Arial"/>
          <w:color w:val="000000" w:themeColor="text1"/>
        </w:rPr>
        <w:t> </w:t>
      </w:r>
      <w:r w:rsidRPr="00DB1A64">
        <w:rPr>
          <w:rStyle w:val="normaltextrun"/>
          <w:rFonts w:ascii="Verdana" w:hAnsi="Verdana" w:cs="Arial"/>
          <w:color w:val="000000"/>
        </w:rPr>
        <w:t>You can find out more about your rights on the website of the Information Commissioners Office (ICO) at</w:t>
      </w:r>
      <w:r w:rsidR="00EE406A">
        <w:rPr>
          <w:rStyle w:val="normaltextrun"/>
          <w:rFonts w:ascii="Verdana" w:hAnsi="Verdana" w:cs="Arial"/>
          <w:color w:val="000000"/>
        </w:rPr>
        <w:t xml:space="preserve"> </w:t>
      </w:r>
      <w:hyperlink r:id="rId17" w:history="1">
        <w:r w:rsidR="00EE406A" w:rsidRPr="003B1223">
          <w:rPr>
            <w:rStyle w:val="Hyperlink"/>
            <w:rFonts w:ascii="Verdana" w:hAnsi="Verdana" w:cs="Arial"/>
          </w:rPr>
          <w:t>https://ico.org.uk</w:t>
        </w:r>
      </w:hyperlink>
      <w:r w:rsidR="003E21AB">
        <w:rPr>
          <w:rStyle w:val="eop"/>
          <w:rFonts w:ascii="Verdana" w:hAnsi="Verdana" w:cs="Arial"/>
        </w:rPr>
        <w:t>.</w:t>
      </w:r>
    </w:p>
    <w:p w14:paraId="6B2F8486" w14:textId="77777777" w:rsidR="003E21AB" w:rsidRPr="003E21AB" w:rsidRDefault="003E21AB" w:rsidP="00DB1A64">
      <w:pPr>
        <w:pStyle w:val="paragraph"/>
        <w:spacing w:before="0" w:beforeAutospacing="0" w:after="0" w:afterAutospacing="0" w:line="360" w:lineRule="auto"/>
        <w:jc w:val="both"/>
        <w:textAlignment w:val="baseline"/>
        <w:rPr>
          <w:rStyle w:val="normaltextrun"/>
          <w:rFonts w:ascii="Verdana" w:hAnsi="Verdana" w:cs="Segoe UI"/>
        </w:rPr>
      </w:pPr>
    </w:p>
    <w:p w14:paraId="35CA13E1" w14:textId="01326EE7" w:rsidR="00A705AC" w:rsidRPr="00DB1A64" w:rsidRDefault="00A705AC" w:rsidP="19F0D608">
      <w:pPr>
        <w:pStyle w:val="paragraph"/>
        <w:spacing w:before="0" w:beforeAutospacing="0" w:after="0" w:afterAutospacing="0" w:line="360" w:lineRule="auto"/>
        <w:textAlignment w:val="baseline"/>
        <w:rPr>
          <w:rFonts w:ascii="Verdana" w:hAnsi="Verdana" w:cs="Segoe UI"/>
        </w:rPr>
      </w:pPr>
      <w:r w:rsidRPr="19F0D608">
        <w:rPr>
          <w:rStyle w:val="normaltextrun"/>
          <w:rFonts w:ascii="Verdana" w:hAnsi="Verdana" w:cs="Arial"/>
          <w:color w:val="000000" w:themeColor="text1"/>
        </w:rPr>
        <w:t xml:space="preserve">You also have a right to complain </w:t>
      </w:r>
      <w:r w:rsidR="3F3F895A" w:rsidRPr="19F0D608">
        <w:rPr>
          <w:rStyle w:val="normaltextrun"/>
          <w:rFonts w:ascii="Verdana" w:hAnsi="Verdana" w:cs="Arial"/>
          <w:color w:val="000000" w:themeColor="text1"/>
        </w:rPr>
        <w:t xml:space="preserve">to </w:t>
      </w:r>
      <w:r w:rsidRPr="19F0D608">
        <w:rPr>
          <w:rStyle w:val="normaltextrun"/>
          <w:rFonts w:ascii="Verdana" w:hAnsi="Verdana" w:cs="Arial"/>
          <w:color w:val="000000" w:themeColor="text1"/>
        </w:rPr>
        <w:t xml:space="preserve">the ICO if you are unhappy with how your data has been handled. Please contact </w:t>
      </w:r>
      <w:r w:rsidRPr="19F0D608">
        <w:rPr>
          <w:rFonts w:ascii="Verdana" w:hAnsi="Verdana" w:cs="Arial"/>
        </w:rPr>
        <w:t xml:space="preserve">dataprotection@contacts.bham.ac.uk </w:t>
      </w:r>
      <w:r w:rsidRPr="19F0D608">
        <w:rPr>
          <w:rStyle w:val="normaltextrun"/>
          <w:rFonts w:ascii="Verdana" w:hAnsi="Verdana" w:cs="Arial"/>
          <w:color w:val="000000" w:themeColor="text1"/>
        </w:rPr>
        <w:t>in the first instance.</w:t>
      </w:r>
    </w:p>
    <w:p w14:paraId="246977C1" w14:textId="77777777" w:rsidR="00A705AC" w:rsidRPr="00DB1A64" w:rsidRDefault="00A705AC" w:rsidP="00DB1A64">
      <w:pPr>
        <w:pStyle w:val="paragraph"/>
        <w:spacing w:before="0" w:beforeAutospacing="0" w:after="0" w:afterAutospacing="0" w:line="360" w:lineRule="auto"/>
        <w:textAlignment w:val="baseline"/>
        <w:rPr>
          <w:rFonts w:ascii="Verdana" w:hAnsi="Verdana" w:cs="Segoe UI"/>
        </w:rPr>
      </w:pPr>
      <w:r w:rsidRPr="00DB1A64">
        <w:rPr>
          <w:rStyle w:val="eop"/>
          <w:rFonts w:ascii="Verdana" w:hAnsi="Verdana" w:cs="Arial"/>
          <w:color w:val="000000" w:themeColor="text1"/>
        </w:rPr>
        <w:t> </w:t>
      </w:r>
    </w:p>
    <w:p w14:paraId="7D23F8DB" w14:textId="224AC7ED" w:rsidR="00A705AC" w:rsidRPr="003E21AB" w:rsidRDefault="00A705AC" w:rsidP="00DB1A64">
      <w:pPr>
        <w:pStyle w:val="paragraph"/>
        <w:spacing w:before="0" w:beforeAutospacing="0" w:after="0" w:afterAutospacing="0" w:line="360" w:lineRule="auto"/>
        <w:jc w:val="center"/>
        <w:textAlignment w:val="baseline"/>
        <w:rPr>
          <w:rFonts w:ascii="Verdana" w:hAnsi="Verdana" w:cs="Segoe UI"/>
          <w:b/>
          <w:bCs/>
          <w:color w:val="009A84"/>
        </w:rPr>
      </w:pPr>
      <w:r w:rsidRPr="003E21AB">
        <w:rPr>
          <w:rStyle w:val="normaltextrun"/>
          <w:rFonts w:ascii="Verdana" w:hAnsi="Verdana" w:cs="Arial"/>
          <w:b/>
          <w:bCs/>
          <w:color w:val="009A84"/>
        </w:rPr>
        <w:t xml:space="preserve">Thank you for </w:t>
      </w:r>
      <w:r w:rsidR="00F02E14" w:rsidRPr="003E21AB">
        <w:rPr>
          <w:rStyle w:val="normaltextrun"/>
          <w:rFonts w:ascii="Verdana" w:hAnsi="Verdana" w:cs="Arial"/>
          <w:b/>
          <w:bCs/>
          <w:color w:val="009A84"/>
        </w:rPr>
        <w:t>your interest</w:t>
      </w:r>
      <w:r w:rsidRPr="003E21AB">
        <w:rPr>
          <w:rStyle w:val="normaltextrun"/>
          <w:rFonts w:ascii="Verdana" w:hAnsi="Verdana" w:cs="Arial"/>
          <w:b/>
          <w:bCs/>
          <w:color w:val="009A84"/>
        </w:rPr>
        <w:t xml:space="preserve"> in this study.</w:t>
      </w:r>
    </w:p>
    <w:p w14:paraId="4CDF11C5" w14:textId="77777777" w:rsidR="00A705AC" w:rsidRPr="00DB1A64" w:rsidRDefault="00A705AC" w:rsidP="00DB1A64">
      <w:pPr>
        <w:spacing w:line="360" w:lineRule="auto"/>
        <w:rPr>
          <w:rFonts w:ascii="Verdana" w:hAnsi="Verdana"/>
          <w:sz w:val="24"/>
        </w:rPr>
      </w:pPr>
    </w:p>
    <w:sectPr w:rsidR="00A705AC" w:rsidRPr="00DB1A64">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7279" w14:textId="77777777" w:rsidR="00E348B2" w:rsidRDefault="00E348B2" w:rsidP="00A705AC">
      <w:pPr>
        <w:spacing w:after="0"/>
      </w:pPr>
      <w:r>
        <w:separator/>
      </w:r>
    </w:p>
  </w:endnote>
  <w:endnote w:type="continuationSeparator" w:id="0">
    <w:p w14:paraId="43687E8A" w14:textId="77777777" w:rsidR="00E348B2" w:rsidRDefault="00E348B2" w:rsidP="00A705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2CD5B" w14:textId="77777777" w:rsidR="00E348B2" w:rsidRDefault="00E348B2" w:rsidP="00A705AC">
      <w:pPr>
        <w:spacing w:after="0"/>
      </w:pPr>
      <w:r>
        <w:separator/>
      </w:r>
    </w:p>
  </w:footnote>
  <w:footnote w:type="continuationSeparator" w:id="0">
    <w:p w14:paraId="5B80B5E1" w14:textId="77777777" w:rsidR="00E348B2" w:rsidRDefault="00E348B2" w:rsidP="00A705AC">
      <w:pPr>
        <w:spacing w:after="0"/>
      </w:pPr>
      <w:r>
        <w:continuationSeparator/>
      </w:r>
    </w:p>
  </w:footnote>
  <w:footnote w:id="1">
    <w:p w14:paraId="56DD4551" w14:textId="4D0DEB14" w:rsidR="008D0377" w:rsidRDefault="008D0377">
      <w:pPr>
        <w:pStyle w:val="FootnoteText"/>
      </w:pPr>
      <w:r>
        <w:rPr>
          <w:rStyle w:val="FootnoteReference"/>
        </w:rPr>
        <w:footnoteRef/>
      </w:r>
      <w:r w:rsidR="30E78719">
        <w:t xml:space="preserve"> </w:t>
      </w:r>
      <w:r w:rsidR="30E78719" w:rsidRPr="30E78719">
        <w:rPr>
          <w:rFonts w:ascii="Verdana" w:eastAsia="Arial" w:hAnsi="Verdana" w:cs="Arial"/>
          <w:i/>
          <w:iCs/>
          <w:color w:val="000000" w:themeColor="text1"/>
        </w:rPr>
        <w:t>By ‘diagnosis’, we mean a formal recognition or identification of autism by a qualified healthcare professional. We know that some people prefer these other terms.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B16E" w14:textId="77777777" w:rsidR="00A705AC" w:rsidRPr="00D235C8" w:rsidRDefault="00A705AC" w:rsidP="00A705AC">
    <w:pPr>
      <w:spacing w:after="0"/>
      <w:rPr>
        <w:sz w:val="20"/>
        <w:szCs w:val="20"/>
      </w:rPr>
    </w:pPr>
    <w:r w:rsidRPr="00D235C8">
      <w:rPr>
        <w:noProof/>
        <w:sz w:val="20"/>
        <w:szCs w:val="20"/>
      </w:rPr>
      <mc:AlternateContent>
        <mc:Choice Requires="wps">
          <w:drawing>
            <wp:anchor distT="45720" distB="45720" distL="114300" distR="114300" simplePos="0" relativeHeight="251659264" behindDoc="1" locked="0" layoutInCell="1" allowOverlap="1" wp14:anchorId="148EF362" wp14:editId="4B1BB385">
              <wp:simplePos x="0" y="0"/>
              <wp:positionH relativeFrom="column">
                <wp:posOffset>3933825</wp:posOffset>
              </wp:positionH>
              <wp:positionV relativeFrom="paragraph">
                <wp:posOffset>-97790</wp:posOffset>
              </wp:positionV>
              <wp:extent cx="1891665" cy="611505"/>
              <wp:effectExtent l="0" t="0" r="0" b="0"/>
              <wp:wrapNone/>
              <wp:docPr id="568541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611505"/>
                      </a:xfrm>
                      <a:prstGeom prst="rect">
                        <a:avLst/>
                      </a:prstGeom>
                      <a:solidFill>
                        <a:srgbClr val="FFFFFF"/>
                      </a:solidFill>
                      <a:ln w="9525">
                        <a:noFill/>
                        <a:miter lim="800000"/>
                        <a:headEnd/>
                        <a:tailEnd/>
                      </a:ln>
                    </wps:spPr>
                    <wps:txbx>
                      <w:txbxContent>
                        <w:p w14:paraId="4BFA493C" w14:textId="77777777" w:rsidR="00A705AC" w:rsidRPr="00596137" w:rsidRDefault="00A705AC" w:rsidP="00A705AC">
                          <w:pPr>
                            <w:pStyle w:val="Header"/>
                            <w:jc w:val="right"/>
                            <w:rPr>
                              <w:sz w:val="18"/>
                              <w:szCs w:val="18"/>
                            </w:rPr>
                          </w:pPr>
                          <w:r w:rsidRPr="00596137">
                            <w:rPr>
                              <w:sz w:val="18"/>
                              <w:szCs w:val="18"/>
                            </w:rPr>
                            <w:t>School of Psychology</w:t>
                          </w:r>
                        </w:p>
                        <w:p w14:paraId="5BD86507" w14:textId="77777777" w:rsidR="00A705AC" w:rsidRPr="00596137" w:rsidRDefault="00A705AC" w:rsidP="00A705AC">
                          <w:pPr>
                            <w:pStyle w:val="Header"/>
                            <w:jc w:val="right"/>
                            <w:rPr>
                              <w:sz w:val="18"/>
                              <w:szCs w:val="18"/>
                            </w:rPr>
                          </w:pPr>
                          <w:r w:rsidRPr="00596137">
                            <w:rPr>
                              <w:sz w:val="18"/>
                              <w:szCs w:val="18"/>
                            </w:rPr>
                            <w:t xml:space="preserve">University of Birmingham </w:t>
                          </w:r>
                        </w:p>
                        <w:p w14:paraId="17A89C68" w14:textId="77777777" w:rsidR="00A705AC" w:rsidRPr="00596137" w:rsidRDefault="00A705AC" w:rsidP="00A705AC">
                          <w:pPr>
                            <w:pStyle w:val="Header"/>
                            <w:jc w:val="right"/>
                            <w:rPr>
                              <w:sz w:val="18"/>
                              <w:szCs w:val="18"/>
                            </w:rPr>
                          </w:pPr>
                          <w:r w:rsidRPr="00596137">
                            <w:rPr>
                              <w:sz w:val="18"/>
                              <w:szCs w:val="18"/>
                            </w:rPr>
                            <w:t xml:space="preserve">52 </w:t>
                          </w:r>
                          <w:proofErr w:type="spellStart"/>
                          <w:r w:rsidRPr="00596137">
                            <w:rPr>
                              <w:sz w:val="18"/>
                              <w:szCs w:val="18"/>
                            </w:rPr>
                            <w:t>Pritchatt’s</w:t>
                          </w:r>
                          <w:proofErr w:type="spellEnd"/>
                          <w:r w:rsidRPr="00596137">
                            <w:rPr>
                              <w:sz w:val="18"/>
                              <w:szCs w:val="18"/>
                            </w:rPr>
                            <w:t xml:space="preserve"> Road, Birmingham </w:t>
                          </w:r>
                        </w:p>
                        <w:p w14:paraId="3A84F39C" w14:textId="77777777" w:rsidR="00A705AC" w:rsidRPr="00596137" w:rsidRDefault="00A705AC" w:rsidP="00A705AC">
                          <w:pPr>
                            <w:pStyle w:val="Header"/>
                            <w:jc w:val="right"/>
                            <w:rPr>
                              <w:sz w:val="18"/>
                              <w:szCs w:val="18"/>
                            </w:rPr>
                          </w:pPr>
                          <w:r w:rsidRPr="00596137">
                            <w:rPr>
                              <w:sz w:val="18"/>
                              <w:szCs w:val="18"/>
                            </w:rPr>
                            <w:t>B15 2TT</w:t>
                          </w:r>
                        </w:p>
                        <w:p w14:paraId="1982797F" w14:textId="77777777" w:rsidR="00A705AC" w:rsidRDefault="00A705AC" w:rsidP="00A705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48EF362">
              <v:stroke joinstyle="miter"/>
              <v:path gradientshapeok="t" o:connecttype="rect"/>
            </v:shapetype>
            <v:shape id="_x0000_s1028" style="position:absolute;margin-left:309.75pt;margin-top:-7.7pt;width:148.95pt;height:48.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">
              <v:textbox>
                <w:txbxContent>
                  <w:p w:rsidRPr="00596137" w:rsidR="00A705AC" w:rsidP="00A705AC" w:rsidRDefault="00A705AC" w14:paraId="4BFA493C" w14:textId="77777777">
                    <w:pPr>
                      <w:pStyle w:val="Header"/>
                      <w:jc w:val="right"/>
                      <w:rPr>
                        <w:sz w:val="18"/>
                        <w:szCs w:val="18"/>
                      </w:rPr>
                    </w:pPr>
                    <w:r w:rsidRPr="00596137">
                      <w:rPr>
                        <w:sz w:val="18"/>
                        <w:szCs w:val="18"/>
                      </w:rPr>
                      <w:t>School of Psychology</w:t>
                    </w:r>
                  </w:p>
                  <w:p w:rsidRPr="00596137" w:rsidR="00A705AC" w:rsidP="00A705AC" w:rsidRDefault="00A705AC" w14:paraId="5BD86507" w14:textId="77777777">
                    <w:pPr>
                      <w:pStyle w:val="Header"/>
                      <w:jc w:val="right"/>
                      <w:rPr>
                        <w:sz w:val="18"/>
                        <w:szCs w:val="18"/>
                      </w:rPr>
                    </w:pPr>
                    <w:r w:rsidRPr="00596137">
                      <w:rPr>
                        <w:sz w:val="18"/>
                        <w:szCs w:val="18"/>
                      </w:rPr>
                      <w:t xml:space="preserve">University of Birmingham </w:t>
                    </w:r>
                  </w:p>
                  <w:p w:rsidRPr="00596137" w:rsidR="00A705AC" w:rsidP="00A705AC" w:rsidRDefault="00A705AC" w14:paraId="17A89C68" w14:textId="77777777">
                    <w:pPr>
                      <w:pStyle w:val="Header"/>
                      <w:jc w:val="right"/>
                      <w:rPr>
                        <w:sz w:val="18"/>
                        <w:szCs w:val="18"/>
                      </w:rPr>
                    </w:pPr>
                    <w:r w:rsidRPr="00596137">
                      <w:rPr>
                        <w:sz w:val="18"/>
                        <w:szCs w:val="18"/>
                      </w:rPr>
                      <w:t xml:space="preserve">52 Pritchatt’s Road, Birmingham </w:t>
                    </w:r>
                  </w:p>
                  <w:p w:rsidRPr="00596137" w:rsidR="00A705AC" w:rsidP="00A705AC" w:rsidRDefault="00A705AC" w14:paraId="3A84F39C" w14:textId="77777777">
                    <w:pPr>
                      <w:pStyle w:val="Header"/>
                      <w:jc w:val="right"/>
                      <w:rPr>
                        <w:sz w:val="18"/>
                        <w:szCs w:val="18"/>
                      </w:rPr>
                    </w:pPr>
                    <w:r w:rsidRPr="00596137">
                      <w:rPr>
                        <w:sz w:val="18"/>
                        <w:szCs w:val="18"/>
                      </w:rPr>
                      <w:t>B15 2TT</w:t>
                    </w:r>
                  </w:p>
                  <w:p w:rsidR="00A705AC" w:rsidP="00A705AC" w:rsidRDefault="00A705AC" w14:paraId="1982797F" w14:textId="77777777"/>
                </w:txbxContent>
              </v:textbox>
            </v:shape>
          </w:pict>
        </mc:Fallback>
      </mc:AlternateContent>
    </w:r>
    <w:r w:rsidRPr="00D235C8">
      <w:rPr>
        <w:noProof/>
      </w:rPr>
      <w:drawing>
        <wp:inline distT="0" distB="0" distL="0" distR="0" wp14:anchorId="00C2C2A6" wp14:editId="4AB1F8CD">
          <wp:extent cx="3482043" cy="369570"/>
          <wp:effectExtent l="0" t="0" r="4445" b="0"/>
          <wp:docPr id="1528666944" name="Picture 152866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63377" cy="378202"/>
                  </a:xfrm>
                  <a:prstGeom prst="rect">
                    <a:avLst/>
                  </a:prstGeom>
                </pic:spPr>
              </pic:pic>
            </a:graphicData>
          </a:graphic>
        </wp:inline>
      </w:drawing>
    </w:r>
    <w:r w:rsidRPr="00D235C8">
      <w:rPr>
        <w:sz w:val="20"/>
        <w:szCs w:val="20"/>
      </w:rPr>
      <w:t xml:space="preserve"> </w:t>
    </w:r>
  </w:p>
  <w:p w14:paraId="4CFB9576" w14:textId="77777777" w:rsidR="00A705AC" w:rsidRPr="00D235C8" w:rsidRDefault="00A705AC" w:rsidP="00A705AC">
    <w:pPr>
      <w:spacing w:after="0"/>
      <w:jc w:val="right"/>
      <w:rPr>
        <w:sz w:val="20"/>
        <w:szCs w:val="20"/>
      </w:rPr>
    </w:pPr>
  </w:p>
  <w:p w14:paraId="6AA1BB2A" w14:textId="77777777" w:rsidR="00A705AC" w:rsidRPr="00D235C8" w:rsidRDefault="00A705AC" w:rsidP="00A705AC">
    <w:pPr>
      <w:spacing w:after="0"/>
      <w:jc w:val="right"/>
      <w:rPr>
        <w:sz w:val="18"/>
        <w:szCs w:val="18"/>
      </w:rPr>
    </w:pPr>
    <w:r w:rsidRPr="00D235C8">
      <w:rPr>
        <w:sz w:val="14"/>
        <w:szCs w:val="14"/>
      </w:rPr>
      <w:tab/>
    </w:r>
    <w:r w:rsidRPr="00D235C8">
      <w:rPr>
        <w:sz w:val="18"/>
        <w:szCs w:val="18"/>
      </w:rPr>
      <w:t xml:space="preserve">Postdoctoral Researcher: Dr Sam Tyler, </w:t>
    </w:r>
    <w:hyperlink r:id="rId2">
      <w:r w:rsidRPr="00D235C8">
        <w:rPr>
          <w:color w:val="0000FF"/>
          <w:sz w:val="18"/>
          <w:szCs w:val="18"/>
          <w:u w:val="single"/>
        </w:rPr>
        <w:t>s.l.tyler@bham.ac.uk</w:t>
      </w:r>
    </w:hyperlink>
  </w:p>
  <w:p w14:paraId="5996184B" w14:textId="77777777" w:rsidR="00A705AC" w:rsidRPr="00D235C8" w:rsidRDefault="00A705AC" w:rsidP="00A705AC">
    <w:pPr>
      <w:spacing w:after="0"/>
      <w:jc w:val="right"/>
      <w:rPr>
        <w:sz w:val="18"/>
        <w:szCs w:val="18"/>
      </w:rPr>
    </w:pPr>
    <w:r w:rsidRPr="00D235C8">
      <w:rPr>
        <w:sz w:val="18"/>
        <w:szCs w:val="18"/>
      </w:rPr>
      <w:t xml:space="preserve">Principal Investigator: Dr Cathy Manning, </w:t>
    </w:r>
    <w:hyperlink r:id="rId3">
      <w:r w:rsidRPr="00D235C8">
        <w:rPr>
          <w:color w:val="0000FF"/>
          <w:sz w:val="18"/>
          <w:szCs w:val="18"/>
          <w:u w:val="single"/>
        </w:rPr>
        <w:t>c.manning@bham.ac.uk</w:t>
      </w:r>
    </w:hyperlink>
    <w:r w:rsidRPr="00D235C8">
      <w:rPr>
        <w:sz w:val="18"/>
        <w:szCs w:val="18"/>
      </w:rPr>
      <w:t>; 0121 41 45517</w:t>
    </w:r>
  </w:p>
  <w:p w14:paraId="6E2ECD82" w14:textId="77777777" w:rsidR="00A705AC" w:rsidRDefault="00A705AC" w:rsidP="00A705AC">
    <w:pPr>
      <w:spacing w:after="0"/>
      <w:jc w:val="right"/>
    </w:pPr>
    <w:r w:rsidRPr="00D235C8">
      <w:rPr>
        <w:sz w:val="18"/>
        <w:szCs w:val="18"/>
      </w:rPr>
      <w:t xml:space="preserve">General email: </w:t>
    </w:r>
    <w:hyperlink r:id="rId4">
      <w:r w:rsidRPr="00D235C8">
        <w:rPr>
          <w:color w:val="0000FF"/>
          <w:sz w:val="18"/>
          <w:szCs w:val="18"/>
          <w:u w:val="single"/>
        </w:rPr>
        <w:t>cdsyouthresearch@contacts.bham.ac.uk</w:t>
      </w:r>
    </w:hyperlink>
  </w:p>
  <w:p w14:paraId="4BE428B5" w14:textId="77777777" w:rsidR="00A705AC" w:rsidRDefault="00A70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8A1"/>
    <w:multiLevelType w:val="hybridMultilevel"/>
    <w:tmpl w:val="12EEB6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4B42C04"/>
    <w:multiLevelType w:val="hybridMultilevel"/>
    <w:tmpl w:val="900808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7407B5"/>
    <w:multiLevelType w:val="hybridMultilevel"/>
    <w:tmpl w:val="21D0B06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18D679B"/>
    <w:multiLevelType w:val="hybridMultilevel"/>
    <w:tmpl w:val="9B964FE8"/>
    <w:lvl w:ilvl="0" w:tplc="741846FC">
      <w:numFmt w:val="bullet"/>
      <w:lvlText w:val=""/>
      <w:lvlJc w:val="left"/>
      <w:pPr>
        <w:ind w:left="360" w:hanging="360"/>
      </w:pPr>
      <w:rPr>
        <w:rFonts w:ascii="Symbol" w:eastAsia="Arial" w:hAnsi="Symbo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74676B"/>
    <w:multiLevelType w:val="hybridMultilevel"/>
    <w:tmpl w:val="726A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1F433B"/>
    <w:multiLevelType w:val="hybridMultilevel"/>
    <w:tmpl w:val="2B166E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1770432"/>
    <w:multiLevelType w:val="hybridMultilevel"/>
    <w:tmpl w:val="459CD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7AF1B33"/>
    <w:multiLevelType w:val="hybridMultilevel"/>
    <w:tmpl w:val="4234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0F6D12"/>
    <w:multiLevelType w:val="hybridMultilevel"/>
    <w:tmpl w:val="A288D026"/>
    <w:lvl w:ilvl="0" w:tplc="07B61630">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A31356"/>
    <w:multiLevelType w:val="hybridMultilevel"/>
    <w:tmpl w:val="E9CA6F40"/>
    <w:lvl w:ilvl="0" w:tplc="08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E64D7E"/>
    <w:multiLevelType w:val="hybridMultilevel"/>
    <w:tmpl w:val="8AD6B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694717">
    <w:abstractNumId w:val="5"/>
  </w:num>
  <w:num w:numId="2" w16cid:durableId="462776873">
    <w:abstractNumId w:val="9"/>
  </w:num>
  <w:num w:numId="3" w16cid:durableId="906767519">
    <w:abstractNumId w:val="8"/>
  </w:num>
  <w:num w:numId="4" w16cid:durableId="395395300">
    <w:abstractNumId w:val="3"/>
  </w:num>
  <w:num w:numId="5" w16cid:durableId="1453285023">
    <w:abstractNumId w:val="4"/>
  </w:num>
  <w:num w:numId="6" w16cid:durableId="478420593">
    <w:abstractNumId w:val="1"/>
  </w:num>
  <w:num w:numId="7" w16cid:durableId="835269331">
    <w:abstractNumId w:val="0"/>
  </w:num>
  <w:num w:numId="8" w16cid:durableId="180171401">
    <w:abstractNumId w:val="10"/>
  </w:num>
  <w:num w:numId="9" w16cid:durableId="1696735677">
    <w:abstractNumId w:val="2"/>
  </w:num>
  <w:num w:numId="10" w16cid:durableId="1064911594">
    <w:abstractNumId w:val="7"/>
  </w:num>
  <w:num w:numId="11" w16cid:durableId="667632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C"/>
    <w:rsid w:val="00006F26"/>
    <w:rsid w:val="000137BA"/>
    <w:rsid w:val="00022644"/>
    <w:rsid w:val="0003604B"/>
    <w:rsid w:val="000561A1"/>
    <w:rsid w:val="0005747A"/>
    <w:rsid w:val="00073E4B"/>
    <w:rsid w:val="000768D0"/>
    <w:rsid w:val="000806D3"/>
    <w:rsid w:val="0008222E"/>
    <w:rsid w:val="00087209"/>
    <w:rsid w:val="000A3839"/>
    <w:rsid w:val="000F569A"/>
    <w:rsid w:val="001058F0"/>
    <w:rsid w:val="00116F41"/>
    <w:rsid w:val="001230CE"/>
    <w:rsid w:val="00134BE4"/>
    <w:rsid w:val="001A38D3"/>
    <w:rsid w:val="001B0E07"/>
    <w:rsid w:val="001E3F32"/>
    <w:rsid w:val="002052BC"/>
    <w:rsid w:val="0022657F"/>
    <w:rsid w:val="0023186D"/>
    <w:rsid w:val="00270035"/>
    <w:rsid w:val="00270A02"/>
    <w:rsid w:val="00294265"/>
    <w:rsid w:val="002C4731"/>
    <w:rsid w:val="00304240"/>
    <w:rsid w:val="003241E1"/>
    <w:rsid w:val="003555B1"/>
    <w:rsid w:val="00355DF8"/>
    <w:rsid w:val="003D109A"/>
    <w:rsid w:val="003D3877"/>
    <w:rsid w:val="003E21AB"/>
    <w:rsid w:val="003F0145"/>
    <w:rsid w:val="0041599C"/>
    <w:rsid w:val="00423208"/>
    <w:rsid w:val="00431362"/>
    <w:rsid w:val="00441B96"/>
    <w:rsid w:val="00445A00"/>
    <w:rsid w:val="00453910"/>
    <w:rsid w:val="00461241"/>
    <w:rsid w:val="00490578"/>
    <w:rsid w:val="004B1CE2"/>
    <w:rsid w:val="004B5371"/>
    <w:rsid w:val="004C552E"/>
    <w:rsid w:val="00504832"/>
    <w:rsid w:val="00532E79"/>
    <w:rsid w:val="00540B52"/>
    <w:rsid w:val="00551E06"/>
    <w:rsid w:val="0056044B"/>
    <w:rsid w:val="00565925"/>
    <w:rsid w:val="0058789B"/>
    <w:rsid w:val="005C5BCA"/>
    <w:rsid w:val="005D01F0"/>
    <w:rsid w:val="005E266D"/>
    <w:rsid w:val="005F46C6"/>
    <w:rsid w:val="00623811"/>
    <w:rsid w:val="00626CA2"/>
    <w:rsid w:val="00652F49"/>
    <w:rsid w:val="00694827"/>
    <w:rsid w:val="006B7429"/>
    <w:rsid w:val="00714777"/>
    <w:rsid w:val="00723073"/>
    <w:rsid w:val="00733651"/>
    <w:rsid w:val="00746E12"/>
    <w:rsid w:val="007528C2"/>
    <w:rsid w:val="00766869"/>
    <w:rsid w:val="007676DB"/>
    <w:rsid w:val="007A79E3"/>
    <w:rsid w:val="007E1446"/>
    <w:rsid w:val="007F3B89"/>
    <w:rsid w:val="008008F8"/>
    <w:rsid w:val="008200E1"/>
    <w:rsid w:val="00842F75"/>
    <w:rsid w:val="00856302"/>
    <w:rsid w:val="00866ED6"/>
    <w:rsid w:val="00886371"/>
    <w:rsid w:val="00893BE8"/>
    <w:rsid w:val="00896CA7"/>
    <w:rsid w:val="008B75E1"/>
    <w:rsid w:val="008D0377"/>
    <w:rsid w:val="008E721E"/>
    <w:rsid w:val="00913B18"/>
    <w:rsid w:val="009235BC"/>
    <w:rsid w:val="00937B62"/>
    <w:rsid w:val="00952110"/>
    <w:rsid w:val="009672C0"/>
    <w:rsid w:val="00972267"/>
    <w:rsid w:val="00987585"/>
    <w:rsid w:val="00992A1C"/>
    <w:rsid w:val="009D35E3"/>
    <w:rsid w:val="009D72A3"/>
    <w:rsid w:val="009E1727"/>
    <w:rsid w:val="009E4F7B"/>
    <w:rsid w:val="009F6423"/>
    <w:rsid w:val="00A35564"/>
    <w:rsid w:val="00A3729F"/>
    <w:rsid w:val="00A6175B"/>
    <w:rsid w:val="00A705AC"/>
    <w:rsid w:val="00AA4535"/>
    <w:rsid w:val="00AB08ED"/>
    <w:rsid w:val="00AE47B3"/>
    <w:rsid w:val="00AF1B17"/>
    <w:rsid w:val="00B03E5A"/>
    <w:rsid w:val="00B10700"/>
    <w:rsid w:val="00B245D5"/>
    <w:rsid w:val="00B54DA0"/>
    <w:rsid w:val="00BA0632"/>
    <w:rsid w:val="00BF0A99"/>
    <w:rsid w:val="00C04F9E"/>
    <w:rsid w:val="00C06B91"/>
    <w:rsid w:val="00C07ECB"/>
    <w:rsid w:val="00C40938"/>
    <w:rsid w:val="00CB3122"/>
    <w:rsid w:val="00CD6F45"/>
    <w:rsid w:val="00CF64D7"/>
    <w:rsid w:val="00D00F19"/>
    <w:rsid w:val="00D0563D"/>
    <w:rsid w:val="00D07B19"/>
    <w:rsid w:val="00D24602"/>
    <w:rsid w:val="00D278EB"/>
    <w:rsid w:val="00D71FD4"/>
    <w:rsid w:val="00DB0C5B"/>
    <w:rsid w:val="00DB1A64"/>
    <w:rsid w:val="00DB2C88"/>
    <w:rsid w:val="00DC1819"/>
    <w:rsid w:val="00DE6950"/>
    <w:rsid w:val="00E03B2D"/>
    <w:rsid w:val="00E07E0F"/>
    <w:rsid w:val="00E17227"/>
    <w:rsid w:val="00E348B2"/>
    <w:rsid w:val="00E4376D"/>
    <w:rsid w:val="00E63FC8"/>
    <w:rsid w:val="00E93791"/>
    <w:rsid w:val="00EC24DF"/>
    <w:rsid w:val="00ED5734"/>
    <w:rsid w:val="00EE169B"/>
    <w:rsid w:val="00EE3A2A"/>
    <w:rsid w:val="00EE406A"/>
    <w:rsid w:val="00F01B86"/>
    <w:rsid w:val="00F02E14"/>
    <w:rsid w:val="00FB1A34"/>
    <w:rsid w:val="00FC5BCF"/>
    <w:rsid w:val="00FD2345"/>
    <w:rsid w:val="00FE3009"/>
    <w:rsid w:val="00FF6D4E"/>
    <w:rsid w:val="00FF6DB1"/>
    <w:rsid w:val="01C89201"/>
    <w:rsid w:val="0ACD3FF7"/>
    <w:rsid w:val="19F0D608"/>
    <w:rsid w:val="23595972"/>
    <w:rsid w:val="30E78719"/>
    <w:rsid w:val="335259A0"/>
    <w:rsid w:val="3F3F895A"/>
    <w:rsid w:val="43071056"/>
    <w:rsid w:val="4C68F043"/>
    <w:rsid w:val="54D92CEC"/>
    <w:rsid w:val="706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5903F"/>
  <w15:chartTrackingRefBased/>
  <w15:docId w15:val="{D88E286F-1267-4CCB-A04B-F858B13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C"/>
    <w:pPr>
      <w:tabs>
        <w:tab w:val="left" w:pos="567"/>
        <w:tab w:val="left" w:pos="1134"/>
        <w:tab w:val="left" w:pos="1701"/>
        <w:tab w:val="left" w:pos="5670"/>
        <w:tab w:val="right" w:pos="9072"/>
      </w:tabs>
      <w:spacing w:after="240" w:line="240" w:lineRule="auto"/>
    </w:pPr>
    <w:rPr>
      <w:rFonts w:ascii="Arial" w:eastAsia="Times New Roman" w:hAnsi="Arial" w:cs="Times New Roman"/>
      <w:kern w:val="0"/>
      <w:sz w:val="22"/>
      <w14:ligatures w14:val="none"/>
    </w:rPr>
  </w:style>
  <w:style w:type="paragraph" w:styleId="Heading1">
    <w:name w:val="heading 1"/>
    <w:basedOn w:val="Normal"/>
    <w:next w:val="Normal"/>
    <w:link w:val="Heading1Char"/>
    <w:uiPriority w:val="9"/>
    <w:qFormat/>
    <w:rsid w:val="00A70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5AC"/>
    <w:rPr>
      <w:rFonts w:eastAsiaTheme="majorEastAsia" w:cstheme="majorBidi"/>
      <w:color w:val="272727" w:themeColor="text1" w:themeTint="D8"/>
    </w:rPr>
  </w:style>
  <w:style w:type="paragraph" w:styleId="Title">
    <w:name w:val="Title"/>
    <w:basedOn w:val="Normal"/>
    <w:next w:val="Normal"/>
    <w:link w:val="TitleChar"/>
    <w:uiPriority w:val="10"/>
    <w:qFormat/>
    <w:rsid w:val="00A705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5AC"/>
    <w:pPr>
      <w:spacing w:before="160"/>
      <w:jc w:val="center"/>
    </w:pPr>
    <w:rPr>
      <w:i/>
      <w:iCs/>
      <w:color w:val="404040" w:themeColor="text1" w:themeTint="BF"/>
    </w:rPr>
  </w:style>
  <w:style w:type="character" w:customStyle="1" w:styleId="QuoteChar">
    <w:name w:val="Quote Char"/>
    <w:basedOn w:val="DefaultParagraphFont"/>
    <w:link w:val="Quote"/>
    <w:uiPriority w:val="29"/>
    <w:rsid w:val="00A705AC"/>
    <w:rPr>
      <w:i/>
      <w:iCs/>
      <w:color w:val="404040" w:themeColor="text1" w:themeTint="BF"/>
    </w:rPr>
  </w:style>
  <w:style w:type="paragraph" w:styleId="ListParagraph">
    <w:name w:val="List Paragraph"/>
    <w:basedOn w:val="Normal"/>
    <w:uiPriority w:val="34"/>
    <w:qFormat/>
    <w:rsid w:val="00A705AC"/>
    <w:pPr>
      <w:ind w:left="720"/>
      <w:contextualSpacing/>
    </w:pPr>
  </w:style>
  <w:style w:type="character" w:styleId="IntenseEmphasis">
    <w:name w:val="Intense Emphasis"/>
    <w:basedOn w:val="DefaultParagraphFont"/>
    <w:uiPriority w:val="21"/>
    <w:qFormat/>
    <w:rsid w:val="00A705AC"/>
    <w:rPr>
      <w:i/>
      <w:iCs/>
      <w:color w:val="0F4761" w:themeColor="accent1" w:themeShade="BF"/>
    </w:rPr>
  </w:style>
  <w:style w:type="paragraph" w:styleId="IntenseQuote">
    <w:name w:val="Intense Quote"/>
    <w:basedOn w:val="Normal"/>
    <w:next w:val="Normal"/>
    <w:link w:val="IntenseQuoteChar"/>
    <w:uiPriority w:val="30"/>
    <w:qFormat/>
    <w:rsid w:val="00A70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5AC"/>
    <w:rPr>
      <w:i/>
      <w:iCs/>
      <w:color w:val="0F4761" w:themeColor="accent1" w:themeShade="BF"/>
    </w:rPr>
  </w:style>
  <w:style w:type="character" w:styleId="IntenseReference">
    <w:name w:val="Intense Reference"/>
    <w:basedOn w:val="DefaultParagraphFont"/>
    <w:uiPriority w:val="32"/>
    <w:qFormat/>
    <w:rsid w:val="00A705AC"/>
    <w:rPr>
      <w:b/>
      <w:bCs/>
      <w:smallCaps/>
      <w:color w:val="0F4761" w:themeColor="accent1" w:themeShade="BF"/>
      <w:spacing w:val="5"/>
    </w:rPr>
  </w:style>
  <w:style w:type="paragraph" w:styleId="BodyText">
    <w:name w:val="Body Text"/>
    <w:basedOn w:val="Normal"/>
    <w:link w:val="BodyTextChar"/>
    <w:semiHidden/>
    <w:rsid w:val="00A705AC"/>
    <w:pPr>
      <w:tabs>
        <w:tab w:val="clear" w:pos="567"/>
        <w:tab w:val="clear" w:pos="1134"/>
        <w:tab w:val="clear" w:pos="1701"/>
        <w:tab w:val="clear" w:pos="5670"/>
        <w:tab w:val="clear" w:pos="9072"/>
      </w:tabs>
      <w:spacing w:after="0"/>
    </w:pPr>
    <w:rPr>
      <w:rFonts w:ascii="Times New Roman" w:hAnsi="Times New Roman"/>
      <w:sz w:val="24"/>
      <w:lang w:eastAsia="en-GB"/>
    </w:rPr>
  </w:style>
  <w:style w:type="character" w:customStyle="1" w:styleId="BodyTextChar">
    <w:name w:val="Body Text Char"/>
    <w:basedOn w:val="DefaultParagraphFont"/>
    <w:link w:val="BodyText"/>
    <w:semiHidden/>
    <w:rsid w:val="00A705AC"/>
    <w:rPr>
      <w:rFonts w:ascii="Times New Roman" w:eastAsia="Times New Roman" w:hAnsi="Times New Roman" w:cs="Times New Roman"/>
      <w:kern w:val="0"/>
      <w:lang w:eastAsia="en-GB"/>
      <w14:ligatures w14:val="none"/>
    </w:rPr>
  </w:style>
  <w:style w:type="character" w:styleId="Hyperlink">
    <w:name w:val="Hyperlink"/>
    <w:semiHidden/>
    <w:rsid w:val="00A705AC"/>
    <w:rPr>
      <w:color w:val="0000FF"/>
      <w:u w:val="single"/>
    </w:rPr>
  </w:style>
  <w:style w:type="character" w:styleId="CommentReference">
    <w:name w:val="annotation reference"/>
    <w:uiPriority w:val="99"/>
    <w:semiHidden/>
    <w:unhideWhenUsed/>
    <w:rsid w:val="00A705AC"/>
    <w:rPr>
      <w:sz w:val="16"/>
      <w:szCs w:val="16"/>
    </w:rPr>
  </w:style>
  <w:style w:type="paragraph" w:styleId="CommentText">
    <w:name w:val="annotation text"/>
    <w:basedOn w:val="Normal"/>
    <w:link w:val="CommentTextChar"/>
    <w:uiPriority w:val="99"/>
    <w:unhideWhenUsed/>
    <w:rsid w:val="00A705AC"/>
    <w:rPr>
      <w:sz w:val="20"/>
      <w:szCs w:val="20"/>
    </w:rPr>
  </w:style>
  <w:style w:type="character" w:customStyle="1" w:styleId="CommentTextChar">
    <w:name w:val="Comment Text Char"/>
    <w:basedOn w:val="DefaultParagraphFont"/>
    <w:link w:val="CommentText"/>
    <w:uiPriority w:val="99"/>
    <w:rsid w:val="00A705AC"/>
    <w:rPr>
      <w:rFonts w:ascii="Arial" w:eastAsia="Times New Roman" w:hAnsi="Arial" w:cs="Times New Roman"/>
      <w:kern w:val="0"/>
      <w:sz w:val="20"/>
      <w:szCs w:val="20"/>
      <w14:ligatures w14:val="none"/>
    </w:rPr>
  </w:style>
  <w:style w:type="paragraph" w:customStyle="1" w:styleId="paragraph">
    <w:name w:val="paragraph"/>
    <w:basedOn w:val="Normal"/>
    <w:rsid w:val="00A705AC"/>
    <w:pPr>
      <w:tabs>
        <w:tab w:val="clear" w:pos="567"/>
        <w:tab w:val="clear" w:pos="1134"/>
        <w:tab w:val="clear" w:pos="1701"/>
        <w:tab w:val="clear" w:pos="5670"/>
        <w:tab w:val="clear" w:pos="9072"/>
      </w:tabs>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A705AC"/>
  </w:style>
  <w:style w:type="character" w:customStyle="1" w:styleId="eop">
    <w:name w:val="eop"/>
    <w:basedOn w:val="DefaultParagraphFont"/>
    <w:rsid w:val="00A705AC"/>
  </w:style>
  <w:style w:type="paragraph" w:styleId="Header">
    <w:name w:val="header"/>
    <w:basedOn w:val="Normal"/>
    <w:link w:val="HeaderChar"/>
    <w:uiPriority w:val="99"/>
    <w:unhideWhenUsed/>
    <w:rsid w:val="00A705AC"/>
    <w:pPr>
      <w:tabs>
        <w:tab w:val="clear" w:pos="567"/>
        <w:tab w:val="clear" w:pos="1134"/>
        <w:tab w:val="clear" w:pos="1701"/>
        <w:tab w:val="clear" w:pos="5670"/>
        <w:tab w:val="clear" w:pos="9072"/>
        <w:tab w:val="center" w:pos="4513"/>
        <w:tab w:val="right" w:pos="9026"/>
      </w:tabs>
      <w:spacing w:after="0"/>
    </w:pPr>
  </w:style>
  <w:style w:type="character" w:customStyle="1" w:styleId="HeaderChar">
    <w:name w:val="Header Char"/>
    <w:basedOn w:val="DefaultParagraphFont"/>
    <w:link w:val="Header"/>
    <w:uiPriority w:val="99"/>
    <w:rsid w:val="00A705AC"/>
    <w:rPr>
      <w:rFonts w:ascii="Arial" w:eastAsia="Times New Roman" w:hAnsi="Arial" w:cs="Times New Roman"/>
      <w:kern w:val="0"/>
      <w:sz w:val="22"/>
      <w14:ligatures w14:val="none"/>
    </w:rPr>
  </w:style>
  <w:style w:type="paragraph" w:styleId="Footer">
    <w:name w:val="footer"/>
    <w:basedOn w:val="Normal"/>
    <w:link w:val="FooterChar"/>
    <w:uiPriority w:val="99"/>
    <w:unhideWhenUsed/>
    <w:rsid w:val="00A705AC"/>
    <w:pPr>
      <w:tabs>
        <w:tab w:val="clear" w:pos="567"/>
        <w:tab w:val="clear" w:pos="1134"/>
        <w:tab w:val="clear" w:pos="1701"/>
        <w:tab w:val="clear" w:pos="5670"/>
        <w:tab w:val="clear" w:pos="9072"/>
        <w:tab w:val="center" w:pos="4513"/>
        <w:tab w:val="right" w:pos="9026"/>
      </w:tabs>
      <w:spacing w:after="0"/>
    </w:pPr>
  </w:style>
  <w:style w:type="character" w:customStyle="1" w:styleId="FooterChar">
    <w:name w:val="Footer Char"/>
    <w:basedOn w:val="DefaultParagraphFont"/>
    <w:link w:val="Footer"/>
    <w:uiPriority w:val="99"/>
    <w:rsid w:val="00A705AC"/>
    <w:rPr>
      <w:rFonts w:ascii="Arial" w:eastAsia="Times New Roman" w:hAnsi="Arial" w:cs="Times New Roman"/>
      <w:kern w:val="0"/>
      <w:sz w:val="22"/>
      <w14:ligatures w14:val="none"/>
    </w:rPr>
  </w:style>
  <w:style w:type="paragraph" w:styleId="CommentSubject">
    <w:name w:val="annotation subject"/>
    <w:basedOn w:val="CommentText"/>
    <w:next w:val="CommentText"/>
    <w:link w:val="CommentSubjectChar"/>
    <w:uiPriority w:val="99"/>
    <w:semiHidden/>
    <w:unhideWhenUsed/>
    <w:rsid w:val="006B7429"/>
    <w:rPr>
      <w:b/>
      <w:bCs/>
    </w:rPr>
  </w:style>
  <w:style w:type="character" w:customStyle="1" w:styleId="CommentSubjectChar">
    <w:name w:val="Comment Subject Char"/>
    <w:basedOn w:val="CommentTextChar"/>
    <w:link w:val="CommentSubject"/>
    <w:uiPriority w:val="99"/>
    <w:semiHidden/>
    <w:rsid w:val="006B7429"/>
    <w:rPr>
      <w:rFonts w:ascii="Arial" w:eastAsia="Times New Roman" w:hAnsi="Arial" w:cs="Times New Roman"/>
      <w:b/>
      <w:bCs/>
      <w:kern w:val="0"/>
      <w:sz w:val="20"/>
      <w:szCs w:val="20"/>
      <w14:ligatures w14:val="none"/>
    </w:rPr>
  </w:style>
  <w:style w:type="paragraph" w:styleId="Revision">
    <w:name w:val="Revision"/>
    <w:hidden/>
    <w:uiPriority w:val="99"/>
    <w:semiHidden/>
    <w:rsid w:val="009672C0"/>
    <w:pPr>
      <w:spacing w:after="0" w:line="240" w:lineRule="auto"/>
    </w:pPr>
    <w:rPr>
      <w:rFonts w:ascii="Arial" w:eastAsia="Times New Roman" w:hAnsi="Arial" w:cs="Times New Roman"/>
      <w:kern w:val="0"/>
      <w:sz w:val="22"/>
      <w14:ligatures w14:val="none"/>
    </w:rPr>
  </w:style>
  <w:style w:type="table" w:styleId="TableGrid">
    <w:name w:val="Table Grid"/>
    <w:basedOn w:val="TableNormal"/>
    <w:uiPriority w:val="59"/>
    <w:rsid w:val="00746E12"/>
    <w:pPr>
      <w:spacing w:after="0" w:line="240" w:lineRule="auto"/>
    </w:pPr>
    <w:rPr>
      <w:rFonts w:ascii="Times New Roman" w:eastAsia="Times New Roman"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0377"/>
    <w:pPr>
      <w:spacing w:after="0"/>
    </w:pPr>
    <w:rPr>
      <w:sz w:val="20"/>
      <w:szCs w:val="20"/>
    </w:rPr>
  </w:style>
  <w:style w:type="character" w:customStyle="1" w:styleId="FootnoteTextChar">
    <w:name w:val="Footnote Text Char"/>
    <w:basedOn w:val="DefaultParagraphFont"/>
    <w:link w:val="FootnoteText"/>
    <w:uiPriority w:val="99"/>
    <w:semiHidden/>
    <w:rsid w:val="008D0377"/>
    <w:rPr>
      <w:rFonts w:ascii="Arial" w:eastAsia="Times New Roman" w:hAnsi="Arial" w:cs="Times New Roman"/>
      <w:kern w:val="0"/>
      <w:sz w:val="20"/>
      <w:szCs w:val="20"/>
      <w14:ligatures w14:val="none"/>
    </w:rPr>
  </w:style>
  <w:style w:type="character" w:styleId="FootnoteReference">
    <w:name w:val="footnote reference"/>
    <w:basedOn w:val="DefaultParagraphFont"/>
    <w:uiPriority w:val="99"/>
    <w:semiHidden/>
    <w:unhideWhenUsed/>
    <w:rsid w:val="008D0377"/>
    <w:rPr>
      <w:vertAlign w:val="superscript"/>
    </w:rPr>
  </w:style>
  <w:style w:type="character" w:styleId="UnresolvedMention">
    <w:name w:val="Unresolved Mention"/>
    <w:basedOn w:val="DefaultParagraphFont"/>
    <w:uiPriority w:val="99"/>
    <w:semiHidden/>
    <w:unhideWhenUsed/>
    <w:rsid w:val="00EE4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mailto:e.westlake@bha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c.manning@bham.ac.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l.tyler@bham.ac.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manning@bham.ac.uk" TargetMode="External"/><Relationship Id="rId2" Type="http://schemas.openxmlformats.org/officeDocument/2006/relationships/hyperlink" Target="mailto:s.l.tyler@bham.ac.uk" TargetMode="External"/><Relationship Id="rId1" Type="http://schemas.openxmlformats.org/officeDocument/2006/relationships/image" Target="media/image4.png"/><Relationship Id="rId4" Type="http://schemas.openxmlformats.org/officeDocument/2006/relationships/hyperlink" Target="mailto:cdsyouthresearch@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33519b7-4b4b-4eaa-ae46-58a6e49533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3E3E38C38E09468D85773429F32576" ma:contentTypeVersion="10" ma:contentTypeDescription="Create a new document." ma:contentTypeScope="" ma:versionID="41bada6cb364ec4ecf717ce982f38c50">
  <xsd:schema xmlns:xsd="http://www.w3.org/2001/XMLSchema" xmlns:xs="http://www.w3.org/2001/XMLSchema" xmlns:p="http://schemas.microsoft.com/office/2006/metadata/properties" xmlns:ns3="a33519b7-4b4b-4eaa-ae46-58a6e49533f6" targetNamespace="http://schemas.microsoft.com/office/2006/metadata/properties" ma:root="true" ma:fieldsID="1c2317b77c6ffcfc4c6d1457ba4b234a" ns3:_="">
    <xsd:import namespace="a33519b7-4b4b-4eaa-ae46-58a6e49533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519b7-4b4b-4eaa-ae46-58a6e4953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42DE7-2FF1-4CF7-AE28-C064D550AF1E}">
  <ds:schemaRefs>
    <ds:schemaRef ds:uri="http://schemas.microsoft.com/office/2006/metadata/properties"/>
    <ds:schemaRef ds:uri="http://schemas.microsoft.com/office/infopath/2007/PartnerControls"/>
    <ds:schemaRef ds:uri="a33519b7-4b4b-4eaa-ae46-58a6e49533f6"/>
  </ds:schemaRefs>
</ds:datastoreItem>
</file>

<file path=customXml/itemProps2.xml><?xml version="1.0" encoding="utf-8"?>
<ds:datastoreItem xmlns:ds="http://schemas.openxmlformats.org/officeDocument/2006/customXml" ds:itemID="{75BBF2B8-16B0-4480-A232-42943481C2F7}">
  <ds:schemaRefs>
    <ds:schemaRef ds:uri="http://schemas.microsoft.com/sharepoint/v3/contenttype/forms"/>
  </ds:schemaRefs>
</ds:datastoreItem>
</file>

<file path=customXml/itemProps3.xml><?xml version="1.0" encoding="utf-8"?>
<ds:datastoreItem xmlns:ds="http://schemas.openxmlformats.org/officeDocument/2006/customXml" ds:itemID="{F0AECCB2-4263-4EAC-9496-A18BD4849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519b7-4b4b-4eaa-ae46-58a6e4953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1864</Words>
  <Characters>9551</Characters>
  <Application>Microsoft Office Word</Application>
  <DocSecurity>0</DocSecurity>
  <Lines>238</Lines>
  <Paragraphs>90</Paragraphs>
  <ScaleCrop>false</ScaleCrop>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Aamina Khan (Psychology)</dc:creator>
  <cp:keywords/>
  <dc:description/>
  <cp:lastModifiedBy>Cathy Manning (Psychology)</cp:lastModifiedBy>
  <cp:revision>7</cp:revision>
  <dcterms:created xsi:type="dcterms:W3CDTF">2025-11-05T16:33:00Z</dcterms:created>
  <dcterms:modified xsi:type="dcterms:W3CDTF">2026-01-21T10:09:00Z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0x010100443E3E38C38E09468D85773429F32576</vt:lpwstr>
  </property>
  <property fmtid="{D5CDD505-2E9C-101B-9397-08002B2CF9AE}" pid="3" name="GrammarlyDocumentId">
    <vt:lpwstr>45c9bc07-6f94-492e-9f8d-727e148a3ece</vt:lpwstr>
  </property>
</Properties>
</file>