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bookmarkStart w:id="0" w:name="_GoBack"/>
    <w:bookmarkEnd w:id="0"/>
    <w:p w:rsidR="0016011E" w:rsidRDefault="00427D28">
      <w:pPr>
        <w:rPr>
          <w:rStyle w:val="Strong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4048055</wp:posOffset>
                </wp:positionH>
                <wp:positionV relativeFrom="paragraph">
                  <wp:posOffset>-15563</wp:posOffset>
                </wp:positionV>
                <wp:extent cx="2626917" cy="269563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17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7D28" w:rsidRPr="00427D28" w:rsidRDefault="00427D28">
                            <w:pPr>
                              <w:rPr>
                                <w:b/>
                              </w:rPr>
                            </w:pPr>
                            <w:r w:rsidRPr="00427D28">
                              <w:rPr>
                                <w:b/>
                              </w:rPr>
                              <w:t>www.birmingham.ac.uk/possum-2018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8.75pt;margin-top:-1.25pt;width:206.85pt;height:2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" fillcolor="white [3201]" stroked="f" strokeweight=".5pt">
                <v:textbox>
                  <w:txbxContent>
                    <w:p w:rsidR="00427D28" w:rsidRPr="00427D28" w:rsidRDefault="00427D28">
                      <w:pPr>
                        <w:rPr>
                          <w:b/>
                        </w:rPr>
                      </w:pPr>
                      <w:r w:rsidRPr="00427D28">
                        <w:rPr>
                          <w:b/>
                        </w:rPr>
                        <w:t>www.birmingham.ac.uk/possum-2018</w:t>
                      </w:r>
                    </w:p>
                  </w:txbxContent>
                </v:textbox>
              </v:shape>
            </w:pict>
          </mc:Fallback>
        </mc:AlternateContent>
      </w:r>
      <w:r w:rsidR="00431801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-900332</wp:posOffset>
                </wp:positionH>
                <wp:positionV relativeFrom="paragraph">
                  <wp:posOffset>-38686</wp:posOffset>
                </wp:positionV>
                <wp:extent cx="7533249" cy="1062111"/>
                <wp:effectExtent l="0" t="0" r="1079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249" cy="1062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7D5" w:rsidRDefault="00B117D5" w:rsidP="00B11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-70.9pt;margin-top:-3.05pt;width:593.15pt;height:83.6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" fillcolor="white [3212]" strokecolor="white [3212]" strokeweight="1pt">
                <v:textbox>
                  <w:txbxContent>
                    <w:p w:rsidR="00B117D5" w:rsidRDefault="00B117D5" w:rsidP="00B11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77B18">
        <w:rPr>
          <w:rStyle w:val="Strong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-571139</wp:posOffset>
            </wp:positionH>
            <wp:positionV relativeFrom="paragraph">
              <wp:posOffset>55239</wp:posOffset>
            </wp:positionV>
            <wp:extent cx="4122011" cy="887095"/>
            <wp:effectExtent l="0" t="0" r="0" b="8255"/>
            <wp:wrapNone/>
            <wp:docPr id="1" name="Picture 1" descr="C:\Users\finniksj\Pictures\Possum 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niksj\Pictures\Possum banner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52" r="642" b="6891"/>
                    <a:stretch/>
                  </pic:blipFill>
                  <pic:spPr bwMode="auto">
                    <a:xfrm>
                      <a:off x="0" y="0"/>
                      <a:ext cx="4123698" cy="88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  <w:r w:rsidR="0016011E">
        <w:rPr>
          <w:rStyle w:val="Strong"/>
        </w:rPr>
        <w:tab/>
      </w:r>
    </w:p>
    <w:p w:rsidR="00E77B18" w:rsidRDefault="0016011E" w:rsidP="0016011E">
      <w:pPr>
        <w:ind w:left="5760" w:firstLine="720"/>
        <w:rPr>
          <w:rStyle w:val="Strong"/>
        </w:rPr>
      </w:pPr>
      <w:r>
        <w:rPr>
          <w:rStyle w:val="Strong"/>
        </w:rPr>
        <w:t>27</w:t>
      </w:r>
      <w:r w:rsidRPr="0016011E">
        <w:rPr>
          <w:rStyle w:val="Strong"/>
          <w:vertAlign w:val="superscript"/>
        </w:rPr>
        <w:t>th</w:t>
      </w:r>
      <w:r>
        <w:rPr>
          <w:rStyle w:val="Strong"/>
        </w:rPr>
        <w:t xml:space="preserve"> June</w:t>
      </w:r>
      <w:r w:rsidR="00C02910">
        <w:rPr>
          <w:rStyle w:val="Strong"/>
        </w:rPr>
        <w:t xml:space="preserve"> 2018</w:t>
      </w:r>
    </w:p>
    <w:p w:rsidR="0016011E" w:rsidRDefault="0016011E" w:rsidP="0016011E">
      <w:pPr>
        <w:spacing w:after="0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16011E">
        <w:rPr>
          <w:rStyle w:val="Strong"/>
        </w:rPr>
        <w:t>Alan Waters Building</w:t>
      </w:r>
    </w:p>
    <w:p w:rsidR="0016011E" w:rsidRDefault="0016011E" w:rsidP="0016011E">
      <w:pPr>
        <w:spacing w:after="0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University of Birmingham</w:t>
      </w:r>
    </w:p>
    <w:p w:rsidR="0016011E" w:rsidRDefault="0016011E" w:rsidP="0016011E">
      <w:pPr>
        <w:spacing w:after="0"/>
        <w:rPr>
          <w:rStyle w:val="Strong"/>
        </w:rPr>
      </w:pPr>
      <w:r w:rsidRPr="00E77B18">
        <w:rPr>
          <w:rStyle w:val="Strong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8DD1F49" wp14:editId="06062B2F">
            <wp:simplePos x="0" y="0"/>
            <wp:positionH relativeFrom="column">
              <wp:posOffset>5365750</wp:posOffset>
            </wp:positionH>
            <wp:positionV relativeFrom="paragraph">
              <wp:posOffset>7155815</wp:posOffset>
            </wp:positionV>
            <wp:extent cx="1168400" cy="685800"/>
            <wp:effectExtent l="0" t="0" r="0" b="0"/>
            <wp:wrapNone/>
            <wp:docPr id="2" name="Picture 2" descr="C:\Users\finniksj\Pictures\Possum 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niksj\Pictures\Possum banner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2" t="54552" r="1270" b="15640"/>
                    <a:stretch/>
                  </pic:blipFill>
                  <pic:spPr bwMode="auto">
                    <a:xfrm>
                      <a:off x="0" y="0"/>
                      <a:ext cx="1168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42"/>
        <w:gridCol w:w="2268"/>
        <w:gridCol w:w="3915"/>
      </w:tblGrid>
      <w:tr w:rsidR="00B755EC" w:rsidRPr="00B755EC" w:rsidTr="00431801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B755EC" w:rsidP="00B75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B755EC" w:rsidP="00B75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B755EC" w:rsidP="00B75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Speaker(s)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B755EC" w:rsidP="00B75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Topic</w:t>
            </w:r>
          </w:p>
        </w:tc>
      </w:tr>
      <w:tr w:rsidR="00E77B18" w:rsidRPr="00B755EC" w:rsidTr="00C02910">
        <w:trPr>
          <w:trHeight w:val="324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77B18" w:rsidRPr="00B755EC" w:rsidRDefault="00E77B18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0930-1000</w:t>
            </w:r>
          </w:p>
        </w:tc>
        <w:tc>
          <w:tcPr>
            <w:tcW w:w="80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77B18" w:rsidRPr="00B755EC" w:rsidRDefault="00E77B18" w:rsidP="00B75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Coffee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and Registration</w:t>
            </w:r>
          </w:p>
        </w:tc>
      </w:tr>
      <w:tr w:rsidR="00B755EC" w:rsidRPr="00B755EC" w:rsidTr="00C02910">
        <w:trPr>
          <w:trHeight w:val="16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5EC" w:rsidRPr="00B755EC" w:rsidRDefault="00B755EC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  <w:r w:rsidR="00E77B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-1010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B755EC" w:rsidP="00B755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Introduction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C02910" w:rsidP="00B755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 Richard Lehman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55EC" w:rsidRPr="00B755EC" w:rsidRDefault="00B755EC" w:rsidP="00B755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2910" w:rsidRPr="00B755EC" w:rsidTr="00C02910">
        <w:trPr>
          <w:trHeight w:val="46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1010-1030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Plenary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Prof 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Martin Marshall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Background/context</w:t>
            </w:r>
          </w:p>
        </w:tc>
      </w:tr>
      <w:tr w:rsidR="00C02910" w:rsidRPr="00B755EC" w:rsidTr="00C02910">
        <w:trPr>
          <w:trHeight w:val="1281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1030-1125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 Nations panel (finish 1125)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Gregor Smith (Scotland)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Sally Lewis (Wales)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Alf Collins (England)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+ Facilitator (TBD)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Priorities for the Day: plenary discussion identifying key issues in the three UK systems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panel</w:t>
            </w:r>
          </w:p>
        </w:tc>
      </w:tr>
      <w:tr w:rsidR="00C02910" w:rsidRPr="00B755EC" w:rsidTr="00C02910">
        <w:trPr>
          <w:trHeight w:val="19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427D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1125-1</w:t>
            </w:r>
            <w:r w:rsidR="00427D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80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2910" w:rsidRPr="00B755EC" w:rsidRDefault="00C02910" w:rsidP="00C02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Coffee </w:t>
            </w:r>
          </w:p>
        </w:tc>
      </w:tr>
      <w:tr w:rsidR="00C02910" w:rsidRPr="00B755EC" w:rsidTr="00C02910">
        <w:trPr>
          <w:trHeight w:val="46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1140-1200</w:t>
            </w:r>
          </w:p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Plenary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Julian Treadwell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Emerging themes from the Overdiagnosis group</w:t>
            </w:r>
          </w:p>
        </w:tc>
      </w:tr>
      <w:tr w:rsidR="00C02910" w:rsidRPr="00B755EC" w:rsidTr="00C02910">
        <w:trPr>
          <w:trHeight w:val="47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1200-1300</w:t>
            </w:r>
          </w:p>
        </w:tc>
        <w:tc>
          <w:tcPr>
            <w:tcW w:w="184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 x 20 min workshops (rotate)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427D28" w:rsidP="00230A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David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Warriner</w:t>
            </w:r>
            <w:proofErr w:type="spellEnd"/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Choosing Wisely</w:t>
            </w:r>
          </w:p>
        </w:tc>
      </w:tr>
      <w:tr w:rsidR="00C02910" w:rsidRPr="00B755EC" w:rsidTr="00C02910">
        <w:trPr>
          <w:trHeight w:val="465"/>
        </w:trPr>
        <w:tc>
          <w:tcPr>
            <w:tcW w:w="985" w:type="dxa"/>
            <w:vMerge/>
            <w:tcBorders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230AC5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Martin Wilkinson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Implementation through education</w:t>
            </w:r>
          </w:p>
        </w:tc>
      </w:tr>
      <w:tr w:rsidR="00C02910" w:rsidRPr="00B755EC" w:rsidTr="00C02910">
        <w:trPr>
          <w:trHeight w:val="475"/>
        </w:trPr>
        <w:tc>
          <w:tcPr>
            <w:tcW w:w="9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7D28" w:rsidRDefault="00427D28" w:rsidP="00427D28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r>
              <w:t>Lesley Perkins</w:t>
            </w:r>
          </w:p>
          <w:p w:rsidR="00C02910" w:rsidRPr="00B755EC" w:rsidRDefault="00427D28" w:rsidP="00427D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Jess Watson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Rational testing</w:t>
            </w:r>
          </w:p>
        </w:tc>
      </w:tr>
      <w:tr w:rsidR="00C02910" w:rsidRPr="00B755EC" w:rsidTr="00C02910">
        <w:trPr>
          <w:trHeight w:val="490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1300-1350</w:t>
            </w:r>
          </w:p>
        </w:tc>
        <w:tc>
          <w:tcPr>
            <w:tcW w:w="80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Lunch </w:t>
            </w:r>
          </w:p>
        </w:tc>
      </w:tr>
      <w:tr w:rsidR="00C02910" w:rsidRPr="00B755EC" w:rsidTr="00C02910">
        <w:trPr>
          <w:trHeight w:val="73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1350-1420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Plenary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Margaret McCartney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2910" w:rsidRPr="00B755EC" w:rsidTr="00C02910">
        <w:trPr>
          <w:trHeight w:val="19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1420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Group work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 Richard Lehman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duction</w:t>
            </w:r>
          </w:p>
        </w:tc>
      </w:tr>
      <w:tr w:rsidR="00C02910" w:rsidRPr="00B755EC" w:rsidTr="00C02910">
        <w:trPr>
          <w:trHeight w:val="1057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1430-1530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 Groups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3-4xGroup discussion based on themes identified</w:t>
            </w:r>
          </w:p>
        </w:tc>
      </w:tr>
      <w:tr w:rsidR="00C02910" w:rsidRPr="00B755EC" w:rsidTr="00C02910">
        <w:trPr>
          <w:trHeight w:val="312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1530-1545</w:t>
            </w:r>
          </w:p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Coffee </w:t>
            </w:r>
          </w:p>
        </w:tc>
      </w:tr>
      <w:tr w:rsidR="00C02910" w:rsidRPr="00B755EC" w:rsidTr="00C02910">
        <w:trPr>
          <w:trHeight w:val="73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1545-1620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Feedback and discussion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RL/SF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2910" w:rsidRPr="00B755EC" w:rsidTr="00C02910">
        <w:trPr>
          <w:trHeight w:val="73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1620-1650</w:t>
            </w:r>
          </w:p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address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Iona Heath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2910" w:rsidRPr="00B755EC" w:rsidTr="00C02910">
        <w:trPr>
          <w:trHeight w:val="19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1650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B11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75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Reflection/</w:t>
            </w:r>
            <w:r w:rsidR="00B117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 Richard Lehman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2910" w:rsidRPr="00B755EC" w:rsidRDefault="00C02910" w:rsidP="00C02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16011E" w:rsidRDefault="00431801">
      <w:r w:rsidRPr="0091411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83310F3" wp14:editId="1A1DFFAA">
                <wp:simplePos x="0" y="0"/>
                <wp:positionH relativeFrom="column">
                  <wp:posOffset>-900332</wp:posOffset>
                </wp:positionH>
                <wp:positionV relativeFrom="paragraph">
                  <wp:posOffset>102235</wp:posOffset>
                </wp:positionV>
                <wp:extent cx="7533249" cy="1062111"/>
                <wp:effectExtent l="0" t="0" r="1079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249" cy="1062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7D5" w:rsidRDefault="00B117D5" w:rsidP="00B11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310F3" id="Rectangle 11" o:spid="_x0000_s1027" style="position:absolute;margin-left:-70.9pt;margin-top:8.05pt;width:593.15pt;height:83.6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" fillcolor="white [3212]" strokecolor="white [3212]" strokeweight="1pt">
                <v:textbox>
                  <w:txbxContent>
                    <w:p w:rsidR="00B117D5" w:rsidRDefault="00B117D5" w:rsidP="00B11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180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2967697</wp:posOffset>
            </wp:positionH>
            <wp:positionV relativeFrom="paragraph">
              <wp:posOffset>139065</wp:posOffset>
            </wp:positionV>
            <wp:extent cx="1744394" cy="738952"/>
            <wp:effectExtent l="0" t="0" r="8255" b="4445"/>
            <wp:wrapNone/>
            <wp:docPr id="3" name="Picture 3" descr="https://www.birmingham.ac.uk/Images/College-MDS-only/events/Royal-College-of-General-Practitioners-Mind-Land-Faculty-Logo-300x150ish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rmingham.ac.uk/Images/College-MDS-only/events/Royal-College-of-General-Practitioners-Mind-Land-Faculty-Logo-300x150ish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94" cy="73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1801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-752621</wp:posOffset>
            </wp:positionH>
            <wp:positionV relativeFrom="paragraph">
              <wp:posOffset>102333</wp:posOffset>
            </wp:positionV>
            <wp:extent cx="3120526" cy="840935"/>
            <wp:effectExtent l="0" t="0" r="3810" b="0"/>
            <wp:wrapNone/>
            <wp:docPr id="4" name="Picture 4" descr="https://intranet.birmingham.ac.uk/mds/images/marketing/brand-identity/download/applied-health-research-lockup-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tranet.birmingham.ac.uk/mds/images/marketing/brand-identity/download/applied-health-research-lockup-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26" cy="84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115" w:rsidRDefault="00BB7115"/>
    <w:sectPr w:rsidR="00BB7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C"/>
    <w:rsid w:val="0016011E"/>
    <w:rsid w:val="00230AC5"/>
    <w:rsid w:val="00427D28"/>
    <w:rsid w:val="00431801"/>
    <w:rsid w:val="00483365"/>
    <w:rsid w:val="0090346A"/>
    <w:rsid w:val="00972821"/>
    <w:rsid w:val="00B117D5"/>
    <w:rsid w:val="00B755EC"/>
    <w:rsid w:val="00BB7115"/>
    <w:rsid w:val="00BF21D9"/>
    <w:rsid w:val="00C02910"/>
    <w:rsid w:val="00CC1A26"/>
    <w:rsid w:val="00DA694F"/>
    <w:rsid w:val="00E77B18"/>
    <w:rsid w:val="00F2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."/>
  <w:listSeparator w:val=","/>
  <w15:chartTrackingRefBased/>
  <w15:docId w15:val="{6B8153C0-AA56-4005-87AC-026D5A9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5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Finnikin (School of Health and Population Sciences)</dc:creator>
  <cp:keywords/>
  <dc:description/>
  <cp:lastModifiedBy>Rebecca Merchant</cp:lastModifiedBy>
  <cp:revision>2</cp:revision>
  <dcterms:created xsi:type="dcterms:W3CDTF">2018-05-22T08:36:00Z</dcterms:created>
  <dcterms:modified xsi:type="dcterms:W3CDTF">2018-05-22T08:36:00Z</dcterms:modified>
</cp:coreProperties>
</file>