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7AD" w:rsidP="00FE3A28" w:rsidRDefault="009907AD" w14:paraId="7B1DBAF9" w14:textId="77777777">
      <w:pPr>
        <w:pStyle w:val="Default"/>
        <w:jc w:val="center"/>
        <w:rPr>
          <w:rFonts w:eastAsia="Times New Roman"/>
          <w:b/>
          <w:color w:val="auto"/>
          <w:lang w:eastAsia="en-GB"/>
        </w:rPr>
      </w:pPr>
    </w:p>
    <w:p w:rsidR="0068569A" w:rsidP="3D2ADCAF" w:rsidRDefault="51DBD78D" w14:paraId="513B5187" w14:textId="5C3A7680">
      <w:pPr>
        <w:pStyle w:val="Default"/>
        <w:jc w:val="center"/>
        <w:rPr>
          <w:b/>
          <w:bCs/>
          <w:color w:val="auto"/>
        </w:rPr>
      </w:pPr>
      <w:r w:rsidRPr="42791DD5">
        <w:rPr>
          <w:rFonts w:eastAsia="Times New Roman"/>
          <w:b/>
          <w:bCs/>
          <w:color w:val="auto"/>
          <w:lang w:eastAsia="en-GB"/>
        </w:rPr>
        <w:t xml:space="preserve">MRC </w:t>
      </w:r>
      <w:r w:rsidR="00CB4959">
        <w:rPr>
          <w:rFonts w:eastAsia="Times New Roman"/>
          <w:b/>
          <w:bCs/>
          <w:color w:val="auto"/>
          <w:lang w:eastAsia="en-GB"/>
        </w:rPr>
        <w:t>WM</w:t>
      </w:r>
      <w:r w:rsidRPr="42791DD5">
        <w:rPr>
          <w:rFonts w:eastAsia="Times New Roman"/>
          <w:b/>
          <w:bCs/>
          <w:color w:val="auto"/>
          <w:lang w:eastAsia="en-GB"/>
        </w:rPr>
        <w:t>RACR</w:t>
      </w:r>
      <w:r w:rsidRPr="42791DD5" w:rsidR="00A578EF">
        <w:rPr>
          <w:rFonts w:eastAsia="Times New Roman"/>
          <w:b/>
          <w:bCs/>
          <w:color w:val="auto"/>
          <w:lang w:eastAsia="en-GB"/>
        </w:rPr>
        <w:t xml:space="preserve"> </w:t>
      </w:r>
      <w:r w:rsidRPr="42791DD5" w:rsidR="0068569A">
        <w:rPr>
          <w:b/>
          <w:bCs/>
          <w:color w:val="auto"/>
        </w:rPr>
        <w:t xml:space="preserve"> </w:t>
      </w:r>
    </w:p>
    <w:p w:rsidRPr="00913BF9" w:rsidR="00A578EF" w:rsidP="00FE3A28" w:rsidRDefault="00A578EF" w14:paraId="34A227A8" w14:textId="6216838A">
      <w:pPr>
        <w:pStyle w:val="Default"/>
        <w:jc w:val="center"/>
        <w:rPr>
          <w:color w:val="auto"/>
        </w:rPr>
      </w:pPr>
      <w:r>
        <w:rPr>
          <w:b/>
          <w:color w:val="auto"/>
        </w:rPr>
        <w:t>Application Form</w:t>
      </w:r>
    </w:p>
    <w:p w:rsidRPr="003D3006" w:rsidR="004266DE" w:rsidP="004266DE" w:rsidRDefault="004266DE" w14:paraId="2F192373" w14:textId="615B5CC8">
      <w:pPr>
        <w:pStyle w:val="Default"/>
        <w:rPr>
          <w:color w:val="auto"/>
          <w:sz w:val="22"/>
          <w:szCs w:val="22"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31"/>
        <w:gridCol w:w="5075"/>
      </w:tblGrid>
      <w:tr w:rsidRPr="00814318" w:rsidR="0068569A" w:rsidTr="42791DD5" w14:paraId="441B2AB1" w14:textId="77777777">
        <w:trPr>
          <w:trHeight w:val="388"/>
        </w:trPr>
        <w:tc>
          <w:tcPr>
            <w:tcW w:w="9606" w:type="dxa"/>
            <w:gridSpan w:val="2"/>
            <w:shd w:val="clear" w:color="auto" w:fill="DBE5F1"/>
            <w:vAlign w:val="center"/>
          </w:tcPr>
          <w:p w:rsidRPr="00210875" w:rsidR="0068569A" w:rsidP="00A578EF" w:rsidRDefault="0068569A" w14:paraId="61062736" w14:textId="772B436B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210875">
              <w:rPr>
                <w:rFonts w:ascii="Arial" w:hAnsi="Arial" w:cs="Arial"/>
                <w:b/>
              </w:rPr>
              <w:t>Applicant</w:t>
            </w:r>
            <w:r w:rsidR="00643637">
              <w:rPr>
                <w:rFonts w:ascii="Arial" w:hAnsi="Arial" w:cs="Arial"/>
                <w:b/>
              </w:rPr>
              <w:t xml:space="preserve"> (Principal Investigator)</w:t>
            </w:r>
          </w:p>
        </w:tc>
      </w:tr>
      <w:tr w:rsidRPr="00814318" w:rsidR="0068569A" w:rsidTr="42791DD5" w14:paraId="3C02B869" w14:textId="77777777">
        <w:trPr>
          <w:trHeight w:val="365"/>
        </w:trPr>
        <w:tc>
          <w:tcPr>
            <w:tcW w:w="4531" w:type="dxa"/>
            <w:vAlign w:val="center"/>
          </w:tcPr>
          <w:p w:rsidRPr="00210875" w:rsidR="0068569A" w:rsidP="00A578EF" w:rsidRDefault="0068569A" w14:paraId="6141AD9A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210875">
              <w:rPr>
                <w:rFonts w:ascii="Arial" w:hAnsi="Arial" w:cs="Arial"/>
              </w:rPr>
              <w:t>Name</w:t>
            </w:r>
          </w:p>
        </w:tc>
        <w:tc>
          <w:tcPr>
            <w:tcW w:w="5075" w:type="dxa"/>
            <w:vAlign w:val="center"/>
          </w:tcPr>
          <w:p w:rsidRPr="003D3006" w:rsidR="0068569A" w:rsidP="00A578EF" w:rsidRDefault="0068569A" w14:paraId="2FADDCF7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Pr="00814318" w:rsidR="0068569A" w:rsidTr="42791DD5" w14:paraId="37C77D05" w14:textId="77777777">
        <w:trPr>
          <w:trHeight w:val="365"/>
        </w:trPr>
        <w:tc>
          <w:tcPr>
            <w:tcW w:w="4531" w:type="dxa"/>
            <w:vAlign w:val="center"/>
          </w:tcPr>
          <w:p w:rsidRPr="00210875" w:rsidR="0068569A" w:rsidP="00A578EF" w:rsidRDefault="0068569A" w14:paraId="4F697553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210875">
              <w:rPr>
                <w:rFonts w:ascii="Arial" w:hAnsi="Arial" w:cs="Arial"/>
              </w:rPr>
              <w:t>Email address</w:t>
            </w:r>
          </w:p>
        </w:tc>
        <w:tc>
          <w:tcPr>
            <w:tcW w:w="5075" w:type="dxa"/>
            <w:vAlign w:val="center"/>
          </w:tcPr>
          <w:p w:rsidRPr="003D3006" w:rsidR="0068569A" w:rsidP="00A578EF" w:rsidRDefault="0068569A" w14:paraId="1BC6E18C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Pr="00814318" w:rsidR="0068569A" w:rsidTr="42791DD5" w14:paraId="43297435" w14:textId="77777777">
        <w:trPr>
          <w:trHeight w:val="388"/>
        </w:trPr>
        <w:tc>
          <w:tcPr>
            <w:tcW w:w="4531" w:type="dxa"/>
            <w:vAlign w:val="center"/>
          </w:tcPr>
          <w:p w:rsidRPr="00210875" w:rsidR="0068569A" w:rsidP="00A578EF" w:rsidRDefault="0068569A" w14:paraId="7B13F564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3D3006">
              <w:rPr>
                <w:rFonts w:ascii="Arial" w:hAnsi="Arial" w:cs="Arial"/>
              </w:rPr>
              <w:t>Employer</w:t>
            </w:r>
          </w:p>
        </w:tc>
        <w:tc>
          <w:tcPr>
            <w:tcW w:w="5075" w:type="dxa"/>
            <w:vAlign w:val="center"/>
          </w:tcPr>
          <w:p w:rsidRPr="003D3006" w:rsidR="0068569A" w:rsidP="00A578EF" w:rsidRDefault="0068569A" w14:paraId="47B9EF98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Pr="00814318" w:rsidR="0068569A" w:rsidTr="42791DD5" w14:paraId="6B9DD84C" w14:textId="77777777">
        <w:trPr>
          <w:trHeight w:val="388"/>
        </w:trPr>
        <w:tc>
          <w:tcPr>
            <w:tcW w:w="4531" w:type="dxa"/>
            <w:vAlign w:val="center"/>
          </w:tcPr>
          <w:p w:rsidRPr="003D3006" w:rsidR="0068569A" w:rsidP="00643637" w:rsidRDefault="00643637" w14:paraId="285BF4DD" w14:textId="059B3C69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F40EE6">
              <w:rPr>
                <w:rFonts w:ascii="Arial" w:hAnsi="Arial" w:cs="Arial"/>
              </w:rPr>
              <w:t xml:space="preserve">pplicant’s </w:t>
            </w:r>
            <w:r>
              <w:rPr>
                <w:rFonts w:ascii="Arial" w:hAnsi="Arial" w:cs="Arial"/>
              </w:rPr>
              <w:t xml:space="preserve">current </w:t>
            </w:r>
            <w:r w:rsidR="00FE3A28">
              <w:rPr>
                <w:rFonts w:ascii="Arial" w:hAnsi="Arial" w:cs="Arial"/>
              </w:rPr>
              <w:t>p</w:t>
            </w:r>
            <w:r w:rsidRPr="00210875" w:rsidR="0068569A">
              <w:rPr>
                <w:rFonts w:ascii="Arial" w:hAnsi="Arial" w:cs="Arial"/>
              </w:rPr>
              <w:t xml:space="preserve">ost &amp; duration of employment </w:t>
            </w:r>
          </w:p>
        </w:tc>
        <w:tc>
          <w:tcPr>
            <w:tcW w:w="5075" w:type="dxa"/>
            <w:vAlign w:val="center"/>
          </w:tcPr>
          <w:p w:rsidRPr="003D3006" w:rsidR="0068569A" w:rsidP="00A578EF" w:rsidRDefault="0068569A" w14:paraId="6ACD936E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Pr="00814318" w:rsidR="00643637" w:rsidTr="42791DD5" w14:paraId="09A03550" w14:textId="77777777">
        <w:trPr>
          <w:trHeight w:val="365"/>
        </w:trPr>
        <w:tc>
          <w:tcPr>
            <w:tcW w:w="4531" w:type="dxa"/>
            <w:vAlign w:val="center"/>
          </w:tcPr>
          <w:p w:rsidRPr="00FE3A28" w:rsidR="00643637" w:rsidP="00A578EF" w:rsidRDefault="45217450" w14:paraId="553662C9" w14:textId="4C43F306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42791DD5">
              <w:rPr>
                <w:rFonts w:ascii="Arial" w:hAnsi="Arial" w:cs="Arial"/>
              </w:rPr>
              <w:t>Proposed start date</w:t>
            </w:r>
          </w:p>
        </w:tc>
        <w:tc>
          <w:tcPr>
            <w:tcW w:w="5075" w:type="dxa"/>
            <w:vAlign w:val="center"/>
          </w:tcPr>
          <w:p w:rsidRPr="003D3006" w:rsidR="00643637" w:rsidRDefault="00643637" w14:paraId="2278A6B5" w14:textId="6A15341E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Pr="00814318" w:rsidR="001661F6" w:rsidTr="42791DD5" w14:paraId="455B7679" w14:textId="77777777">
        <w:trPr>
          <w:trHeight w:val="365"/>
        </w:trPr>
        <w:tc>
          <w:tcPr>
            <w:tcW w:w="4531" w:type="dxa"/>
            <w:vAlign w:val="center"/>
          </w:tcPr>
          <w:p w:rsidRPr="42791DD5" w:rsidR="001661F6" w:rsidP="00A578EF" w:rsidRDefault="001661F6" w14:paraId="7A26F8D1" w14:textId="23D0BB23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Duration of support requested</w:t>
            </w:r>
            <w:r w:rsidR="009B3F9A">
              <w:rPr>
                <w:rFonts w:ascii="Arial" w:hAnsi="Arial" w:cs="Arial"/>
              </w:rPr>
              <w:t xml:space="preserve"> </w:t>
            </w:r>
            <w:r w:rsidRPr="009B3F9A" w:rsidR="009B3F9A">
              <w:rPr>
                <w:rFonts w:ascii="Arial" w:hAnsi="Arial" w:cs="Arial"/>
                <w:i/>
                <w:iCs/>
              </w:rPr>
              <w:t>(e.g., 0.5FTE for 12 months</w:t>
            </w:r>
            <w:r w:rsidR="009B3F9A">
              <w:rPr>
                <w:rFonts w:ascii="Arial" w:hAnsi="Arial" w:cs="Arial"/>
              </w:rPr>
              <w:t>)</w:t>
            </w:r>
          </w:p>
        </w:tc>
        <w:tc>
          <w:tcPr>
            <w:tcW w:w="5075" w:type="dxa"/>
            <w:vAlign w:val="center"/>
          </w:tcPr>
          <w:p w:rsidRPr="003D3006" w:rsidR="001661F6" w:rsidRDefault="001661F6" w14:paraId="442472F8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:rsidRPr="003D3006" w:rsidR="0068569A" w:rsidP="0068569A" w:rsidRDefault="0068569A" w14:paraId="3A5BACD4" w14:textId="77777777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90"/>
        <w:gridCol w:w="5216"/>
      </w:tblGrid>
      <w:tr w:rsidRPr="00814318" w:rsidR="0068569A" w:rsidTr="42791DD5" w14:paraId="6D151D81" w14:textId="77777777">
        <w:trPr>
          <w:trHeight w:val="388"/>
        </w:trPr>
        <w:tc>
          <w:tcPr>
            <w:tcW w:w="9606" w:type="dxa"/>
            <w:gridSpan w:val="2"/>
            <w:shd w:val="clear" w:color="auto" w:fill="DBE5F1"/>
            <w:vAlign w:val="center"/>
          </w:tcPr>
          <w:p w:rsidRPr="00210875" w:rsidR="0068569A" w:rsidP="008156C9" w:rsidRDefault="00457FE9" w14:paraId="6A02160F" w14:textId="727B6D38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NHS </w:t>
            </w:r>
            <w:r w:rsidR="005F6BE7">
              <w:rPr>
                <w:rFonts w:ascii="Arial" w:hAnsi="Arial" w:cs="Arial"/>
                <w:b/>
              </w:rPr>
              <w:t xml:space="preserve">and University </w:t>
            </w:r>
            <w:r w:rsidR="00BC137B">
              <w:rPr>
                <w:rFonts w:ascii="Arial" w:hAnsi="Arial" w:cs="Arial"/>
                <w:b/>
              </w:rPr>
              <w:t xml:space="preserve">Sponsor </w:t>
            </w:r>
          </w:p>
        </w:tc>
      </w:tr>
      <w:tr w:rsidRPr="00814318" w:rsidR="0068569A" w:rsidTr="42791DD5" w14:paraId="2D8760BF" w14:textId="77777777">
        <w:trPr>
          <w:trHeight w:val="365"/>
        </w:trPr>
        <w:tc>
          <w:tcPr>
            <w:tcW w:w="4390" w:type="dxa"/>
            <w:vAlign w:val="center"/>
          </w:tcPr>
          <w:p w:rsidR="0068569A" w:rsidP="00A578EF" w:rsidRDefault="0068569A" w14:paraId="16ECF42C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812F34" w:rsidP="00A578EF" w:rsidRDefault="00812F34" w14:paraId="49D9FA65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812F34" w:rsidP="00A578EF" w:rsidRDefault="00812F34" w14:paraId="09967E29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812F34" w:rsidP="00A578EF" w:rsidRDefault="00812F34" w14:paraId="640F7334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812F34" w:rsidP="00A578EF" w:rsidRDefault="00812F34" w14:paraId="4A784F08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812F34" w:rsidP="00A578EF" w:rsidRDefault="00812F34" w14:paraId="41814C4D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812F34" w:rsidP="00A578EF" w:rsidRDefault="00812F34" w14:paraId="26B9FE80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Pr="00210875" w:rsidR="00812F34" w:rsidP="00A578EF" w:rsidRDefault="00812F34" w14:paraId="5E19D8D2" w14:textId="0CA34914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5216" w:type="dxa"/>
            <w:vAlign w:val="center"/>
          </w:tcPr>
          <w:p w:rsidRPr="003D3006" w:rsidR="0068569A" w:rsidP="00A578EF" w:rsidRDefault="0068569A" w14:paraId="209FCCFA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:rsidR="006064AE" w:rsidP="006064AE" w:rsidRDefault="006064AE" w14:paraId="5405E731" w14:textId="5CEC4648">
      <w:pPr>
        <w:rPr>
          <w:rFonts w:ascii="Arial" w:hAnsi="Arial" w:cs="Arial"/>
          <w:b/>
        </w:rPr>
      </w:pPr>
    </w:p>
    <w:p w:rsidRPr="00D74EFA" w:rsidR="006064AE" w:rsidP="42791DD5" w:rsidRDefault="006064AE" w14:paraId="7D454994" w14:textId="4B759B7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6"/>
      </w:tblGrid>
      <w:tr w:rsidRPr="00D74EFA" w:rsidR="00643637" w:rsidTr="00A578EF" w14:paraId="3135F256" w14:textId="77777777">
        <w:trPr>
          <w:trHeight w:val="388"/>
        </w:trPr>
        <w:tc>
          <w:tcPr>
            <w:tcW w:w="9606" w:type="dxa"/>
            <w:shd w:val="clear" w:color="auto" w:fill="DBE5F1"/>
            <w:vAlign w:val="center"/>
          </w:tcPr>
          <w:p w:rsidRPr="00D74EFA" w:rsidR="00643637" w:rsidP="000D3070" w:rsidRDefault="0060273E" w14:paraId="77E54285" w14:textId="777058F0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4EFA">
              <w:rPr>
                <w:rFonts w:ascii="Arial" w:hAnsi="Arial" w:cs="Arial"/>
                <w:b/>
                <w:bCs/>
                <w:sz w:val="20"/>
                <w:szCs w:val="20"/>
              </w:rPr>
              <w:t>Project Plan</w:t>
            </w:r>
            <w:r w:rsidRPr="00D74E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74EFA" w:rsidR="00643637">
              <w:rPr>
                <w:rFonts w:ascii="Arial" w:hAnsi="Arial" w:cs="Arial"/>
                <w:bCs/>
                <w:sz w:val="20"/>
                <w:szCs w:val="20"/>
              </w:rPr>
              <w:t>(max 1</w:t>
            </w:r>
            <w:r w:rsidRPr="00D74EFA" w:rsidR="00BC137B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D74EFA" w:rsidR="00643637">
              <w:rPr>
                <w:rFonts w:ascii="Arial" w:hAnsi="Arial" w:cs="Arial"/>
                <w:bCs/>
                <w:sz w:val="20"/>
                <w:szCs w:val="20"/>
              </w:rPr>
              <w:t xml:space="preserve">00 words) </w:t>
            </w:r>
            <w:r w:rsidR="001A03E7">
              <w:rPr>
                <w:rFonts w:ascii="Arial" w:hAnsi="Arial" w:cs="Arial"/>
                <w:bCs/>
                <w:sz w:val="20"/>
                <w:szCs w:val="20"/>
              </w:rPr>
              <w:t xml:space="preserve">Describe </w:t>
            </w:r>
            <w:r w:rsidR="00382C58">
              <w:rPr>
                <w:rFonts w:ascii="Arial" w:hAnsi="Arial" w:cs="Arial"/>
                <w:bCs/>
                <w:sz w:val="20"/>
                <w:szCs w:val="20"/>
              </w:rPr>
              <w:t>the research rationale for the intended project, list the main objectives of your research proposal and provide sufficient methodological detail to support the delivery of the objectives</w:t>
            </w:r>
            <w:r w:rsidR="008F6247">
              <w:rPr>
                <w:rFonts w:ascii="Arial" w:hAnsi="Arial" w:cs="Arial"/>
                <w:bCs/>
                <w:sz w:val="20"/>
                <w:szCs w:val="20"/>
              </w:rPr>
              <w:t>, also include any</w:t>
            </w:r>
            <w:r w:rsidR="00FB3035">
              <w:rPr>
                <w:rFonts w:ascii="Arial" w:hAnsi="Arial" w:cs="Arial"/>
                <w:bCs/>
                <w:sz w:val="20"/>
                <w:szCs w:val="20"/>
              </w:rPr>
              <w:t xml:space="preserve"> milestones and/or mitigations you will put in place to ensure success. </w:t>
            </w:r>
            <w:r w:rsidR="000771E9">
              <w:rPr>
                <w:rFonts w:ascii="Arial" w:hAnsi="Arial" w:cs="Arial"/>
                <w:bCs/>
                <w:sz w:val="20"/>
                <w:szCs w:val="20"/>
              </w:rPr>
              <w:t xml:space="preserve">Also consider how your </w:t>
            </w:r>
            <w:r w:rsidR="00E87B98">
              <w:rPr>
                <w:rFonts w:ascii="Arial" w:hAnsi="Arial" w:cs="Arial"/>
                <w:bCs/>
                <w:sz w:val="20"/>
                <w:szCs w:val="20"/>
              </w:rPr>
              <w:t>proposal</w:t>
            </w:r>
            <w:r w:rsidR="000771E9">
              <w:rPr>
                <w:rFonts w:ascii="Arial" w:hAnsi="Arial" w:cs="Arial"/>
                <w:bCs/>
                <w:sz w:val="20"/>
                <w:szCs w:val="20"/>
              </w:rPr>
              <w:t xml:space="preserve"> fits</w:t>
            </w:r>
            <w:r w:rsidR="00E87B98">
              <w:rPr>
                <w:rFonts w:ascii="Arial" w:hAnsi="Arial" w:cs="Arial"/>
                <w:bCs/>
                <w:sz w:val="20"/>
                <w:szCs w:val="20"/>
              </w:rPr>
              <w:t xml:space="preserve"> the current MRC research strategy. </w:t>
            </w:r>
          </w:p>
        </w:tc>
      </w:tr>
      <w:tr w:rsidRPr="00D74EFA" w:rsidR="00643637" w:rsidTr="00A578EF" w14:paraId="481B3DB8" w14:textId="77777777">
        <w:trPr>
          <w:trHeight w:val="365"/>
        </w:trPr>
        <w:tc>
          <w:tcPr>
            <w:tcW w:w="9606" w:type="dxa"/>
            <w:vAlign w:val="center"/>
          </w:tcPr>
          <w:p w:rsidRPr="00D74EFA" w:rsidR="00643637" w:rsidP="00A578EF" w:rsidRDefault="00643637" w14:paraId="612A03BF" w14:textId="7777777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D74EFA" w:rsidR="006064AE" w:rsidP="00A578EF" w:rsidRDefault="006064AE" w14:paraId="50EBE45D" w14:textId="25D339F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D74EFA" w:rsidR="004266DE" w:rsidP="00A578EF" w:rsidRDefault="004266DE" w14:paraId="7C87B567" w14:textId="4009A701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D74EFA" w:rsidR="005748CB" w:rsidP="00A578EF" w:rsidRDefault="005748CB" w14:paraId="4D58989F" w14:textId="7777777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D74EFA" w:rsidR="004266DE" w:rsidP="00A578EF" w:rsidRDefault="004266DE" w14:paraId="7C498183" w14:textId="7777777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D74EFA" w:rsidR="004266DE" w:rsidP="00A578EF" w:rsidRDefault="004266DE" w14:paraId="68C39F50" w14:textId="7777777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D74EFA" w:rsidR="004266DE" w:rsidP="00A578EF" w:rsidRDefault="004266DE" w14:paraId="7D9E9731" w14:textId="1E20BB71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D74EFA" w:rsidR="0068569A" w:rsidP="0068569A" w:rsidRDefault="0068569A" w14:paraId="22F17569" w14:textId="4762849F">
      <w:pPr>
        <w:rPr>
          <w:rFonts w:ascii="Arial" w:hAnsi="Arial" w:cs="Arial"/>
          <w:b/>
          <w:sz w:val="20"/>
          <w:szCs w:val="20"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6"/>
      </w:tblGrid>
      <w:tr w:rsidRPr="00D74EFA" w:rsidR="00643637" w:rsidTr="42791DD5" w14:paraId="0FC716A4" w14:textId="77777777">
        <w:trPr>
          <w:trHeight w:val="388"/>
        </w:trPr>
        <w:tc>
          <w:tcPr>
            <w:tcW w:w="9606" w:type="dxa"/>
            <w:shd w:val="clear" w:color="auto" w:fill="DBE5F1"/>
            <w:vAlign w:val="center"/>
          </w:tcPr>
          <w:p w:rsidRPr="00D74EFA" w:rsidR="00643637" w:rsidP="42791DD5" w:rsidRDefault="008F6247" w14:paraId="3CAB396E" w14:textId="7759E42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Research environment </w:t>
            </w:r>
            <w:r w:rsidRPr="000F51C1" w:rsidR="000F51C1">
              <w:rPr>
                <w:rFonts w:ascii="Arial" w:hAnsi="Arial" w:cs="Arial"/>
                <w:sz w:val="20"/>
                <w:szCs w:val="20"/>
              </w:rPr>
              <w:t>Outline the research environment of the host department, the support available, and the reasons why this is the most appropriate place to carry out your work.</w:t>
            </w:r>
          </w:p>
        </w:tc>
      </w:tr>
      <w:tr w:rsidRPr="00D74EFA" w:rsidR="00643637" w:rsidTr="42791DD5" w14:paraId="4B7DBB8E" w14:textId="77777777">
        <w:trPr>
          <w:trHeight w:val="365"/>
        </w:trPr>
        <w:tc>
          <w:tcPr>
            <w:tcW w:w="9606" w:type="dxa"/>
            <w:vAlign w:val="center"/>
          </w:tcPr>
          <w:p w:rsidRPr="00D74EFA" w:rsidR="004266DE" w:rsidP="00A578EF" w:rsidRDefault="004266DE" w14:paraId="264AC560" w14:textId="7777777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D74EFA" w:rsidR="000D3070" w:rsidP="00A578EF" w:rsidRDefault="000D3070" w14:paraId="2FDC1F60" w14:textId="7777777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D74EFA" w:rsidR="000D3070" w:rsidP="00A578EF" w:rsidRDefault="000D3070" w14:paraId="5634BA8D" w14:textId="7777777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D74EFA" w:rsidR="000D3070" w:rsidP="00A578EF" w:rsidRDefault="000D3070" w14:paraId="6607FD79" w14:textId="7777777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D74EFA" w:rsidR="000D3070" w:rsidP="00A578EF" w:rsidRDefault="000D3070" w14:paraId="54DF8AB8" w14:textId="7777777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D74EFA" w:rsidR="000D3070" w:rsidP="00A578EF" w:rsidRDefault="000D3070" w14:paraId="204CFB6B" w14:textId="7777777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D74EFA" w:rsidR="000D3070" w:rsidP="00A578EF" w:rsidRDefault="000D3070" w14:paraId="63BC57B6" w14:textId="14E0FFA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832" w:rsidP="00223832" w:rsidRDefault="00223832" w14:paraId="575AC9C3" w14:textId="77777777">
      <w:pPr>
        <w:rPr>
          <w:rFonts w:ascii="Arial" w:hAnsi="Arial" w:cs="Arial"/>
          <w:b/>
        </w:rPr>
      </w:pPr>
    </w:p>
    <w:p w:rsidR="0048625F" w:rsidP="00223832" w:rsidRDefault="0048625F" w14:paraId="1583733C" w14:textId="77777777">
      <w:pPr>
        <w:rPr>
          <w:rFonts w:ascii="Arial" w:hAnsi="Arial" w:cs="Arial"/>
          <w:b/>
        </w:rPr>
      </w:pPr>
    </w:p>
    <w:p w:rsidR="0048625F" w:rsidP="00223832" w:rsidRDefault="0048625F" w14:paraId="6923F289" w14:textId="77777777">
      <w:pPr>
        <w:rPr>
          <w:rFonts w:ascii="Arial" w:hAnsi="Arial" w:cs="Arial"/>
          <w:b/>
        </w:rPr>
      </w:pPr>
    </w:p>
    <w:p w:rsidR="000F51C1" w:rsidP="00223832" w:rsidRDefault="000F51C1" w14:paraId="5A78933B" w14:textId="77777777">
      <w:pPr>
        <w:rPr>
          <w:rFonts w:ascii="Arial" w:hAnsi="Arial" w:cs="Arial"/>
          <w:b/>
        </w:rPr>
      </w:pPr>
    </w:p>
    <w:p w:rsidR="0048625F" w:rsidP="00223832" w:rsidRDefault="0048625F" w14:paraId="14C8F515" w14:textId="77777777">
      <w:pPr>
        <w:rPr>
          <w:rFonts w:ascii="Arial" w:hAnsi="Arial" w:cs="Arial"/>
          <w:b/>
        </w:rPr>
      </w:pPr>
    </w:p>
    <w:p w:rsidR="0048625F" w:rsidP="3B18809A" w:rsidRDefault="0048625F" w14:paraId="434A9423" w14:textId="77777777">
      <w:pPr>
        <w:rPr>
          <w:rFonts w:ascii="Arial" w:hAnsi="Arial" w:cs="Arial"/>
          <w:b w:val="1"/>
          <w:bCs w:val="1"/>
        </w:rPr>
      </w:pPr>
    </w:p>
    <w:p w:rsidR="3B18809A" w:rsidP="3B18809A" w:rsidRDefault="3B18809A" w14:paraId="32209F3C" w14:textId="274D8564">
      <w:pPr>
        <w:rPr>
          <w:rFonts w:ascii="Arial" w:hAnsi="Arial" w:cs="Arial"/>
          <w:b w:val="1"/>
          <w:bCs w:val="1"/>
        </w:rPr>
      </w:pPr>
    </w:p>
    <w:p w:rsidR="0048625F" w:rsidP="00223832" w:rsidRDefault="0048625F" w14:paraId="70480E91" w14:textId="77777777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6"/>
      </w:tblGrid>
      <w:tr w:rsidRPr="00D74EFA" w:rsidR="006F18EA" w:rsidTr="00DF55B3" w14:paraId="163E9259" w14:textId="77777777">
        <w:trPr>
          <w:trHeight w:val="388"/>
        </w:trPr>
        <w:tc>
          <w:tcPr>
            <w:tcW w:w="9606" w:type="dxa"/>
            <w:shd w:val="clear" w:color="auto" w:fill="DBE5F1"/>
            <w:vAlign w:val="center"/>
          </w:tcPr>
          <w:p w:rsidRPr="00D74EFA" w:rsidR="006F18EA" w:rsidP="00DF55B3" w:rsidRDefault="006F18EA" w14:paraId="2A5B93B7" w14:textId="1743AA2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Benefit to Patients </w:t>
            </w:r>
            <w:r>
              <w:rPr>
                <w:rFonts w:ascii="Arial" w:hAnsi="Arial" w:cs="Arial"/>
                <w:sz w:val="20"/>
                <w:szCs w:val="20"/>
              </w:rPr>
              <w:t xml:space="preserve">Please describe the </w:t>
            </w:r>
            <w:r w:rsidR="00CB4959">
              <w:rPr>
                <w:rFonts w:ascii="Arial" w:hAnsi="Arial" w:cs="Arial"/>
                <w:sz w:val="20"/>
                <w:szCs w:val="20"/>
              </w:rPr>
              <w:t>potential impact your work may have on patients</w:t>
            </w:r>
            <w:r w:rsidRPr="00D74E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Pr="00814318" w:rsidR="006F18EA" w:rsidTr="00DF55B3" w14:paraId="02F810B0" w14:textId="77777777">
        <w:trPr>
          <w:trHeight w:val="365"/>
        </w:trPr>
        <w:tc>
          <w:tcPr>
            <w:tcW w:w="9606" w:type="dxa"/>
            <w:vAlign w:val="center"/>
          </w:tcPr>
          <w:p w:rsidR="006F18EA" w:rsidP="00DF55B3" w:rsidRDefault="006F18EA" w14:paraId="79812304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6F18EA" w:rsidP="00DF55B3" w:rsidRDefault="006F18EA" w14:paraId="6A29439E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6F18EA" w:rsidP="00DF55B3" w:rsidRDefault="006F18EA" w14:paraId="4C13E548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6F18EA" w:rsidP="00DF55B3" w:rsidRDefault="006F18EA" w14:paraId="324FCFAD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6F18EA" w:rsidP="00DF55B3" w:rsidRDefault="006F18EA" w14:paraId="3ADEF57E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6F18EA" w:rsidP="00DF55B3" w:rsidRDefault="006F18EA" w14:paraId="167CADDB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Pr="00210875" w:rsidR="006F18EA" w:rsidP="00DF55B3" w:rsidRDefault="006F18EA" w14:paraId="48265E2F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:rsidR="006F18EA" w:rsidP="00223832" w:rsidRDefault="006F18EA" w14:paraId="58F4DFFA" w14:textId="77777777">
      <w:pPr>
        <w:rPr>
          <w:rFonts w:ascii="Arial" w:hAnsi="Arial" w:cs="Arial"/>
          <w:b/>
        </w:rPr>
      </w:pPr>
    </w:p>
    <w:p w:rsidR="006F18EA" w:rsidP="00223832" w:rsidRDefault="006F18EA" w14:paraId="757B5457" w14:textId="77777777">
      <w:pPr>
        <w:rPr>
          <w:rFonts w:ascii="Arial" w:hAnsi="Arial" w:cs="Arial"/>
          <w:b/>
        </w:rPr>
      </w:pPr>
    </w:p>
    <w:p w:rsidRPr="00D74EFA" w:rsidR="006F18EA" w:rsidP="00223832" w:rsidRDefault="006F18EA" w14:paraId="4706D900" w14:textId="77777777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6"/>
      </w:tblGrid>
      <w:tr w:rsidRPr="00D74EFA" w:rsidR="00223832" w:rsidTr="00A578EF" w14:paraId="3B477010" w14:textId="77777777">
        <w:trPr>
          <w:trHeight w:val="388"/>
        </w:trPr>
        <w:tc>
          <w:tcPr>
            <w:tcW w:w="9606" w:type="dxa"/>
            <w:shd w:val="clear" w:color="auto" w:fill="DBE5F1"/>
            <w:vAlign w:val="center"/>
          </w:tcPr>
          <w:p w:rsidRPr="00D74EFA" w:rsidR="00223832" w:rsidP="000D3070" w:rsidRDefault="0060273E" w14:paraId="381290BD" w14:textId="2BCA8311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4E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Consumables </w:t>
            </w:r>
            <w:r w:rsidRPr="00D74EFA" w:rsidR="00B667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Resource </w:t>
            </w:r>
            <w:r w:rsidRPr="00D74EFA" w:rsidR="00223832">
              <w:rPr>
                <w:rFonts w:ascii="Arial" w:hAnsi="Arial" w:cs="Arial"/>
                <w:b/>
                <w:bCs/>
                <w:sz w:val="20"/>
                <w:szCs w:val="20"/>
              </w:rPr>
              <w:t>summary</w:t>
            </w:r>
            <w:r w:rsidRPr="00D74EFA" w:rsidR="0022383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Pr="00814318" w:rsidR="00223832" w:rsidTr="00A578EF" w14:paraId="09B72387" w14:textId="77777777">
        <w:trPr>
          <w:trHeight w:val="365"/>
        </w:trPr>
        <w:tc>
          <w:tcPr>
            <w:tcW w:w="9606" w:type="dxa"/>
            <w:vAlign w:val="center"/>
          </w:tcPr>
          <w:p w:rsidR="00223832" w:rsidP="00A578EF" w:rsidRDefault="00223832" w14:paraId="13592877" w14:textId="5C571185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4266DE" w:rsidP="00A578EF" w:rsidRDefault="004266DE" w14:paraId="13480917" w14:textId="320B063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4266DE" w:rsidP="00A578EF" w:rsidRDefault="004266DE" w14:paraId="6BFB73EE" w14:textId="42F9AC0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4266DE" w:rsidP="00A578EF" w:rsidRDefault="004266DE" w14:paraId="7F49C4E9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6064AE" w:rsidP="00A578EF" w:rsidRDefault="006064AE" w14:paraId="34A9D84D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0D3070" w:rsidP="00A578EF" w:rsidRDefault="000D3070" w14:paraId="78CB9DE0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Pr="00210875" w:rsidR="000D3070" w:rsidP="00A578EF" w:rsidRDefault="000D3070" w14:paraId="3EA2E1A4" w14:textId="151CF7B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:rsidR="006064AE" w:rsidP="006064AE" w:rsidRDefault="006064AE" w14:paraId="33F6DCCD" w14:textId="77777777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6"/>
      </w:tblGrid>
      <w:tr w:rsidRPr="00814318" w:rsidR="006064AE" w:rsidTr="00A578EF" w14:paraId="22FA132F" w14:textId="77777777">
        <w:trPr>
          <w:trHeight w:val="388"/>
        </w:trPr>
        <w:tc>
          <w:tcPr>
            <w:tcW w:w="9606" w:type="dxa"/>
            <w:shd w:val="clear" w:color="auto" w:fill="DBE5F1"/>
            <w:vAlign w:val="center"/>
          </w:tcPr>
          <w:p w:rsidRPr="00410D2E" w:rsidR="006064AE" w:rsidP="000D3070" w:rsidRDefault="006064AE" w14:paraId="20817F37" w14:textId="7472267A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Arial" w:hAnsi="Arial" w:cs="Arial"/>
                <w:bCs/>
              </w:rPr>
            </w:pPr>
            <w:r w:rsidRPr="00D74EFA">
              <w:rPr>
                <w:rFonts w:ascii="Arial" w:hAnsi="Arial" w:cs="Arial"/>
                <w:b/>
                <w:bCs/>
                <w:sz w:val="20"/>
                <w:szCs w:val="20"/>
              </w:rPr>
              <w:t>Other Support</w:t>
            </w:r>
            <w:r w:rsidRPr="00410D2E">
              <w:rPr>
                <w:rFonts w:ascii="Arial" w:hAnsi="Arial" w:cs="Arial"/>
                <w:b/>
                <w:bCs/>
              </w:rPr>
              <w:t xml:space="preserve"> </w:t>
            </w:r>
            <w:r w:rsidRPr="00410D2E">
              <w:rPr>
                <w:rFonts w:ascii="Arial" w:hAnsi="Arial" w:cs="Arial"/>
                <w:bCs/>
                <w:sz w:val="20"/>
                <w:szCs w:val="20"/>
              </w:rPr>
              <w:t xml:space="preserve">Applicants should declare any relevant financial support which has been applied for or awarded for any aspect of the project (this includes applications by either the applicant or </w:t>
            </w:r>
            <w:r w:rsidRPr="00410D2E" w:rsidR="008156C9">
              <w:rPr>
                <w:rFonts w:ascii="Arial" w:hAnsi="Arial" w:cs="Arial"/>
                <w:bCs/>
                <w:sz w:val="20"/>
                <w:szCs w:val="20"/>
              </w:rPr>
              <w:t xml:space="preserve">research </w:t>
            </w:r>
            <w:r w:rsidRPr="00410D2E">
              <w:rPr>
                <w:rFonts w:ascii="Arial" w:hAnsi="Arial" w:cs="Arial"/>
                <w:bCs/>
                <w:sz w:val="20"/>
                <w:szCs w:val="20"/>
              </w:rPr>
              <w:t>partner).</w:t>
            </w:r>
          </w:p>
        </w:tc>
      </w:tr>
      <w:tr w:rsidRPr="00814318" w:rsidR="006064AE" w:rsidTr="00A578EF" w14:paraId="26E6F599" w14:textId="77777777">
        <w:trPr>
          <w:trHeight w:val="365"/>
        </w:trPr>
        <w:tc>
          <w:tcPr>
            <w:tcW w:w="9606" w:type="dxa"/>
            <w:vAlign w:val="center"/>
          </w:tcPr>
          <w:p w:rsidR="006064AE" w:rsidP="00A578EF" w:rsidRDefault="006064AE" w14:paraId="66B10F23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A578EF" w:rsidP="00A578EF" w:rsidRDefault="00A578EF" w14:paraId="7BF9B48D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4266DE" w:rsidP="00A578EF" w:rsidRDefault="004266DE" w14:paraId="5100A593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4266DE" w:rsidP="00A578EF" w:rsidRDefault="004266DE" w14:paraId="2A176741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B91C83" w:rsidP="00A578EF" w:rsidRDefault="00B91C83" w14:paraId="2310A4DE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Pr="00210875" w:rsidR="004266DE" w:rsidP="00A578EF" w:rsidRDefault="004266DE" w14:paraId="6EBEC05F" w14:textId="34D352AC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:rsidRPr="008C5F08" w:rsidR="00223832" w:rsidP="0068569A" w:rsidRDefault="00223832" w14:paraId="3D969F33" w14:textId="77777777">
      <w:pPr>
        <w:rPr>
          <w:rFonts w:ascii="Arial" w:hAnsi="Arial" w:cs="Arial"/>
          <w:b/>
          <w:sz w:val="20"/>
          <w:szCs w:val="20"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6"/>
      </w:tblGrid>
      <w:tr w:rsidRPr="008C5F08" w:rsidR="0068569A" w:rsidTr="42791DD5" w14:paraId="2BE2EA2F" w14:textId="77777777">
        <w:trPr>
          <w:trHeight w:val="388"/>
        </w:trPr>
        <w:tc>
          <w:tcPr>
            <w:tcW w:w="9606" w:type="dxa"/>
            <w:shd w:val="clear" w:color="auto" w:fill="DBE5F1"/>
            <w:vAlign w:val="center"/>
          </w:tcPr>
          <w:p w:rsidRPr="008C5F08" w:rsidR="0068569A" w:rsidP="000D3070" w:rsidRDefault="00A578EF" w14:paraId="2431F724" w14:textId="75ADC53F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F08">
              <w:rPr>
                <w:rFonts w:ascii="Arial" w:hAnsi="Arial" w:cs="Arial"/>
                <w:b/>
                <w:bCs/>
                <w:sz w:val="20"/>
                <w:szCs w:val="20"/>
              </w:rPr>
              <w:t>Backfill for your current role</w:t>
            </w:r>
            <w:r w:rsidRPr="008C5F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F08" w:rsidR="31009662">
              <w:rPr>
                <w:rFonts w:ascii="Arial" w:hAnsi="Arial" w:cs="Arial"/>
                <w:sz w:val="20"/>
                <w:szCs w:val="20"/>
              </w:rPr>
              <w:t>Please</w:t>
            </w:r>
            <w:r w:rsidRPr="008C5F08" w:rsidR="6C6575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F08" w:rsidR="31009662">
              <w:rPr>
                <w:rFonts w:ascii="Arial" w:hAnsi="Arial" w:cs="Arial"/>
                <w:sz w:val="20"/>
                <w:szCs w:val="20"/>
              </w:rPr>
              <w:t xml:space="preserve">explain your employer’s plans to </w:t>
            </w:r>
            <w:r w:rsidRPr="008C5F08">
              <w:rPr>
                <w:rFonts w:ascii="Arial" w:hAnsi="Arial" w:cs="Arial"/>
                <w:sz w:val="20"/>
                <w:szCs w:val="20"/>
              </w:rPr>
              <w:t xml:space="preserve">backfill your current </w:t>
            </w:r>
            <w:proofErr w:type="gramStart"/>
            <w:r w:rsidRPr="008C5F08">
              <w:rPr>
                <w:rFonts w:ascii="Arial" w:hAnsi="Arial" w:cs="Arial"/>
                <w:sz w:val="20"/>
                <w:szCs w:val="20"/>
              </w:rPr>
              <w:t>role</w:t>
            </w:r>
            <w:r w:rsidR="00F352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F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F08" w:rsidR="00F40EE6"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 w:rsidRPr="008C5F08" w:rsidR="00F40EE6">
              <w:rPr>
                <w:rFonts w:ascii="Arial" w:hAnsi="Arial" w:cs="Arial"/>
                <w:sz w:val="20"/>
                <w:szCs w:val="20"/>
              </w:rPr>
              <w:t xml:space="preserve"> provide the name and email address of your lead (i.e. clinical divisional lead</w:t>
            </w:r>
            <w:r w:rsidR="00503527">
              <w:rPr>
                <w:rFonts w:ascii="Arial" w:hAnsi="Arial" w:cs="Arial"/>
                <w:sz w:val="20"/>
                <w:szCs w:val="20"/>
              </w:rPr>
              <w:t xml:space="preserve">, or academic </w:t>
            </w:r>
            <w:r w:rsidR="00147A8C">
              <w:rPr>
                <w:rFonts w:ascii="Arial" w:hAnsi="Arial" w:cs="Arial"/>
                <w:sz w:val="20"/>
                <w:szCs w:val="20"/>
              </w:rPr>
              <w:t>head of department</w:t>
            </w:r>
            <w:r w:rsidRPr="008C5F08" w:rsidR="00F40EE6">
              <w:rPr>
                <w:rFonts w:ascii="Arial" w:hAnsi="Arial" w:cs="Arial"/>
                <w:sz w:val="20"/>
                <w:szCs w:val="20"/>
              </w:rPr>
              <w:t xml:space="preserve">) that </w:t>
            </w:r>
            <w:r w:rsidRPr="008C5F08" w:rsidR="6E96B867">
              <w:rPr>
                <w:rFonts w:ascii="Arial" w:hAnsi="Arial" w:cs="Arial"/>
                <w:sz w:val="20"/>
                <w:szCs w:val="20"/>
              </w:rPr>
              <w:t>has the authority and</w:t>
            </w:r>
            <w:r w:rsidRPr="008C5F08">
              <w:rPr>
                <w:rFonts w:ascii="Arial" w:hAnsi="Arial" w:cs="Arial"/>
                <w:sz w:val="20"/>
                <w:szCs w:val="20"/>
              </w:rPr>
              <w:t xml:space="preserve"> has</w:t>
            </w:r>
            <w:r w:rsidRPr="008C5F08" w:rsidR="6E96B8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F08" w:rsidR="00F40EE6">
              <w:rPr>
                <w:rFonts w:ascii="Arial" w:hAnsi="Arial" w:cs="Arial"/>
                <w:sz w:val="20"/>
                <w:szCs w:val="20"/>
              </w:rPr>
              <w:t>approved</w:t>
            </w:r>
            <w:r w:rsidRPr="008C5F08" w:rsidR="00F40E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C5F08" w:rsidR="00F40EE6">
              <w:rPr>
                <w:rFonts w:ascii="Arial" w:hAnsi="Arial" w:cs="Arial"/>
                <w:sz w:val="20"/>
                <w:szCs w:val="20"/>
              </w:rPr>
              <w:t>these plans</w:t>
            </w:r>
            <w:r w:rsidRPr="008C5F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814318" w:rsidR="0068569A" w:rsidTr="42791DD5" w14:paraId="751F6858" w14:textId="77777777">
        <w:trPr>
          <w:trHeight w:val="365"/>
        </w:trPr>
        <w:tc>
          <w:tcPr>
            <w:tcW w:w="9606" w:type="dxa"/>
            <w:vAlign w:val="center"/>
          </w:tcPr>
          <w:p w:rsidR="0068569A" w:rsidP="00A578EF" w:rsidRDefault="0068569A" w14:paraId="36BFBFCD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A578EF" w:rsidP="00A578EF" w:rsidRDefault="00A578EF" w14:paraId="03924E28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4266DE" w:rsidP="00A578EF" w:rsidRDefault="004266DE" w14:paraId="0F555BF0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B91C83" w:rsidP="00A578EF" w:rsidRDefault="00B91C83" w14:paraId="47E5611F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B91C83" w:rsidP="00A578EF" w:rsidRDefault="00B91C83" w14:paraId="3668E72F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B91C83" w:rsidP="00A578EF" w:rsidRDefault="00B91C83" w14:paraId="67EDE3E7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4266DE" w:rsidP="00A578EF" w:rsidRDefault="004266DE" w14:paraId="07E8B5F6" w14:textId="77777777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Pr="00210875" w:rsidR="004266DE" w:rsidP="00A578EF" w:rsidRDefault="004266DE" w14:paraId="3B3ED934" w14:textId="3DF8AB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:rsidR="00E228E7" w:rsidP="004266DE" w:rsidRDefault="00E228E7" w14:paraId="680B48EF" w14:textId="77777777">
      <w:pPr>
        <w:rPr>
          <w:rFonts w:ascii="Arial" w:hAnsi="Arial" w:cs="Arial"/>
          <w:b/>
        </w:rPr>
      </w:pPr>
    </w:p>
    <w:p w:rsidR="00407CA4" w:rsidP="004266DE" w:rsidRDefault="00407CA4" w14:paraId="311ED4A5" w14:textId="7777777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5CA4" w:rsidTr="42791DD5" w14:paraId="5C043C72" w14:textId="77777777">
        <w:tc>
          <w:tcPr>
            <w:tcW w:w="9628" w:type="dxa"/>
            <w:shd w:val="clear" w:color="auto" w:fill="D9E2F3" w:themeFill="accent1" w:themeFillTint="33"/>
          </w:tcPr>
          <w:p w:rsidRPr="004E0D6B" w:rsidR="00F15CA4" w:rsidP="000D3070" w:rsidRDefault="008F6247" w14:paraId="5606C018" w14:textId="604632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Work plan </w:t>
            </w:r>
            <w:r w:rsidRPr="008F6247" w:rsidR="3F7ADA99">
              <w:rPr>
                <w:rFonts w:ascii="Arial" w:hAnsi="Arial" w:cs="Arial"/>
                <w:sz w:val="20"/>
                <w:szCs w:val="20"/>
              </w:rPr>
              <w:t xml:space="preserve">Please indicate </w:t>
            </w:r>
            <w:r w:rsidRPr="008F6247" w:rsidR="3520C85D">
              <w:rPr>
                <w:rFonts w:ascii="Arial" w:hAnsi="Arial" w:cs="Arial"/>
                <w:sz w:val="20"/>
                <w:szCs w:val="20"/>
              </w:rPr>
              <w:t xml:space="preserve">your plans for delivering this award within your weekly job plan, including </w:t>
            </w:r>
            <w:r w:rsidRPr="008F6247" w:rsidR="6C0E9FDF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8F6247" w:rsidR="3520C85D">
              <w:rPr>
                <w:rFonts w:ascii="Arial" w:hAnsi="Arial" w:cs="Arial"/>
                <w:sz w:val="20"/>
                <w:szCs w:val="20"/>
              </w:rPr>
              <w:t>increase to your weekly PAs</w:t>
            </w:r>
            <w:r w:rsidRPr="008F6247" w:rsidR="1401FCEC">
              <w:rPr>
                <w:rFonts w:ascii="Arial" w:hAnsi="Arial" w:cs="Arial"/>
                <w:sz w:val="20"/>
                <w:szCs w:val="20"/>
              </w:rPr>
              <w:t xml:space="preserve"> (medics) or working hours (</w:t>
            </w:r>
            <w:r w:rsidRPr="008F6247" w:rsidR="00B4795C">
              <w:rPr>
                <w:rFonts w:ascii="Arial" w:hAnsi="Arial" w:cs="Arial"/>
                <w:sz w:val="20"/>
                <w:szCs w:val="20"/>
              </w:rPr>
              <w:t>h</w:t>
            </w:r>
            <w:r w:rsidRPr="008F6247" w:rsidR="00D74EFA">
              <w:rPr>
                <w:rFonts w:ascii="Arial" w:hAnsi="Arial" w:cs="Arial"/>
                <w:sz w:val="20"/>
                <w:szCs w:val="20"/>
              </w:rPr>
              <w:t>ealth</w:t>
            </w:r>
            <w:r w:rsidRPr="008F6247" w:rsidR="00D341C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8F6247" w:rsidR="00B4795C">
              <w:rPr>
                <w:rFonts w:ascii="Arial" w:hAnsi="Arial" w:cs="Arial"/>
                <w:sz w:val="20"/>
                <w:szCs w:val="20"/>
              </w:rPr>
              <w:t>c</w:t>
            </w:r>
            <w:r w:rsidRPr="008F6247" w:rsidR="00D74EFA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8F6247" w:rsidR="00B4795C">
              <w:rPr>
                <w:rFonts w:ascii="Arial" w:hAnsi="Arial" w:cs="Arial"/>
                <w:sz w:val="20"/>
                <w:szCs w:val="20"/>
              </w:rPr>
              <w:t>p</w:t>
            </w:r>
            <w:r w:rsidRPr="008F6247" w:rsidR="00D74EFA">
              <w:rPr>
                <w:rFonts w:ascii="Arial" w:hAnsi="Arial" w:cs="Arial"/>
                <w:sz w:val="20"/>
                <w:szCs w:val="20"/>
              </w:rPr>
              <w:t>rofessionals</w:t>
            </w:r>
            <w:r w:rsidRPr="008F6247" w:rsidR="1401FCE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15CA4" w:rsidTr="42791DD5" w14:paraId="0E736BB9" w14:textId="77777777">
        <w:tc>
          <w:tcPr>
            <w:tcW w:w="9628" w:type="dxa"/>
          </w:tcPr>
          <w:p w:rsidR="00F15CA4" w:rsidP="004266DE" w:rsidRDefault="00F15CA4" w14:paraId="4F4105E0" w14:textId="77777777">
            <w:pPr>
              <w:rPr>
                <w:rFonts w:ascii="Arial" w:hAnsi="Arial" w:cs="Arial"/>
                <w:b/>
              </w:rPr>
            </w:pPr>
          </w:p>
          <w:p w:rsidR="008C5F08" w:rsidP="004266DE" w:rsidRDefault="008C5F08" w14:paraId="40849295" w14:textId="77777777">
            <w:pPr>
              <w:rPr>
                <w:rFonts w:ascii="Arial" w:hAnsi="Arial" w:cs="Arial"/>
                <w:b/>
              </w:rPr>
            </w:pPr>
          </w:p>
          <w:p w:rsidR="008C5F08" w:rsidP="004266DE" w:rsidRDefault="008C5F08" w14:paraId="2268DAB8" w14:textId="77777777">
            <w:pPr>
              <w:rPr>
                <w:rFonts w:ascii="Arial" w:hAnsi="Arial" w:cs="Arial"/>
                <w:b/>
              </w:rPr>
            </w:pPr>
          </w:p>
          <w:p w:rsidR="008C5F08" w:rsidP="004266DE" w:rsidRDefault="008C5F08" w14:paraId="0B48FB14" w14:textId="77777777">
            <w:pPr>
              <w:rPr>
                <w:rFonts w:ascii="Arial" w:hAnsi="Arial" w:cs="Arial"/>
                <w:b/>
              </w:rPr>
            </w:pPr>
          </w:p>
          <w:p w:rsidR="008C5F08" w:rsidP="004266DE" w:rsidRDefault="008C5F08" w14:paraId="47C53D9C" w14:textId="77777777">
            <w:pPr>
              <w:rPr>
                <w:rFonts w:ascii="Arial" w:hAnsi="Arial" w:cs="Arial"/>
                <w:b/>
              </w:rPr>
            </w:pPr>
          </w:p>
          <w:p w:rsidR="008C5F08" w:rsidP="004266DE" w:rsidRDefault="008C5F08" w14:paraId="508C8420" w14:textId="77777777">
            <w:pPr>
              <w:rPr>
                <w:rFonts w:ascii="Arial" w:hAnsi="Arial" w:cs="Arial"/>
                <w:b/>
              </w:rPr>
            </w:pPr>
          </w:p>
          <w:p w:rsidR="008C5F08" w:rsidP="004266DE" w:rsidRDefault="008C5F08" w14:paraId="098A9C5A" w14:textId="77777777">
            <w:pPr>
              <w:rPr>
                <w:rFonts w:ascii="Arial" w:hAnsi="Arial" w:cs="Arial"/>
                <w:b/>
              </w:rPr>
            </w:pPr>
          </w:p>
          <w:p w:rsidR="00F15CA4" w:rsidP="004266DE" w:rsidRDefault="00F15CA4" w14:paraId="53220335" w14:textId="77777777">
            <w:pPr>
              <w:rPr>
                <w:rFonts w:ascii="Arial" w:hAnsi="Arial" w:cs="Arial"/>
                <w:b/>
              </w:rPr>
            </w:pPr>
          </w:p>
          <w:p w:rsidR="00F15CA4" w:rsidP="004266DE" w:rsidRDefault="00F15CA4" w14:paraId="298FD88D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C1203F" w:rsidR="00C1203F" w:rsidP="00C1203F" w:rsidRDefault="00C1203F" w14:paraId="7277D288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06D4" w:rsidTr="00DF55B3" w14:paraId="464FB624" w14:textId="77777777">
        <w:tc>
          <w:tcPr>
            <w:tcW w:w="9628" w:type="dxa"/>
            <w:shd w:val="clear" w:color="auto" w:fill="D9E2F3" w:themeFill="accent1" w:themeFillTint="33"/>
          </w:tcPr>
          <w:p w:rsidRPr="008C5F08" w:rsidR="000006D4" w:rsidP="00DF55B3" w:rsidRDefault="00AE5438" w14:paraId="20826B01" w14:textId="572723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Career</w:t>
            </w:r>
            <w:r w:rsidRPr="00A77E05" w:rsidR="005925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development plan</w:t>
            </w:r>
            <w:r w:rsidR="00A77E05">
              <w:rPr>
                <w:rFonts w:ascii="Arial" w:hAnsi="Arial" w:cs="Arial"/>
                <w:sz w:val="20"/>
                <w:szCs w:val="20"/>
              </w:rPr>
              <w:t xml:space="preserve"> Detail how the RACR award will </w:t>
            </w:r>
            <w:r w:rsidR="00003AAD">
              <w:rPr>
                <w:rFonts w:ascii="Arial" w:hAnsi="Arial" w:cs="Arial"/>
                <w:sz w:val="20"/>
                <w:szCs w:val="20"/>
              </w:rPr>
              <w:t xml:space="preserve">support your career ambitions, including what your proposed next step will be in terms of fellowship/grant application. </w:t>
            </w:r>
            <w:r w:rsidR="00147A8C">
              <w:rPr>
                <w:rFonts w:ascii="Arial" w:hAnsi="Arial" w:cs="Arial"/>
                <w:sz w:val="20"/>
                <w:szCs w:val="20"/>
              </w:rPr>
              <w:t xml:space="preserve">What support do you need for this proposal to be successful. </w:t>
            </w:r>
          </w:p>
        </w:tc>
      </w:tr>
      <w:tr w:rsidR="000006D4" w:rsidTr="00DF55B3" w14:paraId="5BCA1B86" w14:textId="77777777">
        <w:tc>
          <w:tcPr>
            <w:tcW w:w="9628" w:type="dxa"/>
          </w:tcPr>
          <w:p w:rsidR="000006D4" w:rsidP="00DF55B3" w:rsidRDefault="000006D4" w14:paraId="7B0B666E" w14:textId="77777777">
            <w:pPr>
              <w:rPr>
                <w:rFonts w:ascii="Arial" w:hAnsi="Arial" w:cs="Arial"/>
                <w:b/>
              </w:rPr>
            </w:pPr>
          </w:p>
          <w:p w:rsidR="000006D4" w:rsidP="00DF55B3" w:rsidRDefault="000006D4" w14:paraId="7F65849D" w14:textId="77777777">
            <w:pPr>
              <w:rPr>
                <w:rFonts w:ascii="Arial" w:hAnsi="Arial" w:cs="Arial"/>
                <w:b/>
              </w:rPr>
            </w:pPr>
          </w:p>
          <w:p w:rsidR="000006D4" w:rsidP="00DF55B3" w:rsidRDefault="000006D4" w14:paraId="749D8892" w14:textId="77777777">
            <w:pPr>
              <w:rPr>
                <w:rFonts w:ascii="Arial" w:hAnsi="Arial" w:cs="Arial"/>
                <w:b/>
              </w:rPr>
            </w:pPr>
          </w:p>
          <w:p w:rsidR="000006D4" w:rsidP="00DF55B3" w:rsidRDefault="000006D4" w14:paraId="5A8D4DE3" w14:textId="77777777">
            <w:pPr>
              <w:rPr>
                <w:rFonts w:ascii="Arial" w:hAnsi="Arial" w:cs="Arial"/>
                <w:b/>
              </w:rPr>
            </w:pPr>
          </w:p>
          <w:p w:rsidR="000006D4" w:rsidP="00DF55B3" w:rsidRDefault="000006D4" w14:paraId="79F1D940" w14:textId="77777777">
            <w:pPr>
              <w:rPr>
                <w:rFonts w:ascii="Arial" w:hAnsi="Arial" w:cs="Arial"/>
                <w:b/>
              </w:rPr>
            </w:pPr>
          </w:p>
          <w:p w:rsidR="000006D4" w:rsidP="00DF55B3" w:rsidRDefault="000006D4" w14:paraId="4E2859A5" w14:textId="77777777">
            <w:pPr>
              <w:rPr>
                <w:rFonts w:ascii="Arial" w:hAnsi="Arial" w:cs="Arial"/>
                <w:b/>
              </w:rPr>
            </w:pPr>
          </w:p>
          <w:p w:rsidR="000006D4" w:rsidP="00DF55B3" w:rsidRDefault="000006D4" w14:paraId="7D03F045" w14:textId="77777777">
            <w:pPr>
              <w:rPr>
                <w:rFonts w:ascii="Arial" w:hAnsi="Arial" w:cs="Arial"/>
                <w:b/>
              </w:rPr>
            </w:pPr>
          </w:p>
          <w:p w:rsidR="000006D4" w:rsidP="00DF55B3" w:rsidRDefault="000006D4" w14:paraId="1B258566" w14:textId="77777777">
            <w:pPr>
              <w:rPr>
                <w:rFonts w:ascii="Arial" w:hAnsi="Arial" w:cs="Arial"/>
                <w:b/>
              </w:rPr>
            </w:pPr>
          </w:p>
          <w:p w:rsidR="000006D4" w:rsidP="00DF55B3" w:rsidRDefault="000006D4" w14:paraId="097B5720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C1203F" w:rsidR="00C1203F" w:rsidP="00C1203F" w:rsidRDefault="00C1203F" w14:paraId="6E72154C" w14:textId="77777777">
      <w:pPr>
        <w:rPr>
          <w:rFonts w:ascii="Arial" w:hAnsi="Arial" w:cs="Arial"/>
        </w:rPr>
      </w:pPr>
    </w:p>
    <w:p w:rsidRPr="00C1203F" w:rsidR="00C1203F" w:rsidP="00C1203F" w:rsidRDefault="00C1203F" w14:paraId="2A525967" w14:textId="77777777">
      <w:pPr>
        <w:rPr>
          <w:rFonts w:ascii="Arial" w:hAnsi="Arial" w:cs="Arial"/>
        </w:rPr>
      </w:pPr>
    </w:p>
    <w:p w:rsidRPr="00C1203F" w:rsidR="00C1203F" w:rsidP="00C1203F" w:rsidRDefault="00C1203F" w14:paraId="11851EB3" w14:textId="77777777">
      <w:pPr>
        <w:rPr>
          <w:rFonts w:ascii="Arial" w:hAnsi="Arial" w:cs="Arial"/>
        </w:rPr>
      </w:pPr>
    </w:p>
    <w:p w:rsidRPr="00C1203F" w:rsidR="00C1203F" w:rsidP="00C1203F" w:rsidRDefault="00C1203F" w14:paraId="419CFBF1" w14:textId="77777777">
      <w:pPr>
        <w:rPr>
          <w:rFonts w:ascii="Arial" w:hAnsi="Arial" w:cs="Arial"/>
        </w:rPr>
      </w:pPr>
    </w:p>
    <w:p w:rsidRPr="00C1203F" w:rsidR="00C1203F" w:rsidP="00C1203F" w:rsidRDefault="00C1203F" w14:paraId="6C4E1C75" w14:textId="77777777">
      <w:pPr>
        <w:rPr>
          <w:rFonts w:ascii="Arial" w:hAnsi="Arial" w:cs="Arial"/>
        </w:rPr>
      </w:pPr>
    </w:p>
    <w:p w:rsidRPr="00C1203F" w:rsidR="00C1203F" w:rsidP="00C1203F" w:rsidRDefault="00C1203F" w14:paraId="152778D0" w14:textId="77777777">
      <w:pPr>
        <w:rPr>
          <w:rFonts w:ascii="Arial" w:hAnsi="Arial" w:cs="Arial"/>
        </w:rPr>
      </w:pPr>
    </w:p>
    <w:p w:rsidRPr="00C1203F" w:rsidR="00C1203F" w:rsidP="00C1203F" w:rsidRDefault="00C1203F" w14:paraId="44E429D9" w14:textId="77777777">
      <w:pPr>
        <w:rPr>
          <w:rFonts w:ascii="Arial" w:hAnsi="Arial" w:cs="Arial"/>
        </w:rPr>
      </w:pPr>
    </w:p>
    <w:sectPr w:rsidRPr="00C1203F" w:rsidR="00C1203F" w:rsidSect="009907AD">
      <w:headerReference w:type="default" r:id="rId11"/>
      <w:footerReference w:type="default" r:id="rId12"/>
      <w:pgSz w:w="11906" w:h="16838" w:orient="portrait"/>
      <w:pgMar w:top="1418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14E1" w:rsidP="005447B7" w:rsidRDefault="008B14E1" w14:paraId="56877B61" w14:textId="77777777">
      <w:r>
        <w:separator/>
      </w:r>
    </w:p>
  </w:endnote>
  <w:endnote w:type="continuationSeparator" w:id="0">
    <w:p w:rsidR="008B14E1" w:rsidP="005447B7" w:rsidRDefault="008B14E1" w14:paraId="3ED806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7670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78EF" w:rsidRDefault="00A578EF" w14:paraId="6418CEB1" w14:textId="39654B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66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78EF" w:rsidRDefault="00A578EF" w14:paraId="26BE511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14E1" w:rsidP="005447B7" w:rsidRDefault="008B14E1" w14:paraId="432733E5" w14:textId="77777777">
      <w:r>
        <w:separator/>
      </w:r>
    </w:p>
  </w:footnote>
  <w:footnote w:type="continuationSeparator" w:id="0">
    <w:p w:rsidR="008B14E1" w:rsidP="005447B7" w:rsidRDefault="008B14E1" w14:paraId="30A7E99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78EF" w:rsidP="009907AD" w:rsidRDefault="00A578EF" w14:paraId="1AA83F50" w14:textId="33E5AFE4">
    <w:pPr>
      <w:pStyle w:val="Header"/>
      <w:tabs>
        <w:tab w:val="clear" w:pos="4513"/>
        <w:tab w:val="clear" w:pos="9026"/>
      </w:tabs>
      <w:ind w:right="-568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82C59"/>
    <w:multiLevelType w:val="hybridMultilevel"/>
    <w:tmpl w:val="F7DC698C"/>
    <w:lvl w:ilvl="0" w:tplc="C2A25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51100"/>
    <w:multiLevelType w:val="hybridMultilevel"/>
    <w:tmpl w:val="EF8A1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743392">
    <w:abstractNumId w:val="1"/>
  </w:num>
  <w:num w:numId="2" w16cid:durableId="151198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9A"/>
    <w:rsid w:val="000006D4"/>
    <w:rsid w:val="00003AAD"/>
    <w:rsid w:val="000152E3"/>
    <w:rsid w:val="00074A25"/>
    <w:rsid w:val="000771E9"/>
    <w:rsid w:val="000D3070"/>
    <w:rsid w:val="000F0596"/>
    <w:rsid w:val="000F1D23"/>
    <w:rsid w:val="000F51C1"/>
    <w:rsid w:val="00122E2C"/>
    <w:rsid w:val="0012794C"/>
    <w:rsid w:val="00147A8C"/>
    <w:rsid w:val="0015212A"/>
    <w:rsid w:val="001569CF"/>
    <w:rsid w:val="001661F6"/>
    <w:rsid w:val="00182326"/>
    <w:rsid w:val="001879BC"/>
    <w:rsid w:val="001A03E7"/>
    <w:rsid w:val="001A26D1"/>
    <w:rsid w:val="00212AB0"/>
    <w:rsid w:val="00214D12"/>
    <w:rsid w:val="00223832"/>
    <w:rsid w:val="00271D47"/>
    <w:rsid w:val="00323743"/>
    <w:rsid w:val="003655D6"/>
    <w:rsid w:val="00382C58"/>
    <w:rsid w:val="003E728F"/>
    <w:rsid w:val="003F3ABF"/>
    <w:rsid w:val="00407CA4"/>
    <w:rsid w:val="00410D2E"/>
    <w:rsid w:val="00412B87"/>
    <w:rsid w:val="004266DE"/>
    <w:rsid w:val="004313F5"/>
    <w:rsid w:val="00443348"/>
    <w:rsid w:val="00457FE9"/>
    <w:rsid w:val="0048625F"/>
    <w:rsid w:val="004E0D6B"/>
    <w:rsid w:val="004E170C"/>
    <w:rsid w:val="004E5C50"/>
    <w:rsid w:val="004F3661"/>
    <w:rsid w:val="00503527"/>
    <w:rsid w:val="00515EE2"/>
    <w:rsid w:val="005172A1"/>
    <w:rsid w:val="00530C2C"/>
    <w:rsid w:val="005447B7"/>
    <w:rsid w:val="0055347D"/>
    <w:rsid w:val="005748CB"/>
    <w:rsid w:val="00591BAB"/>
    <w:rsid w:val="00592549"/>
    <w:rsid w:val="005935F8"/>
    <w:rsid w:val="005F6BE7"/>
    <w:rsid w:val="0060273E"/>
    <w:rsid w:val="006064AE"/>
    <w:rsid w:val="006153BD"/>
    <w:rsid w:val="00627C63"/>
    <w:rsid w:val="00631F6A"/>
    <w:rsid w:val="00634157"/>
    <w:rsid w:val="00636BDE"/>
    <w:rsid w:val="00643637"/>
    <w:rsid w:val="00657FE2"/>
    <w:rsid w:val="0068569A"/>
    <w:rsid w:val="00690B37"/>
    <w:rsid w:val="00695B4A"/>
    <w:rsid w:val="006A3CD4"/>
    <w:rsid w:val="006F18EA"/>
    <w:rsid w:val="007764F8"/>
    <w:rsid w:val="007C34D9"/>
    <w:rsid w:val="00812F34"/>
    <w:rsid w:val="008156C9"/>
    <w:rsid w:val="008A344B"/>
    <w:rsid w:val="008B14E1"/>
    <w:rsid w:val="008C5F08"/>
    <w:rsid w:val="008F6247"/>
    <w:rsid w:val="00913BF9"/>
    <w:rsid w:val="00957972"/>
    <w:rsid w:val="009907AD"/>
    <w:rsid w:val="009B04F7"/>
    <w:rsid w:val="009B3F9A"/>
    <w:rsid w:val="00A578EF"/>
    <w:rsid w:val="00A77E05"/>
    <w:rsid w:val="00A866A6"/>
    <w:rsid w:val="00A953F1"/>
    <w:rsid w:val="00AA455F"/>
    <w:rsid w:val="00AC428C"/>
    <w:rsid w:val="00AE5438"/>
    <w:rsid w:val="00AF379B"/>
    <w:rsid w:val="00B4795C"/>
    <w:rsid w:val="00B66782"/>
    <w:rsid w:val="00B70F3F"/>
    <w:rsid w:val="00B91C83"/>
    <w:rsid w:val="00B972A2"/>
    <w:rsid w:val="00BC137B"/>
    <w:rsid w:val="00C1203F"/>
    <w:rsid w:val="00C634C6"/>
    <w:rsid w:val="00CB4959"/>
    <w:rsid w:val="00CD4E3E"/>
    <w:rsid w:val="00CF53F8"/>
    <w:rsid w:val="00D30DD3"/>
    <w:rsid w:val="00D331D7"/>
    <w:rsid w:val="00D341CE"/>
    <w:rsid w:val="00D63E82"/>
    <w:rsid w:val="00D74EFA"/>
    <w:rsid w:val="00DD0A0B"/>
    <w:rsid w:val="00DD11BE"/>
    <w:rsid w:val="00E17244"/>
    <w:rsid w:val="00E228E7"/>
    <w:rsid w:val="00E3055F"/>
    <w:rsid w:val="00E36517"/>
    <w:rsid w:val="00E87B98"/>
    <w:rsid w:val="00F15CA4"/>
    <w:rsid w:val="00F352AA"/>
    <w:rsid w:val="00F40EE6"/>
    <w:rsid w:val="00FB3035"/>
    <w:rsid w:val="00FB5BB2"/>
    <w:rsid w:val="00FD4CF7"/>
    <w:rsid w:val="00FE3A28"/>
    <w:rsid w:val="00FE734B"/>
    <w:rsid w:val="00FF49AB"/>
    <w:rsid w:val="0C0C20CD"/>
    <w:rsid w:val="0F6C020C"/>
    <w:rsid w:val="1249ABCE"/>
    <w:rsid w:val="1401FCEC"/>
    <w:rsid w:val="18326ED5"/>
    <w:rsid w:val="1CD2FF8E"/>
    <w:rsid w:val="2D2E862B"/>
    <w:rsid w:val="31009662"/>
    <w:rsid w:val="32E162E1"/>
    <w:rsid w:val="3520C85D"/>
    <w:rsid w:val="3B18809A"/>
    <w:rsid w:val="3D2ADCAF"/>
    <w:rsid w:val="3E625C0E"/>
    <w:rsid w:val="3F7ADA99"/>
    <w:rsid w:val="42791DD5"/>
    <w:rsid w:val="45217450"/>
    <w:rsid w:val="500A72F6"/>
    <w:rsid w:val="51DBD78D"/>
    <w:rsid w:val="5CC4E9CC"/>
    <w:rsid w:val="6C0E9FDF"/>
    <w:rsid w:val="6C6575B8"/>
    <w:rsid w:val="6E48C771"/>
    <w:rsid w:val="6E96B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0BD5"/>
  <w15:chartTrackingRefBased/>
  <w15:docId w15:val="{4CAE6850-B0C0-4DDB-907F-EC30D90B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569A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69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8569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8569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8569A"/>
  </w:style>
  <w:style w:type="paragraph" w:styleId="Default" w:customStyle="1">
    <w:name w:val="Default"/>
    <w:rsid w:val="00685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47B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447B7"/>
  </w:style>
  <w:style w:type="paragraph" w:styleId="Revision">
    <w:name w:val="Revision"/>
    <w:hidden/>
    <w:uiPriority w:val="99"/>
    <w:semiHidden/>
    <w:rsid w:val="0044334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5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CA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15C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C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15C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15C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B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6c1631-8c02-4178-91f7-35d1bded37ea" xsi:nil="true"/>
    <lcf76f155ced4ddcb4097134ff3c332f xmlns="df58e732-2366-4051-9f57-ccc0423283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35D87F27F0F498C3E559F5A243C02" ma:contentTypeVersion="14" ma:contentTypeDescription="Create a new document." ma:contentTypeScope="" ma:versionID="4e0bc20ad1ff4bb9fa941d823d01c29c">
  <xsd:schema xmlns:xsd="http://www.w3.org/2001/XMLSchema" xmlns:xs="http://www.w3.org/2001/XMLSchema" xmlns:p="http://schemas.microsoft.com/office/2006/metadata/properties" xmlns:ns2="df58e732-2366-4051-9f57-ccc042328350" xmlns:ns3="316c1631-8c02-4178-91f7-35d1bded37ea" targetNamespace="http://schemas.microsoft.com/office/2006/metadata/properties" ma:root="true" ma:fieldsID="73c30ba784d5129d4314847718801a65" ns2:_="" ns3:_="">
    <xsd:import namespace="df58e732-2366-4051-9f57-ccc042328350"/>
    <xsd:import namespace="316c1631-8c02-4178-91f7-35d1bded3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8e732-2366-4051-9f57-ccc042328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c1631-8c02-4178-91f7-35d1bded3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608678d-ce51-4b82-86e9-01610f8c3800}" ma:internalName="TaxCatchAll" ma:showField="CatchAllData" ma:web="316c1631-8c02-4178-91f7-35d1bded3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71A92-07E5-482E-823B-29D2AD470D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A18E4C-92ED-404C-900E-1780063FBD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1EBC4-AF82-4E0B-8C5F-BC511B1C4786}"/>
</file>

<file path=customXml/itemProps4.xml><?xml version="1.0" encoding="utf-8"?>
<ds:datastoreItem xmlns:ds="http://schemas.openxmlformats.org/officeDocument/2006/customXml" ds:itemID="{1AD4D931-846D-4248-A37D-439E6AF5AD4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Chatzopoulou Chatzi (Research Support Services)</dc:creator>
  <cp:keywords/>
  <dc:description/>
  <cp:lastModifiedBy>Tim Giles (CMH - Research and Knowledge Transfer)</cp:lastModifiedBy>
  <cp:revision>42</cp:revision>
  <dcterms:created xsi:type="dcterms:W3CDTF">2026-05-20T15:10:00Z</dcterms:created>
  <dcterms:modified xsi:type="dcterms:W3CDTF">2026-06-26T10:25:38Z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0x0101005A535D87F27F0F498C3E559F5A243C02</vt:lpwstr>
  </property>
  <property fmtid="{D5CDD505-2E9C-101B-9397-08002B2CF9AE}" pid="3" name="MediaServiceImageTags">
    <vt:lpwstr/>
  </property>
</Properties>
</file>