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F3605" w14:textId="77777777" w:rsidR="006A0931" w:rsidRPr="001F6D15" w:rsidRDefault="006A0931" w:rsidP="00B63330">
      <w:pPr>
        <w:spacing w:after="0"/>
        <w:rPr>
          <w:rFonts w:ascii="Aptos" w:hAnsi="Aptos"/>
          <w:sz w:val="32"/>
        </w:rPr>
      </w:pPr>
      <w:r w:rsidRPr="001F6D15">
        <w:rPr>
          <w:rFonts w:ascii="Aptos" w:hAnsi="Aptos"/>
          <w:sz w:val="32"/>
        </w:rPr>
        <w:t>New Business Proposal Form</w:t>
      </w:r>
    </w:p>
    <w:p w14:paraId="11F82753" w14:textId="77777777" w:rsidR="00F117AE" w:rsidRPr="001F6D15" w:rsidRDefault="007425D7" w:rsidP="0066072E">
      <w:pPr>
        <w:pStyle w:val="NumberlistforSOPs"/>
        <w:numPr>
          <w:ilvl w:val="0"/>
          <w:numId w:val="0"/>
        </w:numPr>
        <w:rPr>
          <w:rFonts w:ascii="Aptos" w:hAnsi="Aptos"/>
          <w:sz w:val="22"/>
          <w:szCs w:val="22"/>
        </w:rPr>
      </w:pPr>
      <w:r w:rsidRPr="001F6D15">
        <w:rPr>
          <w:rFonts w:ascii="Aptos" w:hAnsi="Aptos"/>
          <w:b w:val="0"/>
          <w:noProof/>
          <w:lang w:eastAsia="en-GB"/>
        </w:rPr>
        <mc:AlternateContent>
          <mc:Choice Requires="wps">
            <w:drawing>
              <wp:anchor distT="0" distB="0" distL="114300" distR="114300" simplePos="0" relativeHeight="251719680" behindDoc="0" locked="0" layoutInCell="1" allowOverlap="1" wp14:anchorId="5E48AF30" wp14:editId="2575B0B6">
                <wp:simplePos x="0" y="0"/>
                <wp:positionH relativeFrom="column">
                  <wp:posOffset>2171451</wp:posOffset>
                </wp:positionH>
                <wp:positionV relativeFrom="paragraph">
                  <wp:posOffset>193758</wp:posOffset>
                </wp:positionV>
                <wp:extent cx="3607573" cy="276225"/>
                <wp:effectExtent l="0" t="0" r="1206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573" cy="276225"/>
                        </a:xfrm>
                        <a:prstGeom prst="rect">
                          <a:avLst/>
                        </a:prstGeom>
                        <a:solidFill>
                          <a:srgbClr val="FFFFFF"/>
                        </a:solidFill>
                        <a:ln w="9525">
                          <a:solidFill>
                            <a:srgbClr val="000000"/>
                          </a:solidFill>
                          <a:miter lim="800000"/>
                          <a:headEnd/>
                          <a:tailEnd/>
                        </a:ln>
                      </wps:spPr>
                      <wps:txbx>
                        <w:txbxContent>
                          <w:p w14:paraId="38CC6F22" w14:textId="77777777" w:rsidR="007425D7" w:rsidRDefault="007425D7" w:rsidP="007425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8AF30" id="_x0000_t202" coordsize="21600,21600" o:spt="202" path="m,l,21600r21600,l21600,xe">
                <v:stroke joinstyle="miter"/>
                <v:path gradientshapeok="t" o:connecttype="rect"/>
              </v:shapetype>
              <v:shape id="Text Box 2" o:spid="_x0000_s1026" type="#_x0000_t202" style="position:absolute;margin-left:171pt;margin-top:15.25pt;width:284.05pt;height:21.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BEDwIAAB8EAAAOAAAAZHJzL2Uyb0RvYy54bWysU9tu2zAMfR+wfxD0vthxc2mNOEWXLsOA&#10;7gJ0+wBZlmNhkqhJSuzs60cpbppdsIdhehBIkTokD8nV7aAVOQjnJZiKTic5JcJwaKTZVfTL5+2r&#10;a0p8YKZhCoyo6FF4ert++WLV21IU0IFqhCMIYnzZ24p2IdgyyzzvhGZ+AlYYNLbgNAuoul3WONYj&#10;ulZZkeeLrAfXWAdceI+v9ycjXSf8thU8fGxbLwJRFcXcQrpduut4Z+sVK3eO2U7yMQ32D1loJg0G&#10;PUPds8DI3snfoLTkDjy0YcJBZ9C2kotUA1YzzX+p5rFjVqRakBxvzzT5/wfLPxwe7SdHwvAaBmxg&#10;KsLbB+BfPTGw6ZjZiTvnoO8EazDwNFKW9daX49dItS99BKn799Bgk9k+QAIaWqcjK1gnQXRswPFM&#10;uhgC4fh4tciX8+UVJRxtxXJRFPMUgpVPv63z4a0ATaJQUYdNTejs8OBDzIaVTy4xmAclm61UKilu&#10;V2+UIweGA7BNZ0T/yU0Z0lf0Zo6x/w6Rp/MnCC0DTrKSuqLXZydWRtremCbNWWBSnWRMWZmRx0jd&#10;icQw1AM6Rj5raI7IqIPTxOKGodCB+05Jj9NaUf9tz5ygRL0z2JWb6WwWxzsps/myQMVdWupLCzMc&#10;oSoaKDmJm5BWIpZu4A6718pE7HMmY644hYnvcWPimF/qyet5r9c/AAAA//8DAFBLAwQUAAYACAAA&#10;ACEA/qhbj+AAAAAJAQAADwAAAGRycy9kb3ducmV2LnhtbEyPzU7DMBCE70i8g7VIXFBrpw39CXEq&#10;hASiN2gRXN3YTSLsdbDdNLw9ywlus5rR7DflZnSWDSbEzqOEbCqAGay97rCR8LZ/nKyAxaRQK+vR&#10;SPg2ETbV5UWpCu3P+GqGXWoYlWAslIQ2pb7gPNatcSpOfW+QvKMPTiU6Q8N1UGcqd5bPhFhwpzqk&#10;D63qzUNr6s/dyUlY5c/DR9zOX97rxdGu081yePoKUl5fjfd3wJIZ018YfvEJHSpiOvgT6sishHk+&#10;oy2JhLgFRoF1JjJgBwnLXACvSv5/QfUDAAD//wMAUEsBAi0AFAAGAAgAAAAhALaDOJL+AAAA4QEA&#10;ABMAAAAAAAAAAAAAAAAAAAAAAFtDb250ZW50X1R5cGVzXS54bWxQSwECLQAUAAYACAAAACEAOP0h&#10;/9YAAACUAQAACwAAAAAAAAAAAAAAAAAvAQAAX3JlbHMvLnJlbHNQSwECLQAUAAYACAAAACEA2lcA&#10;RA8CAAAfBAAADgAAAAAAAAAAAAAAAAAuAgAAZHJzL2Uyb0RvYy54bWxQSwECLQAUAAYACAAAACEA&#10;/qhbj+AAAAAJAQAADwAAAAAAAAAAAAAAAABpBAAAZHJzL2Rvd25yZXYueG1sUEsFBgAAAAAEAAQA&#10;8wAAAHYFAAAAAA==&#10;">
                <v:textbox>
                  <w:txbxContent>
                    <w:p w14:paraId="38CC6F22" w14:textId="77777777" w:rsidR="007425D7" w:rsidRDefault="007425D7" w:rsidP="007425D7"/>
                  </w:txbxContent>
                </v:textbox>
              </v:shape>
            </w:pict>
          </mc:Fallback>
        </mc:AlternateContent>
      </w:r>
    </w:p>
    <w:p w14:paraId="780955E5" w14:textId="77777777" w:rsidR="00F117AE" w:rsidRPr="001F6D15" w:rsidRDefault="007425D7" w:rsidP="0066072E">
      <w:pPr>
        <w:pStyle w:val="NumberlistforSOPs"/>
        <w:numPr>
          <w:ilvl w:val="0"/>
          <w:numId w:val="0"/>
        </w:numPr>
        <w:rPr>
          <w:rFonts w:ascii="Aptos" w:hAnsi="Aptos"/>
          <w:sz w:val="22"/>
          <w:szCs w:val="22"/>
        </w:rPr>
      </w:pPr>
      <w:r w:rsidRPr="001F6D15">
        <w:rPr>
          <w:rFonts w:ascii="Aptos" w:hAnsi="Aptos"/>
          <w:sz w:val="22"/>
          <w:szCs w:val="22"/>
        </w:rPr>
        <w:t xml:space="preserve">1. </w:t>
      </w:r>
      <w:r w:rsidR="00F117AE" w:rsidRPr="001F6D15">
        <w:rPr>
          <w:rFonts w:ascii="Aptos" w:hAnsi="Aptos"/>
          <w:sz w:val="22"/>
          <w:szCs w:val="22"/>
        </w:rPr>
        <w:t>Name of Chief Investigator</w:t>
      </w:r>
      <w:r w:rsidR="001F237F" w:rsidRPr="001F6D15">
        <w:rPr>
          <w:rFonts w:ascii="Aptos" w:hAnsi="Aptos"/>
          <w:sz w:val="22"/>
          <w:szCs w:val="22"/>
        </w:rPr>
        <w:t xml:space="preserve"> (CI)</w:t>
      </w:r>
      <w:r w:rsidR="00F117AE" w:rsidRPr="001F6D15">
        <w:rPr>
          <w:rFonts w:ascii="Aptos" w:hAnsi="Aptos"/>
          <w:sz w:val="22"/>
          <w:szCs w:val="22"/>
        </w:rPr>
        <w:t>:</w:t>
      </w:r>
    </w:p>
    <w:p w14:paraId="19311B9E" w14:textId="77777777" w:rsidR="00F117AE" w:rsidRPr="001F6D15" w:rsidRDefault="007425D7" w:rsidP="0066072E">
      <w:pPr>
        <w:pStyle w:val="NumberlistforSOPs"/>
        <w:numPr>
          <w:ilvl w:val="0"/>
          <w:numId w:val="0"/>
        </w:numPr>
        <w:rPr>
          <w:rFonts w:ascii="Aptos" w:hAnsi="Aptos"/>
          <w:sz w:val="22"/>
          <w:szCs w:val="22"/>
        </w:rPr>
      </w:pPr>
      <w:r w:rsidRPr="001F6D15">
        <w:rPr>
          <w:rFonts w:ascii="Aptos" w:hAnsi="Aptos"/>
          <w:b w:val="0"/>
          <w:noProof/>
          <w:lang w:eastAsia="en-GB"/>
        </w:rPr>
        <mc:AlternateContent>
          <mc:Choice Requires="wps">
            <w:drawing>
              <wp:anchor distT="0" distB="0" distL="114300" distR="114300" simplePos="0" relativeHeight="251717632" behindDoc="0" locked="0" layoutInCell="1" allowOverlap="1" wp14:anchorId="5E48AF30" wp14:editId="2575B0B6">
                <wp:simplePos x="0" y="0"/>
                <wp:positionH relativeFrom="column">
                  <wp:posOffset>2172086</wp:posOffset>
                </wp:positionH>
                <wp:positionV relativeFrom="paragraph">
                  <wp:posOffset>159882</wp:posOffset>
                </wp:positionV>
                <wp:extent cx="3607573" cy="276225"/>
                <wp:effectExtent l="0" t="0" r="1206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573" cy="276225"/>
                        </a:xfrm>
                        <a:prstGeom prst="rect">
                          <a:avLst/>
                        </a:prstGeom>
                        <a:solidFill>
                          <a:srgbClr val="FFFFFF"/>
                        </a:solidFill>
                        <a:ln w="9525">
                          <a:solidFill>
                            <a:srgbClr val="000000"/>
                          </a:solidFill>
                          <a:miter lim="800000"/>
                          <a:headEnd/>
                          <a:tailEnd/>
                        </a:ln>
                      </wps:spPr>
                      <wps:txbx>
                        <w:txbxContent>
                          <w:p w14:paraId="6F2F7AAC" w14:textId="77777777" w:rsidR="007425D7" w:rsidRDefault="007425D7" w:rsidP="007425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8AF30" id="_x0000_s1027" type="#_x0000_t202" style="position:absolute;margin-left:171.05pt;margin-top:12.6pt;width:284.05pt;height:21.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hXEQIAACYEAAAOAAAAZHJzL2Uyb0RvYy54bWysU9tu2zAMfR+wfxD0vthxc2mNOEWXLsOA&#10;7gJ0+wBZkmNhsqhJSuzs60cpbppdsIdhehBIkTokD8nV7dBpcpDOKzAVnU5ySqThIJTZVfTL5+2r&#10;a0p8YEYwDUZW9Cg9vV2/fLHqbSkLaEEL6QiCGF/2tqJtCLbMMs9b2TE/ASsNGhtwHQuoul0mHOsR&#10;vdNZkeeLrAcnrAMuvcfX+5ORrhN+00gePjaNl4HoimJuId0u3XW8s/WKlTvHbKv4mAb7hyw6pgwG&#10;PUPds8DI3qnfoDrFHXhowoRDl0HTKC5TDVjNNP+lmseWWZlqQXK8PdPk/x8s/3B4tJ8cCcNrGLCB&#10;qQhvH4B/9cTApmVmJ++cg76VTGDgaaQs660vx6+Ral/6CFL370Fgk9k+QAIaGtdFVrBOgujYgOOZ&#10;dDkEwvHxapEv58srSjjaiuWiKOYpBCufflvnw1sJHYlCRR02NaGzw4MPMRtWPrnEYB60EluldVLc&#10;rt5oRw4MB2Cbzoj+k5s2pK/ozRxj/x0iT+dPEJ0KOMladRW9PjuxMtL2xog0Z4EpfZIxZW1GHiN1&#10;JxLDUA9EiZHkSGsN4ojEOjgNLi4aCi2475T0OLQV9d/2zElK9DuDzbmZzmZxypMymy8LVNylpb60&#10;MMMRqqKBkpO4CWkzIgMG7rCJjUr8PmcypozDmGgfFydO+6WevJ7Xe/0DAAD//wMAUEsDBBQABgAI&#10;AAAAIQBKF64v4AAAAAkBAAAPAAAAZHJzL2Rvd25yZXYueG1sTI/BTsMwDIbvSLxDZCQuaEvbja4r&#10;TSeEBGI32BBcs8ZrKxKnJFlX3p5wgpstf/r9/dVmMpqN6HxvSUA6T4AhNVb11Ap42z/OCmA+SFJS&#10;W0IB3+hhU19eVLJU9kyvOO5Cy2II+VIK6EIYSs5906GRfm4HpHg7WmdkiKtruXLyHMON5lmS5NzI&#10;nuKHTg740GHzuTsZAcXyefzw28XLe5Mf9TrcrManLyfE9dV0fwcs4BT+YPjVj+pQR6eDPZHyTAtY&#10;LLM0ogKy2wxYBNZpEoeDgLxYAa8r/r9B/QMAAP//AwBQSwECLQAUAAYACAAAACEAtoM4kv4AAADh&#10;AQAAEwAAAAAAAAAAAAAAAAAAAAAAW0NvbnRlbnRfVHlwZXNdLnhtbFBLAQItABQABgAIAAAAIQA4&#10;/SH/1gAAAJQBAAALAAAAAAAAAAAAAAAAAC8BAABfcmVscy8ucmVsc1BLAQItABQABgAIAAAAIQAC&#10;OVhXEQIAACYEAAAOAAAAAAAAAAAAAAAAAC4CAABkcnMvZTJvRG9jLnhtbFBLAQItABQABgAIAAAA&#10;IQBKF64v4AAAAAkBAAAPAAAAAAAAAAAAAAAAAGsEAABkcnMvZG93bnJldi54bWxQSwUGAAAAAAQA&#10;BADzAAAAeAUAAAAA&#10;">
                <v:textbox>
                  <w:txbxContent>
                    <w:p w14:paraId="6F2F7AAC" w14:textId="77777777" w:rsidR="007425D7" w:rsidRDefault="007425D7" w:rsidP="007425D7"/>
                  </w:txbxContent>
                </v:textbox>
              </v:shape>
            </w:pict>
          </mc:Fallback>
        </mc:AlternateContent>
      </w:r>
    </w:p>
    <w:p w14:paraId="0BFD45C2" w14:textId="77777777" w:rsidR="00B35BF2" w:rsidRPr="001F6D15" w:rsidRDefault="007425D7" w:rsidP="00B35BF2">
      <w:pPr>
        <w:pStyle w:val="NumberlistforSOPs"/>
        <w:numPr>
          <w:ilvl w:val="0"/>
          <w:numId w:val="0"/>
        </w:numPr>
        <w:rPr>
          <w:rFonts w:ascii="Aptos" w:hAnsi="Aptos"/>
          <w:sz w:val="22"/>
          <w:szCs w:val="22"/>
        </w:rPr>
      </w:pPr>
      <w:r w:rsidRPr="001F6D15">
        <w:rPr>
          <w:rFonts w:ascii="Aptos" w:hAnsi="Aptos"/>
          <w:sz w:val="22"/>
          <w:szCs w:val="22"/>
        </w:rPr>
        <w:t xml:space="preserve">2. </w:t>
      </w:r>
      <w:r w:rsidR="00B35BF2" w:rsidRPr="001F6D15">
        <w:rPr>
          <w:rFonts w:ascii="Aptos" w:hAnsi="Aptos"/>
          <w:sz w:val="22"/>
          <w:szCs w:val="22"/>
        </w:rPr>
        <w:t>Department:</w:t>
      </w:r>
    </w:p>
    <w:p w14:paraId="0E69D049" w14:textId="77777777" w:rsidR="00B35BF2" w:rsidRPr="001F6D15" w:rsidRDefault="007425D7" w:rsidP="0066072E">
      <w:pPr>
        <w:pStyle w:val="NumberlistforSOPs"/>
        <w:numPr>
          <w:ilvl w:val="0"/>
          <w:numId w:val="0"/>
        </w:numPr>
        <w:rPr>
          <w:rFonts w:ascii="Aptos" w:hAnsi="Aptos"/>
          <w:sz w:val="22"/>
          <w:szCs w:val="22"/>
        </w:rPr>
      </w:pPr>
      <w:r w:rsidRPr="001F6D15">
        <w:rPr>
          <w:rFonts w:ascii="Aptos" w:hAnsi="Aptos"/>
          <w:b w:val="0"/>
          <w:noProof/>
          <w:lang w:eastAsia="en-GB"/>
        </w:rPr>
        <mc:AlternateContent>
          <mc:Choice Requires="wps">
            <w:drawing>
              <wp:anchor distT="0" distB="0" distL="114300" distR="114300" simplePos="0" relativeHeight="251715584" behindDoc="0" locked="0" layoutInCell="1" allowOverlap="1" wp14:anchorId="5E48AF30" wp14:editId="2575B0B6">
                <wp:simplePos x="0" y="0"/>
                <wp:positionH relativeFrom="column">
                  <wp:posOffset>2172086</wp:posOffset>
                </wp:positionH>
                <wp:positionV relativeFrom="paragraph">
                  <wp:posOffset>156154</wp:posOffset>
                </wp:positionV>
                <wp:extent cx="3607573" cy="276225"/>
                <wp:effectExtent l="0" t="0" r="1206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573" cy="276225"/>
                        </a:xfrm>
                        <a:prstGeom prst="rect">
                          <a:avLst/>
                        </a:prstGeom>
                        <a:solidFill>
                          <a:srgbClr val="FFFFFF"/>
                        </a:solidFill>
                        <a:ln w="9525">
                          <a:solidFill>
                            <a:srgbClr val="000000"/>
                          </a:solidFill>
                          <a:miter lim="800000"/>
                          <a:headEnd/>
                          <a:tailEnd/>
                        </a:ln>
                      </wps:spPr>
                      <wps:txbx>
                        <w:txbxContent>
                          <w:p w14:paraId="1775DB12" w14:textId="77777777" w:rsidR="007425D7" w:rsidRDefault="007425D7" w:rsidP="007425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8AF30" id="_x0000_s1028" type="#_x0000_t202" style="position:absolute;margin-left:171.05pt;margin-top:12.3pt;width:284.05pt;height:21.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5qWEwIAACYEAAAOAAAAZHJzL2Uyb0RvYy54bWysU9tu2zAMfR+wfxD0vthxc2mNOEWXLsOA&#10;7gJ0+wBZkmNhsqhJSuzs60cpbppdsIdhehBIkTokD8nV7dBpcpDOKzAVnU5ySqThIJTZVfTL5+2r&#10;a0p8YEYwDUZW9Cg9vV2/fLHqbSkLaEEL6QiCGF/2tqJtCLbMMs9b2TE/ASsNGhtwHQuoul0mHOsR&#10;vdNZkeeLrAcnrAMuvcfX+5ORrhN+00gePjaNl4HoimJuId0u3XW8s/WKlTvHbKv4mAb7hyw6pgwG&#10;PUPds8DI3qnfoDrFHXhowoRDl0HTKC5TDVjNNP+lmseWWZlqQXK8PdPk/x8s/3B4tJ8cCcNrGLCB&#10;qQhvH4B/9cTApmVmJ++cg76VTGDgaaQs660vx6+Ral/6CFL370Fgk9k+QAIaGtdFVrBOgujYgOOZ&#10;dDkEwvHxapEv58srSjjaiuWiKOYpBCufflvnw1sJHYlCRR02NaGzw4MPMRtWPrnEYB60EluldVLc&#10;rt5oRw4MB2Cbzoj+k5s2pK/ozRxj/x0iT+dPEJ0KOMladRW9PjuxMtL2xog0Z4EpfZIxZW1GHiN1&#10;JxLDUA9ECaQhBoi01iCOSKyD0+DioqHQgvtOSY9DW1H/bc+cpES/M9icm+lsFqc8KbP5skDFXVrq&#10;SwszHKEqGig5iZuQNiMyYOAOm9ioxO9zJmPKOIyJ9nFx4rRf6snreb3XPwAAAP//AwBQSwMEFAAG&#10;AAgAAAAhANFT0grgAAAACQEAAA8AAABkcnMvZG93bnJldi54bWxMj8tOwzAQRfdI/IM1SGxQ6ySN&#10;QhoyqRASCHalVLB142kS4Uew3TT8PWYFy9E9uvdMvZm1YhM5P1iDkC4TYGRaKwfTIezfHhclMB+E&#10;kUJZQwjf5GHTXF7UopL2bF5p2oWOxRLjK4HQhzBWnPu2Jy380o5kYna0TosQT9dx6cQ5lmvFsyQp&#10;uBaDiQu9GOmhp/Zzd9IIZf48ffiX1fa9LY5qHW5up6cvh3h9Nd/fAQs0hz8YfvWjOjTR6WBPRnqm&#10;EFZ5lkYUIcsLYBFYp0kG7IBQlCnwpub/P2h+AAAA//8DAFBLAQItABQABgAIAAAAIQC2gziS/gAA&#10;AOEBAAATAAAAAAAAAAAAAAAAAAAAAABbQ29udGVudF9UeXBlc10ueG1sUEsBAi0AFAAGAAgAAAAh&#10;ADj9If/WAAAAlAEAAAsAAAAAAAAAAAAAAAAALwEAAF9yZWxzLy5yZWxzUEsBAi0AFAAGAAgAAAAh&#10;ADXnmpYTAgAAJgQAAA4AAAAAAAAAAAAAAAAALgIAAGRycy9lMm9Eb2MueG1sUEsBAi0AFAAGAAgA&#10;AAAhANFT0grgAAAACQEAAA8AAAAAAAAAAAAAAAAAbQQAAGRycy9kb3ducmV2LnhtbFBLBQYAAAAA&#10;BAAEAPMAAAB6BQAAAAA=&#10;">
                <v:textbox>
                  <w:txbxContent>
                    <w:p w14:paraId="1775DB12" w14:textId="77777777" w:rsidR="007425D7" w:rsidRDefault="007425D7" w:rsidP="007425D7"/>
                  </w:txbxContent>
                </v:textbox>
              </v:shape>
            </w:pict>
          </mc:Fallback>
        </mc:AlternateContent>
      </w:r>
    </w:p>
    <w:p w14:paraId="0C684BD3" w14:textId="77777777" w:rsidR="00F117AE" w:rsidRPr="001F6D15" w:rsidRDefault="007425D7" w:rsidP="0066072E">
      <w:pPr>
        <w:pStyle w:val="NumberlistforSOPs"/>
        <w:numPr>
          <w:ilvl w:val="0"/>
          <w:numId w:val="0"/>
        </w:numPr>
        <w:rPr>
          <w:rFonts w:ascii="Aptos" w:hAnsi="Aptos"/>
          <w:sz w:val="22"/>
          <w:szCs w:val="22"/>
        </w:rPr>
      </w:pPr>
      <w:r w:rsidRPr="001F6D15">
        <w:rPr>
          <w:rFonts w:ascii="Aptos" w:hAnsi="Aptos"/>
          <w:sz w:val="22"/>
          <w:szCs w:val="22"/>
        </w:rPr>
        <w:t xml:space="preserve">3. </w:t>
      </w:r>
      <w:r w:rsidR="00F117AE" w:rsidRPr="001F6D15">
        <w:rPr>
          <w:rFonts w:ascii="Aptos" w:hAnsi="Aptos"/>
          <w:sz w:val="22"/>
          <w:szCs w:val="22"/>
        </w:rPr>
        <w:t>Organisation:</w:t>
      </w:r>
    </w:p>
    <w:p w14:paraId="1831A630" w14:textId="77777777" w:rsidR="00F117AE" w:rsidRPr="001F6D15" w:rsidRDefault="007425D7" w:rsidP="0066072E">
      <w:pPr>
        <w:pStyle w:val="NumberlistforSOPs"/>
        <w:numPr>
          <w:ilvl w:val="0"/>
          <w:numId w:val="0"/>
        </w:numPr>
        <w:rPr>
          <w:rFonts w:ascii="Aptos" w:hAnsi="Aptos"/>
          <w:sz w:val="22"/>
          <w:szCs w:val="22"/>
        </w:rPr>
      </w:pPr>
      <w:r w:rsidRPr="001F6D15">
        <w:rPr>
          <w:rFonts w:ascii="Aptos" w:hAnsi="Aptos"/>
          <w:b w:val="0"/>
          <w:noProof/>
          <w:lang w:eastAsia="en-GB"/>
        </w:rPr>
        <mc:AlternateContent>
          <mc:Choice Requires="wps">
            <w:drawing>
              <wp:anchor distT="0" distB="0" distL="114300" distR="114300" simplePos="0" relativeHeight="251713536" behindDoc="0" locked="0" layoutInCell="1" allowOverlap="1" wp14:anchorId="5E48AF30" wp14:editId="2575B0B6">
                <wp:simplePos x="0" y="0"/>
                <wp:positionH relativeFrom="column">
                  <wp:posOffset>2172086</wp:posOffset>
                </wp:positionH>
                <wp:positionV relativeFrom="paragraph">
                  <wp:posOffset>143841</wp:posOffset>
                </wp:positionV>
                <wp:extent cx="3607573" cy="276225"/>
                <wp:effectExtent l="0" t="0" r="1206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573" cy="276225"/>
                        </a:xfrm>
                        <a:prstGeom prst="rect">
                          <a:avLst/>
                        </a:prstGeom>
                        <a:solidFill>
                          <a:srgbClr val="FFFFFF"/>
                        </a:solidFill>
                        <a:ln w="9525">
                          <a:solidFill>
                            <a:srgbClr val="000000"/>
                          </a:solidFill>
                          <a:miter lim="800000"/>
                          <a:headEnd/>
                          <a:tailEnd/>
                        </a:ln>
                      </wps:spPr>
                      <wps:txbx>
                        <w:txbxContent>
                          <w:p w14:paraId="0ED2EBAB" w14:textId="77777777" w:rsidR="007425D7" w:rsidRDefault="007425D7" w:rsidP="007425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8AF30" id="_x0000_s1029" type="#_x0000_t202" style="position:absolute;margin-left:171.05pt;margin-top:11.35pt;width:284.05pt;height:2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PRgEwIAACYEAAAOAAAAZHJzL2Uyb0RvYy54bWysU9tu2zAMfR+wfxD0vthxc2mNOEWXLsOA&#10;7gJ0+wBZkmNhsqhJSuzs60cpbppdsIdhehBIkTokD8nV7dBpcpDOKzAVnU5ySqThIJTZVfTL5+2r&#10;a0p8YEYwDUZW9Cg9vV2/fLHqbSkLaEEL6QiCGF/2tqJtCLbMMs9b2TE/ASsNGhtwHQuoul0mHOsR&#10;vdNZkeeLrAcnrAMuvcfX+5ORrhN+00gePjaNl4HoimJuId0u3XW8s/WKlTvHbKv4mAb7hyw6pgwG&#10;PUPds8DI3qnfoDrFHXhowoRDl0HTKC5TDVjNNP+lmseWWZlqQXK8PdPk/x8s/3B4tJ8cCcNrGLCB&#10;qQhvH4B/9cTApmVmJ++cg76VTGDgaaQs660vx6+Ral/6CFL370Fgk9k+QAIaGtdFVrBOgujYgOOZ&#10;dDkEwvHxapEv58srSjjaiuWiKOYpBCufflvnw1sJHYlCRR02NaGzw4MPMRtWPrnEYB60EluldVLc&#10;rt5oRw4MB2Cbzoj+k5s2pK/ozRxj/x0iT+dPEJ0KOMladRW9PjuxMtL2xog0Z4EpfZIxZW1GHiN1&#10;JxLDUA9ECeQkBoi01iCOSKyD0+DioqHQgvtOSY9DW1H/bc+cpES/M9icm+lsFqc8KbP5skDFXVrq&#10;SwszHKEqGig5iZuQNiMyYOAOm9ioxO9zJmPKOIyJ9nFx4rRf6snreb3XPwAAAP//AwBQSwMEFAAG&#10;AAgAAAAhAEo0zpHgAAAACQEAAA8AAABkcnMvZG93bnJldi54bWxMj8FOwzAQRO9I/IO1SFwQdeJW&#10;aRviVAgJBDcoqL268TaJsNfBdtPw95gTHFfzNPO22kzWsBF96B1JyGcZMKTG6Z5aCR/vj7crYCEq&#10;0so4QgnfGGBTX15UqtTuTG84bmPLUgmFUknoYhxKzkPToVVh5gaklB2dtyqm07dce3VO5dZwkWUF&#10;t6qntNCpAR86bD63JythtXge9+Fl/rpriqNZx5vl+PTlpby+mu7vgEWc4h8Mv/pJHerkdHAn0oEZ&#10;CfOFyBMqQYglsASs80wAO0goCgG8rvj/D+ofAAAA//8DAFBLAQItABQABgAIAAAAIQC2gziS/gAA&#10;AOEBAAATAAAAAAAAAAAAAAAAAAAAAABbQ29udGVudF9UeXBlc10ueG1sUEsBAi0AFAAGAAgAAAAh&#10;ADj9If/WAAAAlAEAAAsAAAAAAAAAAAAAAAAALwEAAF9yZWxzLy5yZWxzUEsBAi0AFAAGAAgAAAAh&#10;AOdQ9GATAgAAJgQAAA4AAAAAAAAAAAAAAAAALgIAAGRycy9lMm9Eb2MueG1sUEsBAi0AFAAGAAgA&#10;AAAhAEo0zpHgAAAACQEAAA8AAAAAAAAAAAAAAAAAbQQAAGRycy9kb3ducmV2LnhtbFBLBQYAAAAA&#10;BAAEAPMAAAB6BQAAAAA=&#10;">
                <v:textbox>
                  <w:txbxContent>
                    <w:p w14:paraId="0ED2EBAB" w14:textId="77777777" w:rsidR="007425D7" w:rsidRDefault="007425D7" w:rsidP="007425D7"/>
                  </w:txbxContent>
                </v:textbox>
              </v:shape>
            </w:pict>
          </mc:Fallback>
        </mc:AlternateContent>
      </w:r>
    </w:p>
    <w:p w14:paraId="43C12C52" w14:textId="77777777" w:rsidR="00F117AE" w:rsidRPr="001F6D15" w:rsidRDefault="007425D7" w:rsidP="0066072E">
      <w:pPr>
        <w:pStyle w:val="NumberlistforSOPs"/>
        <w:numPr>
          <w:ilvl w:val="0"/>
          <w:numId w:val="0"/>
        </w:numPr>
        <w:rPr>
          <w:rFonts w:ascii="Aptos" w:hAnsi="Aptos"/>
          <w:sz w:val="22"/>
          <w:szCs w:val="22"/>
        </w:rPr>
      </w:pPr>
      <w:r w:rsidRPr="001F6D15">
        <w:rPr>
          <w:rFonts w:ascii="Aptos" w:hAnsi="Aptos"/>
          <w:sz w:val="22"/>
          <w:szCs w:val="22"/>
        </w:rPr>
        <w:t xml:space="preserve">4. </w:t>
      </w:r>
      <w:r w:rsidR="00F117AE" w:rsidRPr="001F6D15">
        <w:rPr>
          <w:rFonts w:ascii="Aptos" w:hAnsi="Aptos"/>
          <w:sz w:val="22"/>
          <w:szCs w:val="22"/>
        </w:rPr>
        <w:t>Work telephone number of CI:</w:t>
      </w:r>
    </w:p>
    <w:p w14:paraId="64CE180F" w14:textId="77777777" w:rsidR="00F117AE" w:rsidRPr="001F6D15" w:rsidRDefault="007425D7" w:rsidP="0066072E">
      <w:pPr>
        <w:pStyle w:val="NumberlistforSOPs"/>
        <w:numPr>
          <w:ilvl w:val="0"/>
          <w:numId w:val="0"/>
        </w:numPr>
        <w:rPr>
          <w:rFonts w:ascii="Aptos" w:hAnsi="Aptos"/>
          <w:sz w:val="22"/>
          <w:szCs w:val="22"/>
        </w:rPr>
      </w:pPr>
      <w:r w:rsidRPr="001F6D15">
        <w:rPr>
          <w:rFonts w:ascii="Aptos" w:hAnsi="Aptos"/>
          <w:b w:val="0"/>
          <w:noProof/>
          <w:lang w:eastAsia="en-GB"/>
        </w:rPr>
        <mc:AlternateContent>
          <mc:Choice Requires="wps">
            <w:drawing>
              <wp:anchor distT="0" distB="0" distL="114300" distR="114300" simplePos="0" relativeHeight="251711488" behindDoc="0" locked="0" layoutInCell="1" allowOverlap="1" wp14:anchorId="37F1BB07" wp14:editId="4FA0BE74">
                <wp:simplePos x="0" y="0"/>
                <wp:positionH relativeFrom="column">
                  <wp:posOffset>2171700</wp:posOffset>
                </wp:positionH>
                <wp:positionV relativeFrom="paragraph">
                  <wp:posOffset>163830</wp:posOffset>
                </wp:positionV>
                <wp:extent cx="3607435" cy="276225"/>
                <wp:effectExtent l="0" t="0" r="1206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276225"/>
                        </a:xfrm>
                        <a:prstGeom prst="rect">
                          <a:avLst/>
                        </a:prstGeom>
                        <a:solidFill>
                          <a:srgbClr val="FFFFFF"/>
                        </a:solidFill>
                        <a:ln w="9525">
                          <a:solidFill>
                            <a:srgbClr val="000000"/>
                          </a:solidFill>
                          <a:miter lim="800000"/>
                          <a:headEnd/>
                          <a:tailEnd/>
                        </a:ln>
                      </wps:spPr>
                      <wps:txbx>
                        <w:txbxContent>
                          <w:p w14:paraId="58A0C792" w14:textId="77777777" w:rsidR="007425D7" w:rsidRDefault="007425D7" w:rsidP="007425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1BB07" id="_x0000_s1030" type="#_x0000_t202" style="position:absolute;margin-left:171pt;margin-top:12.9pt;width:284.05pt;height:2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mAjEwIAACYEAAAOAAAAZHJzL2Uyb0RvYy54bWysU9tu2zAMfR+wfxD0vthxc2mNKEWXLsOA&#10;7gJ0+wBZlmNhsqhJSuzs60cpbppdsIdhehBIkTokD8nV7dBpcpDOKzCMTic5JdIIqJXZMfrl8/bV&#10;NSU+cFNzDUYyepSe3q5fvlj1tpQFtKBr6QiCGF/2ltE2BFtmmRet7LifgJUGjQ24jgdU3S6rHe8R&#10;vdNZkeeLrAdXWwdCeo+v9ycjXSf8ppEifGwaLwPRjGJuId0u3VW8s/WKlzvHbavEmAb/hyw6rgwG&#10;PUPd88DJ3qnfoDolHHhowkRAl0HTKCFTDVjNNP+lmseWW5lqQXK8PdPk/x+s+HB4tJ8cCcNrGLCB&#10;qQhvH0B89cTApuVmJ++cg76VvMbA00hZ1ltfjl8j1b70EaTq30ONTeb7AAloaFwXWcE6CaJjA45n&#10;0uUQiMDHq0W+nF3NKRFoK5aLopinELx8+m2dD28ldCQKjDpsakLnhwcfYja8fHKJwTxoVW+V1klx&#10;u2qjHTlwHIBtOiP6T27akJ7RmznG/jtEns6fIDoVcJK16hi9PjvxMtL2xtRpzgJX+iRjytqMPEbq&#10;TiSGoRqIqhmdxQCR1grqIxLr4DS4uGgotOC+U9Lj0DLqv+25k5TodwabczOdzeKUJ2U2XxaouEtL&#10;dWnhRiAUo4GSk7gJaTMiAwbusImNSvw+ZzKmjMOYaB8XJ077pZ68ntd7/QMAAP//AwBQSwMEFAAG&#10;AAgAAAAhAAoqLbvgAAAACQEAAA8AAABkcnMvZG93bnJldi54bWxMj8tOwzAQRfdI/IM1SGwQdR4l&#10;NCGTCiGBYAdtBVs3niYRfgTbTcPfY1awHM3VvefU61krNpHzgzUI6SIBRqa1cjAdwm77eL0C5oMw&#10;UihrCOGbPKyb87NaVNKezBtNm9CxWGJ8JRD6EMaKc9/2pIVf2JFM/B2s0yLE03VcOnGK5VrxLEkK&#10;rsVg4kIvRnroqf3cHDXCavk8ffiX/PW9LQ6qDFe309OXQ7y8mO/vgAWaw18YfvEjOjSRaW+PRnqm&#10;EPJlFl0CQnYTFWKgTJMU2B6hKHPgTc3/GzQ/AAAA//8DAFBLAQItABQABgAIAAAAIQC2gziS/gAA&#10;AOEBAAATAAAAAAAAAAAAAAAAAAAAAABbQ29udGVudF9UeXBlc10ueG1sUEsBAi0AFAAGAAgAAAAh&#10;ADj9If/WAAAAlAEAAAsAAAAAAAAAAAAAAAAALwEAAF9yZWxzLy5yZWxzUEsBAi0AFAAGAAgAAAAh&#10;AOcKYCMTAgAAJgQAAA4AAAAAAAAAAAAAAAAALgIAAGRycy9lMm9Eb2MueG1sUEsBAi0AFAAGAAgA&#10;AAAhAAoqLbvgAAAACQEAAA8AAAAAAAAAAAAAAAAAbQQAAGRycy9kb3ducmV2LnhtbFBLBQYAAAAA&#10;BAAEAPMAAAB6BQAAAAA=&#10;">
                <v:textbox>
                  <w:txbxContent>
                    <w:p w14:paraId="58A0C792" w14:textId="77777777" w:rsidR="007425D7" w:rsidRDefault="007425D7" w:rsidP="007425D7"/>
                  </w:txbxContent>
                </v:textbox>
              </v:shape>
            </w:pict>
          </mc:Fallback>
        </mc:AlternateContent>
      </w:r>
    </w:p>
    <w:p w14:paraId="517DE239" w14:textId="77777777" w:rsidR="00F117AE" w:rsidRPr="001F6D15" w:rsidRDefault="007425D7" w:rsidP="0066072E">
      <w:pPr>
        <w:pStyle w:val="NumberlistforSOPs"/>
        <w:numPr>
          <w:ilvl w:val="0"/>
          <w:numId w:val="0"/>
        </w:numPr>
        <w:rPr>
          <w:rFonts w:ascii="Aptos" w:hAnsi="Aptos"/>
          <w:sz w:val="22"/>
          <w:szCs w:val="22"/>
        </w:rPr>
      </w:pPr>
      <w:r w:rsidRPr="001F6D15">
        <w:rPr>
          <w:rFonts w:ascii="Aptos" w:hAnsi="Aptos"/>
          <w:sz w:val="22"/>
          <w:szCs w:val="22"/>
        </w:rPr>
        <w:t xml:space="preserve">5. </w:t>
      </w:r>
      <w:r w:rsidR="00F117AE" w:rsidRPr="001F6D15">
        <w:rPr>
          <w:rFonts w:ascii="Aptos" w:hAnsi="Aptos"/>
          <w:sz w:val="22"/>
          <w:szCs w:val="22"/>
        </w:rPr>
        <w:t>Work email address of CI:</w:t>
      </w:r>
      <w:r w:rsidRPr="001F6D15">
        <w:rPr>
          <w:rFonts w:ascii="Aptos" w:hAnsi="Aptos"/>
          <w:sz w:val="22"/>
          <w:szCs w:val="22"/>
        </w:rPr>
        <w:t xml:space="preserve"> </w:t>
      </w:r>
    </w:p>
    <w:p w14:paraId="655C7853" w14:textId="77777777" w:rsidR="00F117AE" w:rsidRPr="001F6D15" w:rsidRDefault="00F117AE" w:rsidP="0066072E">
      <w:pPr>
        <w:pStyle w:val="NumberlistforSOPs"/>
        <w:numPr>
          <w:ilvl w:val="0"/>
          <w:numId w:val="0"/>
        </w:numPr>
        <w:rPr>
          <w:rFonts w:ascii="Aptos" w:hAnsi="Aptos"/>
          <w:sz w:val="22"/>
          <w:szCs w:val="22"/>
        </w:rPr>
      </w:pPr>
    </w:p>
    <w:p w14:paraId="2780FD44" w14:textId="2A02A99E" w:rsidR="000D31E4" w:rsidRPr="001F6D15" w:rsidRDefault="007425D7" w:rsidP="0066072E">
      <w:pPr>
        <w:pStyle w:val="NumberlistforSOPs"/>
        <w:numPr>
          <w:ilvl w:val="0"/>
          <w:numId w:val="0"/>
        </w:numPr>
        <w:rPr>
          <w:rFonts w:ascii="Aptos" w:hAnsi="Aptos"/>
          <w:b w:val="0"/>
          <w:sz w:val="22"/>
          <w:szCs w:val="22"/>
        </w:rPr>
      </w:pPr>
      <w:r w:rsidRPr="001F6D15">
        <w:rPr>
          <w:rFonts w:ascii="Aptos" w:hAnsi="Aptos"/>
          <w:sz w:val="22"/>
          <w:szCs w:val="22"/>
        </w:rPr>
        <w:t xml:space="preserve">6. </w:t>
      </w:r>
      <w:r w:rsidR="0066072E" w:rsidRPr="001F6D15">
        <w:rPr>
          <w:rFonts w:ascii="Aptos" w:hAnsi="Aptos"/>
          <w:sz w:val="22"/>
          <w:szCs w:val="22"/>
        </w:rPr>
        <w:t>Have you spoken to any staff at</w:t>
      </w:r>
      <w:r w:rsidR="001F6D15">
        <w:rPr>
          <w:rFonts w:ascii="Aptos" w:hAnsi="Aptos"/>
          <w:sz w:val="22"/>
          <w:szCs w:val="22"/>
        </w:rPr>
        <w:t>:</w:t>
      </w:r>
      <w:r w:rsidR="0066072E" w:rsidRPr="001F6D15">
        <w:rPr>
          <w:rFonts w:ascii="Aptos" w:hAnsi="Aptos"/>
          <w:b w:val="0"/>
          <w:sz w:val="22"/>
          <w:szCs w:val="22"/>
        </w:rPr>
        <w:tab/>
      </w:r>
      <w:r w:rsidRPr="001F6D15">
        <w:rPr>
          <w:rFonts w:ascii="Aptos" w:hAnsi="Aptos"/>
          <w:b w:val="0"/>
          <w:sz w:val="22"/>
          <w:szCs w:val="22"/>
        </w:rPr>
        <w:tab/>
      </w:r>
      <w:r w:rsidR="0066072E" w:rsidRPr="001F6D15">
        <w:rPr>
          <w:rFonts w:ascii="Aptos" w:hAnsi="Aptos"/>
          <w:b w:val="0"/>
          <w:sz w:val="22"/>
          <w:szCs w:val="22"/>
        </w:rPr>
        <w:t>BCTU</w:t>
      </w:r>
      <w:r w:rsidR="0066072E" w:rsidRPr="001F6D15">
        <w:rPr>
          <w:rFonts w:ascii="Aptos" w:hAnsi="Aptos"/>
          <w:b w:val="0"/>
          <w:sz w:val="22"/>
          <w:szCs w:val="22"/>
        </w:rPr>
        <w:tab/>
      </w:r>
      <w:r w:rsidRPr="001F6D15">
        <w:rPr>
          <w:rFonts w:ascii="Aptos" w:hAnsi="Aptos"/>
          <w:b w:val="0"/>
          <w:sz w:val="22"/>
          <w:szCs w:val="22"/>
        </w:rPr>
        <w:tab/>
      </w:r>
      <w:r w:rsidR="008554E7" w:rsidRPr="001F6D15">
        <w:rPr>
          <w:rFonts w:ascii="Aptos" w:hAnsi="Aptos"/>
          <w:b w:val="0"/>
          <w:sz w:val="22"/>
          <w:szCs w:val="22"/>
        </w:rPr>
        <w:tab/>
      </w:r>
      <w:r w:rsidR="0066072E" w:rsidRPr="001F6D15">
        <w:rPr>
          <w:rFonts w:ascii="Aptos" w:hAnsi="Aptos"/>
          <w:b w:val="0"/>
          <w:sz w:val="22"/>
          <w:szCs w:val="22"/>
        </w:rPr>
        <w:t>No</w:t>
      </w:r>
      <w:r w:rsidR="0066072E" w:rsidRPr="001F6D15">
        <w:rPr>
          <w:rFonts w:ascii="Aptos" w:hAnsi="Aptos"/>
          <w:b w:val="0"/>
          <w:sz w:val="22"/>
          <w:szCs w:val="22"/>
        </w:rPr>
        <w:tab/>
      </w:r>
      <w:sdt>
        <w:sdtPr>
          <w:rPr>
            <w:rFonts w:ascii="Aptos" w:hAnsi="Aptos"/>
            <w:b w:val="0"/>
            <w:sz w:val="22"/>
            <w:szCs w:val="22"/>
          </w:rPr>
          <w:id w:val="-1537739169"/>
          <w14:checkbox>
            <w14:checked w14:val="0"/>
            <w14:checkedState w14:val="2612" w14:font="MS Gothic"/>
            <w14:uncheckedState w14:val="2610" w14:font="MS Gothic"/>
          </w14:checkbox>
        </w:sdtPr>
        <w:sdtEndPr/>
        <w:sdtContent>
          <w:r w:rsidR="0066072E" w:rsidRPr="001F6D15">
            <w:rPr>
              <w:rFonts w:ascii="Aptos" w:eastAsia="MS Gothic" w:hAnsi="Aptos"/>
              <w:b w:val="0"/>
              <w:sz w:val="22"/>
              <w:szCs w:val="22"/>
            </w:rPr>
            <w:t>☐</w:t>
          </w:r>
        </w:sdtContent>
      </w:sdt>
      <w:r w:rsidR="0066072E" w:rsidRPr="001F6D15">
        <w:rPr>
          <w:rFonts w:ascii="Aptos" w:hAnsi="Aptos"/>
          <w:b w:val="0"/>
          <w:sz w:val="22"/>
          <w:szCs w:val="22"/>
        </w:rPr>
        <w:tab/>
        <w:t>Yes</w:t>
      </w:r>
      <w:r w:rsidR="0066072E" w:rsidRPr="001F6D15">
        <w:rPr>
          <w:rFonts w:ascii="Aptos" w:hAnsi="Aptos"/>
          <w:b w:val="0"/>
          <w:sz w:val="22"/>
          <w:szCs w:val="22"/>
        </w:rPr>
        <w:tab/>
      </w:r>
      <w:sdt>
        <w:sdtPr>
          <w:rPr>
            <w:rFonts w:ascii="Aptos" w:hAnsi="Aptos"/>
            <w:b w:val="0"/>
            <w:sz w:val="22"/>
            <w:szCs w:val="22"/>
          </w:rPr>
          <w:id w:val="-290525026"/>
          <w14:checkbox>
            <w14:checked w14:val="0"/>
            <w14:checkedState w14:val="2612" w14:font="MS Gothic"/>
            <w14:uncheckedState w14:val="2610" w14:font="MS Gothic"/>
          </w14:checkbox>
        </w:sdtPr>
        <w:sdtEndPr/>
        <w:sdtContent>
          <w:r w:rsidR="0066072E" w:rsidRPr="001F6D15">
            <w:rPr>
              <w:rFonts w:ascii="Aptos" w:eastAsia="MS Gothic" w:hAnsi="Aptos"/>
              <w:b w:val="0"/>
              <w:sz w:val="22"/>
              <w:szCs w:val="22"/>
            </w:rPr>
            <w:t>☐</w:t>
          </w:r>
        </w:sdtContent>
      </w:sdt>
    </w:p>
    <w:p w14:paraId="1A80EFE0" w14:textId="77777777" w:rsidR="0066072E" w:rsidRPr="001F6D15" w:rsidRDefault="0066072E" w:rsidP="0066072E">
      <w:pPr>
        <w:pStyle w:val="NumberlistforSOPs"/>
        <w:numPr>
          <w:ilvl w:val="0"/>
          <w:numId w:val="0"/>
        </w:numPr>
        <w:rPr>
          <w:rFonts w:ascii="Aptos" w:hAnsi="Aptos"/>
          <w:b w:val="0"/>
          <w:sz w:val="22"/>
          <w:szCs w:val="22"/>
        </w:rPr>
      </w:pPr>
      <w:r w:rsidRPr="001F6D15">
        <w:rPr>
          <w:rFonts w:ascii="Aptos" w:hAnsi="Aptos"/>
          <w:b w:val="0"/>
          <w:sz w:val="22"/>
          <w:szCs w:val="22"/>
        </w:rPr>
        <w:tab/>
      </w:r>
      <w:r w:rsidRPr="001F6D15">
        <w:rPr>
          <w:rFonts w:ascii="Aptos" w:hAnsi="Aptos"/>
          <w:b w:val="0"/>
          <w:sz w:val="22"/>
          <w:szCs w:val="22"/>
        </w:rPr>
        <w:tab/>
      </w:r>
      <w:r w:rsidRPr="001F6D15">
        <w:rPr>
          <w:rFonts w:ascii="Aptos" w:hAnsi="Aptos"/>
          <w:b w:val="0"/>
          <w:sz w:val="22"/>
          <w:szCs w:val="22"/>
        </w:rPr>
        <w:tab/>
      </w:r>
      <w:r w:rsidRPr="001F6D15">
        <w:rPr>
          <w:rFonts w:ascii="Aptos" w:hAnsi="Aptos"/>
          <w:b w:val="0"/>
          <w:sz w:val="22"/>
          <w:szCs w:val="22"/>
        </w:rPr>
        <w:tab/>
      </w:r>
      <w:r w:rsidRPr="001F6D15">
        <w:rPr>
          <w:rFonts w:ascii="Aptos" w:hAnsi="Aptos"/>
          <w:b w:val="0"/>
          <w:sz w:val="22"/>
          <w:szCs w:val="22"/>
        </w:rPr>
        <w:tab/>
      </w:r>
      <w:r w:rsidR="007425D7" w:rsidRPr="001F6D15">
        <w:rPr>
          <w:rFonts w:ascii="Aptos" w:hAnsi="Aptos"/>
          <w:b w:val="0"/>
          <w:sz w:val="22"/>
          <w:szCs w:val="22"/>
        </w:rPr>
        <w:tab/>
      </w:r>
      <w:r w:rsidRPr="001F6D15">
        <w:rPr>
          <w:rFonts w:ascii="Aptos" w:hAnsi="Aptos"/>
          <w:b w:val="0"/>
          <w:sz w:val="22"/>
          <w:szCs w:val="22"/>
        </w:rPr>
        <w:t>CRCTU</w:t>
      </w:r>
      <w:r w:rsidRPr="001F6D15">
        <w:rPr>
          <w:rFonts w:ascii="Aptos" w:hAnsi="Aptos"/>
          <w:b w:val="0"/>
          <w:sz w:val="22"/>
          <w:szCs w:val="22"/>
        </w:rPr>
        <w:tab/>
      </w:r>
      <w:r w:rsidR="007425D7" w:rsidRPr="001F6D15">
        <w:rPr>
          <w:rFonts w:ascii="Aptos" w:hAnsi="Aptos"/>
          <w:b w:val="0"/>
          <w:sz w:val="22"/>
          <w:szCs w:val="22"/>
        </w:rPr>
        <w:tab/>
      </w:r>
      <w:r w:rsidR="008554E7" w:rsidRPr="001F6D15">
        <w:rPr>
          <w:rFonts w:ascii="Aptos" w:hAnsi="Aptos"/>
          <w:b w:val="0"/>
          <w:sz w:val="22"/>
          <w:szCs w:val="22"/>
        </w:rPr>
        <w:tab/>
      </w:r>
      <w:r w:rsidRPr="001F6D15">
        <w:rPr>
          <w:rFonts w:ascii="Aptos" w:hAnsi="Aptos"/>
          <w:b w:val="0"/>
          <w:sz w:val="22"/>
          <w:szCs w:val="22"/>
        </w:rPr>
        <w:t>No</w:t>
      </w:r>
      <w:r w:rsidRPr="001F6D15">
        <w:rPr>
          <w:rFonts w:ascii="Aptos" w:hAnsi="Aptos"/>
          <w:b w:val="0"/>
          <w:sz w:val="22"/>
          <w:szCs w:val="22"/>
        </w:rPr>
        <w:tab/>
      </w:r>
      <w:sdt>
        <w:sdtPr>
          <w:rPr>
            <w:rFonts w:ascii="Aptos" w:hAnsi="Aptos"/>
            <w:b w:val="0"/>
            <w:sz w:val="22"/>
            <w:szCs w:val="22"/>
          </w:rPr>
          <w:id w:val="2022973435"/>
          <w14:checkbox>
            <w14:checked w14:val="0"/>
            <w14:checkedState w14:val="2612" w14:font="MS Gothic"/>
            <w14:uncheckedState w14:val="2610" w14:font="MS Gothic"/>
          </w14:checkbox>
        </w:sdtPr>
        <w:sdtEndPr/>
        <w:sdtContent>
          <w:r w:rsidRPr="001F6D15">
            <w:rPr>
              <w:rFonts w:ascii="Aptos" w:eastAsia="MS Gothic" w:hAnsi="Aptos"/>
              <w:b w:val="0"/>
              <w:sz w:val="22"/>
              <w:szCs w:val="22"/>
            </w:rPr>
            <w:t>☐</w:t>
          </w:r>
        </w:sdtContent>
      </w:sdt>
      <w:r w:rsidRPr="001F6D15">
        <w:rPr>
          <w:rFonts w:ascii="Aptos" w:hAnsi="Aptos"/>
          <w:b w:val="0"/>
          <w:sz w:val="22"/>
          <w:szCs w:val="22"/>
        </w:rPr>
        <w:tab/>
        <w:t>Yes</w:t>
      </w:r>
      <w:r w:rsidRPr="001F6D15">
        <w:rPr>
          <w:rFonts w:ascii="Aptos" w:hAnsi="Aptos"/>
          <w:b w:val="0"/>
          <w:sz w:val="22"/>
          <w:szCs w:val="22"/>
        </w:rPr>
        <w:tab/>
      </w:r>
      <w:sdt>
        <w:sdtPr>
          <w:rPr>
            <w:rFonts w:ascii="Aptos" w:hAnsi="Aptos"/>
            <w:b w:val="0"/>
            <w:sz w:val="22"/>
            <w:szCs w:val="22"/>
          </w:rPr>
          <w:id w:val="-231940805"/>
          <w14:checkbox>
            <w14:checked w14:val="0"/>
            <w14:checkedState w14:val="2612" w14:font="MS Gothic"/>
            <w14:uncheckedState w14:val="2610" w14:font="MS Gothic"/>
          </w14:checkbox>
        </w:sdtPr>
        <w:sdtEndPr/>
        <w:sdtContent>
          <w:r w:rsidRPr="001F6D15">
            <w:rPr>
              <w:rFonts w:ascii="Aptos" w:eastAsia="MS Gothic" w:hAnsi="Aptos"/>
              <w:b w:val="0"/>
              <w:sz w:val="22"/>
              <w:szCs w:val="22"/>
            </w:rPr>
            <w:t>☐</w:t>
          </w:r>
        </w:sdtContent>
      </w:sdt>
    </w:p>
    <w:p w14:paraId="1838DB87" w14:textId="7A8BDDE7" w:rsidR="00C44E7C" w:rsidRPr="001F6D15" w:rsidRDefault="00C44E7C" w:rsidP="0051283F">
      <w:pPr>
        <w:pStyle w:val="NumberlistforSOPs"/>
        <w:numPr>
          <w:ilvl w:val="0"/>
          <w:numId w:val="0"/>
        </w:numPr>
        <w:ind w:left="2880" w:firstLine="720"/>
        <w:rPr>
          <w:rFonts w:ascii="Aptos" w:hAnsi="Aptos"/>
          <w:b w:val="0"/>
          <w:sz w:val="22"/>
          <w:szCs w:val="22"/>
        </w:rPr>
      </w:pPr>
      <w:r w:rsidRPr="001F6D15">
        <w:rPr>
          <w:rFonts w:ascii="Aptos" w:hAnsi="Aptos"/>
          <w:b w:val="0"/>
          <w:sz w:val="22"/>
          <w:szCs w:val="22"/>
        </w:rPr>
        <w:t>BRC Core Team</w:t>
      </w:r>
      <w:r w:rsidRPr="001F6D15">
        <w:rPr>
          <w:rFonts w:ascii="Aptos" w:hAnsi="Aptos"/>
          <w:b w:val="0"/>
          <w:sz w:val="22"/>
          <w:szCs w:val="22"/>
        </w:rPr>
        <w:tab/>
      </w:r>
      <w:r w:rsidRPr="001F6D15">
        <w:rPr>
          <w:rFonts w:ascii="Aptos" w:hAnsi="Aptos"/>
          <w:b w:val="0"/>
          <w:sz w:val="22"/>
          <w:szCs w:val="22"/>
        </w:rPr>
        <w:tab/>
        <w:t>No</w:t>
      </w:r>
      <w:r w:rsidRPr="001F6D15">
        <w:rPr>
          <w:rFonts w:ascii="Aptos" w:hAnsi="Aptos"/>
          <w:b w:val="0"/>
          <w:sz w:val="22"/>
          <w:szCs w:val="22"/>
        </w:rPr>
        <w:tab/>
      </w:r>
      <w:sdt>
        <w:sdtPr>
          <w:rPr>
            <w:rFonts w:ascii="Aptos" w:hAnsi="Aptos"/>
            <w:b w:val="0"/>
            <w:sz w:val="22"/>
            <w:szCs w:val="22"/>
          </w:rPr>
          <w:id w:val="-1492944747"/>
          <w14:checkbox>
            <w14:checked w14:val="0"/>
            <w14:checkedState w14:val="2612" w14:font="MS Gothic"/>
            <w14:uncheckedState w14:val="2610" w14:font="MS Gothic"/>
          </w14:checkbox>
        </w:sdtPr>
        <w:sdtEndPr/>
        <w:sdtContent>
          <w:r w:rsidRPr="001F6D15">
            <w:rPr>
              <w:rFonts w:ascii="Aptos" w:eastAsia="MS Gothic" w:hAnsi="Aptos"/>
              <w:b w:val="0"/>
              <w:sz w:val="22"/>
              <w:szCs w:val="22"/>
            </w:rPr>
            <w:t>☐</w:t>
          </w:r>
        </w:sdtContent>
      </w:sdt>
      <w:r w:rsidRPr="001F6D15">
        <w:rPr>
          <w:rFonts w:ascii="Aptos" w:hAnsi="Aptos"/>
          <w:b w:val="0"/>
          <w:sz w:val="22"/>
          <w:szCs w:val="22"/>
        </w:rPr>
        <w:tab/>
        <w:t>Yes</w:t>
      </w:r>
      <w:r w:rsidRPr="001F6D15">
        <w:rPr>
          <w:rFonts w:ascii="Aptos" w:hAnsi="Aptos"/>
          <w:b w:val="0"/>
          <w:sz w:val="22"/>
          <w:szCs w:val="22"/>
        </w:rPr>
        <w:tab/>
      </w:r>
      <w:sdt>
        <w:sdtPr>
          <w:rPr>
            <w:rFonts w:ascii="Aptos" w:hAnsi="Aptos"/>
            <w:b w:val="0"/>
            <w:sz w:val="22"/>
            <w:szCs w:val="22"/>
          </w:rPr>
          <w:id w:val="1429619760"/>
          <w14:checkbox>
            <w14:checked w14:val="0"/>
            <w14:checkedState w14:val="2612" w14:font="MS Gothic"/>
            <w14:uncheckedState w14:val="2610" w14:font="MS Gothic"/>
          </w14:checkbox>
        </w:sdtPr>
        <w:sdtEndPr/>
        <w:sdtContent>
          <w:r w:rsidRPr="001F6D15">
            <w:rPr>
              <w:rFonts w:ascii="Aptos" w:eastAsia="MS Gothic" w:hAnsi="Aptos"/>
              <w:b w:val="0"/>
              <w:sz w:val="22"/>
              <w:szCs w:val="22"/>
            </w:rPr>
            <w:t>☐</w:t>
          </w:r>
        </w:sdtContent>
      </w:sdt>
    </w:p>
    <w:p w14:paraId="5F7F1381" w14:textId="77777777" w:rsidR="00F117AE" w:rsidRPr="001F6D15" w:rsidRDefault="00F117AE" w:rsidP="0066072E">
      <w:pPr>
        <w:pStyle w:val="NumberlistforSOPs"/>
        <w:numPr>
          <w:ilvl w:val="0"/>
          <w:numId w:val="0"/>
        </w:numPr>
        <w:rPr>
          <w:rFonts w:ascii="Aptos" w:hAnsi="Aptos"/>
        </w:rPr>
      </w:pPr>
      <w:r w:rsidRPr="001F6D15">
        <w:rPr>
          <w:rFonts w:ascii="Aptos" w:hAnsi="Aptos"/>
          <w:b w:val="0"/>
          <w:noProof/>
          <w:lang w:eastAsia="en-GB"/>
        </w:rPr>
        <mc:AlternateContent>
          <mc:Choice Requires="wps">
            <w:drawing>
              <wp:anchor distT="0" distB="0" distL="114300" distR="114300" simplePos="0" relativeHeight="251681792" behindDoc="0" locked="0" layoutInCell="1" allowOverlap="1" wp14:anchorId="6A68F2F9" wp14:editId="573E2095">
                <wp:simplePos x="0" y="0"/>
                <wp:positionH relativeFrom="column">
                  <wp:posOffset>2162755</wp:posOffset>
                </wp:positionH>
                <wp:positionV relativeFrom="paragraph">
                  <wp:posOffset>148342</wp:posOffset>
                </wp:positionV>
                <wp:extent cx="3607573" cy="276225"/>
                <wp:effectExtent l="0" t="0" r="1206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573" cy="276225"/>
                        </a:xfrm>
                        <a:prstGeom prst="rect">
                          <a:avLst/>
                        </a:prstGeom>
                        <a:solidFill>
                          <a:srgbClr val="FFFFFF"/>
                        </a:solidFill>
                        <a:ln w="9525">
                          <a:solidFill>
                            <a:srgbClr val="000000"/>
                          </a:solidFill>
                          <a:miter lim="800000"/>
                          <a:headEnd/>
                          <a:tailEnd/>
                        </a:ln>
                      </wps:spPr>
                      <wps:txbx>
                        <w:txbxContent>
                          <w:p w14:paraId="63F65339" w14:textId="77777777" w:rsidR="00F117AE" w:rsidRDefault="00F117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8F2F9" id="_x0000_s1031" type="#_x0000_t202" style="position:absolute;margin-left:170.3pt;margin-top:11.7pt;width:284.0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gA4EwIAACYEAAAOAAAAZHJzL2Uyb0RvYy54bWysU9tu2zAMfR+wfxD0vthxc2mNKEWXLsOA&#10;7gJ0+wBZlmNhsqhJSuzs60cpbppdsIdhehBIkTokD8nV7dBpcpDOKzCMTic5JdIIqJXZMfrl8/bV&#10;NSU+cFNzDUYyepSe3q5fvlj1tpQFtKBr6QiCGF/2ltE2BFtmmRet7LifgJUGjQ24jgdU3S6rHe8R&#10;vdNZkeeLrAdXWwdCeo+v9ycjXSf8ppEifGwaLwPRjGJuId0u3VW8s/WKlzvHbavEmAb/hyw6rgwG&#10;PUPd88DJ3qnfoDolHHhowkRAl0HTKCFTDVjNNP+lmseWW5lqQXK8PdPk/x+s+HB4tJ8cCcNrGLCB&#10;qQhvH0B89cTApuVmJ++cg76VvMbA00hZ1ltfjl8j1b70EaTq30ONTeb7AAloaFwXWcE6CaJjA45n&#10;0uUQiMDHq0W+nC+vKBFoK5aLopinELx8+m2dD28ldCQKjDpsakLnhwcfYja8fHKJwTxoVW+V1klx&#10;u2qjHTlwHIBtOiP6T27akJ7RmznG/jtEns6fIDoVcJK16hi9PjvxMtL2xtRpzgJX+iRjytqMPEbq&#10;TiSGoRqIqhlNDERaK6iPSKyD0+DioqHQgvtOSY9Dy6j/tudOUqLfGWzOzXQ2i1OelNl8WaDiLi3V&#10;pYUbgVCMBkpO4iakzYgMGLjDJjYq8fucyZgyDmOifVycOO2XevJ6Xu/1DwAAAP//AwBQSwMEFAAG&#10;AAgAAAAhALh9yfTgAAAACQEAAA8AAABkcnMvZG93bnJldi54bWxMj8tOwzAQRfdI/IM1SGwQtWki&#10;NwmZVAgJBLtSqrJ1YzeJ8CPYbhr+HrOC5ege3XumXs9Gk0n5MDiLcLdgQJRtnRxsh7B7f7otgIQo&#10;rBTaWYXwrQKsm8uLWlTSne2bmraxI6nEhkog9DGOFaWh7ZURYeFGZVN2dN6ImE7fUenFOZUbTZeM&#10;cWrEYNNCL0b12Kv2c3syCEX+Mn2E12yzb/lRl/FmNT1/ecTrq/nhHkhUc/yD4Vc/qUOTnA7uZGUg&#10;GiHLGU8owjLLgSSgZMUKyAGB8xJoU9P/HzQ/AAAA//8DAFBLAQItABQABgAIAAAAIQC2gziS/gAA&#10;AOEBAAATAAAAAAAAAAAAAAAAAAAAAABbQ29udGVudF9UeXBlc10ueG1sUEsBAi0AFAAGAAgAAAAh&#10;ADj9If/WAAAAlAEAAAsAAAAAAAAAAAAAAAAALwEAAF9yZWxzLy5yZWxzUEsBAi0AFAAGAAgAAAAh&#10;AMjqADgTAgAAJgQAAA4AAAAAAAAAAAAAAAAALgIAAGRycy9lMm9Eb2MueG1sUEsBAi0AFAAGAAgA&#10;AAAhALh9yfTgAAAACQEAAA8AAAAAAAAAAAAAAAAAbQQAAGRycy9kb3ducmV2LnhtbFBLBQYAAAAA&#10;BAAEAPMAAAB6BQAAAAA=&#10;">
                <v:textbox>
                  <w:txbxContent>
                    <w:p w14:paraId="63F65339" w14:textId="77777777" w:rsidR="00F117AE" w:rsidRDefault="00F117AE"/>
                  </w:txbxContent>
                </v:textbox>
              </v:shape>
            </w:pict>
          </mc:Fallback>
        </mc:AlternateContent>
      </w:r>
    </w:p>
    <w:p w14:paraId="291C1F5F" w14:textId="62CCE94B" w:rsidR="000D31E4" w:rsidRPr="001F6D15" w:rsidRDefault="0066072E" w:rsidP="00240590">
      <w:pPr>
        <w:spacing w:after="120"/>
        <w:rPr>
          <w:rFonts w:ascii="Aptos" w:hAnsi="Aptos"/>
        </w:rPr>
      </w:pPr>
      <w:r w:rsidRPr="001F6D15">
        <w:rPr>
          <w:rFonts w:ascii="Aptos" w:hAnsi="Aptos"/>
          <w:b/>
        </w:rPr>
        <w:t>If yes, please provide name</w:t>
      </w:r>
      <w:r w:rsidR="002A6D7E" w:rsidRPr="001F6D15">
        <w:rPr>
          <w:rFonts w:ascii="Aptos" w:hAnsi="Aptos"/>
          <w:b/>
        </w:rPr>
        <w:t>(s)</w:t>
      </w:r>
      <w:r w:rsidRPr="001F6D15">
        <w:rPr>
          <w:rFonts w:ascii="Aptos" w:hAnsi="Aptos"/>
          <w:b/>
        </w:rPr>
        <w:t>:</w:t>
      </w:r>
      <w:r w:rsidR="00C10246" w:rsidRPr="001F6D15">
        <w:rPr>
          <w:rFonts w:ascii="Aptos" w:hAnsi="Aptos"/>
        </w:rPr>
        <w:t xml:space="preserve"> </w:t>
      </w:r>
    </w:p>
    <w:p w14:paraId="36EC3B61" w14:textId="77777777" w:rsidR="0066072E" w:rsidRPr="001F6D15" w:rsidRDefault="0066072E" w:rsidP="00B35BF2">
      <w:pPr>
        <w:spacing w:after="120"/>
        <w:rPr>
          <w:rFonts w:ascii="Aptos" w:hAnsi="Aptos"/>
        </w:rPr>
      </w:pPr>
    </w:p>
    <w:tbl>
      <w:tblPr>
        <w:tblStyle w:val="TableGrid"/>
        <w:tblW w:w="0" w:type="auto"/>
        <w:tblLook w:val="04A0" w:firstRow="1" w:lastRow="0" w:firstColumn="1" w:lastColumn="0" w:noHBand="0" w:noVBand="1"/>
      </w:tblPr>
      <w:tblGrid>
        <w:gridCol w:w="9016"/>
      </w:tblGrid>
      <w:tr w:rsidR="00B35BF2" w:rsidRPr="001F6D15" w14:paraId="117EB247" w14:textId="77777777" w:rsidTr="00B35BF2">
        <w:tc>
          <w:tcPr>
            <w:tcW w:w="9242" w:type="dxa"/>
          </w:tcPr>
          <w:p w14:paraId="1FAED71A" w14:textId="77777777" w:rsidR="00B35BF2" w:rsidRPr="001F6D15" w:rsidRDefault="007425D7" w:rsidP="00BB452F">
            <w:pPr>
              <w:spacing w:after="120"/>
              <w:rPr>
                <w:rFonts w:ascii="Aptos" w:hAnsi="Aptos"/>
              </w:rPr>
            </w:pPr>
            <w:r w:rsidRPr="001F6D15">
              <w:rPr>
                <w:rFonts w:ascii="Aptos" w:hAnsi="Aptos"/>
                <w:b/>
              </w:rPr>
              <w:t xml:space="preserve">7. </w:t>
            </w:r>
            <w:r w:rsidR="004720DA" w:rsidRPr="001F6D15">
              <w:rPr>
                <w:rFonts w:ascii="Aptos" w:hAnsi="Aptos"/>
                <w:b/>
              </w:rPr>
              <w:t>Working title and/or acronym:</w:t>
            </w:r>
            <w:r w:rsidR="00B35BF2" w:rsidRPr="001F6D15">
              <w:rPr>
                <w:rFonts w:ascii="Aptos" w:hAnsi="Aptos"/>
              </w:rPr>
              <w:t xml:space="preserve"> </w:t>
            </w:r>
          </w:p>
        </w:tc>
      </w:tr>
    </w:tbl>
    <w:p w14:paraId="4489F940" w14:textId="77777777" w:rsidR="004720DA" w:rsidRPr="001F6D15" w:rsidRDefault="004720DA" w:rsidP="004720DA">
      <w:pPr>
        <w:spacing w:after="120"/>
        <w:rPr>
          <w:rFonts w:ascii="Aptos" w:hAnsi="Aptos"/>
        </w:rPr>
      </w:pPr>
    </w:p>
    <w:tbl>
      <w:tblPr>
        <w:tblStyle w:val="TableGrid"/>
        <w:tblW w:w="0" w:type="auto"/>
        <w:tblLook w:val="04A0" w:firstRow="1" w:lastRow="0" w:firstColumn="1" w:lastColumn="0" w:noHBand="0" w:noVBand="1"/>
      </w:tblPr>
      <w:tblGrid>
        <w:gridCol w:w="9016"/>
      </w:tblGrid>
      <w:tr w:rsidR="004720DA" w:rsidRPr="001F6D15" w14:paraId="3D2C3AC0" w14:textId="77777777" w:rsidTr="00C57BEF">
        <w:tc>
          <w:tcPr>
            <w:tcW w:w="9242" w:type="dxa"/>
          </w:tcPr>
          <w:p w14:paraId="7C2BF393" w14:textId="77777777" w:rsidR="004720DA" w:rsidRPr="001F6D15" w:rsidRDefault="007425D7" w:rsidP="00C57BEF">
            <w:pPr>
              <w:spacing w:after="120"/>
              <w:rPr>
                <w:rFonts w:ascii="Aptos" w:hAnsi="Aptos"/>
              </w:rPr>
            </w:pPr>
            <w:r w:rsidRPr="001F6D15">
              <w:rPr>
                <w:rFonts w:ascii="Aptos" w:hAnsi="Aptos"/>
                <w:b/>
              </w:rPr>
              <w:t xml:space="preserve">8. </w:t>
            </w:r>
            <w:r w:rsidR="004720DA" w:rsidRPr="001F6D15">
              <w:rPr>
                <w:rFonts w:ascii="Aptos" w:hAnsi="Aptos"/>
                <w:b/>
              </w:rPr>
              <w:t>Disease area (max. 100 characters):</w:t>
            </w:r>
            <w:r w:rsidR="004720DA" w:rsidRPr="001F6D15">
              <w:rPr>
                <w:rFonts w:ascii="Aptos" w:hAnsi="Aptos"/>
              </w:rPr>
              <w:t xml:space="preserve"> </w:t>
            </w:r>
          </w:p>
        </w:tc>
      </w:tr>
    </w:tbl>
    <w:p w14:paraId="64D6A466" w14:textId="77777777" w:rsidR="004720DA" w:rsidRPr="001F6D15" w:rsidRDefault="004720DA" w:rsidP="004720DA">
      <w:pPr>
        <w:spacing w:after="120"/>
        <w:rPr>
          <w:rFonts w:ascii="Aptos" w:hAnsi="Apto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0D2A82" w:rsidRPr="001F6D15" w14:paraId="27DD4244" w14:textId="77777777" w:rsidTr="005253D2">
        <w:tc>
          <w:tcPr>
            <w:tcW w:w="9242" w:type="dxa"/>
          </w:tcPr>
          <w:p w14:paraId="196DD64B" w14:textId="77777777" w:rsidR="000D2A82" w:rsidRPr="001F6D15" w:rsidRDefault="007425D7" w:rsidP="00B35BF2">
            <w:pPr>
              <w:spacing w:after="120"/>
              <w:rPr>
                <w:rFonts w:ascii="Aptos" w:hAnsi="Aptos"/>
              </w:rPr>
            </w:pPr>
            <w:r w:rsidRPr="001F6D15">
              <w:rPr>
                <w:rFonts w:ascii="Aptos" w:hAnsi="Aptos"/>
                <w:b/>
              </w:rPr>
              <w:t xml:space="preserve">9. </w:t>
            </w:r>
            <w:r w:rsidR="000D2A82" w:rsidRPr="001F6D15">
              <w:rPr>
                <w:rFonts w:ascii="Aptos" w:hAnsi="Aptos"/>
                <w:b/>
              </w:rPr>
              <w:t>Concept/research question to be addressed (max. 150 words):</w:t>
            </w:r>
            <w:r w:rsidR="000D2A82" w:rsidRPr="001F6D15">
              <w:rPr>
                <w:rFonts w:ascii="Aptos" w:hAnsi="Aptos"/>
              </w:rPr>
              <w:t xml:space="preserve"> </w:t>
            </w:r>
          </w:p>
          <w:p w14:paraId="25C2AAAD" w14:textId="77777777" w:rsidR="005A2C43" w:rsidRPr="001F6D15" w:rsidRDefault="005A2C43" w:rsidP="00B35BF2">
            <w:pPr>
              <w:spacing w:after="120"/>
              <w:rPr>
                <w:rFonts w:ascii="Aptos" w:hAnsi="Aptos"/>
              </w:rPr>
            </w:pPr>
          </w:p>
          <w:p w14:paraId="6CDAFB08" w14:textId="77777777" w:rsidR="00D83DB3" w:rsidRPr="001F6D15" w:rsidRDefault="00D83DB3" w:rsidP="00B35BF2">
            <w:pPr>
              <w:spacing w:after="120"/>
              <w:rPr>
                <w:rFonts w:ascii="Aptos" w:hAnsi="Aptos"/>
              </w:rPr>
            </w:pPr>
          </w:p>
        </w:tc>
      </w:tr>
    </w:tbl>
    <w:p w14:paraId="6E43F4F4" w14:textId="77777777" w:rsidR="00240590" w:rsidRPr="001F6D15" w:rsidRDefault="00240590" w:rsidP="00B35BF2">
      <w:pPr>
        <w:spacing w:after="120"/>
        <w:rPr>
          <w:rFonts w:ascii="Aptos" w:hAnsi="Aptos"/>
        </w:rPr>
      </w:pPr>
    </w:p>
    <w:tbl>
      <w:tblPr>
        <w:tblStyle w:val="TableGrid"/>
        <w:tblW w:w="0" w:type="auto"/>
        <w:tblLook w:val="04A0" w:firstRow="1" w:lastRow="0" w:firstColumn="1" w:lastColumn="0" w:noHBand="0" w:noVBand="1"/>
      </w:tblPr>
      <w:tblGrid>
        <w:gridCol w:w="9016"/>
      </w:tblGrid>
      <w:tr w:rsidR="000D2A82" w:rsidRPr="001F6D15" w14:paraId="7AA6818D" w14:textId="77777777" w:rsidTr="000D2A82">
        <w:tc>
          <w:tcPr>
            <w:tcW w:w="9242" w:type="dxa"/>
          </w:tcPr>
          <w:p w14:paraId="40193511" w14:textId="77777777" w:rsidR="00D83DB3" w:rsidRPr="001F6D15" w:rsidRDefault="007425D7" w:rsidP="00B35BF2">
            <w:pPr>
              <w:spacing w:after="120"/>
              <w:rPr>
                <w:rFonts w:ascii="Aptos" w:hAnsi="Aptos"/>
              </w:rPr>
            </w:pPr>
            <w:r w:rsidRPr="001F6D15">
              <w:rPr>
                <w:rFonts w:ascii="Aptos" w:hAnsi="Aptos"/>
                <w:b/>
              </w:rPr>
              <w:t xml:space="preserve">10. </w:t>
            </w:r>
            <w:r w:rsidR="000D2A82" w:rsidRPr="001F6D15">
              <w:rPr>
                <w:rFonts w:ascii="Aptos" w:hAnsi="Aptos"/>
                <w:b/>
              </w:rPr>
              <w:t>Brief background/justification (max. 300 words):</w:t>
            </w:r>
            <w:r w:rsidR="000D2A82" w:rsidRPr="001F6D15">
              <w:rPr>
                <w:rFonts w:ascii="Aptos" w:hAnsi="Aptos"/>
              </w:rPr>
              <w:t xml:space="preserve"> </w:t>
            </w:r>
          </w:p>
          <w:p w14:paraId="35A37FE2" w14:textId="77777777" w:rsidR="00D83DB3" w:rsidRPr="001F6D15" w:rsidRDefault="00D83DB3" w:rsidP="00B35BF2">
            <w:pPr>
              <w:spacing w:after="120"/>
              <w:rPr>
                <w:rFonts w:ascii="Aptos" w:hAnsi="Aptos"/>
              </w:rPr>
            </w:pPr>
          </w:p>
          <w:p w14:paraId="5C6DC835" w14:textId="77777777" w:rsidR="000D2A82" w:rsidRPr="001F6D15" w:rsidRDefault="000D2A82" w:rsidP="00B35BF2">
            <w:pPr>
              <w:pStyle w:val="NumberlistforSOPs"/>
              <w:numPr>
                <w:ilvl w:val="0"/>
                <w:numId w:val="0"/>
              </w:numPr>
              <w:spacing w:before="0" w:after="120"/>
              <w:rPr>
                <w:rFonts w:ascii="Aptos" w:hAnsi="Aptos"/>
                <w:sz w:val="22"/>
                <w:szCs w:val="22"/>
              </w:rPr>
            </w:pPr>
          </w:p>
        </w:tc>
      </w:tr>
    </w:tbl>
    <w:p w14:paraId="60C4F86E" w14:textId="77777777" w:rsidR="00F117AE" w:rsidRPr="001F6D15" w:rsidRDefault="00F117AE" w:rsidP="00B35BF2">
      <w:pPr>
        <w:pStyle w:val="NumberlistforSOPs"/>
        <w:numPr>
          <w:ilvl w:val="0"/>
          <w:numId w:val="0"/>
        </w:numPr>
        <w:spacing w:before="0" w:after="120"/>
        <w:rPr>
          <w:rFonts w:ascii="Aptos" w:hAnsi="Aptos"/>
          <w:sz w:val="22"/>
          <w:szCs w:val="22"/>
        </w:rPr>
      </w:pPr>
    </w:p>
    <w:tbl>
      <w:tblPr>
        <w:tblStyle w:val="TableGrid"/>
        <w:tblW w:w="0" w:type="auto"/>
        <w:tblLook w:val="04A0" w:firstRow="1" w:lastRow="0" w:firstColumn="1" w:lastColumn="0" w:noHBand="0" w:noVBand="1"/>
      </w:tblPr>
      <w:tblGrid>
        <w:gridCol w:w="9016"/>
      </w:tblGrid>
      <w:tr w:rsidR="000D2A82" w:rsidRPr="001F6D15" w14:paraId="7CE24E8C" w14:textId="77777777" w:rsidTr="000D2A82">
        <w:tc>
          <w:tcPr>
            <w:tcW w:w="9242" w:type="dxa"/>
          </w:tcPr>
          <w:p w14:paraId="7F7B77B0" w14:textId="77777777" w:rsidR="000D2A82" w:rsidRPr="001F6D15" w:rsidRDefault="007425D7" w:rsidP="00B35BF2">
            <w:pPr>
              <w:spacing w:after="120"/>
              <w:rPr>
                <w:rFonts w:ascii="Aptos" w:hAnsi="Aptos"/>
              </w:rPr>
            </w:pPr>
            <w:r w:rsidRPr="001F6D15">
              <w:rPr>
                <w:rFonts w:ascii="Aptos" w:hAnsi="Aptos"/>
                <w:b/>
              </w:rPr>
              <w:t xml:space="preserve">11. </w:t>
            </w:r>
            <w:r w:rsidR="000D2A82" w:rsidRPr="001F6D15">
              <w:rPr>
                <w:rFonts w:ascii="Aptos" w:hAnsi="Aptos"/>
                <w:b/>
              </w:rPr>
              <w:t>Planned intervention or treatment arms:</w:t>
            </w:r>
            <w:r w:rsidR="000D2A82" w:rsidRPr="001F6D15">
              <w:rPr>
                <w:rFonts w:ascii="Aptos" w:hAnsi="Aptos"/>
              </w:rPr>
              <w:t xml:space="preserve"> </w:t>
            </w:r>
          </w:p>
          <w:p w14:paraId="3EAB9213" w14:textId="77777777" w:rsidR="00D83DB3" w:rsidRPr="001F6D15" w:rsidRDefault="00D83DB3" w:rsidP="00B35BF2">
            <w:pPr>
              <w:spacing w:after="120"/>
              <w:rPr>
                <w:rFonts w:ascii="Aptos" w:hAnsi="Aptos"/>
              </w:rPr>
            </w:pPr>
          </w:p>
          <w:p w14:paraId="10B4A31D" w14:textId="77777777" w:rsidR="000D2A82" w:rsidRPr="001F6D15" w:rsidRDefault="000D2A82" w:rsidP="00B35BF2">
            <w:pPr>
              <w:pStyle w:val="NumberlistforSOPs"/>
              <w:numPr>
                <w:ilvl w:val="0"/>
                <w:numId w:val="0"/>
              </w:numPr>
              <w:spacing w:before="0" w:after="120"/>
              <w:rPr>
                <w:rFonts w:ascii="Aptos" w:hAnsi="Aptos"/>
                <w:sz w:val="22"/>
                <w:szCs w:val="22"/>
              </w:rPr>
            </w:pPr>
          </w:p>
        </w:tc>
      </w:tr>
    </w:tbl>
    <w:p w14:paraId="5275A91B" w14:textId="77777777" w:rsidR="00AF4517" w:rsidRPr="001F6D15" w:rsidRDefault="00AF4517" w:rsidP="00AF4517">
      <w:pPr>
        <w:pStyle w:val="NumberlistforSOPs"/>
        <w:numPr>
          <w:ilvl w:val="0"/>
          <w:numId w:val="0"/>
        </w:numPr>
        <w:spacing w:before="0" w:after="120"/>
        <w:rPr>
          <w:rFonts w:ascii="Aptos" w:hAnsi="Aptos"/>
          <w:sz w:val="22"/>
          <w:szCs w:val="22"/>
        </w:rPr>
      </w:pPr>
    </w:p>
    <w:p w14:paraId="00577816" w14:textId="265A739E" w:rsidR="00C44E7C" w:rsidRPr="001F6D15" w:rsidDel="00C44E7C" w:rsidRDefault="00FC22E1" w:rsidP="00D77A8B">
      <w:pPr>
        <w:spacing w:after="0"/>
        <w:rPr>
          <w:rFonts w:ascii="Aptos" w:hAnsi="Aptos"/>
          <w:b/>
        </w:rPr>
      </w:pPr>
      <w:r w:rsidRPr="001F6D15" w:rsidDel="00C44E7C">
        <w:rPr>
          <w:rFonts w:ascii="Aptos" w:hAnsi="Aptos"/>
          <w:b/>
        </w:rPr>
        <w:lastRenderedPageBreak/>
        <w:t>12. Has any patient and public involvement and engagement (PPIE) been undertaken to support this proposal?</w:t>
      </w:r>
    </w:p>
    <w:p w14:paraId="30C11838" w14:textId="6901252A" w:rsidR="00FC22E1" w:rsidRPr="001F6D15" w:rsidRDefault="00FC22E1" w:rsidP="00D77A8B">
      <w:pPr>
        <w:spacing w:after="60"/>
        <w:rPr>
          <w:rFonts w:ascii="Aptos" w:hAnsi="Aptos"/>
        </w:rPr>
      </w:pPr>
      <w:r w:rsidRPr="001F6D15" w:rsidDel="00C44E7C">
        <w:rPr>
          <w:rFonts w:ascii="Aptos" w:hAnsi="Aptos"/>
          <w:b/>
        </w:rPr>
        <w:tab/>
      </w:r>
      <w:r w:rsidRPr="001F6D15" w:rsidDel="00C44E7C">
        <w:rPr>
          <w:rFonts w:ascii="Aptos" w:hAnsi="Aptos"/>
          <w:b/>
        </w:rPr>
        <w:tab/>
      </w:r>
      <w:r w:rsidRPr="001F6D15" w:rsidDel="00C44E7C">
        <w:rPr>
          <w:rFonts w:ascii="Aptos" w:hAnsi="Aptos"/>
          <w:b/>
        </w:rPr>
        <w:tab/>
      </w:r>
      <w:r w:rsidRPr="001F6D15" w:rsidDel="00C44E7C">
        <w:rPr>
          <w:rFonts w:ascii="Aptos" w:hAnsi="Aptos"/>
          <w:b/>
        </w:rPr>
        <w:tab/>
      </w:r>
      <w:r w:rsidRPr="001F6D15" w:rsidDel="00C44E7C">
        <w:rPr>
          <w:rFonts w:ascii="Aptos" w:hAnsi="Aptos"/>
          <w:b/>
        </w:rPr>
        <w:tab/>
      </w:r>
      <w:r w:rsidRPr="001F6D15" w:rsidDel="00C44E7C">
        <w:rPr>
          <w:rFonts w:ascii="Aptos" w:hAnsi="Aptos"/>
        </w:rPr>
        <w:tab/>
      </w:r>
      <w:r w:rsidRPr="001F6D15" w:rsidDel="00C44E7C">
        <w:rPr>
          <w:rFonts w:ascii="Aptos" w:hAnsi="Aptos"/>
        </w:rPr>
        <w:tab/>
      </w:r>
      <w:r w:rsidRPr="001F6D15" w:rsidDel="00C44E7C">
        <w:rPr>
          <w:rFonts w:ascii="Aptos" w:hAnsi="Aptos"/>
        </w:rPr>
        <w:tab/>
      </w:r>
      <w:r w:rsidRPr="001F6D15" w:rsidDel="00C44E7C">
        <w:rPr>
          <w:rFonts w:ascii="Aptos" w:hAnsi="Aptos"/>
        </w:rPr>
        <w:tab/>
        <w:t>No</w:t>
      </w:r>
      <w:r w:rsidRPr="001F6D15" w:rsidDel="00C44E7C">
        <w:rPr>
          <w:rFonts w:ascii="Aptos" w:hAnsi="Aptos"/>
        </w:rPr>
        <w:tab/>
      </w:r>
      <w:sdt>
        <w:sdtPr>
          <w:rPr>
            <w:rFonts w:ascii="Aptos" w:hAnsi="Aptos"/>
          </w:rPr>
          <w:id w:val="1600832086"/>
          <w14:checkbox>
            <w14:checked w14:val="0"/>
            <w14:checkedState w14:val="2612" w14:font="MS Gothic"/>
            <w14:uncheckedState w14:val="2610" w14:font="MS Gothic"/>
          </w14:checkbox>
        </w:sdtPr>
        <w:sdtEndPr/>
        <w:sdtContent>
          <w:r w:rsidRPr="001F6D15" w:rsidDel="00C44E7C">
            <w:rPr>
              <w:rFonts w:ascii="Aptos" w:eastAsia="MS Gothic" w:hAnsi="Aptos"/>
            </w:rPr>
            <w:t>☐</w:t>
          </w:r>
        </w:sdtContent>
      </w:sdt>
      <w:r w:rsidRPr="001F6D15" w:rsidDel="00C44E7C">
        <w:rPr>
          <w:rFonts w:ascii="Aptos" w:hAnsi="Aptos"/>
        </w:rPr>
        <w:tab/>
        <w:t>Yes</w:t>
      </w:r>
      <w:r w:rsidRPr="001F6D15" w:rsidDel="00C44E7C">
        <w:rPr>
          <w:rFonts w:ascii="Aptos" w:hAnsi="Aptos"/>
        </w:rPr>
        <w:tab/>
      </w:r>
      <w:sdt>
        <w:sdtPr>
          <w:rPr>
            <w:rFonts w:ascii="Aptos" w:hAnsi="Aptos"/>
          </w:rPr>
          <w:id w:val="-864279052"/>
          <w14:checkbox>
            <w14:checked w14:val="0"/>
            <w14:checkedState w14:val="2612" w14:font="MS Gothic"/>
            <w14:uncheckedState w14:val="2610" w14:font="MS Gothic"/>
          </w14:checkbox>
        </w:sdtPr>
        <w:sdtEndPr/>
        <w:sdtContent>
          <w:r w:rsidRPr="001F6D15" w:rsidDel="00C44E7C">
            <w:rPr>
              <w:rFonts w:ascii="Aptos" w:eastAsia="MS Gothic" w:hAnsi="Aptos"/>
            </w:rPr>
            <w:t>☐</w:t>
          </w:r>
        </w:sdtContent>
      </w:sdt>
    </w:p>
    <w:p w14:paraId="62C627B4" w14:textId="5540C79E" w:rsidR="00C44E7C" w:rsidRPr="001F6D15" w:rsidRDefault="00C44E7C" w:rsidP="00D77A8B">
      <w:pPr>
        <w:spacing w:after="60"/>
        <w:rPr>
          <w:rFonts w:ascii="Aptos" w:hAnsi="Aptos"/>
        </w:rPr>
      </w:pPr>
      <w:r w:rsidRPr="001F6D15">
        <w:rPr>
          <w:rFonts w:ascii="Aptos" w:hAnsi="Aptos"/>
        </w:rPr>
        <w:t>If yes, please briefly describe and attach any relevant proof of support/approval where applicable:</w:t>
      </w:r>
    </w:p>
    <w:tbl>
      <w:tblPr>
        <w:tblStyle w:val="TableGrid"/>
        <w:tblW w:w="0" w:type="auto"/>
        <w:tblLook w:val="04A0" w:firstRow="1" w:lastRow="0" w:firstColumn="1" w:lastColumn="0" w:noHBand="0" w:noVBand="1"/>
      </w:tblPr>
      <w:tblGrid>
        <w:gridCol w:w="9016"/>
      </w:tblGrid>
      <w:tr w:rsidR="00022F5D" w:rsidRPr="001F6D15" w14:paraId="10B19C91" w14:textId="77777777" w:rsidTr="00022F5D">
        <w:tc>
          <w:tcPr>
            <w:tcW w:w="9016" w:type="dxa"/>
          </w:tcPr>
          <w:p w14:paraId="7AB1C3CE" w14:textId="77777777" w:rsidR="00022F5D" w:rsidRPr="001F6D15" w:rsidRDefault="00022F5D" w:rsidP="00D77A8B">
            <w:pPr>
              <w:spacing w:after="60"/>
              <w:rPr>
                <w:rFonts w:ascii="Aptos" w:hAnsi="Aptos"/>
              </w:rPr>
            </w:pPr>
          </w:p>
        </w:tc>
      </w:tr>
    </w:tbl>
    <w:p w14:paraId="41AD3111" w14:textId="77777777" w:rsidR="00022F5D" w:rsidRPr="001F6D15" w:rsidRDefault="00022F5D" w:rsidP="00AF4517">
      <w:pPr>
        <w:spacing w:after="120"/>
        <w:rPr>
          <w:rFonts w:ascii="Aptos" w:hAnsi="Aptos"/>
          <w:b/>
        </w:rPr>
      </w:pPr>
    </w:p>
    <w:p w14:paraId="13881AF1" w14:textId="2C2C7C66" w:rsidR="00AF4517" w:rsidRPr="001F6D15" w:rsidRDefault="00AF4517" w:rsidP="00AF4517">
      <w:pPr>
        <w:spacing w:after="120"/>
        <w:rPr>
          <w:rFonts w:ascii="Aptos" w:hAnsi="Aptos"/>
          <w:b/>
        </w:rPr>
      </w:pPr>
      <w:r w:rsidRPr="001F6D15">
        <w:rPr>
          <w:rFonts w:ascii="Aptos" w:hAnsi="Aptos"/>
          <w:b/>
        </w:rPr>
        <w:t>13. Do you anticipate the data from this trial will be included in a package for regulatory filing?</w:t>
      </w:r>
    </w:p>
    <w:p w14:paraId="677E3CF5" w14:textId="63247629" w:rsidR="00AF4517" w:rsidRPr="001F6D15" w:rsidRDefault="00AF4517" w:rsidP="00AF4517">
      <w:pPr>
        <w:spacing w:after="120"/>
        <w:rPr>
          <w:rFonts w:ascii="Aptos" w:hAnsi="Aptos"/>
        </w:rPr>
      </w:pPr>
      <w:r w:rsidRPr="001F6D15">
        <w:rPr>
          <w:rFonts w:ascii="Aptos" w:hAnsi="Aptos"/>
          <w:b/>
        </w:rPr>
        <w:tab/>
      </w:r>
      <w:r w:rsidRPr="001F6D15">
        <w:rPr>
          <w:rFonts w:ascii="Aptos" w:hAnsi="Aptos"/>
          <w:b/>
        </w:rPr>
        <w:tab/>
      </w:r>
      <w:r w:rsidRPr="001F6D15">
        <w:rPr>
          <w:rFonts w:ascii="Aptos" w:hAnsi="Aptos"/>
          <w:b/>
        </w:rPr>
        <w:tab/>
      </w:r>
      <w:r w:rsidRPr="001F6D15">
        <w:rPr>
          <w:rFonts w:ascii="Aptos" w:hAnsi="Aptos"/>
          <w:b/>
        </w:rPr>
        <w:tab/>
      </w:r>
      <w:r w:rsidR="00C44E7C" w:rsidRPr="001F6D15">
        <w:rPr>
          <w:rFonts w:ascii="Aptos" w:hAnsi="Aptos"/>
          <w:b/>
        </w:rPr>
        <w:tab/>
      </w:r>
      <w:r w:rsidR="00C44E7C" w:rsidRPr="001F6D15">
        <w:rPr>
          <w:rFonts w:ascii="Aptos" w:hAnsi="Aptos"/>
          <w:b/>
        </w:rPr>
        <w:tab/>
      </w:r>
      <w:r w:rsidR="00C44E7C" w:rsidRPr="001F6D15">
        <w:rPr>
          <w:rFonts w:ascii="Aptos" w:hAnsi="Aptos"/>
          <w:bCs/>
        </w:rPr>
        <w:t>Not applicable</w:t>
      </w:r>
      <w:r w:rsidR="00C44E7C" w:rsidRPr="001F6D15">
        <w:rPr>
          <w:rFonts w:ascii="Aptos" w:hAnsi="Aptos"/>
        </w:rPr>
        <w:tab/>
      </w:r>
      <w:sdt>
        <w:sdtPr>
          <w:rPr>
            <w:rFonts w:ascii="Aptos" w:hAnsi="Aptos"/>
          </w:rPr>
          <w:id w:val="977732191"/>
          <w14:checkbox>
            <w14:checked w14:val="0"/>
            <w14:checkedState w14:val="2612" w14:font="MS Gothic"/>
            <w14:uncheckedState w14:val="2610" w14:font="MS Gothic"/>
          </w14:checkbox>
        </w:sdtPr>
        <w:sdtEndPr/>
        <w:sdtContent>
          <w:r w:rsidR="00C44E7C" w:rsidRPr="001F6D15">
            <w:rPr>
              <w:rFonts w:ascii="Aptos" w:eastAsia="MS Gothic" w:hAnsi="Aptos"/>
            </w:rPr>
            <w:t>☐</w:t>
          </w:r>
        </w:sdtContent>
      </w:sdt>
      <w:r w:rsidRPr="001F6D15">
        <w:rPr>
          <w:rFonts w:ascii="Aptos" w:hAnsi="Aptos"/>
        </w:rPr>
        <w:tab/>
        <w:t>No</w:t>
      </w:r>
      <w:r w:rsidRPr="001F6D15">
        <w:rPr>
          <w:rFonts w:ascii="Aptos" w:hAnsi="Aptos"/>
        </w:rPr>
        <w:tab/>
      </w:r>
      <w:sdt>
        <w:sdtPr>
          <w:rPr>
            <w:rFonts w:ascii="Aptos" w:hAnsi="Aptos"/>
          </w:rPr>
          <w:id w:val="-1568949686"/>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ab/>
        <w:t>Yes</w:t>
      </w:r>
      <w:r w:rsidRPr="001F6D15">
        <w:rPr>
          <w:rFonts w:ascii="Aptos" w:hAnsi="Aptos"/>
        </w:rPr>
        <w:tab/>
      </w:r>
      <w:sdt>
        <w:sdtPr>
          <w:rPr>
            <w:rFonts w:ascii="Aptos" w:hAnsi="Aptos"/>
          </w:rPr>
          <w:id w:val="94913394"/>
          <w14:checkbox>
            <w14:checked w14:val="0"/>
            <w14:checkedState w14:val="2612" w14:font="MS Gothic"/>
            <w14:uncheckedState w14:val="2610" w14:font="MS Gothic"/>
          </w14:checkbox>
        </w:sdtPr>
        <w:sdtEndPr/>
        <w:sdtContent>
          <w:r w:rsidRPr="001F6D15">
            <w:rPr>
              <w:rFonts w:ascii="Aptos" w:eastAsia="MS Gothic" w:hAnsi="Aptos"/>
            </w:rPr>
            <w:t>☐</w:t>
          </w:r>
        </w:sdtContent>
      </w:sdt>
    </w:p>
    <w:p w14:paraId="142E96BB" w14:textId="77777777" w:rsidR="00311A5E" w:rsidRPr="001F6D15" w:rsidRDefault="00311A5E" w:rsidP="0051283F">
      <w:pPr>
        <w:pStyle w:val="NumberlistforSOPs"/>
        <w:numPr>
          <w:ilvl w:val="0"/>
          <w:numId w:val="0"/>
        </w:numPr>
        <w:spacing w:before="0" w:after="0"/>
        <w:rPr>
          <w:rFonts w:ascii="Aptos" w:hAnsi="Aptos"/>
          <w:sz w:val="22"/>
          <w:szCs w:val="22"/>
        </w:rPr>
      </w:pPr>
    </w:p>
    <w:p w14:paraId="3130BA5C" w14:textId="6A1EBE2E" w:rsidR="0051283F" w:rsidRPr="001F6D15" w:rsidRDefault="0051283F" w:rsidP="0051283F">
      <w:pPr>
        <w:spacing w:before="120" w:after="0"/>
        <w:rPr>
          <w:rFonts w:ascii="Aptos" w:hAnsi="Aptos"/>
          <w:b/>
        </w:rPr>
      </w:pPr>
      <w:r w:rsidRPr="001F6D15">
        <w:rPr>
          <w:rFonts w:ascii="Aptos" w:hAnsi="Aptos"/>
          <w:b/>
        </w:rPr>
        <w:t>14. Will this proposal include clinical sites outside of the UK?</w:t>
      </w:r>
      <w:r w:rsidRPr="001F6D15">
        <w:rPr>
          <w:rFonts w:ascii="Aptos" w:hAnsi="Aptos"/>
        </w:rPr>
        <w:tab/>
        <w:t>No</w:t>
      </w:r>
      <w:r w:rsidRPr="001F6D15">
        <w:rPr>
          <w:rFonts w:ascii="Aptos" w:hAnsi="Aptos"/>
        </w:rPr>
        <w:tab/>
      </w:r>
      <w:sdt>
        <w:sdtPr>
          <w:rPr>
            <w:rFonts w:ascii="Aptos" w:hAnsi="Aptos"/>
            <w:b/>
          </w:rPr>
          <w:id w:val="-1637791083"/>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ab/>
        <w:t>Yes</w:t>
      </w:r>
      <w:r w:rsidRPr="001F6D15">
        <w:rPr>
          <w:rFonts w:ascii="Aptos" w:hAnsi="Aptos"/>
        </w:rPr>
        <w:tab/>
      </w:r>
      <w:sdt>
        <w:sdtPr>
          <w:rPr>
            <w:rFonts w:ascii="Aptos" w:hAnsi="Aptos"/>
            <w:b/>
          </w:rPr>
          <w:id w:val="-1826732624"/>
          <w14:checkbox>
            <w14:checked w14:val="0"/>
            <w14:checkedState w14:val="2612" w14:font="MS Gothic"/>
            <w14:uncheckedState w14:val="2610" w14:font="MS Gothic"/>
          </w14:checkbox>
        </w:sdtPr>
        <w:sdtEndPr/>
        <w:sdtContent>
          <w:r w:rsidRPr="001F6D15">
            <w:rPr>
              <w:rFonts w:ascii="Aptos" w:eastAsia="MS Gothic" w:hAnsi="Aptos"/>
            </w:rPr>
            <w:t>☐</w:t>
          </w:r>
        </w:sdtContent>
      </w:sdt>
    </w:p>
    <w:p w14:paraId="356A24DB" w14:textId="77777777" w:rsidR="0051283F" w:rsidRPr="001F6D15" w:rsidRDefault="0051283F" w:rsidP="0051283F">
      <w:pPr>
        <w:tabs>
          <w:tab w:val="center" w:pos="4513"/>
        </w:tabs>
        <w:spacing w:before="240" w:after="120"/>
        <w:rPr>
          <w:rFonts w:ascii="Aptos" w:hAnsi="Aptos"/>
          <w:b/>
        </w:rPr>
        <w:sectPr w:rsidR="0051283F" w:rsidRPr="001F6D15" w:rsidSect="0051283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709" w:footer="709" w:gutter="0"/>
          <w:cols w:space="708"/>
          <w:docGrid w:linePitch="360"/>
        </w:sectPr>
      </w:pPr>
      <w:r w:rsidRPr="001F6D15">
        <w:rPr>
          <w:rFonts w:ascii="Aptos" w:hAnsi="Aptos"/>
          <w:b/>
          <w:noProof/>
          <w:lang w:eastAsia="en-GB"/>
        </w:rPr>
        <mc:AlternateContent>
          <mc:Choice Requires="wps">
            <w:drawing>
              <wp:anchor distT="0" distB="0" distL="114300" distR="114300" simplePos="0" relativeHeight="251725824" behindDoc="0" locked="0" layoutInCell="1" allowOverlap="1" wp14:anchorId="6C09C59C" wp14:editId="4DEED2B4">
                <wp:simplePos x="0" y="0"/>
                <wp:positionH relativeFrom="column">
                  <wp:posOffset>2445488</wp:posOffset>
                </wp:positionH>
                <wp:positionV relativeFrom="paragraph">
                  <wp:posOffset>92946</wp:posOffset>
                </wp:positionV>
                <wp:extent cx="3321095" cy="276225"/>
                <wp:effectExtent l="0" t="0" r="1270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95" cy="276225"/>
                        </a:xfrm>
                        <a:prstGeom prst="rect">
                          <a:avLst/>
                        </a:prstGeom>
                        <a:solidFill>
                          <a:srgbClr val="FFFFFF"/>
                        </a:solidFill>
                        <a:ln w="9525">
                          <a:solidFill>
                            <a:srgbClr val="000000"/>
                          </a:solidFill>
                          <a:miter lim="800000"/>
                          <a:headEnd/>
                          <a:tailEnd/>
                        </a:ln>
                      </wps:spPr>
                      <wps:txbx>
                        <w:txbxContent>
                          <w:p w14:paraId="0108299A" w14:textId="77777777" w:rsidR="0051283F" w:rsidRDefault="0051283F" w:rsidP="005128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9C59C" id="_x0000_s1032" type="#_x0000_t202" style="position:absolute;margin-left:192.55pt;margin-top:7.3pt;width:261.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fRFAIAACYEAAAOAAAAZHJzL2Uyb0RvYy54bWysU9tu2zAMfR+wfxD0vthxk7QxohRdugwD&#10;ugvQ7QNkWY6FyaImKbGzrx+luGl2wR6G6UEgReqQPCRXt0OnyUE6r8AwOp3klEgjoFZmx+iXz9tX&#10;N5T4wE3NNRjJ6FF6ert++WLV21IW0IKupSMIYnzZW0bbEGyZZV60suN+AlYaNDbgOh5QdbusdrxH&#10;9E5nRZ4vsh5cbR0I6T2+3p+MdJ3wm0aK8LFpvAxEM4q5hXS7dFfxztYrXu4ct60SYxr8H7LouDIY&#10;9Ax1zwMne6d+g+qUcOChCRMBXQZNo4RMNWA10/yXah5bbmWqBcnx9kyT/3+w4sPh0X5yJAyvYcAG&#10;piK8fQDx1RMDm5abnbxzDvpW8hoDTyNlWW99OX6NVPvSR5Cqfw81NpnvAySgoXFdZAXrJIiODTie&#10;SZdDIAIfr66Kab6cUyLQVlwvimKeQvDy6bd1PryV0JEoMOqwqQmdHx58iNnw8sklBvOgVb1VWifF&#10;7aqNduTAcQC26YzoP7lpQ3pGl3OM/XeIPJ0/QXQq4CRr1TF6c3biZaTtjanTnAWu9EnGlLUZeYzU&#10;nUgMQzUQVTO6iAEirRXURyTWwWlwcdFQaMF9p6THoWXUf9tzJynR7ww2ZzmdzeKUJ2U2vy5QcZeW&#10;6tLCjUAoRgMlJ3ET0mZEBgzcYRMblfh9zmRMGYcx0T4uTpz2Sz15Pa/3+gcAAAD//wMAUEsDBBQA&#10;BgAIAAAAIQAroOFR3wAAAAkBAAAPAAAAZHJzL2Rvd25yZXYueG1sTI9BT8MwDIXvSPyHyEhcEEvH&#10;ttKVphNCAsENBoJr1nhtReKUJOvKv8ec4GTZ7+n5e9VmclaMGGLvScF8loFAarzpqVXw9np/WYCI&#10;SZPR1hMq+MYIm/r0pNKl8Ud6wXGbWsEhFEutoEtpKKWMTYdOx5kfkFjb++B04jW00gR95HBn5VWW&#10;5dLpnvhDpwe867D53B6cgmL5OH7Ep8Xze5Pv7TpdXI8PX0Gp87Pp9gZEwin9meEXn9GhZqadP5CJ&#10;wipYFKs5W1lY5iDYsM4KPuwUrHjKupL/G9Q/AAAA//8DAFBLAQItABQABgAIAAAAIQC2gziS/gAA&#10;AOEBAAATAAAAAAAAAAAAAAAAAAAAAABbQ29udGVudF9UeXBlc10ueG1sUEsBAi0AFAAGAAgAAAAh&#10;ADj9If/WAAAAlAEAAAsAAAAAAAAAAAAAAAAALwEAAF9yZWxzLy5yZWxzUEsBAi0AFAAGAAgAAAAh&#10;AH25p9EUAgAAJgQAAA4AAAAAAAAAAAAAAAAALgIAAGRycy9lMm9Eb2MueG1sUEsBAi0AFAAGAAgA&#10;AAAhACug4VHfAAAACQEAAA8AAAAAAAAAAAAAAAAAbgQAAGRycy9kb3ducmV2LnhtbFBLBQYAAAAA&#10;BAAEAPMAAAB6BQAAAAA=&#10;">
                <v:textbox>
                  <w:txbxContent>
                    <w:p w14:paraId="0108299A" w14:textId="77777777" w:rsidR="0051283F" w:rsidRDefault="0051283F" w:rsidP="0051283F"/>
                  </w:txbxContent>
                </v:textbox>
              </v:shape>
            </w:pict>
          </mc:Fallback>
        </mc:AlternateContent>
      </w:r>
      <w:r w:rsidRPr="001F6D15">
        <w:rPr>
          <w:rFonts w:ascii="Aptos" w:hAnsi="Aptos"/>
        </w:rPr>
        <w:t xml:space="preserve">If yes, please state countries/continents;                 </w:t>
      </w:r>
    </w:p>
    <w:p w14:paraId="4414A4D6" w14:textId="77777777" w:rsidR="0051283F" w:rsidRPr="001F6D15" w:rsidRDefault="0051283F" w:rsidP="0051283F">
      <w:pPr>
        <w:spacing w:after="0"/>
        <w:rPr>
          <w:rFonts w:ascii="Aptos" w:hAnsi="Aptos"/>
          <w:b/>
        </w:rPr>
      </w:pPr>
    </w:p>
    <w:p w14:paraId="67047B9C" w14:textId="55ACFD3C" w:rsidR="0051283F" w:rsidRPr="001F6D15" w:rsidRDefault="0051283F" w:rsidP="0051283F">
      <w:pPr>
        <w:spacing w:after="120"/>
        <w:rPr>
          <w:rFonts w:ascii="Aptos" w:hAnsi="Aptos"/>
          <w:b/>
        </w:rPr>
      </w:pPr>
      <w:r w:rsidRPr="001F6D15">
        <w:rPr>
          <w:rFonts w:ascii="Aptos" w:hAnsi="Aptos"/>
          <w:b/>
        </w:rPr>
        <w:t>15. Has the proposal been discussed by a national or regional independent group?</w:t>
      </w:r>
    </w:p>
    <w:p w14:paraId="3206EFA8" w14:textId="77777777" w:rsidR="0051283F" w:rsidRPr="001F6D15" w:rsidRDefault="0051283F" w:rsidP="0051283F">
      <w:pPr>
        <w:spacing w:after="120"/>
        <w:rPr>
          <w:rFonts w:ascii="Aptos" w:hAnsi="Aptos"/>
        </w:rPr>
      </w:pPr>
      <w:r w:rsidRPr="001F6D15">
        <w:rPr>
          <w:rFonts w:ascii="Aptos" w:hAnsi="Aptos"/>
          <w:b/>
        </w:rPr>
        <w:tab/>
      </w:r>
      <w:r w:rsidRPr="001F6D15">
        <w:rPr>
          <w:rFonts w:ascii="Aptos" w:hAnsi="Aptos"/>
          <w:b/>
        </w:rPr>
        <w:tab/>
      </w:r>
      <w:r w:rsidRPr="001F6D15">
        <w:rPr>
          <w:rFonts w:ascii="Aptos" w:hAnsi="Aptos"/>
          <w:b/>
        </w:rPr>
        <w:tab/>
      </w:r>
      <w:r w:rsidRPr="001F6D15">
        <w:rPr>
          <w:rFonts w:ascii="Aptos" w:hAnsi="Aptos"/>
          <w:b/>
        </w:rPr>
        <w:tab/>
      </w:r>
      <w:r w:rsidRPr="001F6D15">
        <w:rPr>
          <w:rFonts w:ascii="Aptos" w:hAnsi="Aptos"/>
          <w:b/>
        </w:rPr>
        <w:tab/>
      </w:r>
      <w:r w:rsidRPr="001F6D15">
        <w:rPr>
          <w:rFonts w:ascii="Aptos" w:hAnsi="Aptos"/>
        </w:rPr>
        <w:tab/>
      </w:r>
      <w:r w:rsidRPr="001F6D15">
        <w:rPr>
          <w:rFonts w:ascii="Aptos" w:hAnsi="Aptos"/>
        </w:rPr>
        <w:tab/>
      </w:r>
      <w:r w:rsidRPr="001F6D15">
        <w:rPr>
          <w:rFonts w:ascii="Aptos" w:hAnsi="Aptos"/>
        </w:rPr>
        <w:tab/>
      </w:r>
      <w:r w:rsidRPr="001F6D15">
        <w:rPr>
          <w:rFonts w:ascii="Aptos" w:hAnsi="Aptos"/>
        </w:rPr>
        <w:tab/>
        <w:t>No</w:t>
      </w:r>
      <w:r w:rsidRPr="001F6D15">
        <w:rPr>
          <w:rFonts w:ascii="Aptos" w:hAnsi="Aptos"/>
        </w:rPr>
        <w:tab/>
      </w:r>
      <w:sdt>
        <w:sdtPr>
          <w:rPr>
            <w:rFonts w:ascii="Aptos" w:hAnsi="Aptos"/>
          </w:rPr>
          <w:id w:val="-47299380"/>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ab/>
        <w:t>Yes</w:t>
      </w:r>
      <w:r w:rsidRPr="001F6D15">
        <w:rPr>
          <w:rFonts w:ascii="Aptos" w:hAnsi="Aptos"/>
        </w:rPr>
        <w:tab/>
      </w:r>
      <w:sdt>
        <w:sdtPr>
          <w:rPr>
            <w:rFonts w:ascii="Aptos" w:hAnsi="Aptos"/>
          </w:rPr>
          <w:id w:val="293416796"/>
          <w14:checkbox>
            <w14:checked w14:val="0"/>
            <w14:checkedState w14:val="2612" w14:font="MS Gothic"/>
            <w14:uncheckedState w14:val="2610" w14:font="MS Gothic"/>
          </w14:checkbox>
        </w:sdtPr>
        <w:sdtEndPr/>
        <w:sdtContent>
          <w:r w:rsidRPr="001F6D15">
            <w:rPr>
              <w:rFonts w:ascii="Aptos" w:eastAsia="MS Gothic" w:hAnsi="Aptos"/>
            </w:rPr>
            <w:t>☐</w:t>
          </w:r>
        </w:sdtContent>
      </w:sdt>
    </w:p>
    <w:p w14:paraId="4F24CDA8" w14:textId="77777777" w:rsidR="0051283F" w:rsidRPr="001F6D15" w:rsidRDefault="0051283F" w:rsidP="0051283F">
      <w:pPr>
        <w:spacing w:before="240" w:after="120"/>
        <w:rPr>
          <w:rFonts w:ascii="Aptos" w:hAnsi="Aptos"/>
        </w:rPr>
      </w:pPr>
      <w:r w:rsidRPr="001F6D15">
        <w:rPr>
          <w:rFonts w:ascii="Aptos" w:hAnsi="Aptos"/>
        </w:rPr>
        <w:t>If yes, please include their name and attach proof of approval where applicable:</w:t>
      </w:r>
    </w:p>
    <w:tbl>
      <w:tblPr>
        <w:tblStyle w:val="TableGrid"/>
        <w:tblW w:w="0" w:type="auto"/>
        <w:tblLook w:val="04A0" w:firstRow="1" w:lastRow="0" w:firstColumn="1" w:lastColumn="0" w:noHBand="0" w:noVBand="1"/>
      </w:tblPr>
      <w:tblGrid>
        <w:gridCol w:w="9016"/>
      </w:tblGrid>
      <w:tr w:rsidR="0051283F" w:rsidRPr="001F6D15" w14:paraId="6028D3C9" w14:textId="77777777" w:rsidTr="00FF78BF">
        <w:tc>
          <w:tcPr>
            <w:tcW w:w="9016" w:type="dxa"/>
          </w:tcPr>
          <w:p w14:paraId="51F286C3" w14:textId="77777777" w:rsidR="0051283F" w:rsidRPr="001F6D15" w:rsidRDefault="0051283F" w:rsidP="00FF78BF">
            <w:pPr>
              <w:spacing w:after="0"/>
              <w:rPr>
                <w:rFonts w:ascii="Aptos" w:hAnsi="Aptos"/>
              </w:rPr>
            </w:pPr>
          </w:p>
        </w:tc>
      </w:tr>
    </w:tbl>
    <w:p w14:paraId="1951A3E8" w14:textId="77777777" w:rsidR="0051283F" w:rsidRPr="001F6D15" w:rsidRDefault="0051283F" w:rsidP="0051283F">
      <w:pPr>
        <w:spacing w:after="0"/>
        <w:rPr>
          <w:rFonts w:ascii="Aptos" w:hAnsi="Aptos"/>
          <w:bCs/>
          <w:i/>
          <w:iCs/>
          <w:sz w:val="18"/>
          <w:szCs w:val="18"/>
        </w:rPr>
      </w:pPr>
    </w:p>
    <w:p w14:paraId="538D1464" w14:textId="71575F54" w:rsidR="000D2A82" w:rsidRPr="001F6D15" w:rsidRDefault="007425D7" w:rsidP="000D2A82">
      <w:pPr>
        <w:pStyle w:val="NumberlistforSOPs"/>
        <w:numPr>
          <w:ilvl w:val="0"/>
          <w:numId w:val="0"/>
        </w:numPr>
        <w:spacing w:before="240"/>
        <w:rPr>
          <w:rFonts w:ascii="Aptos" w:hAnsi="Aptos"/>
          <w:b w:val="0"/>
          <w:sz w:val="22"/>
          <w:szCs w:val="22"/>
        </w:rPr>
      </w:pPr>
      <w:r w:rsidRPr="001F6D15">
        <w:rPr>
          <w:rFonts w:ascii="Aptos" w:hAnsi="Aptos"/>
          <w:sz w:val="22"/>
          <w:szCs w:val="22"/>
        </w:rPr>
        <w:t>1</w:t>
      </w:r>
      <w:r w:rsidR="0051283F" w:rsidRPr="001F6D15">
        <w:rPr>
          <w:rFonts w:ascii="Aptos" w:hAnsi="Aptos"/>
          <w:sz w:val="22"/>
          <w:szCs w:val="22"/>
        </w:rPr>
        <w:t>6</w:t>
      </w:r>
      <w:r w:rsidRPr="001F6D15">
        <w:rPr>
          <w:rFonts w:ascii="Aptos" w:hAnsi="Aptos"/>
          <w:sz w:val="22"/>
          <w:szCs w:val="22"/>
        </w:rPr>
        <w:t xml:space="preserve">. </w:t>
      </w:r>
      <w:r w:rsidR="000D2A82" w:rsidRPr="001F6D15">
        <w:rPr>
          <w:rFonts w:ascii="Aptos" w:hAnsi="Aptos"/>
          <w:sz w:val="22"/>
          <w:szCs w:val="22"/>
        </w:rPr>
        <w:t>Are you working to a specific deadline:</w:t>
      </w:r>
      <w:r w:rsidR="000D2A82" w:rsidRPr="001F6D15">
        <w:rPr>
          <w:rFonts w:ascii="Aptos" w:hAnsi="Aptos"/>
          <w:sz w:val="22"/>
          <w:szCs w:val="22"/>
        </w:rPr>
        <w:tab/>
      </w:r>
      <w:r w:rsidR="000D2A82" w:rsidRPr="001F6D15">
        <w:rPr>
          <w:rFonts w:ascii="Aptos" w:hAnsi="Aptos"/>
          <w:b w:val="0"/>
          <w:sz w:val="22"/>
          <w:szCs w:val="22"/>
        </w:rPr>
        <w:tab/>
      </w:r>
      <w:r w:rsidR="008554E7" w:rsidRPr="001F6D15">
        <w:rPr>
          <w:rFonts w:ascii="Aptos" w:hAnsi="Aptos"/>
          <w:b w:val="0"/>
          <w:sz w:val="22"/>
          <w:szCs w:val="22"/>
        </w:rPr>
        <w:tab/>
      </w:r>
      <w:r w:rsidR="00ED5C1C" w:rsidRPr="001F6D15">
        <w:rPr>
          <w:rFonts w:ascii="Aptos" w:hAnsi="Aptos"/>
          <w:b w:val="0"/>
          <w:sz w:val="22"/>
          <w:szCs w:val="22"/>
        </w:rPr>
        <w:tab/>
      </w:r>
      <w:r w:rsidR="000D2A82" w:rsidRPr="001F6D15">
        <w:rPr>
          <w:rFonts w:ascii="Aptos" w:hAnsi="Aptos"/>
          <w:b w:val="0"/>
          <w:sz w:val="22"/>
          <w:szCs w:val="22"/>
        </w:rPr>
        <w:t>No</w:t>
      </w:r>
      <w:r w:rsidR="000D2A82" w:rsidRPr="001F6D15">
        <w:rPr>
          <w:rFonts w:ascii="Aptos" w:hAnsi="Aptos"/>
          <w:b w:val="0"/>
          <w:sz w:val="22"/>
          <w:szCs w:val="22"/>
        </w:rPr>
        <w:tab/>
      </w:r>
      <w:sdt>
        <w:sdtPr>
          <w:rPr>
            <w:rFonts w:ascii="Aptos" w:hAnsi="Aptos"/>
            <w:b w:val="0"/>
            <w:sz w:val="22"/>
            <w:szCs w:val="22"/>
          </w:rPr>
          <w:id w:val="1541096896"/>
          <w14:checkbox>
            <w14:checked w14:val="0"/>
            <w14:checkedState w14:val="2612" w14:font="MS Gothic"/>
            <w14:uncheckedState w14:val="2610" w14:font="MS Gothic"/>
          </w14:checkbox>
        </w:sdtPr>
        <w:sdtEndPr/>
        <w:sdtContent>
          <w:r w:rsidR="000D2A82" w:rsidRPr="001F6D15">
            <w:rPr>
              <w:rFonts w:ascii="Aptos" w:eastAsia="MS Gothic" w:hAnsi="Aptos"/>
              <w:b w:val="0"/>
              <w:sz w:val="22"/>
              <w:szCs w:val="22"/>
            </w:rPr>
            <w:t>☐</w:t>
          </w:r>
        </w:sdtContent>
      </w:sdt>
      <w:r w:rsidR="000D2A82" w:rsidRPr="001F6D15">
        <w:rPr>
          <w:rFonts w:ascii="Aptos" w:hAnsi="Aptos"/>
          <w:b w:val="0"/>
          <w:sz w:val="22"/>
          <w:szCs w:val="22"/>
        </w:rPr>
        <w:tab/>
        <w:t>Yes</w:t>
      </w:r>
      <w:r w:rsidR="000D2A82" w:rsidRPr="001F6D15">
        <w:rPr>
          <w:rFonts w:ascii="Aptos" w:hAnsi="Aptos"/>
          <w:b w:val="0"/>
          <w:sz w:val="22"/>
          <w:szCs w:val="22"/>
        </w:rPr>
        <w:tab/>
      </w:r>
      <w:sdt>
        <w:sdtPr>
          <w:rPr>
            <w:rFonts w:ascii="Aptos" w:hAnsi="Aptos"/>
            <w:b w:val="0"/>
            <w:sz w:val="22"/>
            <w:szCs w:val="22"/>
          </w:rPr>
          <w:id w:val="977038994"/>
          <w14:checkbox>
            <w14:checked w14:val="0"/>
            <w14:checkedState w14:val="2612" w14:font="MS Gothic"/>
            <w14:uncheckedState w14:val="2610" w14:font="MS Gothic"/>
          </w14:checkbox>
        </w:sdtPr>
        <w:sdtEndPr/>
        <w:sdtContent>
          <w:r w:rsidR="003634C1" w:rsidRPr="001F6D15">
            <w:rPr>
              <w:rFonts w:ascii="Aptos" w:eastAsia="MS Gothic" w:hAnsi="Aptos"/>
              <w:b w:val="0"/>
              <w:sz w:val="22"/>
              <w:szCs w:val="22"/>
            </w:rPr>
            <w:t>☐</w:t>
          </w:r>
        </w:sdtContent>
      </w:sdt>
    </w:p>
    <w:p w14:paraId="665421E2" w14:textId="77777777" w:rsidR="000D2A82" w:rsidRPr="001F6D15" w:rsidRDefault="00D83DB3" w:rsidP="000D2A82">
      <w:pPr>
        <w:tabs>
          <w:tab w:val="center" w:pos="4513"/>
        </w:tabs>
        <w:spacing w:before="240" w:after="120"/>
        <w:rPr>
          <w:rFonts w:ascii="Aptos" w:hAnsi="Aptos"/>
        </w:rPr>
      </w:pPr>
      <w:r w:rsidRPr="001F6D15">
        <w:rPr>
          <w:rFonts w:ascii="Aptos" w:hAnsi="Aptos"/>
          <w:b/>
          <w:noProof/>
          <w:lang w:eastAsia="en-GB"/>
        </w:rPr>
        <mc:AlternateContent>
          <mc:Choice Requires="wps">
            <w:drawing>
              <wp:anchor distT="0" distB="0" distL="114300" distR="114300" simplePos="0" relativeHeight="251697152" behindDoc="0" locked="0" layoutInCell="1" allowOverlap="1" wp14:anchorId="1583423A" wp14:editId="67905B19">
                <wp:simplePos x="0" y="0"/>
                <wp:positionH relativeFrom="column">
                  <wp:posOffset>2441049</wp:posOffset>
                </wp:positionH>
                <wp:positionV relativeFrom="paragraph">
                  <wp:posOffset>96851</wp:posOffset>
                </wp:positionV>
                <wp:extent cx="3321823" cy="276225"/>
                <wp:effectExtent l="0" t="0" r="12065"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823" cy="276225"/>
                        </a:xfrm>
                        <a:prstGeom prst="rect">
                          <a:avLst/>
                        </a:prstGeom>
                        <a:solidFill>
                          <a:srgbClr val="FFFFFF"/>
                        </a:solidFill>
                        <a:ln w="9525">
                          <a:solidFill>
                            <a:srgbClr val="000000"/>
                          </a:solidFill>
                          <a:miter lim="800000"/>
                          <a:headEnd/>
                          <a:tailEnd/>
                        </a:ln>
                      </wps:spPr>
                      <wps:txbx>
                        <w:txbxContent>
                          <w:p w14:paraId="65F40E6E" w14:textId="77777777" w:rsidR="000D2A82" w:rsidRDefault="000D2A82" w:rsidP="000D2A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3423A" id="_x0000_s1033" type="#_x0000_t202" style="position:absolute;margin-left:192.2pt;margin-top:7.65pt;width:261.55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c4FAIAACYEAAAOAAAAZHJzL2Uyb0RvYy54bWysU9tu2zAMfR+wfxD0vjhxkjY14hRdugwD&#10;ugvQ7QNoWY6FyaImKbGzrx+lpGl2wR6G6UEgReqQPCSXt0On2V46r9CUfDIacyaNwFqZbcm/fN68&#10;WnDmA5gaNBpZ8oP0/Hb18sWyt4XMsUVdS8cIxPiityVvQ7BFlnnRyg78CK00ZGzQdRBIddusdtAT&#10;eqezfDy+ynp0tXUopPf0en808lXCbxopwsem8TIwXXLKLaTbpbuKd7ZaQrF1YFslTmnAP2TRgTIU&#10;9Ax1DwHYzqnfoDolHHpswkhgl2HTKCFTDVTNZPxLNY8tWJlqIXK8PdPk/x+s+LB/tJ8cC8NrHKiB&#10;qQhvH1B89czgugWzlXfOYd9KqCnwJFKW9dYXp6+Ral/4CFL177GmJsMuYAIaGtdFVqhORujUgMOZ&#10;dDkEJuhxOs0ni3zKmSBbfn2V5/MUAoqn39b58FZix6JQckdNTeiwf/AhZgPFk0sM5lGreqO0Torb&#10;Vmvt2B5oADbpnNB/ctOG9SW/mVPsv0OM0/kTRKcCTbJWXckXZycoIm1vTJ3mLIDSR5lS1ubEY6Tu&#10;SGIYqoGpuuTXMUCktcL6QMQ6PA4uLRoJLbrvnPU0tCX333bgJGf6naHm3ExmszjlSZnNr3NS3KWl&#10;urSAEQRV8sDZUVyHtBmRAYN31MRGJX6fMzmlTMOYaD8tTpz2Sz15Pa/36gcAAAD//wMAUEsDBBQA&#10;BgAIAAAAIQCzJ4vr3wAAAAkBAAAPAAAAZHJzL2Rvd25yZXYueG1sTI/BTsMwEETvSPyDtUhcEHUg&#10;SeuGOBVCAsENCoKrG2+TCHsdbDcNf485wXE1TzNv681sDZvQh8GRhKtFBgypdXqgTsLb6/2lABai&#10;Iq2MI5TwjQE2zelJrSrtjvSC0zZ2LJVQqJSEPsax4jy0PVoVFm5EStneeatiOn3HtVfHVG4Nv86y&#10;JbdqoLTQqxHvemw/twcrQRSP00d4yp/f2+XerOPFanr48lKen823N8AizvEPhl/9pA5Nctq5A+nA&#10;jIRcFEVCU1DmwBKwzlYlsJ2EUgjgTc3/f9D8AAAA//8DAFBLAQItABQABgAIAAAAIQC2gziS/gAA&#10;AOEBAAATAAAAAAAAAAAAAAAAAAAAAABbQ29udGVudF9UeXBlc10ueG1sUEsBAi0AFAAGAAgAAAAh&#10;ADj9If/WAAAAlAEAAAsAAAAAAAAAAAAAAAAALwEAAF9yZWxzLy5yZWxzUEsBAi0AFAAGAAgAAAAh&#10;ANyw1zgUAgAAJgQAAA4AAAAAAAAAAAAAAAAALgIAAGRycy9lMm9Eb2MueG1sUEsBAi0AFAAGAAgA&#10;AAAhALMni+vfAAAACQEAAA8AAAAAAAAAAAAAAAAAbgQAAGRycy9kb3ducmV2LnhtbFBLBQYAAAAA&#10;BAAEAPMAAAB6BQAAAAA=&#10;">
                <v:textbox>
                  <w:txbxContent>
                    <w:p w14:paraId="65F40E6E" w14:textId="77777777" w:rsidR="000D2A82" w:rsidRDefault="000D2A82" w:rsidP="000D2A82"/>
                  </w:txbxContent>
                </v:textbox>
              </v:shape>
            </w:pict>
          </mc:Fallback>
        </mc:AlternateContent>
      </w:r>
      <w:r w:rsidR="00DF34F8" w:rsidRPr="001F6D15">
        <w:rPr>
          <w:rFonts w:ascii="Aptos" w:hAnsi="Aptos"/>
        </w:rPr>
        <w:t>If yes, please state;                       Date:</w:t>
      </w:r>
    </w:p>
    <w:p w14:paraId="44A4C7F9" w14:textId="77777777" w:rsidR="00D83DB3" w:rsidRPr="001F6D15" w:rsidRDefault="000D2A82" w:rsidP="00DF34F8">
      <w:pPr>
        <w:spacing w:before="240" w:after="120"/>
        <w:ind w:left="720" w:firstLine="720"/>
        <w:rPr>
          <w:rFonts w:ascii="Aptos" w:hAnsi="Aptos"/>
        </w:rPr>
      </w:pPr>
      <w:r w:rsidRPr="001F6D15">
        <w:rPr>
          <w:rFonts w:ascii="Aptos" w:hAnsi="Aptos"/>
          <w:b/>
          <w:noProof/>
          <w:lang w:eastAsia="en-GB"/>
        </w:rPr>
        <mc:AlternateContent>
          <mc:Choice Requires="wps">
            <w:drawing>
              <wp:anchor distT="0" distB="0" distL="114300" distR="114300" simplePos="0" relativeHeight="251696128" behindDoc="0" locked="0" layoutInCell="1" allowOverlap="1" wp14:anchorId="2803B87B" wp14:editId="31C91DD4">
                <wp:simplePos x="0" y="0"/>
                <wp:positionH relativeFrom="column">
                  <wp:posOffset>2441049</wp:posOffset>
                </wp:positionH>
                <wp:positionV relativeFrom="paragraph">
                  <wp:posOffset>44091</wp:posOffset>
                </wp:positionV>
                <wp:extent cx="3321823" cy="276225"/>
                <wp:effectExtent l="0" t="0" r="1206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823" cy="276225"/>
                        </a:xfrm>
                        <a:prstGeom prst="rect">
                          <a:avLst/>
                        </a:prstGeom>
                        <a:solidFill>
                          <a:srgbClr val="FFFFFF"/>
                        </a:solidFill>
                        <a:ln w="9525">
                          <a:solidFill>
                            <a:srgbClr val="000000"/>
                          </a:solidFill>
                          <a:miter lim="800000"/>
                          <a:headEnd/>
                          <a:tailEnd/>
                        </a:ln>
                      </wps:spPr>
                      <wps:txbx>
                        <w:txbxContent>
                          <w:p w14:paraId="011DB2D5" w14:textId="77777777" w:rsidR="000D2A82" w:rsidRDefault="000D2A82" w:rsidP="000D2A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3B87B" id="_x0000_s1034" type="#_x0000_t202" style="position:absolute;left:0;text-align:left;margin-left:192.2pt;margin-top:3.45pt;width:261.5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vxIEwIAACYEAAAOAAAAZHJzL2Uyb0RvYy54bWysU9tu2zAMfR+wfxD0vjhxkjY14hRdugwD&#10;ugvQ7QNoWY6FyaImKbGzrx+lpGl2wR6G6UEgReqQPCSXt0On2V46r9CUfDIacyaNwFqZbcm/fN68&#10;WnDmA5gaNBpZ8oP0/Hb18sWyt4XMsUVdS8cIxPiityVvQ7BFlnnRyg78CK00ZGzQdRBIddusdtAT&#10;eqezfDy+ynp0tXUopPf0en808lXCbxopwsem8TIwXXLKLaTbpbuKd7ZaQrF1YFslTmnAP2TRgTIU&#10;9Ax1DwHYzqnfoDolHHpswkhgl2HTKCFTDVTNZPxLNY8tWJlqIXK8PdPk/x+s+LB/tJ8cC8NrHKiB&#10;qQhvH1B89czgugWzlXfOYd9KqCnwJFKW9dYXp6+Ral/4CFL177GmJsMuYAIaGtdFVqhORujUgMOZ&#10;dDkEJuhxOs0ni3zKmSBbfn2V5/MUAoqn39b58FZix6JQckdNTeiwf/AhZgPFk0sM5lGreqO0Torb&#10;Vmvt2B5oADbpnNB/ctOG9SW/mVPsv0OM0/kTRKcCTbJWXckXZycoIm1vTJ3mLIDSR5lS1ubEY6Tu&#10;SGIYqoGpmgBigEhrhfWBiHV4HFxaNBJadN8562loS+6/7cBJzvQ7Q825mcxmccqTMptf56S4S0t1&#10;aQEjCKrkgbOjuA5pMyIDBu+oiY1K/D5nckqZhjHRflqcOO2XevJ6Xu/VDwAAAP//AwBQSwMEFAAG&#10;AAgAAAAhAI/m0d7fAAAACAEAAA8AAABkcnMvZG93bnJldi54bWxMj8FOwzAQRO9I/IO1SFwQtaFp&#10;moRsKoQEghsUBFc3dpMIex1sNw1/jznBcTSjmTf1ZraGTdqHwRHC1UIA09Q6NVCH8PZ6f1kAC1GS&#10;ksaRRvjWATbN6UktK+WO9KKnbexYKqFQSYQ+xrHiPLS9tjIs3KgpeXvnrYxJ+o4rL4+p3Bp+LUTO&#10;rRwoLfRy1He9bj+3B4tQZI/TR3haPr+3+d6U8WI9PXx5xPOz+fYGWNRz/AvDL35ChyYx7dyBVGAG&#10;YVlkWYoi5CWw5JdivQK2Q1iJDHhT8/8Hmh8AAAD//wMAUEsBAi0AFAAGAAgAAAAhALaDOJL+AAAA&#10;4QEAABMAAAAAAAAAAAAAAAAAAAAAAFtDb250ZW50X1R5cGVzXS54bWxQSwECLQAUAAYACAAAACEA&#10;OP0h/9YAAACUAQAACwAAAAAAAAAAAAAAAAAvAQAAX3JlbHMvLnJlbHNQSwECLQAUAAYACAAAACEA&#10;tRr8SBMCAAAmBAAADgAAAAAAAAAAAAAAAAAuAgAAZHJzL2Uyb0RvYy54bWxQSwECLQAUAAYACAAA&#10;ACEAj+bR3t8AAAAIAQAADwAAAAAAAAAAAAAAAABtBAAAZHJzL2Rvd25yZXYueG1sUEsFBgAAAAAE&#10;AAQA8wAAAHkFAAAAAA==&#10;">
                <v:textbox>
                  <w:txbxContent>
                    <w:p w14:paraId="011DB2D5" w14:textId="77777777" w:rsidR="000D2A82" w:rsidRDefault="000D2A82" w:rsidP="000D2A82"/>
                  </w:txbxContent>
                </v:textbox>
              </v:shape>
            </w:pict>
          </mc:Fallback>
        </mc:AlternateContent>
      </w:r>
      <w:r w:rsidR="00DF34F8" w:rsidRPr="001F6D15">
        <w:rPr>
          <w:rFonts w:ascii="Aptos" w:hAnsi="Aptos"/>
        </w:rPr>
        <w:t xml:space="preserve">         </w:t>
      </w:r>
      <w:r w:rsidR="00D83DB3" w:rsidRPr="001F6D15">
        <w:rPr>
          <w:rFonts w:ascii="Aptos" w:hAnsi="Aptos"/>
        </w:rPr>
        <w:t>Name of funder:</w:t>
      </w:r>
    </w:p>
    <w:p w14:paraId="00987261" w14:textId="77777777" w:rsidR="00D83DB3" w:rsidRPr="001F6D15" w:rsidRDefault="00D83DB3" w:rsidP="00D83DB3">
      <w:pPr>
        <w:spacing w:before="240" w:after="120"/>
        <w:rPr>
          <w:rFonts w:ascii="Aptos" w:hAnsi="Aptos"/>
        </w:rPr>
      </w:pPr>
      <w:r w:rsidRPr="001F6D15">
        <w:rPr>
          <w:rFonts w:ascii="Aptos" w:hAnsi="Aptos"/>
          <w:b/>
          <w:noProof/>
          <w:lang w:eastAsia="en-GB"/>
        </w:rPr>
        <mc:AlternateContent>
          <mc:Choice Requires="wps">
            <w:drawing>
              <wp:anchor distT="0" distB="0" distL="114300" distR="114300" simplePos="0" relativeHeight="251709440" behindDoc="0" locked="0" layoutInCell="1" allowOverlap="1" wp14:anchorId="0B8A0B03" wp14:editId="49D52005">
                <wp:simplePos x="0" y="0"/>
                <wp:positionH relativeFrom="column">
                  <wp:posOffset>2438400</wp:posOffset>
                </wp:positionH>
                <wp:positionV relativeFrom="paragraph">
                  <wp:posOffset>43180</wp:posOffset>
                </wp:positionV>
                <wp:extent cx="3333750" cy="2762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76225"/>
                        </a:xfrm>
                        <a:prstGeom prst="rect">
                          <a:avLst/>
                        </a:prstGeom>
                        <a:solidFill>
                          <a:srgbClr val="FFFFFF"/>
                        </a:solidFill>
                        <a:ln w="9525">
                          <a:solidFill>
                            <a:srgbClr val="000000"/>
                          </a:solidFill>
                          <a:miter lim="800000"/>
                          <a:headEnd/>
                          <a:tailEnd/>
                        </a:ln>
                      </wps:spPr>
                      <wps:txbx>
                        <w:txbxContent>
                          <w:p w14:paraId="33D413C5" w14:textId="77777777" w:rsidR="00D83DB3" w:rsidRDefault="00D83DB3" w:rsidP="00D83D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A0B03" id="_x0000_s1035" type="#_x0000_t202" style="position:absolute;margin-left:192pt;margin-top:3.4pt;width:262.5pt;height:2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xITEAIAACYEAAAOAAAAZHJzL2Uyb0RvYy54bWysU9tu2zAMfR+wfxD0vjjxkl6MOEWXLsOA&#10;7gJ0+wBZlmNhsqhRSuzs60spbppdsIdhehBIkTokD8nlzdAZtlfoNdiSzyZTzpSVUGu7LfnXL5tX&#10;V5z5IGwtDFhV8oPy/Gb18sWyd4XKoQVTK2QEYn3Ru5K3Ibgiy7xsVSf8BJyyZGwAOxFIxW1Wo+gJ&#10;vTNZPp1eZD1g7RCk8p5e745Gvkr4TaNk+NQ0XgVmSk65hXRjuqt4Z6ulKLYoXKvlmIb4hyw6oS0F&#10;PUHdiSDYDvVvUJ2WCB6aMJHQZdA0WqpUA1Uzm/5SzUMrnEq1EDnenWjy/w9Wftw/uM/IwvAGBmpg&#10;KsK7e5DfPLOwboXdqltE6Fslago8i5RlvfPF+DVS7QsfQar+A9TUZLELkICGBrvICtXJCJ0acDiR&#10;robAJD2+pnO5IJMkW355keeLFEIUT78d+vBOQceiUHKkpiZ0sb/3IWYjiieXGMyD0fVGG5MU3FZr&#10;g2wvaAA26YzoP7kZy/qSXy8o9t8hpun8CaLTgSbZ6K7kVycnUUTa3to6zVkQ2hxlStnYkcdI3ZHE&#10;MFQD0zUlEgNEWiuoD0QswnFwadFIaAF/cNbT0Jbcf98JVJyZ95aacz2bz+OUJ2W+uMxJwXNLdW4R&#10;VhJUyQNnR3Ed0mZEBizcUhMbnfh9zmRMmYYx0T4uTpz2cz15Pa/36hEAAP//AwBQSwMEFAAGAAgA&#10;AAAhAF7yf8HeAAAACAEAAA8AAABkcnMvZG93bnJldi54bWxMj8tOwzAQRfdI/IM1SGwQtSElJCFO&#10;hZBAsIO2gq0bT5MIP4LtpuHvGVawvLqjO+fUq9kaNmGIg3cSrhYCGLrW68F1Erabx8sCWEzKaWW8&#10;QwnfGGHVnJ7UqtL+6N5wWqeO0YiLlZLQpzRWnMe2R6viwo/oqNv7YFWiGDqugzrSuDX8WoicWzU4&#10;+tCrER96bD/XByuhWD5PH/Ele31v870p08Xt9PQVpDw/m+/vgCWc098x/OITOjTEtPMHpyMzErJi&#10;SS5JQk4G1JeipLyTcCMy4E3N/ws0PwAAAP//AwBQSwECLQAUAAYACAAAACEAtoM4kv4AAADhAQAA&#10;EwAAAAAAAAAAAAAAAAAAAAAAW0NvbnRlbnRfVHlwZXNdLnhtbFBLAQItABQABgAIAAAAIQA4/SH/&#10;1gAAAJQBAAALAAAAAAAAAAAAAAAAAC8BAABfcmVscy8ucmVsc1BLAQItABQABgAIAAAAIQDy4xIT&#10;EAIAACYEAAAOAAAAAAAAAAAAAAAAAC4CAABkcnMvZTJvRG9jLnhtbFBLAQItABQABgAIAAAAIQBe&#10;8n/B3gAAAAgBAAAPAAAAAAAAAAAAAAAAAGoEAABkcnMvZG93bnJldi54bWxQSwUGAAAAAAQABADz&#10;AAAAdQUAAAAA&#10;">
                <v:textbox>
                  <w:txbxContent>
                    <w:p w14:paraId="33D413C5" w14:textId="77777777" w:rsidR="00D83DB3" w:rsidRDefault="00D83DB3" w:rsidP="00D83DB3"/>
                  </w:txbxContent>
                </v:textbox>
              </v:shape>
            </w:pict>
          </mc:Fallback>
        </mc:AlternateContent>
      </w:r>
      <w:r w:rsidRPr="001F6D15">
        <w:rPr>
          <w:rFonts w:ascii="Aptos" w:hAnsi="Aptos"/>
        </w:rPr>
        <w:t xml:space="preserve">Commissioned </w:t>
      </w:r>
      <w:r w:rsidR="00DF34F8" w:rsidRPr="001F6D15">
        <w:rPr>
          <w:rFonts w:ascii="Aptos" w:hAnsi="Aptos"/>
        </w:rPr>
        <w:t>c</w:t>
      </w:r>
      <w:r w:rsidRPr="001F6D15">
        <w:rPr>
          <w:rFonts w:ascii="Aptos" w:hAnsi="Aptos"/>
        </w:rPr>
        <w:t xml:space="preserve">all </w:t>
      </w:r>
      <w:r w:rsidR="00DF34F8" w:rsidRPr="001F6D15">
        <w:rPr>
          <w:rFonts w:ascii="Aptos" w:hAnsi="Aptos"/>
        </w:rPr>
        <w:t>r</w:t>
      </w:r>
      <w:r w:rsidRPr="001F6D15">
        <w:rPr>
          <w:rFonts w:ascii="Aptos" w:hAnsi="Aptos"/>
        </w:rPr>
        <w:t>ef (if applicable):</w:t>
      </w:r>
    </w:p>
    <w:p w14:paraId="73689B52" w14:textId="77777777" w:rsidR="000D2A82" w:rsidRPr="001F6D15" w:rsidRDefault="000D2A82" w:rsidP="000D2A82">
      <w:pPr>
        <w:spacing w:after="0"/>
        <w:rPr>
          <w:rFonts w:ascii="Aptos" w:hAnsi="Aptos"/>
        </w:rPr>
      </w:pPr>
    </w:p>
    <w:p w14:paraId="78A3D60B" w14:textId="3872E60B" w:rsidR="00C44E7C" w:rsidRPr="001F6D15" w:rsidRDefault="00C44E7C" w:rsidP="00C44E7C">
      <w:pPr>
        <w:spacing w:after="0"/>
        <w:rPr>
          <w:rFonts w:ascii="Aptos" w:hAnsi="Aptos"/>
          <w:b/>
        </w:rPr>
      </w:pPr>
      <w:r w:rsidRPr="001F6D15">
        <w:rPr>
          <w:rFonts w:ascii="Aptos" w:hAnsi="Aptos"/>
          <w:b/>
        </w:rPr>
        <w:t>1</w:t>
      </w:r>
      <w:r w:rsidR="0051283F" w:rsidRPr="001F6D15">
        <w:rPr>
          <w:rFonts w:ascii="Aptos" w:hAnsi="Aptos"/>
          <w:b/>
        </w:rPr>
        <w:t>7</w:t>
      </w:r>
      <w:r w:rsidRPr="001F6D15">
        <w:rPr>
          <w:rFonts w:ascii="Aptos" w:hAnsi="Aptos"/>
          <w:b/>
        </w:rPr>
        <w:t xml:space="preserve">. Is this a </w:t>
      </w:r>
      <w:proofErr w:type="spellStart"/>
      <w:r w:rsidRPr="001F6D15">
        <w:rPr>
          <w:rFonts w:ascii="Aptos" w:hAnsi="Aptos"/>
          <w:b/>
        </w:rPr>
        <w:t>LifeArc</w:t>
      </w:r>
      <w:proofErr w:type="spellEnd"/>
      <w:r w:rsidRPr="001F6D15">
        <w:rPr>
          <w:rFonts w:ascii="Aptos" w:hAnsi="Aptos"/>
          <w:b/>
        </w:rPr>
        <w:t xml:space="preserve"> Centre for Acceleration of Rare Disease Trials (ARDT) collaboration request:</w:t>
      </w:r>
      <w:r w:rsidRPr="001F6D15">
        <w:rPr>
          <w:rFonts w:ascii="Aptos" w:hAnsi="Aptos"/>
          <w:b/>
        </w:rPr>
        <w:tab/>
      </w:r>
      <w:r w:rsidRPr="001F6D15">
        <w:rPr>
          <w:rFonts w:ascii="Aptos" w:hAnsi="Aptos"/>
          <w:b/>
        </w:rPr>
        <w:tab/>
      </w:r>
      <w:r w:rsidRPr="001F6D15">
        <w:rPr>
          <w:rFonts w:ascii="Aptos" w:hAnsi="Aptos"/>
          <w:b/>
        </w:rPr>
        <w:tab/>
      </w:r>
      <w:r w:rsidRPr="001F6D15">
        <w:rPr>
          <w:rFonts w:ascii="Aptos" w:hAnsi="Aptos"/>
          <w:b/>
        </w:rPr>
        <w:tab/>
      </w:r>
      <w:r w:rsidRPr="001F6D15">
        <w:rPr>
          <w:rFonts w:ascii="Aptos" w:hAnsi="Aptos"/>
        </w:rPr>
        <w:tab/>
      </w:r>
      <w:r w:rsidRPr="001F6D15">
        <w:rPr>
          <w:rFonts w:ascii="Aptos" w:hAnsi="Aptos"/>
        </w:rPr>
        <w:tab/>
      </w:r>
      <w:r w:rsidRPr="001F6D15">
        <w:rPr>
          <w:rFonts w:ascii="Aptos" w:hAnsi="Aptos"/>
        </w:rPr>
        <w:tab/>
      </w:r>
      <w:r w:rsidRPr="001F6D15">
        <w:rPr>
          <w:rFonts w:ascii="Aptos" w:hAnsi="Aptos"/>
        </w:rPr>
        <w:tab/>
        <w:t>No</w:t>
      </w:r>
      <w:r w:rsidRPr="001F6D15">
        <w:rPr>
          <w:rFonts w:ascii="Aptos" w:hAnsi="Aptos"/>
        </w:rPr>
        <w:tab/>
      </w:r>
      <w:sdt>
        <w:sdtPr>
          <w:rPr>
            <w:rFonts w:ascii="Aptos" w:hAnsi="Aptos"/>
            <w:b/>
          </w:rPr>
          <w:id w:val="281005006"/>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ab/>
        <w:t>Yes</w:t>
      </w:r>
      <w:r w:rsidRPr="001F6D15">
        <w:rPr>
          <w:rFonts w:ascii="Aptos" w:hAnsi="Aptos"/>
        </w:rPr>
        <w:tab/>
      </w:r>
      <w:sdt>
        <w:sdtPr>
          <w:rPr>
            <w:rFonts w:ascii="Aptos" w:hAnsi="Aptos"/>
            <w:b/>
          </w:rPr>
          <w:id w:val="343290852"/>
          <w14:checkbox>
            <w14:checked w14:val="0"/>
            <w14:checkedState w14:val="2612" w14:font="MS Gothic"/>
            <w14:uncheckedState w14:val="2610" w14:font="MS Gothic"/>
          </w14:checkbox>
        </w:sdtPr>
        <w:sdtEndPr/>
        <w:sdtContent>
          <w:r w:rsidRPr="001F6D15">
            <w:rPr>
              <w:rFonts w:ascii="Aptos" w:eastAsia="MS Gothic" w:hAnsi="Aptos"/>
            </w:rPr>
            <w:t>☐</w:t>
          </w:r>
        </w:sdtContent>
      </w:sdt>
    </w:p>
    <w:p w14:paraId="40576120" w14:textId="77777777" w:rsidR="00C44E7C" w:rsidRPr="001F6D15" w:rsidRDefault="00C44E7C" w:rsidP="00C44E7C">
      <w:pPr>
        <w:spacing w:after="0"/>
        <w:rPr>
          <w:rFonts w:ascii="Aptos" w:hAnsi="Aptos"/>
          <w:b/>
        </w:rPr>
      </w:pPr>
    </w:p>
    <w:p w14:paraId="0F1B9FD0" w14:textId="3AED2EF8" w:rsidR="00144EF5" w:rsidRPr="001F6D15" w:rsidRDefault="00C44E7C" w:rsidP="00144EF5">
      <w:pPr>
        <w:spacing w:after="0"/>
        <w:rPr>
          <w:rFonts w:ascii="Aptos" w:hAnsi="Aptos"/>
          <w:b/>
        </w:rPr>
      </w:pPr>
      <w:r w:rsidRPr="001F6D15">
        <w:rPr>
          <w:rFonts w:ascii="Aptos" w:hAnsi="Aptos"/>
          <w:b/>
        </w:rPr>
        <w:t>1</w:t>
      </w:r>
      <w:r w:rsidR="0051283F" w:rsidRPr="001F6D15">
        <w:rPr>
          <w:rFonts w:ascii="Aptos" w:hAnsi="Aptos"/>
          <w:b/>
        </w:rPr>
        <w:t>8</w:t>
      </w:r>
      <w:r w:rsidR="00144EF5" w:rsidRPr="001F6D15">
        <w:rPr>
          <w:rFonts w:ascii="Aptos" w:hAnsi="Aptos"/>
          <w:b/>
        </w:rPr>
        <w:t>. Is this a Fellowship application:</w:t>
      </w:r>
      <w:r w:rsidR="00144EF5" w:rsidRPr="001F6D15">
        <w:rPr>
          <w:rFonts w:ascii="Aptos" w:hAnsi="Aptos"/>
        </w:rPr>
        <w:tab/>
      </w:r>
      <w:r w:rsidR="00144EF5" w:rsidRPr="001F6D15">
        <w:rPr>
          <w:rFonts w:ascii="Aptos" w:hAnsi="Aptos"/>
        </w:rPr>
        <w:tab/>
      </w:r>
      <w:r w:rsidR="00144EF5" w:rsidRPr="001F6D15">
        <w:rPr>
          <w:rFonts w:ascii="Aptos" w:hAnsi="Aptos"/>
        </w:rPr>
        <w:tab/>
      </w:r>
      <w:r w:rsidR="00144EF5" w:rsidRPr="001F6D15">
        <w:rPr>
          <w:rFonts w:ascii="Aptos" w:hAnsi="Aptos"/>
        </w:rPr>
        <w:tab/>
      </w:r>
      <w:r w:rsidR="00ED5C1C" w:rsidRPr="001F6D15">
        <w:rPr>
          <w:rFonts w:ascii="Aptos" w:hAnsi="Aptos"/>
        </w:rPr>
        <w:tab/>
      </w:r>
      <w:r w:rsidR="00144EF5" w:rsidRPr="001F6D15">
        <w:rPr>
          <w:rFonts w:ascii="Aptos" w:hAnsi="Aptos"/>
        </w:rPr>
        <w:t>No</w:t>
      </w:r>
      <w:r w:rsidR="00144EF5" w:rsidRPr="001F6D15">
        <w:rPr>
          <w:rFonts w:ascii="Aptos" w:hAnsi="Aptos"/>
        </w:rPr>
        <w:tab/>
      </w:r>
      <w:sdt>
        <w:sdtPr>
          <w:rPr>
            <w:rFonts w:ascii="Aptos" w:hAnsi="Aptos"/>
            <w:b/>
          </w:rPr>
          <w:id w:val="669371766"/>
          <w14:checkbox>
            <w14:checked w14:val="0"/>
            <w14:checkedState w14:val="2612" w14:font="MS Gothic"/>
            <w14:uncheckedState w14:val="2610" w14:font="MS Gothic"/>
          </w14:checkbox>
        </w:sdtPr>
        <w:sdtEndPr/>
        <w:sdtContent>
          <w:r w:rsidR="00144EF5" w:rsidRPr="001F6D15">
            <w:rPr>
              <w:rFonts w:ascii="Aptos" w:eastAsia="MS Gothic" w:hAnsi="Aptos"/>
            </w:rPr>
            <w:t>☐</w:t>
          </w:r>
        </w:sdtContent>
      </w:sdt>
      <w:r w:rsidR="00144EF5" w:rsidRPr="001F6D15">
        <w:rPr>
          <w:rFonts w:ascii="Aptos" w:hAnsi="Aptos"/>
        </w:rPr>
        <w:tab/>
        <w:t>Yes</w:t>
      </w:r>
      <w:r w:rsidR="00144EF5" w:rsidRPr="001F6D15">
        <w:rPr>
          <w:rFonts w:ascii="Aptos" w:hAnsi="Aptos"/>
        </w:rPr>
        <w:tab/>
      </w:r>
      <w:sdt>
        <w:sdtPr>
          <w:rPr>
            <w:rFonts w:ascii="Aptos" w:hAnsi="Aptos"/>
            <w:b/>
          </w:rPr>
          <w:id w:val="-1670324416"/>
          <w14:checkbox>
            <w14:checked w14:val="0"/>
            <w14:checkedState w14:val="2612" w14:font="MS Gothic"/>
            <w14:uncheckedState w14:val="2610" w14:font="MS Gothic"/>
          </w14:checkbox>
        </w:sdtPr>
        <w:sdtEndPr/>
        <w:sdtContent>
          <w:r w:rsidR="00144EF5" w:rsidRPr="001F6D15">
            <w:rPr>
              <w:rFonts w:ascii="Aptos" w:eastAsia="MS Gothic" w:hAnsi="Aptos"/>
            </w:rPr>
            <w:t>☐</w:t>
          </w:r>
        </w:sdtContent>
      </w:sdt>
    </w:p>
    <w:p w14:paraId="31CEB9B7" w14:textId="77777777" w:rsidR="00144EF5" w:rsidRPr="001F6D15" w:rsidRDefault="00144EF5" w:rsidP="00144EF5">
      <w:pPr>
        <w:spacing w:after="0"/>
        <w:rPr>
          <w:rFonts w:ascii="Aptos" w:hAnsi="Aptos"/>
          <w:b/>
        </w:rPr>
      </w:pPr>
    </w:p>
    <w:p w14:paraId="559D8802" w14:textId="62BB164A" w:rsidR="007A3519" w:rsidRPr="001F6D15" w:rsidRDefault="007A3519" w:rsidP="007A3519">
      <w:pPr>
        <w:spacing w:after="0"/>
        <w:rPr>
          <w:rFonts w:ascii="Aptos" w:hAnsi="Aptos"/>
          <w:b/>
        </w:rPr>
      </w:pPr>
      <w:r w:rsidRPr="001F6D15">
        <w:rPr>
          <w:rFonts w:ascii="Aptos" w:hAnsi="Aptos"/>
          <w:b/>
        </w:rPr>
        <w:t>19. Is this proposal linked to the Birmingham Biomedical Research Centre (BRC):</w:t>
      </w:r>
    </w:p>
    <w:p w14:paraId="7574C1C6" w14:textId="31F746CA" w:rsidR="007A3519" w:rsidRPr="001F6D15" w:rsidRDefault="007A3519" w:rsidP="007A3519">
      <w:pPr>
        <w:spacing w:after="0"/>
        <w:rPr>
          <w:rFonts w:ascii="Aptos" w:hAnsi="Aptos"/>
          <w:b/>
        </w:rPr>
      </w:pPr>
      <w:r w:rsidRPr="001F6D15">
        <w:rPr>
          <w:rFonts w:ascii="Aptos" w:hAnsi="Aptos"/>
          <w:b/>
        </w:rPr>
        <w:tab/>
      </w:r>
      <w:r w:rsidRPr="001F6D15">
        <w:rPr>
          <w:rFonts w:ascii="Aptos" w:hAnsi="Aptos"/>
          <w:b/>
        </w:rPr>
        <w:tab/>
      </w:r>
      <w:r w:rsidRPr="001F6D15">
        <w:rPr>
          <w:rFonts w:ascii="Aptos" w:hAnsi="Aptos"/>
          <w:b/>
        </w:rPr>
        <w:tab/>
      </w:r>
      <w:r w:rsidRPr="001F6D15">
        <w:rPr>
          <w:rFonts w:ascii="Aptos" w:hAnsi="Aptos"/>
          <w:b/>
        </w:rPr>
        <w:tab/>
      </w:r>
      <w:r w:rsidRPr="001F6D15">
        <w:rPr>
          <w:rFonts w:ascii="Aptos" w:hAnsi="Aptos"/>
        </w:rPr>
        <w:tab/>
      </w:r>
      <w:r w:rsidRPr="001F6D15">
        <w:rPr>
          <w:rFonts w:ascii="Aptos" w:hAnsi="Aptos"/>
        </w:rPr>
        <w:tab/>
      </w:r>
      <w:r w:rsidRPr="001F6D15">
        <w:rPr>
          <w:rFonts w:ascii="Aptos" w:hAnsi="Aptos"/>
        </w:rPr>
        <w:tab/>
      </w:r>
      <w:r w:rsidRPr="001F6D15">
        <w:rPr>
          <w:rFonts w:ascii="Aptos" w:hAnsi="Aptos"/>
        </w:rPr>
        <w:tab/>
      </w:r>
      <w:r w:rsidRPr="001F6D15">
        <w:rPr>
          <w:rFonts w:ascii="Aptos" w:hAnsi="Aptos"/>
        </w:rPr>
        <w:tab/>
        <w:t>No</w:t>
      </w:r>
      <w:r w:rsidRPr="001F6D15">
        <w:rPr>
          <w:rFonts w:ascii="Aptos" w:hAnsi="Aptos"/>
        </w:rPr>
        <w:tab/>
      </w:r>
      <w:sdt>
        <w:sdtPr>
          <w:rPr>
            <w:rFonts w:ascii="Aptos" w:hAnsi="Aptos"/>
            <w:b/>
          </w:rPr>
          <w:id w:val="-104502771"/>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ab/>
        <w:t>Yes</w:t>
      </w:r>
      <w:r w:rsidRPr="001F6D15">
        <w:rPr>
          <w:rFonts w:ascii="Aptos" w:hAnsi="Aptos"/>
        </w:rPr>
        <w:tab/>
      </w:r>
      <w:sdt>
        <w:sdtPr>
          <w:rPr>
            <w:rFonts w:ascii="Aptos" w:hAnsi="Aptos"/>
            <w:b/>
          </w:rPr>
          <w:id w:val="-1077895505"/>
          <w14:checkbox>
            <w14:checked w14:val="0"/>
            <w14:checkedState w14:val="2612" w14:font="MS Gothic"/>
            <w14:uncheckedState w14:val="2610" w14:font="MS Gothic"/>
          </w14:checkbox>
        </w:sdtPr>
        <w:sdtEndPr/>
        <w:sdtContent>
          <w:r w:rsidRPr="001F6D15">
            <w:rPr>
              <w:rFonts w:ascii="Aptos" w:eastAsia="MS Gothic" w:hAnsi="Aptos"/>
            </w:rPr>
            <w:t>☐</w:t>
          </w:r>
        </w:sdtContent>
      </w:sdt>
    </w:p>
    <w:p w14:paraId="17241C92" w14:textId="77777777" w:rsidR="007A3519" w:rsidRPr="001F6D15" w:rsidRDefault="007A3519" w:rsidP="00144EF5">
      <w:pPr>
        <w:spacing w:after="0"/>
        <w:rPr>
          <w:rFonts w:ascii="Aptos" w:hAnsi="Aptos"/>
          <w:b/>
        </w:rPr>
      </w:pPr>
    </w:p>
    <w:p w14:paraId="5372FA89" w14:textId="30D97495" w:rsidR="00C44E7C" w:rsidRPr="001F6D15" w:rsidRDefault="00C44E7C" w:rsidP="00C44E7C">
      <w:pPr>
        <w:spacing w:after="0"/>
        <w:rPr>
          <w:rFonts w:ascii="Aptos" w:hAnsi="Aptos"/>
          <w:bCs/>
          <w:i/>
          <w:iCs/>
        </w:rPr>
      </w:pPr>
      <w:r w:rsidRPr="001F6D15">
        <w:rPr>
          <w:rFonts w:ascii="Aptos" w:hAnsi="Aptos"/>
          <w:bCs/>
          <w:i/>
          <w:iCs/>
        </w:rPr>
        <w:lastRenderedPageBreak/>
        <w:t>For NIHR Birmingham BRC-linked proposals</w:t>
      </w:r>
      <w:r w:rsidR="00B127D3" w:rsidRPr="001F6D15">
        <w:rPr>
          <w:rFonts w:ascii="Aptos" w:hAnsi="Aptos"/>
          <w:bCs/>
          <w:i/>
          <w:iCs/>
        </w:rPr>
        <w:t>,</w:t>
      </w:r>
      <w:r w:rsidRPr="001F6D15">
        <w:rPr>
          <w:rFonts w:ascii="Aptos" w:hAnsi="Aptos"/>
          <w:bCs/>
          <w:i/>
          <w:iCs/>
        </w:rPr>
        <w:t xml:space="preserve"> it is expected that your trial proposal has been discussed with the relevant BRC theme lead(s) and approval gained</w:t>
      </w:r>
      <w:r w:rsidR="008E55AC" w:rsidRPr="001F6D15">
        <w:rPr>
          <w:rFonts w:ascii="Aptos" w:hAnsi="Aptos"/>
          <w:bCs/>
          <w:i/>
          <w:iCs/>
        </w:rPr>
        <w:t>, with support included in your submission</w:t>
      </w:r>
      <w:r w:rsidRPr="001F6D15">
        <w:rPr>
          <w:rFonts w:ascii="Aptos" w:hAnsi="Aptos"/>
          <w:bCs/>
          <w:i/>
          <w:iCs/>
        </w:rPr>
        <w:t>.</w:t>
      </w:r>
    </w:p>
    <w:p w14:paraId="5627FF9C" w14:textId="77777777" w:rsidR="008E55AC" w:rsidRPr="001F6D15" w:rsidRDefault="008E55AC" w:rsidP="00C44E7C">
      <w:pPr>
        <w:spacing w:after="0"/>
        <w:rPr>
          <w:rFonts w:ascii="Aptos" w:hAnsi="Aptos"/>
          <w:bCs/>
          <w:i/>
          <w:iCs/>
          <w:sz w:val="20"/>
          <w:szCs w:val="20"/>
        </w:rPr>
      </w:pPr>
    </w:p>
    <w:p w14:paraId="61C879DE" w14:textId="5CC8CEE7" w:rsidR="00CC27C9" w:rsidRPr="001F6D15" w:rsidRDefault="00C44E7C" w:rsidP="00C44E7C">
      <w:pPr>
        <w:spacing w:before="60" w:after="60"/>
        <w:rPr>
          <w:rFonts w:ascii="Aptos" w:hAnsi="Aptos"/>
          <w:bCs/>
        </w:rPr>
      </w:pPr>
      <w:r w:rsidRPr="001F6D15">
        <w:rPr>
          <w:rFonts w:ascii="Aptos" w:hAnsi="Aptos"/>
          <w:b/>
        </w:rPr>
        <w:t>Note:</w:t>
      </w:r>
      <w:r w:rsidRPr="001F6D15">
        <w:rPr>
          <w:rFonts w:ascii="Aptos" w:hAnsi="Aptos"/>
          <w:bCs/>
        </w:rPr>
        <w:t xml:space="preserve"> If </w:t>
      </w:r>
      <w:r w:rsidRPr="001F6D15">
        <w:rPr>
          <w:rFonts w:ascii="Aptos" w:hAnsi="Aptos"/>
          <w:bCs/>
          <w:u w:val="single"/>
        </w:rPr>
        <w:t>not</w:t>
      </w:r>
      <w:r w:rsidRPr="001F6D15">
        <w:rPr>
          <w:rFonts w:ascii="Aptos" w:hAnsi="Aptos"/>
          <w:bCs/>
        </w:rPr>
        <w:t xml:space="preserve"> a</w:t>
      </w:r>
      <w:r w:rsidR="00311A5E" w:rsidRPr="001F6D15">
        <w:rPr>
          <w:rFonts w:ascii="Aptos" w:hAnsi="Aptos"/>
          <w:bCs/>
        </w:rPr>
        <w:t>n</w:t>
      </w:r>
      <w:r w:rsidRPr="001F6D15">
        <w:rPr>
          <w:rFonts w:ascii="Aptos" w:hAnsi="Aptos"/>
          <w:bCs/>
        </w:rPr>
        <w:t xml:space="preserve"> NIHR Birmingham BRC-linked proposal please go directly to Question 2</w:t>
      </w:r>
      <w:r w:rsidR="007A3519" w:rsidRPr="001F6D15">
        <w:rPr>
          <w:rFonts w:ascii="Aptos" w:hAnsi="Aptos"/>
          <w:bCs/>
        </w:rPr>
        <w:t>2</w:t>
      </w:r>
      <w:r w:rsidRPr="001F6D15">
        <w:rPr>
          <w:rFonts w:ascii="Aptos" w:hAnsi="Aptos"/>
          <w:bCs/>
        </w:rPr>
        <w:t>.</w:t>
      </w:r>
    </w:p>
    <w:p w14:paraId="76496864" w14:textId="77777777" w:rsidR="008E55AC" w:rsidRPr="001F6D15" w:rsidRDefault="008E55AC" w:rsidP="00C44E7C">
      <w:pPr>
        <w:spacing w:before="60" w:after="60"/>
        <w:rPr>
          <w:rFonts w:ascii="Aptos" w:hAnsi="Aptos"/>
          <w:sz w:val="28"/>
          <w:szCs w:val="28"/>
        </w:rPr>
      </w:pPr>
    </w:p>
    <w:p w14:paraId="276F91C1" w14:textId="77777777" w:rsidR="008E55AC" w:rsidRPr="001F6D15" w:rsidRDefault="008E55AC" w:rsidP="0051283F">
      <w:pPr>
        <w:keepNext/>
        <w:spacing w:before="60" w:after="60"/>
        <w:rPr>
          <w:rFonts w:ascii="Aptos" w:hAnsi="Aptos"/>
          <w:b/>
          <w:bCs/>
          <w:sz w:val="20"/>
          <w:szCs w:val="20"/>
        </w:rPr>
      </w:pPr>
      <w:r w:rsidRPr="001F6D15">
        <w:rPr>
          <w:rFonts w:ascii="Aptos" w:hAnsi="Aptos"/>
          <w:b/>
          <w:bCs/>
          <w:sz w:val="20"/>
          <w:szCs w:val="20"/>
        </w:rPr>
        <w:t>FOR NIHR BIRMINGHAM BRC-LINKED PROPOSALS ONLY.</w:t>
      </w:r>
    </w:p>
    <w:p w14:paraId="5720E121" w14:textId="5344D7F9" w:rsidR="008E55AC" w:rsidRPr="001F6D15" w:rsidRDefault="007A3519" w:rsidP="008E55AC">
      <w:pPr>
        <w:spacing w:before="60"/>
        <w:rPr>
          <w:rFonts w:ascii="Aptos" w:hAnsi="Aptos"/>
          <w:b/>
          <w:bCs/>
        </w:rPr>
      </w:pPr>
      <w:r w:rsidRPr="001F6D15">
        <w:rPr>
          <w:rFonts w:ascii="Aptos" w:hAnsi="Aptos"/>
          <w:b/>
          <w:bCs/>
        </w:rPr>
        <w:t>20</w:t>
      </w:r>
      <w:r w:rsidR="008E55AC" w:rsidRPr="001F6D15">
        <w:rPr>
          <w:rFonts w:ascii="Aptos" w:hAnsi="Aptos"/>
          <w:b/>
          <w:bCs/>
        </w:rPr>
        <w:t>. Which of the below BRC theme(s) does your proposal link to?</w:t>
      </w:r>
      <w:r w:rsidR="008E55AC" w:rsidRPr="001F6D15">
        <w:rPr>
          <w:rFonts w:ascii="Aptos" w:hAnsi="Aptos"/>
          <w:i/>
          <w:iCs/>
          <w:sz w:val="18"/>
          <w:szCs w:val="18"/>
        </w:rPr>
        <w:t xml:space="preserve"> Note: Please tick all that apply.</w:t>
      </w:r>
    </w:p>
    <w:p w14:paraId="23698981" w14:textId="77777777" w:rsidR="008E55AC" w:rsidRPr="001F6D15" w:rsidRDefault="008E55AC" w:rsidP="008E55AC">
      <w:pPr>
        <w:autoSpaceDE w:val="0"/>
        <w:autoSpaceDN w:val="0"/>
        <w:rPr>
          <w:rFonts w:ascii="Aptos" w:hAnsi="Aptos"/>
        </w:rPr>
      </w:pPr>
      <w:r w:rsidRPr="001F6D15">
        <w:rPr>
          <w:rFonts w:ascii="Aptos" w:hAnsi="Aptos"/>
        </w:rPr>
        <w:t xml:space="preserve">Inflammatory arthritis </w:t>
      </w:r>
      <w:r w:rsidRPr="001F6D15">
        <w:rPr>
          <w:rFonts w:ascii="Aptos" w:hAnsi="Aptos"/>
        </w:rPr>
        <w:tab/>
      </w:r>
      <w:r w:rsidRPr="001F6D15">
        <w:rPr>
          <w:rFonts w:ascii="Aptos" w:hAnsi="Aptos"/>
        </w:rPr>
        <w:tab/>
      </w:r>
      <w:r w:rsidRPr="001F6D15">
        <w:rPr>
          <w:rFonts w:ascii="Aptos" w:hAnsi="Aptos"/>
        </w:rPr>
        <w:tab/>
      </w:r>
      <w:sdt>
        <w:sdtPr>
          <w:rPr>
            <w:rFonts w:ascii="Aptos" w:hAnsi="Aptos"/>
          </w:rPr>
          <w:id w:val="783851686"/>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 xml:space="preserve">  </w:t>
      </w:r>
      <w:r w:rsidRPr="001F6D15">
        <w:rPr>
          <w:rFonts w:ascii="Aptos" w:hAnsi="Aptos"/>
        </w:rPr>
        <w:tab/>
      </w:r>
      <w:r w:rsidRPr="001F6D15">
        <w:rPr>
          <w:rFonts w:ascii="Aptos" w:hAnsi="Aptos"/>
        </w:rPr>
        <w:tab/>
        <w:t xml:space="preserve">Cancer inflammation </w:t>
      </w:r>
      <w:r w:rsidRPr="001F6D15">
        <w:rPr>
          <w:rFonts w:ascii="Aptos" w:hAnsi="Aptos"/>
        </w:rPr>
        <w:tab/>
      </w:r>
      <w:r w:rsidRPr="001F6D15">
        <w:rPr>
          <w:rFonts w:ascii="Aptos" w:hAnsi="Aptos"/>
        </w:rPr>
        <w:tab/>
      </w:r>
      <w:r w:rsidRPr="001F6D15">
        <w:rPr>
          <w:rFonts w:ascii="Aptos" w:hAnsi="Aptos"/>
        </w:rPr>
        <w:tab/>
      </w:r>
      <w:sdt>
        <w:sdtPr>
          <w:rPr>
            <w:rFonts w:ascii="Aptos" w:hAnsi="Aptos"/>
          </w:rPr>
          <w:id w:val="1387758414"/>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 xml:space="preserve">  </w:t>
      </w:r>
    </w:p>
    <w:p w14:paraId="22CCDD87" w14:textId="77777777" w:rsidR="008E55AC" w:rsidRPr="001F6D15" w:rsidRDefault="008E55AC" w:rsidP="008E55AC">
      <w:pPr>
        <w:autoSpaceDE w:val="0"/>
        <w:autoSpaceDN w:val="0"/>
        <w:rPr>
          <w:rFonts w:ascii="Aptos" w:hAnsi="Aptos"/>
        </w:rPr>
      </w:pPr>
      <w:r w:rsidRPr="001F6D15">
        <w:rPr>
          <w:rFonts w:ascii="Aptos" w:hAnsi="Aptos"/>
        </w:rPr>
        <w:t xml:space="preserve">Infection and acute care </w:t>
      </w:r>
      <w:r w:rsidRPr="001F6D15">
        <w:rPr>
          <w:rFonts w:ascii="Aptos" w:hAnsi="Aptos"/>
        </w:rPr>
        <w:tab/>
      </w:r>
      <w:r w:rsidRPr="001F6D15">
        <w:rPr>
          <w:rFonts w:ascii="Aptos" w:hAnsi="Aptos"/>
        </w:rPr>
        <w:tab/>
      </w:r>
      <w:sdt>
        <w:sdtPr>
          <w:rPr>
            <w:rFonts w:ascii="Aptos" w:hAnsi="Aptos"/>
          </w:rPr>
          <w:id w:val="-732619611"/>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 xml:space="preserve">  </w:t>
      </w:r>
      <w:r w:rsidRPr="001F6D15">
        <w:rPr>
          <w:rFonts w:ascii="Aptos" w:hAnsi="Aptos"/>
        </w:rPr>
        <w:tab/>
      </w:r>
      <w:r w:rsidRPr="001F6D15">
        <w:rPr>
          <w:rFonts w:ascii="Aptos" w:hAnsi="Aptos"/>
        </w:rPr>
        <w:tab/>
        <w:t xml:space="preserve">Inflammatory liver disease </w:t>
      </w:r>
      <w:r w:rsidRPr="001F6D15">
        <w:rPr>
          <w:rFonts w:ascii="Aptos" w:hAnsi="Aptos"/>
        </w:rPr>
        <w:tab/>
      </w:r>
      <w:r w:rsidRPr="001F6D15">
        <w:rPr>
          <w:rFonts w:ascii="Aptos" w:hAnsi="Aptos"/>
        </w:rPr>
        <w:tab/>
      </w:r>
      <w:sdt>
        <w:sdtPr>
          <w:rPr>
            <w:rFonts w:ascii="Aptos" w:hAnsi="Aptos"/>
          </w:rPr>
          <w:id w:val="-752047240"/>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 xml:space="preserve">  </w:t>
      </w:r>
    </w:p>
    <w:p w14:paraId="285B3858" w14:textId="77777777" w:rsidR="008E55AC" w:rsidRPr="001F6D15" w:rsidRDefault="008E55AC" w:rsidP="008E55AC">
      <w:pPr>
        <w:autoSpaceDE w:val="0"/>
        <w:autoSpaceDN w:val="0"/>
        <w:rPr>
          <w:rFonts w:ascii="Aptos" w:hAnsi="Aptos"/>
        </w:rPr>
      </w:pPr>
      <w:r w:rsidRPr="001F6D15">
        <w:rPr>
          <w:rFonts w:ascii="Aptos" w:hAnsi="Aptos"/>
        </w:rPr>
        <w:t xml:space="preserve">Women’s metabolic health </w:t>
      </w:r>
      <w:r w:rsidRPr="001F6D15">
        <w:rPr>
          <w:rFonts w:ascii="Aptos" w:hAnsi="Aptos"/>
        </w:rPr>
        <w:tab/>
      </w:r>
      <w:r w:rsidRPr="001F6D15">
        <w:rPr>
          <w:rFonts w:ascii="Aptos" w:hAnsi="Aptos"/>
        </w:rPr>
        <w:tab/>
      </w:r>
      <w:sdt>
        <w:sdtPr>
          <w:rPr>
            <w:rFonts w:ascii="Aptos" w:hAnsi="Aptos"/>
          </w:rPr>
          <w:id w:val="-574664183"/>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 xml:space="preserve">  </w:t>
      </w:r>
      <w:r w:rsidRPr="001F6D15">
        <w:rPr>
          <w:rFonts w:ascii="Aptos" w:hAnsi="Aptos"/>
        </w:rPr>
        <w:tab/>
      </w:r>
      <w:r w:rsidRPr="001F6D15">
        <w:rPr>
          <w:rFonts w:ascii="Aptos" w:hAnsi="Aptos"/>
        </w:rPr>
        <w:tab/>
        <w:t xml:space="preserve">Oral, intestinal, and systemic health </w:t>
      </w:r>
      <w:r w:rsidRPr="001F6D15">
        <w:rPr>
          <w:rFonts w:ascii="Aptos" w:hAnsi="Aptos"/>
        </w:rPr>
        <w:tab/>
      </w:r>
      <w:sdt>
        <w:sdtPr>
          <w:rPr>
            <w:rFonts w:ascii="Aptos" w:hAnsi="Aptos"/>
          </w:rPr>
          <w:id w:val="-661398103"/>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 xml:space="preserve">  </w:t>
      </w:r>
    </w:p>
    <w:p w14:paraId="4E8D5991" w14:textId="5632DDB5" w:rsidR="008E55AC" w:rsidRPr="001F6D15" w:rsidRDefault="008E55AC" w:rsidP="008E55AC">
      <w:pPr>
        <w:autoSpaceDE w:val="0"/>
        <w:autoSpaceDN w:val="0"/>
        <w:rPr>
          <w:rFonts w:ascii="Aptos" w:hAnsi="Aptos"/>
        </w:rPr>
      </w:pPr>
      <w:r w:rsidRPr="001F6D15">
        <w:rPr>
          <w:rFonts w:ascii="Aptos" w:hAnsi="Aptos"/>
        </w:rPr>
        <w:t xml:space="preserve">Sarcopenia and multimorbidity </w:t>
      </w:r>
      <w:r w:rsidRPr="001F6D15">
        <w:rPr>
          <w:rFonts w:ascii="Aptos" w:hAnsi="Aptos"/>
        </w:rPr>
        <w:tab/>
      </w:r>
      <w:sdt>
        <w:sdtPr>
          <w:rPr>
            <w:rFonts w:ascii="Aptos" w:hAnsi="Aptos"/>
          </w:rPr>
          <w:id w:val="-1904440983"/>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 xml:space="preserve">  </w:t>
      </w:r>
      <w:r w:rsidRPr="001F6D15">
        <w:rPr>
          <w:rFonts w:ascii="Aptos" w:hAnsi="Aptos"/>
        </w:rPr>
        <w:tab/>
      </w:r>
      <w:r w:rsidRPr="001F6D15">
        <w:rPr>
          <w:rFonts w:ascii="Aptos" w:hAnsi="Aptos"/>
        </w:rPr>
        <w:tab/>
        <w:t xml:space="preserve">Thrombo-inflammation </w:t>
      </w:r>
      <w:r w:rsidRPr="001F6D15">
        <w:rPr>
          <w:rFonts w:ascii="Aptos" w:hAnsi="Aptos"/>
        </w:rPr>
        <w:tab/>
      </w:r>
      <w:r w:rsidRPr="001F6D15">
        <w:rPr>
          <w:rFonts w:ascii="Aptos" w:hAnsi="Aptos"/>
        </w:rPr>
        <w:tab/>
      </w:r>
      <w:sdt>
        <w:sdtPr>
          <w:rPr>
            <w:rFonts w:ascii="Aptos" w:hAnsi="Aptos"/>
          </w:rPr>
          <w:id w:val="2082250421"/>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 xml:space="preserve">  </w:t>
      </w:r>
    </w:p>
    <w:p w14:paraId="1FB1E219" w14:textId="77777777" w:rsidR="008E55AC" w:rsidRPr="001F6D15" w:rsidRDefault="008E55AC" w:rsidP="008E55AC">
      <w:pPr>
        <w:autoSpaceDE w:val="0"/>
        <w:autoSpaceDN w:val="0"/>
        <w:rPr>
          <w:rFonts w:ascii="Aptos" w:hAnsi="Aptos"/>
        </w:rPr>
      </w:pPr>
      <w:r w:rsidRPr="001F6D15">
        <w:rPr>
          <w:rFonts w:ascii="Aptos" w:hAnsi="Aptos"/>
        </w:rPr>
        <w:t xml:space="preserve">Data, diagnostics, and decision tools </w:t>
      </w:r>
      <w:r w:rsidRPr="001F6D15">
        <w:rPr>
          <w:rFonts w:ascii="Aptos" w:hAnsi="Aptos"/>
        </w:rPr>
        <w:tab/>
      </w:r>
      <w:sdt>
        <w:sdtPr>
          <w:rPr>
            <w:rFonts w:ascii="Aptos" w:hAnsi="Aptos"/>
          </w:rPr>
          <w:id w:val="-1709944016"/>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 xml:space="preserve">  </w:t>
      </w:r>
      <w:r w:rsidRPr="001F6D15">
        <w:rPr>
          <w:rFonts w:ascii="Aptos" w:hAnsi="Aptos"/>
        </w:rPr>
        <w:tab/>
      </w:r>
      <w:r w:rsidRPr="001F6D15">
        <w:rPr>
          <w:rFonts w:ascii="Aptos" w:hAnsi="Aptos"/>
        </w:rPr>
        <w:tab/>
        <w:t>Next generation therapies</w:t>
      </w:r>
      <w:r w:rsidRPr="001F6D15">
        <w:rPr>
          <w:rFonts w:ascii="Aptos" w:hAnsi="Aptos"/>
        </w:rPr>
        <w:tab/>
      </w:r>
      <w:r w:rsidRPr="001F6D15">
        <w:rPr>
          <w:rFonts w:ascii="Aptos" w:hAnsi="Aptos"/>
        </w:rPr>
        <w:tab/>
      </w:r>
      <w:sdt>
        <w:sdtPr>
          <w:rPr>
            <w:rFonts w:ascii="Aptos" w:hAnsi="Aptos"/>
          </w:rPr>
          <w:id w:val="154112007"/>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 xml:space="preserve">  </w:t>
      </w:r>
    </w:p>
    <w:p w14:paraId="063BAB6F" w14:textId="77777777" w:rsidR="008E55AC" w:rsidRPr="001F6D15" w:rsidRDefault="008E55AC" w:rsidP="008E55AC">
      <w:pPr>
        <w:rPr>
          <w:rFonts w:ascii="Aptos" w:hAnsi="Aptos"/>
        </w:rPr>
      </w:pPr>
      <w:r w:rsidRPr="001F6D15">
        <w:rPr>
          <w:rFonts w:ascii="Aptos" w:hAnsi="Aptos"/>
        </w:rPr>
        <w:t>Patient-reported outcomes (PROs)</w:t>
      </w:r>
      <w:r w:rsidRPr="001F6D15">
        <w:rPr>
          <w:rFonts w:ascii="Aptos" w:hAnsi="Aptos"/>
        </w:rPr>
        <w:tab/>
      </w:r>
      <w:sdt>
        <w:sdtPr>
          <w:rPr>
            <w:rFonts w:ascii="Aptos" w:hAnsi="Aptos"/>
          </w:rPr>
          <w:id w:val="1449966697"/>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 xml:space="preserve">  </w:t>
      </w:r>
    </w:p>
    <w:p w14:paraId="1D5D78B9" w14:textId="77777777" w:rsidR="008E55AC" w:rsidRPr="001F6D15" w:rsidRDefault="008E55AC">
      <w:pPr>
        <w:rPr>
          <w:rFonts w:ascii="Aptos" w:hAnsi="Aptos"/>
          <w:b/>
        </w:rPr>
      </w:pPr>
    </w:p>
    <w:p w14:paraId="15E27A5B" w14:textId="77777777" w:rsidR="008E55AC" w:rsidRPr="001F6D15" w:rsidRDefault="008E55AC" w:rsidP="008E55AC">
      <w:pPr>
        <w:spacing w:before="60" w:after="60"/>
        <w:rPr>
          <w:rFonts w:ascii="Aptos" w:hAnsi="Aptos"/>
          <w:b/>
          <w:bCs/>
          <w:sz w:val="20"/>
          <w:szCs w:val="20"/>
        </w:rPr>
      </w:pPr>
      <w:r w:rsidRPr="001F6D15">
        <w:rPr>
          <w:rFonts w:ascii="Aptos" w:hAnsi="Aptos"/>
          <w:b/>
          <w:bCs/>
          <w:sz w:val="20"/>
          <w:szCs w:val="20"/>
        </w:rPr>
        <w:t>FOR NIHR BIRMINGHAM BRC-LINKED PROPOSALS ONLY.</w:t>
      </w:r>
    </w:p>
    <w:p w14:paraId="15BB3B8B" w14:textId="131E5FD3" w:rsidR="008E55AC" w:rsidRPr="001F6D15" w:rsidRDefault="008E55AC" w:rsidP="008E55AC">
      <w:pPr>
        <w:spacing w:before="60" w:after="60"/>
        <w:rPr>
          <w:rFonts w:ascii="Aptos" w:hAnsi="Aptos"/>
          <w:b/>
          <w:bCs/>
        </w:rPr>
      </w:pPr>
      <w:r w:rsidRPr="001F6D15">
        <w:rPr>
          <w:rFonts w:ascii="Aptos" w:hAnsi="Aptos"/>
          <w:b/>
          <w:bCs/>
        </w:rPr>
        <w:t>2</w:t>
      </w:r>
      <w:r w:rsidR="007A3519" w:rsidRPr="001F6D15">
        <w:rPr>
          <w:rFonts w:ascii="Aptos" w:hAnsi="Aptos"/>
          <w:b/>
          <w:bCs/>
        </w:rPr>
        <w:t>1</w:t>
      </w:r>
      <w:r w:rsidRPr="001F6D15">
        <w:rPr>
          <w:rFonts w:ascii="Aptos" w:hAnsi="Aptos"/>
          <w:b/>
          <w:bCs/>
        </w:rPr>
        <w:t>. Please select the area(s) you would like the</w:t>
      </w:r>
      <w:r w:rsidRPr="001F6D15">
        <w:rPr>
          <w:rFonts w:ascii="Aptos" w:hAnsi="Aptos"/>
        </w:rPr>
        <w:t xml:space="preserve"> </w:t>
      </w:r>
      <w:r w:rsidRPr="001F6D15">
        <w:rPr>
          <w:rFonts w:ascii="Aptos" w:hAnsi="Aptos"/>
          <w:b/>
          <w:bCs/>
        </w:rPr>
        <w:t>BRC Research Thinktank to support:</w:t>
      </w:r>
    </w:p>
    <w:p w14:paraId="4AE805A8" w14:textId="77777777" w:rsidR="008E55AC" w:rsidRPr="001F6D15" w:rsidRDefault="008E55AC" w:rsidP="008E55AC">
      <w:pPr>
        <w:spacing w:before="60"/>
        <w:rPr>
          <w:rFonts w:ascii="Aptos" w:hAnsi="Aptos"/>
          <w:b/>
          <w:bCs/>
        </w:rPr>
      </w:pPr>
      <w:r w:rsidRPr="001F6D15">
        <w:rPr>
          <w:rFonts w:ascii="Aptos" w:hAnsi="Aptos"/>
          <w:i/>
          <w:iCs/>
          <w:sz w:val="18"/>
          <w:szCs w:val="18"/>
        </w:rPr>
        <w:t>Note: Please tick all that apply.</w:t>
      </w:r>
    </w:p>
    <w:p w14:paraId="422DE6C8" w14:textId="77777777" w:rsidR="008E55AC" w:rsidRPr="001F6D15" w:rsidRDefault="008E55AC" w:rsidP="008E55AC">
      <w:pPr>
        <w:rPr>
          <w:rFonts w:ascii="Aptos" w:hAnsi="Aptos"/>
        </w:rPr>
      </w:pPr>
      <w:r w:rsidRPr="001F6D15">
        <w:rPr>
          <w:rFonts w:ascii="Aptos" w:hAnsi="Aptos"/>
        </w:rPr>
        <w:t>Equality, diversity, and inclusion (EDI)</w:t>
      </w:r>
      <w:r w:rsidRPr="001F6D15">
        <w:rPr>
          <w:rFonts w:ascii="Aptos" w:hAnsi="Aptos"/>
        </w:rPr>
        <w:tab/>
      </w:r>
      <w:sdt>
        <w:sdtPr>
          <w:rPr>
            <w:rFonts w:ascii="Aptos" w:hAnsi="Aptos"/>
          </w:rPr>
          <w:id w:val="-240177996"/>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 xml:space="preserve">  </w:t>
      </w:r>
      <w:r w:rsidRPr="001F6D15">
        <w:rPr>
          <w:rFonts w:ascii="Aptos" w:hAnsi="Aptos"/>
        </w:rPr>
        <w:tab/>
        <w:t xml:space="preserve">Academic capacity and/or training </w:t>
      </w:r>
      <w:r w:rsidRPr="001F6D15">
        <w:rPr>
          <w:rFonts w:ascii="Aptos" w:hAnsi="Aptos"/>
        </w:rPr>
        <w:tab/>
      </w:r>
      <w:r w:rsidRPr="001F6D15">
        <w:rPr>
          <w:rFonts w:ascii="Aptos" w:hAnsi="Aptos"/>
        </w:rPr>
        <w:tab/>
      </w:r>
      <w:sdt>
        <w:sdtPr>
          <w:rPr>
            <w:rFonts w:ascii="Aptos" w:hAnsi="Aptos"/>
          </w:rPr>
          <w:id w:val="-1817245129"/>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 xml:space="preserve">  </w:t>
      </w:r>
    </w:p>
    <w:p w14:paraId="75FB5DF2" w14:textId="77777777" w:rsidR="008E55AC" w:rsidRPr="001F6D15" w:rsidRDefault="008E55AC" w:rsidP="008E55AC">
      <w:pPr>
        <w:spacing w:before="60"/>
        <w:rPr>
          <w:rFonts w:ascii="Aptos" w:hAnsi="Aptos"/>
        </w:rPr>
      </w:pPr>
      <w:r w:rsidRPr="001F6D15">
        <w:rPr>
          <w:rFonts w:ascii="Aptos" w:hAnsi="Aptos"/>
        </w:rPr>
        <w:t xml:space="preserve">Patient-reported outcomes (PROs) </w:t>
      </w:r>
      <w:r w:rsidRPr="001F6D15">
        <w:rPr>
          <w:rFonts w:ascii="Aptos" w:hAnsi="Aptos"/>
        </w:rPr>
        <w:tab/>
      </w:r>
      <w:sdt>
        <w:sdtPr>
          <w:rPr>
            <w:rFonts w:ascii="Aptos" w:hAnsi="Aptos"/>
          </w:rPr>
          <w:id w:val="1386689024"/>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ab/>
        <w:t xml:space="preserve">Intellectual property (IP) </w:t>
      </w:r>
      <w:r w:rsidRPr="001F6D15">
        <w:rPr>
          <w:rFonts w:ascii="Aptos" w:hAnsi="Aptos"/>
        </w:rPr>
        <w:tab/>
      </w:r>
      <w:r w:rsidRPr="001F6D15">
        <w:rPr>
          <w:rFonts w:ascii="Aptos" w:hAnsi="Aptos"/>
        </w:rPr>
        <w:tab/>
      </w:r>
      <w:r w:rsidRPr="001F6D15">
        <w:rPr>
          <w:rFonts w:ascii="Aptos" w:hAnsi="Aptos"/>
        </w:rPr>
        <w:tab/>
      </w:r>
      <w:sdt>
        <w:sdtPr>
          <w:rPr>
            <w:rFonts w:ascii="Aptos" w:hAnsi="Aptos"/>
          </w:rPr>
          <w:id w:val="1994904707"/>
          <w14:checkbox>
            <w14:checked w14:val="0"/>
            <w14:checkedState w14:val="2612" w14:font="MS Gothic"/>
            <w14:uncheckedState w14:val="2610" w14:font="MS Gothic"/>
          </w14:checkbox>
        </w:sdtPr>
        <w:sdtEndPr/>
        <w:sdtContent>
          <w:r w:rsidRPr="001F6D15">
            <w:rPr>
              <w:rFonts w:ascii="Aptos" w:eastAsia="MS Gothic" w:hAnsi="Aptos"/>
            </w:rPr>
            <w:t>☐</w:t>
          </w:r>
        </w:sdtContent>
      </w:sdt>
    </w:p>
    <w:p w14:paraId="474FFE35" w14:textId="77777777" w:rsidR="008E55AC" w:rsidRPr="001F6D15" w:rsidRDefault="008E55AC" w:rsidP="008E55AC">
      <w:pPr>
        <w:spacing w:before="60"/>
        <w:rPr>
          <w:rFonts w:ascii="Aptos" w:hAnsi="Aptos"/>
        </w:rPr>
      </w:pPr>
      <w:r w:rsidRPr="001F6D15">
        <w:rPr>
          <w:rFonts w:ascii="Aptos" w:hAnsi="Aptos"/>
        </w:rPr>
        <w:t xml:space="preserve">Biomarkers </w:t>
      </w:r>
      <w:r w:rsidRPr="001F6D15">
        <w:rPr>
          <w:rFonts w:ascii="Aptos" w:hAnsi="Aptos"/>
        </w:rPr>
        <w:tab/>
      </w:r>
      <w:r w:rsidRPr="001F6D15">
        <w:rPr>
          <w:rFonts w:ascii="Aptos" w:hAnsi="Aptos"/>
        </w:rPr>
        <w:tab/>
      </w:r>
      <w:r w:rsidRPr="001F6D15">
        <w:rPr>
          <w:rFonts w:ascii="Aptos" w:hAnsi="Aptos"/>
        </w:rPr>
        <w:tab/>
      </w:r>
      <w:r w:rsidRPr="001F6D15">
        <w:rPr>
          <w:rFonts w:ascii="Aptos" w:hAnsi="Aptos"/>
        </w:rPr>
        <w:tab/>
      </w:r>
      <w:sdt>
        <w:sdtPr>
          <w:rPr>
            <w:rFonts w:ascii="Aptos" w:hAnsi="Aptos"/>
          </w:rPr>
          <w:id w:val="-1108355410"/>
          <w14:checkbox>
            <w14:checked w14:val="0"/>
            <w14:checkedState w14:val="2612" w14:font="MS Gothic"/>
            <w14:uncheckedState w14:val="2610" w14:font="MS Gothic"/>
          </w14:checkbox>
        </w:sdtPr>
        <w:sdtEndPr/>
        <w:sdtContent>
          <w:r w:rsidRPr="001F6D15">
            <w:rPr>
              <w:rFonts w:ascii="Aptos" w:eastAsia="MS Gothic" w:hAnsi="Aptos"/>
            </w:rPr>
            <w:t>☐</w:t>
          </w:r>
        </w:sdtContent>
      </w:sdt>
      <w:r w:rsidRPr="001F6D15">
        <w:rPr>
          <w:rFonts w:ascii="Aptos" w:hAnsi="Aptos"/>
        </w:rPr>
        <w:tab/>
        <w:t xml:space="preserve">Data </w:t>
      </w:r>
      <w:r w:rsidRPr="001F6D15">
        <w:rPr>
          <w:rFonts w:ascii="Aptos" w:hAnsi="Aptos"/>
        </w:rPr>
        <w:tab/>
      </w:r>
      <w:r w:rsidRPr="001F6D15">
        <w:rPr>
          <w:rFonts w:ascii="Aptos" w:hAnsi="Aptos"/>
        </w:rPr>
        <w:tab/>
      </w:r>
      <w:r w:rsidRPr="001F6D15">
        <w:rPr>
          <w:rFonts w:ascii="Aptos" w:hAnsi="Aptos"/>
        </w:rPr>
        <w:tab/>
      </w:r>
      <w:r w:rsidRPr="001F6D15">
        <w:rPr>
          <w:rFonts w:ascii="Aptos" w:hAnsi="Aptos"/>
        </w:rPr>
        <w:tab/>
      </w:r>
      <w:r w:rsidRPr="001F6D15">
        <w:rPr>
          <w:rFonts w:ascii="Aptos" w:hAnsi="Aptos"/>
        </w:rPr>
        <w:tab/>
      </w:r>
      <w:r w:rsidRPr="001F6D15">
        <w:rPr>
          <w:rFonts w:ascii="Aptos" w:hAnsi="Aptos"/>
        </w:rPr>
        <w:tab/>
      </w:r>
      <w:sdt>
        <w:sdtPr>
          <w:rPr>
            <w:rFonts w:ascii="Aptos" w:hAnsi="Aptos"/>
          </w:rPr>
          <w:id w:val="-1406448548"/>
          <w14:checkbox>
            <w14:checked w14:val="0"/>
            <w14:checkedState w14:val="2612" w14:font="MS Gothic"/>
            <w14:uncheckedState w14:val="2610" w14:font="MS Gothic"/>
          </w14:checkbox>
        </w:sdtPr>
        <w:sdtEndPr/>
        <w:sdtContent>
          <w:r w:rsidRPr="001F6D15">
            <w:rPr>
              <w:rFonts w:ascii="Aptos" w:eastAsia="MS Gothic" w:hAnsi="Aptos"/>
            </w:rPr>
            <w:t>☐</w:t>
          </w:r>
        </w:sdtContent>
      </w:sdt>
    </w:p>
    <w:p w14:paraId="62D8034E" w14:textId="787044FD" w:rsidR="008E55AC" w:rsidRPr="001F6D15" w:rsidRDefault="008E55AC" w:rsidP="008E55AC">
      <w:pPr>
        <w:spacing w:before="60"/>
        <w:rPr>
          <w:rFonts w:ascii="Aptos" w:hAnsi="Aptos"/>
        </w:rPr>
      </w:pPr>
      <w:r w:rsidRPr="001F6D15">
        <w:rPr>
          <w:rFonts w:ascii="Aptos" w:hAnsi="Aptos"/>
          <w:b/>
          <w:noProof/>
          <w:lang w:eastAsia="en-GB"/>
        </w:rPr>
        <mc:AlternateContent>
          <mc:Choice Requires="wps">
            <w:drawing>
              <wp:anchor distT="0" distB="0" distL="114300" distR="114300" simplePos="0" relativeHeight="251723776" behindDoc="0" locked="0" layoutInCell="1" allowOverlap="1" wp14:anchorId="69AEABC2" wp14:editId="6D001F65">
                <wp:simplePos x="0" y="0"/>
                <wp:positionH relativeFrom="margin">
                  <wp:posOffset>1406525</wp:posOffset>
                </wp:positionH>
                <wp:positionV relativeFrom="paragraph">
                  <wp:posOffset>291053</wp:posOffset>
                </wp:positionV>
                <wp:extent cx="4302125" cy="276225"/>
                <wp:effectExtent l="0" t="0" r="22225" b="28575"/>
                <wp:wrapNone/>
                <wp:docPr id="1819387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125" cy="276225"/>
                        </a:xfrm>
                        <a:prstGeom prst="rect">
                          <a:avLst/>
                        </a:prstGeom>
                        <a:solidFill>
                          <a:srgbClr val="FFFFFF"/>
                        </a:solidFill>
                        <a:ln w="9525">
                          <a:solidFill>
                            <a:srgbClr val="000000"/>
                          </a:solidFill>
                          <a:miter lim="800000"/>
                          <a:headEnd/>
                          <a:tailEnd/>
                        </a:ln>
                      </wps:spPr>
                      <wps:txbx>
                        <w:txbxContent>
                          <w:p w14:paraId="54BD31F4" w14:textId="77777777" w:rsidR="008E55AC" w:rsidRDefault="008E55AC" w:rsidP="008E55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EABC2" id="_x0000_s1036" type="#_x0000_t202" style="position:absolute;margin-left:110.75pt;margin-top:22.9pt;width:338.75pt;height:21.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W4EQIAACcEAAAOAAAAZHJzL2Uyb0RvYy54bWysU9tu2zAMfR+wfxD0vtjxkl6MOEWXLsOA&#10;7gJ0+wBZkmNhsqhJSuzs60vJbppdsIdhfhBIkzokD49WN0OnyUE6r8BUdD7LKZGGg1BmV9GvX7av&#10;rijxgRnBNBhZ0aP09Gb98sWqt6UsoAUtpCMIYnzZ24q2IdgyyzxvZcf8DKw0GGzAdSyg63aZcKxH&#10;9E5nRZ5fZD04YR1w6T3+vRuDdJ3wm0by8KlpvAxEVxR7C+l06azjma1XrNw5ZlvFpzbYP3TRMWWw&#10;6AnqjgVG9k79BtUp7sBDE2YcugyaRnGZZsBp5vkv0zy0zMo0C5Lj7Ykm//9g+cfDg/3sSBjewIAL&#10;TEN4ew/8mycGNi0zO3nrHPStZAILzyNlWW99OV2NVPvSR5C6/wACl8z2ARLQ0LgusoJzEkTHBRxP&#10;pMshEI4/F6/zYl4sKeEYKy4vCrRjCVY+3bbOh3cSOhKNijpcakJnh3sfxtSnlFjMg1Ziq7ROjtvV&#10;G+3IgaEAtumb0H9K04b0Fb1eYu2/Q+Tp+xNEpwIqWauuolenJFZG2t4akXQWmNKjjdNpM/EYqRtJ&#10;DEM9ECWQ5CTMyGsN4ojMOhiViy8NjRbcD0p6VG1F/fc9c5IS/d7gdq7ni0WUeXIWy8sCHXceqc8j&#10;zHCEqmigZDQ3IT2NSIGBW9xioxLBz51MPaMa04qmlxPlfu6nrOf3vX4EAAD//wMAUEsDBBQABgAI&#10;AAAAIQBb/eYM3wAAAAkBAAAPAAAAZHJzL2Rvd25yZXYueG1sTI9NT8MwDIbvSPyHyEhcEEvXfdCW&#10;phNCAsENBoJr1nhtReKUJuvKv8c7wc2WH71+3nIzOStGHELnScF8loBAqr3pqFHw/vZwnYEIUZPR&#10;1hMq+MEAm+r8rNSF8Ud6xXEbG8EhFAqtoI2xL6QMdYtOh5nvkfi294PTkdehkWbQRw53VqZJspZO&#10;d8QfWt3jfYv11/bgFGTLp/EzPC9ePur13ubx6mZ8/B6UuryY7m5BRJziHwwnfVaHip12/kAmCKsg&#10;TecrRhUsV1yBgSzPudzuNCxAVqX836D6BQAA//8DAFBLAQItABQABgAIAAAAIQC2gziS/gAAAOEB&#10;AAATAAAAAAAAAAAAAAAAAAAAAABbQ29udGVudF9UeXBlc10ueG1sUEsBAi0AFAAGAAgAAAAhADj9&#10;If/WAAAAlAEAAAsAAAAAAAAAAAAAAAAALwEAAF9yZWxzLy5yZWxzUEsBAi0AFAAGAAgAAAAhAEBl&#10;hbgRAgAAJwQAAA4AAAAAAAAAAAAAAAAALgIAAGRycy9lMm9Eb2MueG1sUEsBAi0AFAAGAAgAAAAh&#10;AFv95gzfAAAACQEAAA8AAAAAAAAAAAAAAAAAawQAAGRycy9kb3ducmV2LnhtbFBLBQYAAAAABAAE&#10;APMAAAB3BQAAAAA=&#10;">
                <v:textbox>
                  <w:txbxContent>
                    <w:p w14:paraId="54BD31F4" w14:textId="77777777" w:rsidR="008E55AC" w:rsidRDefault="008E55AC" w:rsidP="008E55AC"/>
                  </w:txbxContent>
                </v:textbox>
                <w10:wrap anchorx="margin"/>
              </v:shape>
            </w:pict>
          </mc:Fallback>
        </mc:AlternateContent>
      </w:r>
      <w:r w:rsidRPr="001F6D15">
        <w:rPr>
          <w:rFonts w:ascii="Aptos" w:hAnsi="Aptos"/>
        </w:rPr>
        <w:t>Patient and public involvement and engagement (PPIE)</w:t>
      </w:r>
      <w:r w:rsidRPr="001F6D15">
        <w:rPr>
          <w:rFonts w:ascii="Aptos" w:hAnsi="Aptos"/>
        </w:rPr>
        <w:tab/>
      </w:r>
      <w:r w:rsidRPr="001F6D15">
        <w:rPr>
          <w:rFonts w:ascii="Aptos" w:hAnsi="Aptos"/>
        </w:rPr>
        <w:tab/>
      </w:r>
      <w:r w:rsidRPr="001F6D15">
        <w:rPr>
          <w:rFonts w:ascii="Aptos" w:hAnsi="Aptos"/>
        </w:rPr>
        <w:tab/>
      </w:r>
      <w:r w:rsidRPr="001F6D15">
        <w:rPr>
          <w:rFonts w:ascii="Aptos" w:hAnsi="Aptos"/>
        </w:rPr>
        <w:tab/>
      </w:r>
      <w:r w:rsidRPr="001F6D15">
        <w:rPr>
          <w:rFonts w:ascii="Aptos" w:hAnsi="Aptos"/>
        </w:rPr>
        <w:tab/>
      </w:r>
      <w:sdt>
        <w:sdtPr>
          <w:rPr>
            <w:rFonts w:ascii="Aptos" w:hAnsi="Aptos"/>
          </w:rPr>
          <w:id w:val="-1559390541"/>
          <w14:checkbox>
            <w14:checked w14:val="0"/>
            <w14:checkedState w14:val="2612" w14:font="MS Gothic"/>
            <w14:uncheckedState w14:val="2610" w14:font="MS Gothic"/>
          </w14:checkbox>
        </w:sdtPr>
        <w:sdtEndPr/>
        <w:sdtContent>
          <w:r w:rsidRPr="001F6D15">
            <w:rPr>
              <w:rFonts w:ascii="Aptos" w:eastAsia="MS Gothic" w:hAnsi="Aptos"/>
            </w:rPr>
            <w:t>☐</w:t>
          </w:r>
        </w:sdtContent>
      </w:sdt>
    </w:p>
    <w:p w14:paraId="1403AF31" w14:textId="77777777" w:rsidR="008E55AC" w:rsidRPr="001F6D15" w:rsidRDefault="008E55AC" w:rsidP="008E55AC">
      <w:pPr>
        <w:spacing w:before="60"/>
        <w:rPr>
          <w:rFonts w:ascii="Aptos" w:hAnsi="Aptos"/>
        </w:rPr>
      </w:pPr>
      <w:r w:rsidRPr="001F6D15">
        <w:rPr>
          <w:rFonts w:ascii="Aptos" w:hAnsi="Aptos"/>
        </w:rPr>
        <w:t xml:space="preserve">Other, please specify:      </w:t>
      </w:r>
    </w:p>
    <w:p w14:paraId="6C6494D5" w14:textId="77777777" w:rsidR="008E55AC" w:rsidRPr="001F6D15" w:rsidRDefault="008E55AC" w:rsidP="008E55AC">
      <w:pPr>
        <w:spacing w:before="60" w:after="60"/>
        <w:rPr>
          <w:rFonts w:ascii="Aptos" w:hAnsi="Aptos"/>
        </w:rPr>
      </w:pPr>
    </w:p>
    <w:p w14:paraId="226B7258" w14:textId="0F4ED881" w:rsidR="008E55AC" w:rsidRPr="001F6D15" w:rsidRDefault="008E55AC" w:rsidP="008E55AC">
      <w:pPr>
        <w:rPr>
          <w:rFonts w:ascii="Aptos" w:hAnsi="Aptos"/>
          <w:b/>
        </w:rPr>
      </w:pPr>
      <w:r w:rsidRPr="001F6D15">
        <w:rPr>
          <w:rFonts w:ascii="Aptos" w:hAnsi="Aptos"/>
          <w:b/>
        </w:rPr>
        <w:t>2</w:t>
      </w:r>
      <w:r w:rsidR="007A3519" w:rsidRPr="001F6D15">
        <w:rPr>
          <w:rFonts w:ascii="Aptos" w:hAnsi="Aptos"/>
          <w:b/>
        </w:rPr>
        <w:t>2</w:t>
      </w:r>
      <w:r w:rsidRPr="001F6D15">
        <w:rPr>
          <w:rFonts w:ascii="Aptos" w:hAnsi="Aptos"/>
          <w:b/>
        </w:rPr>
        <w:t>. Next steps.</w:t>
      </w:r>
    </w:p>
    <w:p w14:paraId="3259DB02" w14:textId="70BFC8E1" w:rsidR="00B127D3" w:rsidRPr="001F6D15" w:rsidRDefault="008E55AC" w:rsidP="008E55AC">
      <w:pPr>
        <w:rPr>
          <w:rFonts w:ascii="Aptos" w:hAnsi="Aptos"/>
          <w:bCs/>
        </w:rPr>
      </w:pPr>
      <w:r w:rsidRPr="001F6D15">
        <w:rPr>
          <w:rFonts w:ascii="Aptos" w:hAnsi="Aptos"/>
          <w:bCs/>
        </w:rPr>
        <w:t>If found to be within a Unit’s strategic remit, it is likely that an initial New Business meeting will be arranged to discuss your proposal further.</w:t>
      </w:r>
    </w:p>
    <w:p w14:paraId="2421A01D" w14:textId="6FABF16D" w:rsidR="008E55AC" w:rsidRPr="001F6D15" w:rsidRDefault="008E55AC" w:rsidP="001F6D15">
      <w:pPr>
        <w:spacing w:after="60"/>
        <w:rPr>
          <w:rFonts w:ascii="Aptos" w:hAnsi="Aptos"/>
          <w:bCs/>
          <w:u w:val="single"/>
        </w:rPr>
      </w:pPr>
      <w:r w:rsidRPr="001F6D15">
        <w:rPr>
          <w:rFonts w:ascii="Aptos" w:hAnsi="Aptos"/>
          <w:bCs/>
          <w:u w:val="single"/>
        </w:rPr>
        <w:t xml:space="preserve">For those proposal aligning with </w:t>
      </w:r>
      <w:r w:rsidRPr="001F6D15">
        <w:rPr>
          <w:rFonts w:ascii="Aptos" w:hAnsi="Aptos"/>
          <w:b/>
          <w:u w:val="single"/>
        </w:rPr>
        <w:t>BCTU</w:t>
      </w:r>
      <w:r w:rsidRPr="001F6D15">
        <w:rPr>
          <w:rFonts w:ascii="Aptos" w:hAnsi="Aptos"/>
          <w:bCs/>
          <w:u w:val="single"/>
        </w:rPr>
        <w:t>’s strategy:</w:t>
      </w:r>
    </w:p>
    <w:p w14:paraId="7EC2C041" w14:textId="29D2AC3B" w:rsidR="00B127D3" w:rsidRPr="001F6D15" w:rsidRDefault="00B127D3" w:rsidP="001F6D15">
      <w:pPr>
        <w:spacing w:after="60"/>
        <w:rPr>
          <w:rFonts w:ascii="Aptos" w:hAnsi="Aptos"/>
          <w:bCs/>
        </w:rPr>
      </w:pPr>
      <w:r w:rsidRPr="001F6D15">
        <w:rPr>
          <w:rFonts w:ascii="Aptos" w:hAnsi="Aptos"/>
          <w:bCs/>
        </w:rPr>
        <w:t xml:space="preserve">Meetings take place weekly, rotating through Monday, Tuesday, Wednesday and Thursday afternoons between 1 and 3pm. You will be asked to provide more in-depth information about </w:t>
      </w:r>
      <w:r w:rsidRPr="001F6D15">
        <w:rPr>
          <w:rFonts w:ascii="Aptos" w:hAnsi="Aptos"/>
          <w:bCs/>
        </w:rPr>
        <w:lastRenderedPageBreak/>
        <w:t xml:space="preserve">your proposal using a template PowerPoint slide set and asked to attend a 60-minute slot to discuss </w:t>
      </w:r>
      <w:r w:rsidR="009F5446" w:rsidRPr="001F6D15">
        <w:rPr>
          <w:rFonts w:ascii="Aptos" w:hAnsi="Aptos"/>
          <w:bCs/>
        </w:rPr>
        <w:t xml:space="preserve">your proposal </w:t>
      </w:r>
      <w:r w:rsidRPr="001F6D15">
        <w:rPr>
          <w:rFonts w:ascii="Aptos" w:hAnsi="Aptos"/>
          <w:bCs/>
        </w:rPr>
        <w:t xml:space="preserve">with the new business committee. </w:t>
      </w:r>
    </w:p>
    <w:p w14:paraId="550EECE5" w14:textId="046B24ED" w:rsidR="00B127D3" w:rsidRPr="001F6D15" w:rsidRDefault="00B127D3" w:rsidP="001F6D15">
      <w:pPr>
        <w:spacing w:after="60"/>
        <w:rPr>
          <w:rFonts w:ascii="Aptos" w:hAnsi="Aptos"/>
        </w:rPr>
      </w:pPr>
      <w:r w:rsidRPr="001F6D15">
        <w:rPr>
          <w:rFonts w:ascii="Aptos" w:hAnsi="Aptos"/>
        </w:rPr>
        <w:t xml:space="preserve">By requesting advice and/or support from the BCTU, you are agreeing for the above information and if adopted any submission information to be held on the BCTU new business database for metric purposes.  If you do not agree to this, please tick this box: </w:t>
      </w:r>
      <w:sdt>
        <w:sdtPr>
          <w:rPr>
            <w:rFonts w:ascii="Aptos" w:hAnsi="Aptos"/>
          </w:rPr>
          <w:id w:val="828019542"/>
          <w14:checkbox>
            <w14:checked w14:val="0"/>
            <w14:checkedState w14:val="2612" w14:font="MS Gothic"/>
            <w14:uncheckedState w14:val="2610" w14:font="MS Gothic"/>
          </w14:checkbox>
        </w:sdtPr>
        <w:sdtEndPr/>
        <w:sdtContent>
          <w:r w:rsidRPr="001F6D15">
            <w:rPr>
              <w:rFonts w:ascii="Aptos" w:eastAsia="MS Gothic" w:hAnsi="Aptos"/>
            </w:rPr>
            <w:t>☐</w:t>
          </w:r>
        </w:sdtContent>
      </w:sdt>
    </w:p>
    <w:p w14:paraId="0DF9868E" w14:textId="0F7E6672" w:rsidR="009F5446" w:rsidRPr="001F6D15" w:rsidRDefault="00B127D3" w:rsidP="009F5446">
      <w:pPr>
        <w:rPr>
          <w:rFonts w:ascii="Aptos" w:hAnsi="Aptos"/>
        </w:rPr>
      </w:pPr>
      <w:r w:rsidRPr="001F6D15">
        <w:rPr>
          <w:rFonts w:ascii="Aptos" w:hAnsi="Aptos"/>
          <w:bCs/>
        </w:rPr>
        <w:t xml:space="preserve">BCTU are part of the NIHR Research Support Service at the University of Birmingham, we therefore also log any BCTU </w:t>
      </w:r>
      <w:r w:rsidR="009F5446" w:rsidRPr="001F6D15">
        <w:rPr>
          <w:rFonts w:ascii="Aptos" w:hAnsi="Aptos"/>
          <w:bCs/>
        </w:rPr>
        <w:t>supported</w:t>
      </w:r>
      <w:r w:rsidRPr="001F6D15">
        <w:rPr>
          <w:rFonts w:ascii="Aptos" w:hAnsi="Aptos"/>
          <w:bCs/>
        </w:rPr>
        <w:t xml:space="preserve"> trials on the RSS database. </w:t>
      </w:r>
      <w:r w:rsidR="009F5446" w:rsidRPr="001F6D15">
        <w:rPr>
          <w:rFonts w:ascii="Aptos" w:hAnsi="Aptos"/>
        </w:rPr>
        <w:t xml:space="preserve">If you do not agree to this, please tick this box: </w:t>
      </w:r>
      <w:sdt>
        <w:sdtPr>
          <w:rPr>
            <w:rFonts w:ascii="Aptos" w:hAnsi="Aptos"/>
          </w:rPr>
          <w:id w:val="-661933367"/>
          <w14:checkbox>
            <w14:checked w14:val="0"/>
            <w14:checkedState w14:val="2612" w14:font="MS Gothic"/>
            <w14:uncheckedState w14:val="2610" w14:font="MS Gothic"/>
          </w14:checkbox>
        </w:sdtPr>
        <w:sdtEndPr/>
        <w:sdtContent>
          <w:r w:rsidR="009F5446" w:rsidRPr="001F6D15">
            <w:rPr>
              <w:rFonts w:ascii="Aptos" w:eastAsia="MS Gothic" w:hAnsi="Aptos"/>
            </w:rPr>
            <w:t>☐</w:t>
          </w:r>
        </w:sdtContent>
      </w:sdt>
    </w:p>
    <w:p w14:paraId="0A543377" w14:textId="77777777" w:rsidR="00311A5E" w:rsidRPr="001F6D15" w:rsidRDefault="008E55AC" w:rsidP="0051283F">
      <w:pPr>
        <w:spacing w:after="60"/>
        <w:rPr>
          <w:rFonts w:ascii="Aptos" w:hAnsi="Aptos"/>
          <w:bCs/>
          <w:u w:val="single"/>
        </w:rPr>
      </w:pPr>
      <w:r w:rsidRPr="001F6D15">
        <w:rPr>
          <w:rFonts w:ascii="Aptos" w:hAnsi="Aptos"/>
          <w:bCs/>
          <w:u w:val="single"/>
        </w:rPr>
        <w:t xml:space="preserve">For those proposals aligning with </w:t>
      </w:r>
      <w:r w:rsidRPr="001F6D15">
        <w:rPr>
          <w:rFonts w:ascii="Aptos" w:hAnsi="Aptos"/>
          <w:b/>
          <w:u w:val="single"/>
        </w:rPr>
        <w:t>CRCTU</w:t>
      </w:r>
      <w:r w:rsidRPr="001F6D15">
        <w:rPr>
          <w:rFonts w:ascii="Aptos" w:hAnsi="Aptos"/>
          <w:bCs/>
          <w:u w:val="single"/>
        </w:rPr>
        <w:t xml:space="preserve">’s strategy: </w:t>
      </w:r>
    </w:p>
    <w:p w14:paraId="3A7EEF5C" w14:textId="77777777" w:rsidR="00EC32BE" w:rsidRPr="001F6D15" w:rsidRDefault="008E55AC" w:rsidP="0051283F">
      <w:pPr>
        <w:spacing w:after="0"/>
        <w:rPr>
          <w:rFonts w:ascii="Aptos" w:hAnsi="Aptos"/>
          <w:bCs/>
        </w:rPr>
      </w:pPr>
      <w:r w:rsidRPr="001F6D15">
        <w:rPr>
          <w:rFonts w:ascii="Aptos" w:hAnsi="Aptos"/>
          <w:bCs/>
        </w:rPr>
        <w:t xml:space="preserve">Meetings are scheduled on the fourth </w:t>
      </w:r>
      <w:r w:rsidR="00EC32BE" w:rsidRPr="001F6D15">
        <w:rPr>
          <w:rFonts w:ascii="Aptos" w:hAnsi="Aptos"/>
          <w:bCs/>
        </w:rPr>
        <w:t>Wednesday</w:t>
      </w:r>
      <w:r w:rsidRPr="001F6D15">
        <w:rPr>
          <w:rFonts w:ascii="Aptos" w:hAnsi="Aptos"/>
          <w:bCs/>
        </w:rPr>
        <w:t xml:space="preserve"> of each month, between 3 and 5pm. </w:t>
      </w:r>
    </w:p>
    <w:p w14:paraId="36EA87F8" w14:textId="1CB1C8AF" w:rsidR="008E55AC" w:rsidRPr="001F6D15" w:rsidRDefault="008E55AC" w:rsidP="007622C1">
      <w:pPr>
        <w:spacing w:after="0"/>
        <w:rPr>
          <w:rFonts w:ascii="Aptos" w:hAnsi="Aptos"/>
          <w:bCs/>
        </w:rPr>
      </w:pPr>
      <w:r w:rsidRPr="001F6D15">
        <w:rPr>
          <w:rFonts w:ascii="Aptos" w:hAnsi="Aptos"/>
          <w:bCs/>
        </w:rPr>
        <w:t xml:space="preserve">You will be asked to provide more in-depth information about your proposal using a </w:t>
      </w:r>
      <w:r w:rsidR="00311A5E" w:rsidRPr="001F6D15">
        <w:rPr>
          <w:rFonts w:ascii="Aptos" w:hAnsi="Aptos"/>
          <w:bCs/>
        </w:rPr>
        <w:t xml:space="preserve">template </w:t>
      </w:r>
      <w:r w:rsidRPr="001F6D15">
        <w:rPr>
          <w:rFonts w:ascii="Aptos" w:hAnsi="Aptos"/>
          <w:bCs/>
        </w:rPr>
        <w:t xml:space="preserve">PowerPoint slide set and asked to attend a </w:t>
      </w:r>
      <w:r w:rsidR="0051283F" w:rsidRPr="001F6D15">
        <w:rPr>
          <w:rFonts w:ascii="Aptos" w:hAnsi="Aptos"/>
          <w:bCs/>
        </w:rPr>
        <w:t>3</w:t>
      </w:r>
      <w:r w:rsidRPr="001F6D15">
        <w:rPr>
          <w:rFonts w:ascii="Aptos" w:hAnsi="Aptos"/>
          <w:bCs/>
        </w:rPr>
        <w:t xml:space="preserve">0-minute slot to discuss with the </w:t>
      </w:r>
      <w:r w:rsidR="007622C1" w:rsidRPr="001F6D15">
        <w:rPr>
          <w:rFonts w:ascii="Aptos" w:hAnsi="Aptos"/>
          <w:bCs/>
        </w:rPr>
        <w:t>CRCTU New Business</w:t>
      </w:r>
      <w:r w:rsidRPr="001F6D15">
        <w:rPr>
          <w:rFonts w:ascii="Aptos" w:hAnsi="Aptos"/>
          <w:bCs/>
        </w:rPr>
        <w:t xml:space="preserve"> </w:t>
      </w:r>
      <w:r w:rsidR="007622C1" w:rsidRPr="001F6D15">
        <w:rPr>
          <w:rFonts w:ascii="Aptos" w:hAnsi="Aptos"/>
          <w:bCs/>
        </w:rPr>
        <w:t>C</w:t>
      </w:r>
      <w:r w:rsidRPr="001F6D15">
        <w:rPr>
          <w:rFonts w:ascii="Aptos" w:hAnsi="Aptos"/>
          <w:bCs/>
        </w:rPr>
        <w:t xml:space="preserve">ommittee. </w:t>
      </w:r>
    </w:p>
    <w:p w14:paraId="58AA1DD4" w14:textId="41D52BEB" w:rsidR="007622C1" w:rsidRPr="001F6D15" w:rsidRDefault="007622C1">
      <w:pPr>
        <w:rPr>
          <w:rFonts w:ascii="Aptos" w:hAnsi="Aptos"/>
          <w:b/>
        </w:rPr>
      </w:pPr>
      <w:r w:rsidRPr="001F6D15">
        <w:rPr>
          <w:rFonts w:ascii="Aptos" w:hAnsi="Aptos"/>
        </w:rPr>
        <w:t>By requesting advice and/or support from the CRCTU, you are agreeing for the above information, and if adopted any submission information, to be held on the CRCTU new business database for metric purposes. Please note if your study is adopted by CRCTU your contact details will be added to our Central Administration System (CAS)</w:t>
      </w:r>
      <w:r w:rsidR="0051283F" w:rsidRPr="001F6D15">
        <w:rPr>
          <w:rFonts w:ascii="Aptos" w:hAnsi="Aptos"/>
        </w:rPr>
        <w:t>,</w:t>
      </w:r>
      <w:r w:rsidRPr="001F6D15">
        <w:rPr>
          <w:rFonts w:ascii="Aptos" w:hAnsi="Aptos"/>
        </w:rPr>
        <w:t xml:space="preserve"> which is used for the administration of our portfolio of studies. This information will be held until the end of the archiving period of the study. </w:t>
      </w:r>
    </w:p>
    <w:p w14:paraId="62F82ACA" w14:textId="6C1E5EE4" w:rsidR="00C10246" w:rsidRPr="001F6D15" w:rsidRDefault="008E55AC">
      <w:pPr>
        <w:rPr>
          <w:rFonts w:ascii="Aptos" w:hAnsi="Aptos"/>
          <w:b/>
        </w:rPr>
      </w:pPr>
      <w:r w:rsidRPr="001F6D15">
        <w:rPr>
          <w:rFonts w:ascii="Aptos" w:hAnsi="Aptos"/>
          <w:b/>
        </w:rPr>
        <w:t>2</w:t>
      </w:r>
      <w:r w:rsidR="001F6D15">
        <w:rPr>
          <w:rFonts w:ascii="Aptos" w:hAnsi="Aptos"/>
          <w:b/>
        </w:rPr>
        <w:t>3</w:t>
      </w:r>
      <w:r w:rsidR="007425D7" w:rsidRPr="001F6D15">
        <w:rPr>
          <w:rFonts w:ascii="Aptos" w:hAnsi="Aptos"/>
          <w:b/>
        </w:rPr>
        <w:t xml:space="preserve">. </w:t>
      </w:r>
      <w:r w:rsidR="00C10246" w:rsidRPr="001F6D15">
        <w:rPr>
          <w:rFonts w:ascii="Aptos" w:hAnsi="Aptos"/>
          <w:b/>
        </w:rPr>
        <w:t>Please attach any other appropriate supporting documentation.</w:t>
      </w:r>
    </w:p>
    <w:p w14:paraId="4ED027B0" w14:textId="3886D426" w:rsidR="008E55AC" w:rsidRPr="001F6D15" w:rsidRDefault="008E55AC" w:rsidP="008E55AC">
      <w:pPr>
        <w:spacing w:after="0"/>
        <w:rPr>
          <w:rFonts w:ascii="Aptos" w:hAnsi="Aptos"/>
          <w:bCs/>
          <w:i/>
          <w:iCs/>
          <w:sz w:val="20"/>
          <w:szCs w:val="20"/>
        </w:rPr>
      </w:pPr>
      <w:r w:rsidRPr="001F6D15">
        <w:rPr>
          <w:rFonts w:ascii="Aptos" w:hAnsi="Aptos"/>
          <w:bCs/>
          <w:i/>
          <w:iCs/>
          <w:sz w:val="20"/>
          <w:szCs w:val="20"/>
        </w:rPr>
        <w:t>For NIHR Birmingham BRC-linked proposals please attach the relevant BRC theme lead(s) approval.</w:t>
      </w:r>
    </w:p>
    <w:p w14:paraId="3AFBB643" w14:textId="1826C1BD" w:rsidR="00E75738" w:rsidRPr="001F6D15" w:rsidRDefault="00E75738">
      <w:pPr>
        <w:rPr>
          <w:rFonts w:ascii="Aptos" w:hAnsi="Aptos"/>
          <w:bCs/>
        </w:rPr>
      </w:pPr>
    </w:p>
    <w:p w14:paraId="21E3314D" w14:textId="77777777" w:rsidR="002F6C2F" w:rsidRPr="001F6D15" w:rsidRDefault="002F6C2F" w:rsidP="00D77A8B">
      <w:pPr>
        <w:rPr>
          <w:rFonts w:ascii="Aptos" w:hAnsi="Aptos"/>
          <w:bCs/>
        </w:rPr>
      </w:pPr>
    </w:p>
    <w:p w14:paraId="28ACB9AE" w14:textId="44B4118D" w:rsidR="004E57F1" w:rsidRPr="001F6D15" w:rsidRDefault="004E57F1" w:rsidP="00D77A8B">
      <w:pPr>
        <w:spacing w:after="0"/>
        <w:rPr>
          <w:rFonts w:ascii="Aptos" w:hAnsi="Aptos"/>
          <w:b/>
        </w:rPr>
      </w:pPr>
      <w:r w:rsidRPr="001F6D15">
        <w:rPr>
          <w:rFonts w:ascii="Aptos" w:hAnsi="Aptos"/>
          <w:b/>
        </w:rPr>
        <w:t xml:space="preserve">Please email completed form to appropriate CTU </w:t>
      </w:r>
      <w:r w:rsidR="00AC630C" w:rsidRPr="001F6D15">
        <w:rPr>
          <w:rFonts w:ascii="Aptos" w:hAnsi="Aptos"/>
          <w:b/>
        </w:rPr>
        <w:t xml:space="preserve">using the email addresses </w:t>
      </w:r>
      <w:r w:rsidRPr="001F6D15">
        <w:rPr>
          <w:rFonts w:ascii="Aptos" w:hAnsi="Aptos"/>
          <w:b/>
        </w:rPr>
        <w:t>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75738" w:rsidRPr="001F6D15" w14:paraId="2A4075D6" w14:textId="77777777" w:rsidTr="00D77A8B">
        <w:tc>
          <w:tcPr>
            <w:tcW w:w="4508" w:type="dxa"/>
          </w:tcPr>
          <w:p w14:paraId="569564F2" w14:textId="1019F346" w:rsidR="00E75738" w:rsidRPr="001F6D15" w:rsidRDefault="00E75738" w:rsidP="00D77A8B">
            <w:pPr>
              <w:spacing w:after="0"/>
              <w:rPr>
                <w:rFonts w:ascii="Aptos" w:hAnsi="Aptos"/>
              </w:rPr>
            </w:pPr>
            <w:r w:rsidRPr="001F6D15">
              <w:rPr>
                <w:rFonts w:ascii="Aptos" w:hAnsi="Aptos"/>
              </w:rPr>
              <w:t xml:space="preserve">For BCTU: </w:t>
            </w:r>
            <w:hyperlink r:id="rId13" w:history="1">
              <w:r w:rsidRPr="001F6D15">
                <w:rPr>
                  <w:rStyle w:val="Hyperlink"/>
                  <w:rFonts w:ascii="Aptos" w:hAnsi="Aptos"/>
                </w:rPr>
                <w:t>bctu@contacts.bham.ac.uk</w:t>
              </w:r>
            </w:hyperlink>
            <w:r w:rsidRPr="001F6D15">
              <w:rPr>
                <w:rFonts w:ascii="Aptos" w:hAnsi="Aptos"/>
              </w:rPr>
              <w:t xml:space="preserve">  </w:t>
            </w:r>
          </w:p>
        </w:tc>
        <w:tc>
          <w:tcPr>
            <w:tcW w:w="4508" w:type="dxa"/>
          </w:tcPr>
          <w:p w14:paraId="3C4E7DE4" w14:textId="0AFC8304" w:rsidR="00E75738" w:rsidRPr="001F6D15" w:rsidRDefault="00E75738" w:rsidP="00D77A8B">
            <w:pPr>
              <w:spacing w:after="0"/>
              <w:rPr>
                <w:rFonts w:ascii="Aptos" w:hAnsi="Aptos"/>
              </w:rPr>
            </w:pPr>
            <w:r w:rsidRPr="001F6D15">
              <w:rPr>
                <w:rFonts w:ascii="Aptos" w:hAnsi="Aptos"/>
              </w:rPr>
              <w:t xml:space="preserve">For CRCTU: </w:t>
            </w:r>
            <w:hyperlink r:id="rId14" w:history="1">
              <w:r w:rsidR="009604C7" w:rsidRPr="001F6D15">
                <w:rPr>
                  <w:rStyle w:val="Hyperlink"/>
                  <w:rFonts w:ascii="Aptos" w:hAnsi="Aptos"/>
                </w:rPr>
                <w:t>newbusiness@trials.bham.ac.uk</w:t>
              </w:r>
            </w:hyperlink>
            <w:r w:rsidR="009604C7" w:rsidRPr="001F6D15">
              <w:rPr>
                <w:rFonts w:ascii="Aptos" w:hAnsi="Aptos"/>
              </w:rPr>
              <w:t xml:space="preserve"> </w:t>
            </w:r>
          </w:p>
        </w:tc>
      </w:tr>
    </w:tbl>
    <w:p w14:paraId="5FB011EA" w14:textId="103BC22D" w:rsidR="004E57F1" w:rsidRPr="001F6D15" w:rsidRDefault="008E55AC" w:rsidP="0051283F">
      <w:pPr>
        <w:spacing w:before="60"/>
        <w:jc w:val="center"/>
        <w:rPr>
          <w:rFonts w:ascii="Aptos" w:hAnsi="Aptos"/>
          <w:sz w:val="24"/>
          <w:szCs w:val="24"/>
        </w:rPr>
      </w:pPr>
      <w:r w:rsidRPr="001F6D15">
        <w:rPr>
          <w:rFonts w:ascii="Aptos" w:hAnsi="Aptos"/>
        </w:rPr>
        <w:t xml:space="preserve">Please include </w:t>
      </w:r>
      <w:hyperlink r:id="rId15" w:history="1">
        <w:r w:rsidRPr="001F6D15">
          <w:rPr>
            <w:rStyle w:val="Hyperlink"/>
            <w:rFonts w:ascii="Aptos" w:hAnsi="Aptos"/>
          </w:rPr>
          <w:t>BirminghamBRC@uhb.nhs.uk</w:t>
        </w:r>
      </w:hyperlink>
      <w:r w:rsidRPr="001F6D15">
        <w:rPr>
          <w:rFonts w:ascii="Aptos" w:hAnsi="Aptos"/>
        </w:rPr>
        <w:t xml:space="preserve"> for NIHR Birmingham BRC-linked proposals.</w:t>
      </w:r>
    </w:p>
    <w:sectPr w:rsidR="004E57F1" w:rsidRPr="001F6D15" w:rsidSect="00DF34F8">
      <w:headerReference w:type="default" r:id="rId16"/>
      <w:footerReference w:type="default" r:id="rId17"/>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E6EC8" w14:textId="77777777" w:rsidR="00E46C91" w:rsidRDefault="00E46C91" w:rsidP="000D6ACF">
      <w:pPr>
        <w:spacing w:after="0" w:line="240" w:lineRule="auto"/>
      </w:pPr>
      <w:r>
        <w:separator/>
      </w:r>
    </w:p>
  </w:endnote>
  <w:endnote w:type="continuationSeparator" w:id="0">
    <w:p w14:paraId="639A3725" w14:textId="77777777" w:rsidR="00E46C91" w:rsidRDefault="00E46C91" w:rsidP="000D6ACF">
      <w:pPr>
        <w:spacing w:after="0" w:line="240" w:lineRule="auto"/>
      </w:pPr>
      <w:r>
        <w:continuationSeparator/>
      </w:r>
    </w:p>
  </w:endnote>
  <w:endnote w:type="continuationNotice" w:id="1">
    <w:p w14:paraId="478DACA0" w14:textId="77777777" w:rsidR="00E46C91" w:rsidRDefault="00E46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strangelo Edessa">
    <w:panose1 w:val="00000000000000000000"/>
    <w:charset w:val="00"/>
    <w:family w:val="script"/>
    <w:pitch w:val="variable"/>
    <w:sig w:usb0="0000000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1DC6" w14:textId="77777777" w:rsidR="00216386" w:rsidRDefault="00216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667643"/>
      <w:docPartObj>
        <w:docPartGallery w:val="Page Numbers (Bottom of Page)"/>
        <w:docPartUnique/>
      </w:docPartObj>
    </w:sdtPr>
    <w:sdtEndPr/>
    <w:sdtContent>
      <w:sdt>
        <w:sdtPr>
          <w:id w:val="446355812"/>
          <w:docPartObj>
            <w:docPartGallery w:val="Page Numbers (Top of Page)"/>
            <w:docPartUnique/>
          </w:docPartObj>
        </w:sdtPr>
        <w:sdtEndPr/>
        <w:sdtContent>
          <w:p w14:paraId="256E61F1" w14:textId="77777777" w:rsidR="0051283F" w:rsidRPr="00D77A8B" w:rsidRDefault="0051283F" w:rsidP="00D77A8B">
            <w:pPr>
              <w:pStyle w:val="Footer"/>
              <w:rPr>
                <w:i/>
                <w:sz w:val="16"/>
              </w:rPr>
            </w:pPr>
            <w:r w:rsidRPr="00FE4DBE">
              <w:rPr>
                <w:i/>
                <w:sz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51283F" w14:paraId="586852FE" w14:textId="77777777" w:rsidTr="00D77A8B">
              <w:tc>
                <w:tcPr>
                  <w:tcW w:w="3005" w:type="dxa"/>
                </w:tcPr>
                <w:p w14:paraId="16B02329" w14:textId="77777777" w:rsidR="0051283F" w:rsidRDefault="0051283F" w:rsidP="00D77A8B">
                  <w:pPr>
                    <w:pStyle w:val="Footer"/>
                  </w:pPr>
                  <w:r w:rsidRPr="00FE4DBE">
                    <w:rPr>
                      <w:sz w:val="16"/>
                    </w:rPr>
                    <w:t>New Business number:</w:t>
                  </w:r>
                </w:p>
              </w:tc>
              <w:tc>
                <w:tcPr>
                  <w:tcW w:w="3005" w:type="dxa"/>
                </w:tcPr>
                <w:p w14:paraId="7E418FBE" w14:textId="77777777" w:rsidR="0051283F" w:rsidRDefault="0051283F" w:rsidP="00E75738">
                  <w:pPr>
                    <w:pStyle w:val="Footer"/>
                    <w:jc w:val="center"/>
                  </w:pPr>
                  <w:r w:rsidRPr="00BA5B97">
                    <w:rPr>
                      <w:b/>
                      <w:sz w:val="20"/>
                    </w:rPr>
                    <w:t>CONFIDENTIAL</w:t>
                  </w:r>
                </w:p>
              </w:tc>
              <w:tc>
                <w:tcPr>
                  <w:tcW w:w="3006" w:type="dxa"/>
                </w:tcPr>
                <w:p w14:paraId="3434608A" w14:textId="77777777" w:rsidR="0051283F" w:rsidRDefault="0051283F" w:rsidP="00E75738">
                  <w:pPr>
                    <w:pStyle w:val="Footer"/>
                    <w:jc w:val="center"/>
                  </w:pPr>
                  <w:r w:rsidRPr="00FE4DBE">
                    <w:rPr>
                      <w:sz w:val="16"/>
                    </w:rPr>
                    <w:t>Date received:  DD-MMM-YYYY</w:t>
                  </w:r>
                  <w:r>
                    <w:rPr>
                      <w:sz w:val="16"/>
                    </w:rPr>
                    <w:t xml:space="preserve"> </w:t>
                  </w:r>
                </w:p>
              </w:tc>
            </w:tr>
          </w:tbl>
          <w:p w14:paraId="3544B157" w14:textId="77777777" w:rsidR="0051283F" w:rsidRDefault="0051283F">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1283F" w14:paraId="631AD0AA" w14:textId="77777777" w:rsidTr="00D77A8B">
              <w:tc>
                <w:tcPr>
                  <w:tcW w:w="4508" w:type="dxa"/>
                </w:tcPr>
                <w:p w14:paraId="275432FE" w14:textId="77777777" w:rsidR="0051283F" w:rsidRDefault="0051283F">
                  <w:pPr>
                    <w:pStyle w:val="Footer"/>
                    <w:jc w:val="center"/>
                  </w:pPr>
                </w:p>
              </w:tc>
              <w:tc>
                <w:tcPr>
                  <w:tcW w:w="4508" w:type="dxa"/>
                </w:tcPr>
                <w:p w14:paraId="643512B0" w14:textId="02F9C7D9" w:rsidR="0051283F" w:rsidRDefault="0051283F" w:rsidP="00D77A8B">
                  <w:pPr>
                    <w:pStyle w:val="Footer"/>
                    <w:jc w:val="right"/>
                  </w:pPr>
                  <w:r>
                    <w:rPr>
                      <w:sz w:val="16"/>
                    </w:rPr>
                    <w:fldChar w:fldCharType="begin"/>
                  </w:r>
                  <w:r>
                    <w:rPr>
                      <w:sz w:val="16"/>
                    </w:rPr>
                    <w:instrText xml:space="preserve"> FILENAME   \* MERGEFORMAT </w:instrText>
                  </w:r>
                  <w:r>
                    <w:rPr>
                      <w:sz w:val="16"/>
                    </w:rPr>
                    <w:fldChar w:fldCharType="separate"/>
                  </w:r>
                  <w:r>
                    <w:rPr>
                      <w:noProof/>
                      <w:sz w:val="16"/>
                    </w:rPr>
                    <w:t>Joint N</w:t>
                  </w:r>
                  <w:r w:rsidR="00DC6D3D">
                    <w:rPr>
                      <w:noProof/>
                      <w:sz w:val="16"/>
                    </w:rPr>
                    <w:t xml:space="preserve">ew </w:t>
                  </w:r>
                  <w:r>
                    <w:rPr>
                      <w:noProof/>
                      <w:sz w:val="16"/>
                    </w:rPr>
                    <w:t>B</w:t>
                  </w:r>
                  <w:r w:rsidR="00DC6D3D">
                    <w:rPr>
                      <w:noProof/>
                      <w:sz w:val="16"/>
                    </w:rPr>
                    <w:t>usiness</w:t>
                  </w:r>
                  <w:r>
                    <w:rPr>
                      <w:noProof/>
                      <w:sz w:val="16"/>
                    </w:rPr>
                    <w:t xml:space="preserve"> </w:t>
                  </w:r>
                  <w:r w:rsidR="00DC6D3D">
                    <w:rPr>
                      <w:noProof/>
                      <w:sz w:val="16"/>
                    </w:rPr>
                    <w:t>F</w:t>
                  </w:r>
                  <w:r>
                    <w:rPr>
                      <w:noProof/>
                      <w:sz w:val="16"/>
                    </w:rPr>
                    <w:t>orm v</w:t>
                  </w:r>
                  <w:r w:rsidR="00C03C0A">
                    <w:rPr>
                      <w:noProof/>
                      <w:sz w:val="16"/>
                    </w:rPr>
                    <w:t>6.0</w:t>
                  </w:r>
                  <w:r>
                    <w:rPr>
                      <w:noProof/>
                      <w:sz w:val="16"/>
                    </w:rPr>
                    <w:t xml:space="preserve"> 2</w:t>
                  </w:r>
                  <w:r w:rsidR="001F6D15">
                    <w:rPr>
                      <w:noProof/>
                      <w:sz w:val="16"/>
                    </w:rPr>
                    <w:t>6</w:t>
                  </w:r>
                  <w:r>
                    <w:rPr>
                      <w:noProof/>
                      <w:sz w:val="16"/>
                    </w:rPr>
                    <w:t>-</w:t>
                  </w:r>
                  <w:r w:rsidR="001F6D15">
                    <w:rPr>
                      <w:noProof/>
                      <w:sz w:val="16"/>
                    </w:rPr>
                    <w:t>May</w:t>
                  </w:r>
                  <w:r>
                    <w:rPr>
                      <w:noProof/>
                      <w:sz w:val="16"/>
                    </w:rPr>
                    <w:t>-202</w:t>
                  </w:r>
                  <w:r>
                    <w:rPr>
                      <w:sz w:val="16"/>
                    </w:rPr>
                    <w:fldChar w:fldCharType="end"/>
                  </w:r>
                  <w:r w:rsidR="001F6D15">
                    <w:rPr>
                      <w:sz w:val="16"/>
                    </w:rPr>
                    <w:t>6</w:t>
                  </w:r>
                </w:p>
              </w:tc>
            </w:tr>
          </w:tbl>
          <w:p w14:paraId="16C3E4B9" w14:textId="77777777" w:rsidR="0051283F" w:rsidRDefault="00E46C91" w:rsidP="00D77A8B">
            <w:pPr>
              <w:pStyle w:val="Footer"/>
              <w:jc w:val="cente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B297" w14:textId="77777777" w:rsidR="00216386" w:rsidRDefault="002163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720421"/>
      <w:docPartObj>
        <w:docPartGallery w:val="Page Numbers (Bottom of Page)"/>
        <w:docPartUnique/>
      </w:docPartObj>
    </w:sdtPr>
    <w:sdtEndPr/>
    <w:sdtContent>
      <w:sdt>
        <w:sdtPr>
          <w:id w:val="1728636285"/>
          <w:docPartObj>
            <w:docPartGallery w:val="Page Numbers (Top of Page)"/>
            <w:docPartUnique/>
          </w:docPartObj>
        </w:sdtPr>
        <w:sdtEndPr/>
        <w:sdtContent>
          <w:p w14:paraId="0BD7534A" w14:textId="097EEB25" w:rsidR="00E75738" w:rsidRPr="00D77A8B" w:rsidRDefault="00E75738" w:rsidP="00D77A8B">
            <w:pPr>
              <w:pStyle w:val="Footer"/>
              <w:rPr>
                <w:i/>
                <w:sz w:val="16"/>
              </w:rPr>
            </w:pPr>
            <w:r w:rsidRPr="00FE4DBE">
              <w:rPr>
                <w:i/>
                <w:sz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75738" w14:paraId="572141C1" w14:textId="77777777" w:rsidTr="00D77A8B">
              <w:tc>
                <w:tcPr>
                  <w:tcW w:w="3005" w:type="dxa"/>
                </w:tcPr>
                <w:p w14:paraId="63403F03" w14:textId="626B07F5" w:rsidR="00E75738" w:rsidRDefault="00E75738" w:rsidP="00D77A8B">
                  <w:pPr>
                    <w:pStyle w:val="Footer"/>
                  </w:pPr>
                  <w:r w:rsidRPr="00FE4DBE">
                    <w:rPr>
                      <w:sz w:val="16"/>
                    </w:rPr>
                    <w:t>New Business number:</w:t>
                  </w:r>
                </w:p>
              </w:tc>
              <w:tc>
                <w:tcPr>
                  <w:tcW w:w="3005" w:type="dxa"/>
                </w:tcPr>
                <w:p w14:paraId="32BE47E8" w14:textId="3F1D1CE4" w:rsidR="00E75738" w:rsidRDefault="00E75738" w:rsidP="00E75738">
                  <w:pPr>
                    <w:pStyle w:val="Footer"/>
                    <w:jc w:val="center"/>
                  </w:pPr>
                  <w:r w:rsidRPr="00BA5B97">
                    <w:rPr>
                      <w:b/>
                      <w:sz w:val="20"/>
                    </w:rPr>
                    <w:t>CONFIDENTIAL</w:t>
                  </w:r>
                </w:p>
              </w:tc>
              <w:tc>
                <w:tcPr>
                  <w:tcW w:w="3006" w:type="dxa"/>
                </w:tcPr>
                <w:p w14:paraId="48D965C0" w14:textId="5AEA3D54" w:rsidR="00E75738" w:rsidRDefault="00E75738" w:rsidP="00E75738">
                  <w:pPr>
                    <w:pStyle w:val="Footer"/>
                    <w:jc w:val="center"/>
                  </w:pPr>
                  <w:r w:rsidRPr="00FE4DBE">
                    <w:rPr>
                      <w:sz w:val="16"/>
                    </w:rPr>
                    <w:t>Date received:  DD-MMM-YYYY</w:t>
                  </w:r>
                  <w:r>
                    <w:rPr>
                      <w:sz w:val="16"/>
                    </w:rPr>
                    <w:t xml:space="preserve"> </w:t>
                  </w:r>
                </w:p>
              </w:tc>
            </w:tr>
          </w:tbl>
          <w:p w14:paraId="28F3A816" w14:textId="31180018" w:rsidR="00E75738" w:rsidRDefault="00E75738">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9F544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5446">
              <w:rPr>
                <w:b/>
                <w:bCs/>
                <w:noProof/>
              </w:rPr>
              <w:t>4</w:t>
            </w:r>
            <w:r>
              <w:rPr>
                <w:b/>
                <w:bCs/>
                <w:sz w:val="24"/>
                <w:szCs w:val="24"/>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75738" w14:paraId="4B31EDAF" w14:textId="77777777" w:rsidTr="00D77A8B">
              <w:tc>
                <w:tcPr>
                  <w:tcW w:w="4508" w:type="dxa"/>
                </w:tcPr>
                <w:p w14:paraId="5F3CB6B5" w14:textId="77777777" w:rsidR="00E75738" w:rsidRDefault="00E75738">
                  <w:pPr>
                    <w:pStyle w:val="Footer"/>
                    <w:jc w:val="center"/>
                  </w:pPr>
                </w:p>
              </w:tc>
              <w:tc>
                <w:tcPr>
                  <w:tcW w:w="4508" w:type="dxa"/>
                </w:tcPr>
                <w:p w14:paraId="373A1B31" w14:textId="58B44761" w:rsidR="00E75738" w:rsidRDefault="00E75738" w:rsidP="00D77A8B">
                  <w:pPr>
                    <w:pStyle w:val="Footer"/>
                    <w:jc w:val="right"/>
                  </w:pPr>
                  <w:r>
                    <w:rPr>
                      <w:sz w:val="16"/>
                    </w:rPr>
                    <w:fldChar w:fldCharType="begin"/>
                  </w:r>
                  <w:r>
                    <w:rPr>
                      <w:sz w:val="16"/>
                    </w:rPr>
                    <w:instrText xml:space="preserve"> FILENAME   \* MERGEFORMAT </w:instrText>
                  </w:r>
                  <w:r>
                    <w:rPr>
                      <w:sz w:val="16"/>
                    </w:rPr>
                    <w:fldChar w:fldCharType="separate"/>
                  </w:r>
                  <w:r>
                    <w:rPr>
                      <w:noProof/>
                      <w:sz w:val="16"/>
                    </w:rPr>
                    <w:t>Joint N</w:t>
                  </w:r>
                  <w:r w:rsidR="00DC6D3D">
                    <w:rPr>
                      <w:noProof/>
                      <w:sz w:val="16"/>
                    </w:rPr>
                    <w:t xml:space="preserve">ew </w:t>
                  </w:r>
                  <w:r>
                    <w:rPr>
                      <w:noProof/>
                      <w:sz w:val="16"/>
                    </w:rPr>
                    <w:t>B</w:t>
                  </w:r>
                  <w:r w:rsidR="00DC6D3D">
                    <w:rPr>
                      <w:noProof/>
                      <w:sz w:val="16"/>
                    </w:rPr>
                    <w:t>usiness</w:t>
                  </w:r>
                  <w:r>
                    <w:rPr>
                      <w:noProof/>
                      <w:sz w:val="16"/>
                    </w:rPr>
                    <w:t xml:space="preserve"> </w:t>
                  </w:r>
                  <w:r w:rsidR="00DC6D3D">
                    <w:rPr>
                      <w:noProof/>
                      <w:sz w:val="16"/>
                    </w:rPr>
                    <w:t>F</w:t>
                  </w:r>
                  <w:r>
                    <w:rPr>
                      <w:noProof/>
                      <w:sz w:val="16"/>
                    </w:rPr>
                    <w:t>orm v</w:t>
                  </w:r>
                  <w:r w:rsidR="00C03C0A">
                    <w:rPr>
                      <w:noProof/>
                      <w:sz w:val="16"/>
                    </w:rPr>
                    <w:t>6.0</w:t>
                  </w:r>
                  <w:r>
                    <w:rPr>
                      <w:noProof/>
                      <w:sz w:val="16"/>
                    </w:rPr>
                    <w:t xml:space="preserve"> </w:t>
                  </w:r>
                  <w:r w:rsidR="00D77A8B">
                    <w:rPr>
                      <w:noProof/>
                      <w:sz w:val="16"/>
                    </w:rPr>
                    <w:t>2</w:t>
                  </w:r>
                  <w:r w:rsidR="001F6D15">
                    <w:rPr>
                      <w:noProof/>
                      <w:sz w:val="16"/>
                    </w:rPr>
                    <w:t>6</w:t>
                  </w:r>
                  <w:r w:rsidR="00D77A8B">
                    <w:rPr>
                      <w:noProof/>
                      <w:sz w:val="16"/>
                    </w:rPr>
                    <w:t>-Feb-202</w:t>
                  </w:r>
                  <w:r w:rsidR="001F6D15">
                    <w:rPr>
                      <w:noProof/>
                      <w:sz w:val="16"/>
                    </w:rPr>
                    <w:t>6</w:t>
                  </w:r>
                  <w:r>
                    <w:rPr>
                      <w:sz w:val="16"/>
                    </w:rPr>
                    <w:fldChar w:fldCharType="end"/>
                  </w:r>
                </w:p>
              </w:tc>
            </w:tr>
          </w:tbl>
          <w:p w14:paraId="682EB27A" w14:textId="352A5563" w:rsidR="00E75738" w:rsidRDefault="00E46C91" w:rsidP="00D77A8B">
            <w:pPr>
              <w:pStyle w:val="Footer"/>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8C153" w14:textId="77777777" w:rsidR="00E46C91" w:rsidRDefault="00E46C91" w:rsidP="000D6ACF">
      <w:pPr>
        <w:spacing w:after="0" w:line="240" w:lineRule="auto"/>
      </w:pPr>
      <w:r>
        <w:separator/>
      </w:r>
    </w:p>
  </w:footnote>
  <w:footnote w:type="continuationSeparator" w:id="0">
    <w:p w14:paraId="7175F941" w14:textId="77777777" w:rsidR="00E46C91" w:rsidRDefault="00E46C91" w:rsidP="000D6ACF">
      <w:pPr>
        <w:spacing w:after="0" w:line="240" w:lineRule="auto"/>
      </w:pPr>
      <w:r>
        <w:continuationSeparator/>
      </w:r>
    </w:p>
  </w:footnote>
  <w:footnote w:type="continuationNotice" w:id="1">
    <w:p w14:paraId="465A2009" w14:textId="77777777" w:rsidR="00E46C91" w:rsidRDefault="00E46C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F474" w14:textId="77777777" w:rsidR="00216386" w:rsidRDefault="00216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0A83" w14:textId="6E22942A" w:rsidR="0051283F" w:rsidRDefault="0051283F" w:rsidP="00216386">
    <w:pPr>
      <w:pStyle w:val="Header"/>
      <w:tabs>
        <w:tab w:val="clear" w:pos="9026"/>
        <w:tab w:val="left" w:pos="7600"/>
      </w:tabs>
      <w:ind w:firstLine="1440"/>
    </w:pPr>
    <w:r>
      <w:rPr>
        <w:noProof/>
        <w:lang w:eastAsia="en-GB"/>
      </w:rPr>
      <w:drawing>
        <wp:anchor distT="0" distB="0" distL="114300" distR="114300" simplePos="0" relativeHeight="251663872" behindDoc="1" locked="0" layoutInCell="1" allowOverlap="1" wp14:anchorId="5CBCA9C5" wp14:editId="373D9A25">
          <wp:simplePos x="0" y="0"/>
          <wp:positionH relativeFrom="margin">
            <wp:align>right</wp:align>
          </wp:positionH>
          <wp:positionV relativeFrom="paragraph">
            <wp:posOffset>49059</wp:posOffset>
          </wp:positionV>
          <wp:extent cx="1823190" cy="278177"/>
          <wp:effectExtent l="0" t="0" r="0" b="7620"/>
          <wp:wrapNone/>
          <wp:docPr id="1053324526" name="Picture 1" descr="Logo of NIHR Birmingham Biomedical Research Centre (BR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324526" name="Picture 1" descr="Logo of NIHR Birmingham Biomedical Research Centre (BRC).">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3406" b="16584"/>
                  <a:stretch/>
                </pic:blipFill>
                <pic:spPr bwMode="auto">
                  <a:xfrm>
                    <a:off x="0" y="0"/>
                    <a:ext cx="1823190" cy="2781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3904">
      <w:rPr>
        <w:b/>
        <w:noProof/>
        <w:color w:val="2266B0"/>
        <w:sz w:val="32"/>
        <w:lang w:eastAsia="en-GB"/>
      </w:rPr>
      <w:drawing>
        <wp:anchor distT="0" distB="0" distL="114300" distR="114300" simplePos="0" relativeHeight="251662848" behindDoc="0" locked="0" layoutInCell="1" allowOverlap="1" wp14:anchorId="78602353" wp14:editId="6999BAC7">
          <wp:simplePos x="0" y="0"/>
          <wp:positionH relativeFrom="column">
            <wp:posOffset>-95367</wp:posOffset>
          </wp:positionH>
          <wp:positionV relativeFrom="paragraph">
            <wp:posOffset>144610</wp:posOffset>
          </wp:positionV>
          <wp:extent cx="1065865" cy="310316"/>
          <wp:effectExtent l="0" t="0" r="1270" b="0"/>
          <wp:wrapNone/>
          <wp:docPr id="1166206634" name="Picture 14" descr="Logo of Birmingham Clinical Trials Unit, University of Birmingham.">
            <a:extLst xmlns:a="http://schemas.openxmlformats.org/drawingml/2006/main">
              <a:ext uri="{FF2B5EF4-FFF2-40B4-BE49-F238E27FC236}">
                <a16:creationId xmlns:a16="http://schemas.microsoft.com/office/drawing/2014/main" id="{920E3C10-AB07-0C70-D96C-4965420682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06634" name="Picture 14" descr="Logo of Birmingham Clinical Trials Unit, University of Birmingham.">
                    <a:extLst>
                      <a:ext uri="{FF2B5EF4-FFF2-40B4-BE49-F238E27FC236}">
                        <a16:creationId xmlns:a16="http://schemas.microsoft.com/office/drawing/2014/main" id="{920E3C10-AB07-0C70-D96C-496542068215}"/>
                      </a:ext>
                    </a:extLst>
                  </pic:cNvPr>
                  <pic:cNvPicPr>
                    <a:picLocks noChangeAspect="1"/>
                  </pic:cNvPicPr>
                </pic:nvPicPr>
                <pic:blipFill rotWithShape="1">
                  <a:blip r:embed="rId2">
                    <a:extLst>
                      <a:ext uri="{28A0092B-C50C-407E-A947-70E740481C1C}">
                        <a14:useLocalDpi xmlns:a14="http://schemas.microsoft.com/office/drawing/2010/main" val="0"/>
                      </a:ext>
                    </a:extLst>
                  </a:blip>
                  <a:srcRect l="75169" t="27951" b="27077"/>
                  <a:stretch>
                    <a:fillRect/>
                  </a:stretch>
                </pic:blipFill>
                <pic:spPr bwMode="auto">
                  <a:xfrm>
                    <a:off x="0" y="0"/>
                    <a:ext cx="1080638" cy="3146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50A749B5" wp14:editId="6A194EAA">
          <wp:extent cx="2950763" cy="453109"/>
          <wp:effectExtent l="0" t="0" r="0" b="0"/>
          <wp:docPr id="42893199" name="Picture 12" descr="Logo of Cancer Research UK Clinical Trials Unit (CRCTU), University of Bir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3199" name="Picture 12" descr="Logo of Cancer Research UK Clinical Trials Unit (CRCTU), University of Birmingha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710" cy="461239"/>
                  </a:xfrm>
                  <a:prstGeom prst="rect">
                    <a:avLst/>
                  </a:prstGeom>
                  <a:noFill/>
                  <a:ln>
                    <a:noFill/>
                  </a:ln>
                </pic:spPr>
              </pic:pic>
            </a:graphicData>
          </a:graphic>
        </wp:inline>
      </w:drawing>
    </w:r>
    <w:r w:rsidR="00216386">
      <w:tab/>
    </w:r>
  </w:p>
  <w:p w14:paraId="4DA73D46" w14:textId="77777777" w:rsidR="0051283F" w:rsidRDefault="0051283F" w:rsidP="0051283F">
    <w:pPr>
      <w:pStyle w:val="Header"/>
      <w:ind w:firstLine="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CC7B" w14:textId="77777777" w:rsidR="00216386" w:rsidRDefault="002163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16FF" w14:textId="6700629B" w:rsidR="00D74FE5" w:rsidRDefault="00C44E7C" w:rsidP="00C44E7C">
    <w:pPr>
      <w:pStyle w:val="Header"/>
      <w:ind w:firstLine="1440"/>
    </w:pPr>
    <w:r>
      <w:rPr>
        <w:noProof/>
        <w:lang w:eastAsia="en-GB"/>
      </w:rPr>
      <w:drawing>
        <wp:anchor distT="0" distB="0" distL="114300" distR="114300" simplePos="0" relativeHeight="251660800" behindDoc="1" locked="0" layoutInCell="1" allowOverlap="1" wp14:anchorId="119230B9" wp14:editId="1CCDF86F">
          <wp:simplePos x="0" y="0"/>
          <wp:positionH relativeFrom="margin">
            <wp:align>right</wp:align>
          </wp:positionH>
          <wp:positionV relativeFrom="paragraph">
            <wp:posOffset>49059</wp:posOffset>
          </wp:positionV>
          <wp:extent cx="1823190" cy="278177"/>
          <wp:effectExtent l="0" t="0" r="0" b="7620"/>
          <wp:wrapNone/>
          <wp:docPr id="756557107" name="Picture 1" descr="Logo of NIHR Birmingham Biomedical Research Centre (BR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57107" name="Picture 1" descr="Logo of NIHR Birmingham Biomedical Research Centre (BRC).">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3406" b="16584"/>
                  <a:stretch/>
                </pic:blipFill>
                <pic:spPr bwMode="auto">
                  <a:xfrm>
                    <a:off x="0" y="0"/>
                    <a:ext cx="1823190" cy="2781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3904">
      <w:rPr>
        <w:b/>
        <w:noProof/>
        <w:color w:val="2266B0"/>
        <w:sz w:val="32"/>
        <w:lang w:eastAsia="en-GB"/>
      </w:rPr>
      <w:drawing>
        <wp:anchor distT="0" distB="0" distL="114300" distR="114300" simplePos="0" relativeHeight="251658752" behindDoc="0" locked="0" layoutInCell="1" allowOverlap="1" wp14:anchorId="38E72215" wp14:editId="51303033">
          <wp:simplePos x="0" y="0"/>
          <wp:positionH relativeFrom="column">
            <wp:posOffset>-95367</wp:posOffset>
          </wp:positionH>
          <wp:positionV relativeFrom="paragraph">
            <wp:posOffset>144610</wp:posOffset>
          </wp:positionV>
          <wp:extent cx="1065865" cy="310316"/>
          <wp:effectExtent l="0" t="0" r="1270" b="0"/>
          <wp:wrapNone/>
          <wp:docPr id="15" name="Picture 14" descr="Logo of Birmingham Clinical Trials Unit, University of Birmingham.">
            <a:extLst xmlns:a="http://schemas.openxmlformats.org/drawingml/2006/main">
              <a:ext uri="{FF2B5EF4-FFF2-40B4-BE49-F238E27FC236}">
                <a16:creationId xmlns:a16="http://schemas.microsoft.com/office/drawing/2014/main" id="{920E3C10-AB07-0C70-D96C-4965420682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Logo of Birmingham Clinical Trials Unit, University of Birmingham.">
                    <a:extLst>
                      <a:ext uri="{FF2B5EF4-FFF2-40B4-BE49-F238E27FC236}">
                        <a16:creationId xmlns:a16="http://schemas.microsoft.com/office/drawing/2014/main" id="{920E3C10-AB07-0C70-D96C-496542068215}"/>
                      </a:ext>
                    </a:extLst>
                  </pic:cNvPr>
                  <pic:cNvPicPr>
                    <a:picLocks noChangeAspect="1"/>
                  </pic:cNvPicPr>
                </pic:nvPicPr>
                <pic:blipFill rotWithShape="1">
                  <a:blip r:embed="rId2">
                    <a:extLst>
                      <a:ext uri="{28A0092B-C50C-407E-A947-70E740481C1C}">
                        <a14:useLocalDpi xmlns:a14="http://schemas.microsoft.com/office/drawing/2010/main" val="0"/>
                      </a:ext>
                    </a:extLst>
                  </a:blip>
                  <a:srcRect l="75169" t="27951" b="27077"/>
                  <a:stretch>
                    <a:fillRect/>
                  </a:stretch>
                </pic:blipFill>
                <pic:spPr bwMode="auto">
                  <a:xfrm>
                    <a:off x="0" y="0"/>
                    <a:ext cx="1080638" cy="3146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298FC15D" wp14:editId="00363595">
          <wp:extent cx="2950763" cy="453109"/>
          <wp:effectExtent l="0" t="0" r="0" b="0"/>
          <wp:docPr id="1058972987" name="Picture 12" descr="Logo of Cancer Research UK Clinical Trials Unit (CRCTU), University of Bir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72987" name="Picture 12" descr="Logo of Cancer Research UK Clinical Trials Unit (CRCTU), University of Birmingha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710" cy="461239"/>
                  </a:xfrm>
                  <a:prstGeom prst="rect">
                    <a:avLst/>
                  </a:prstGeom>
                  <a:noFill/>
                  <a:ln>
                    <a:noFill/>
                  </a:ln>
                </pic:spPr>
              </pic:pic>
            </a:graphicData>
          </a:graphic>
        </wp:inline>
      </w:drawing>
    </w:r>
  </w:p>
  <w:p w14:paraId="77BB116E" w14:textId="77777777" w:rsidR="00311A5E" w:rsidRDefault="00311A5E" w:rsidP="0051283F">
    <w:pPr>
      <w:pStyle w:val="Header"/>
      <w:ind w:firstLine="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C4824"/>
    <w:multiLevelType w:val="hybridMultilevel"/>
    <w:tmpl w:val="7E86468A"/>
    <w:lvl w:ilvl="0" w:tplc="C98EDA8A">
      <w:start w:val="1"/>
      <w:numFmt w:val="decimal"/>
      <w:pStyle w:val="NumberlistforSOPs"/>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 w15:restartNumberingAfterBreak="0">
    <w:nsid w:val="60E7374D"/>
    <w:multiLevelType w:val="hybridMultilevel"/>
    <w:tmpl w:val="3C0C0B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5B2E72"/>
    <w:multiLevelType w:val="hybridMultilevel"/>
    <w:tmpl w:val="08F4D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21546872">
    <w:abstractNumId w:val="0"/>
  </w:num>
  <w:num w:numId="2" w16cid:durableId="1993023992">
    <w:abstractNumId w:val="2"/>
  </w:num>
  <w:num w:numId="3" w16cid:durableId="1753038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7D4"/>
    <w:rsid w:val="00022F5D"/>
    <w:rsid w:val="00072EFC"/>
    <w:rsid w:val="00082962"/>
    <w:rsid w:val="000D2A82"/>
    <w:rsid w:val="000D31E4"/>
    <w:rsid w:val="000D6ACF"/>
    <w:rsid w:val="000F1580"/>
    <w:rsid w:val="001022C6"/>
    <w:rsid w:val="00117280"/>
    <w:rsid w:val="001202DA"/>
    <w:rsid w:val="0012222E"/>
    <w:rsid w:val="00124544"/>
    <w:rsid w:val="00144EF5"/>
    <w:rsid w:val="001C2F1D"/>
    <w:rsid w:val="001E4B6B"/>
    <w:rsid w:val="001F237F"/>
    <w:rsid w:val="001F6D15"/>
    <w:rsid w:val="001F72C4"/>
    <w:rsid w:val="00203B49"/>
    <w:rsid w:val="00216386"/>
    <w:rsid w:val="00222276"/>
    <w:rsid w:val="002327E6"/>
    <w:rsid w:val="00240590"/>
    <w:rsid w:val="002A6D7E"/>
    <w:rsid w:val="002B2691"/>
    <w:rsid w:val="002B3074"/>
    <w:rsid w:val="002C2F7D"/>
    <w:rsid w:val="002F6C2F"/>
    <w:rsid w:val="00305453"/>
    <w:rsid w:val="00311A5E"/>
    <w:rsid w:val="00312F4D"/>
    <w:rsid w:val="003634C1"/>
    <w:rsid w:val="00381DDA"/>
    <w:rsid w:val="003823C1"/>
    <w:rsid w:val="003F37D4"/>
    <w:rsid w:val="003F50E4"/>
    <w:rsid w:val="004720DA"/>
    <w:rsid w:val="00485549"/>
    <w:rsid w:val="004A18FE"/>
    <w:rsid w:val="004C1F9E"/>
    <w:rsid w:val="004E57F1"/>
    <w:rsid w:val="0051283F"/>
    <w:rsid w:val="00525145"/>
    <w:rsid w:val="005253D2"/>
    <w:rsid w:val="005310C2"/>
    <w:rsid w:val="00563904"/>
    <w:rsid w:val="005A2C43"/>
    <w:rsid w:val="005E799E"/>
    <w:rsid w:val="005F085B"/>
    <w:rsid w:val="00603CA9"/>
    <w:rsid w:val="00626EA3"/>
    <w:rsid w:val="00655CE8"/>
    <w:rsid w:val="0066072E"/>
    <w:rsid w:val="00694BAA"/>
    <w:rsid w:val="006A0931"/>
    <w:rsid w:val="006B71B0"/>
    <w:rsid w:val="006C0FEE"/>
    <w:rsid w:val="006D7464"/>
    <w:rsid w:val="006E123B"/>
    <w:rsid w:val="00725C2A"/>
    <w:rsid w:val="007425D7"/>
    <w:rsid w:val="00752AD8"/>
    <w:rsid w:val="007622C1"/>
    <w:rsid w:val="0078009D"/>
    <w:rsid w:val="007A3519"/>
    <w:rsid w:val="007B0DC8"/>
    <w:rsid w:val="007B6C47"/>
    <w:rsid w:val="007C4FA6"/>
    <w:rsid w:val="007D7942"/>
    <w:rsid w:val="008036AC"/>
    <w:rsid w:val="00803FC8"/>
    <w:rsid w:val="008214E0"/>
    <w:rsid w:val="0085094B"/>
    <w:rsid w:val="008554E7"/>
    <w:rsid w:val="00881621"/>
    <w:rsid w:val="008B0B48"/>
    <w:rsid w:val="008C469D"/>
    <w:rsid w:val="008E55AC"/>
    <w:rsid w:val="009021F5"/>
    <w:rsid w:val="0090396E"/>
    <w:rsid w:val="00945008"/>
    <w:rsid w:val="00945E31"/>
    <w:rsid w:val="009604C7"/>
    <w:rsid w:val="00962556"/>
    <w:rsid w:val="009B18AD"/>
    <w:rsid w:val="009C5DA9"/>
    <w:rsid w:val="009E27AF"/>
    <w:rsid w:val="009F1BC6"/>
    <w:rsid w:val="009F5446"/>
    <w:rsid w:val="009F5D6B"/>
    <w:rsid w:val="009F6572"/>
    <w:rsid w:val="00A26BAE"/>
    <w:rsid w:val="00A41EE9"/>
    <w:rsid w:val="00A51D77"/>
    <w:rsid w:val="00A565C7"/>
    <w:rsid w:val="00A566E7"/>
    <w:rsid w:val="00AC630C"/>
    <w:rsid w:val="00AD045E"/>
    <w:rsid w:val="00AD1337"/>
    <w:rsid w:val="00AD672D"/>
    <w:rsid w:val="00AF4517"/>
    <w:rsid w:val="00B127D3"/>
    <w:rsid w:val="00B35BF2"/>
    <w:rsid w:val="00B46656"/>
    <w:rsid w:val="00B63330"/>
    <w:rsid w:val="00B8112B"/>
    <w:rsid w:val="00BA5B97"/>
    <w:rsid w:val="00BA6D8E"/>
    <w:rsid w:val="00BA72B5"/>
    <w:rsid w:val="00BA7F41"/>
    <w:rsid w:val="00BB452F"/>
    <w:rsid w:val="00C03C0A"/>
    <w:rsid w:val="00C10246"/>
    <w:rsid w:val="00C44E7C"/>
    <w:rsid w:val="00C46C76"/>
    <w:rsid w:val="00C625A7"/>
    <w:rsid w:val="00C65F0F"/>
    <w:rsid w:val="00C77547"/>
    <w:rsid w:val="00C80940"/>
    <w:rsid w:val="00C8696C"/>
    <w:rsid w:val="00CB6558"/>
    <w:rsid w:val="00CC27C9"/>
    <w:rsid w:val="00D02642"/>
    <w:rsid w:val="00D2547C"/>
    <w:rsid w:val="00D27EDA"/>
    <w:rsid w:val="00D3456A"/>
    <w:rsid w:val="00D534B3"/>
    <w:rsid w:val="00D566EB"/>
    <w:rsid w:val="00D62B4B"/>
    <w:rsid w:val="00D74FE5"/>
    <w:rsid w:val="00D77A8B"/>
    <w:rsid w:val="00D83DB3"/>
    <w:rsid w:val="00D878C5"/>
    <w:rsid w:val="00D92B1A"/>
    <w:rsid w:val="00D943DA"/>
    <w:rsid w:val="00DC6D3D"/>
    <w:rsid w:val="00DD0535"/>
    <w:rsid w:val="00DD77CB"/>
    <w:rsid w:val="00DE6024"/>
    <w:rsid w:val="00DF34F8"/>
    <w:rsid w:val="00E27346"/>
    <w:rsid w:val="00E333B9"/>
    <w:rsid w:val="00E46C91"/>
    <w:rsid w:val="00E53817"/>
    <w:rsid w:val="00E56A9C"/>
    <w:rsid w:val="00E75738"/>
    <w:rsid w:val="00E7608E"/>
    <w:rsid w:val="00E83652"/>
    <w:rsid w:val="00E84583"/>
    <w:rsid w:val="00EA5882"/>
    <w:rsid w:val="00EB6F7E"/>
    <w:rsid w:val="00EC32BE"/>
    <w:rsid w:val="00ED5C1C"/>
    <w:rsid w:val="00F117AE"/>
    <w:rsid w:val="00F24E5B"/>
    <w:rsid w:val="00F27178"/>
    <w:rsid w:val="00F342F7"/>
    <w:rsid w:val="00F61453"/>
    <w:rsid w:val="00FB6E7B"/>
    <w:rsid w:val="00FC22E1"/>
    <w:rsid w:val="00FE4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2B866"/>
  <w15:docId w15:val="{E44C5490-EFD3-4775-AB57-1FEF4D98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0D31E4"/>
    <w:pPr>
      <w:keepNext/>
      <w:spacing w:before="240" w:after="60" w:line="240" w:lineRule="auto"/>
      <w:outlineLvl w:val="0"/>
    </w:pPr>
    <w:rPr>
      <w:rFonts w:ascii="Estrangelo Edessa" w:eastAsia="Times New Roman" w:hAnsi="Estrangelo Edessa" w:cs="Tahoma"/>
      <w:bCs/>
      <w:color w:val="943634"/>
      <w:kern w:val="32"/>
      <w:sz w:val="28"/>
      <w:szCs w:val="28"/>
    </w:rPr>
  </w:style>
  <w:style w:type="paragraph" w:styleId="Heading3">
    <w:name w:val="heading 3"/>
    <w:basedOn w:val="Normal"/>
    <w:next w:val="Normal"/>
    <w:link w:val="Heading3Char"/>
    <w:autoRedefine/>
    <w:qFormat/>
    <w:rsid w:val="000D31E4"/>
    <w:pPr>
      <w:keepNext/>
      <w:spacing w:before="120" w:after="60" w:line="240" w:lineRule="auto"/>
      <w:outlineLvl w:val="2"/>
    </w:pPr>
    <w:rPr>
      <w:rFonts w:ascii="Calibri" w:eastAsia="Times New Roman" w:hAnsi="Calibri" w:cs="Arial"/>
      <w:b/>
      <w:bCs/>
      <w:color w:val="000000" w:themeColor="text1"/>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ACF"/>
  </w:style>
  <w:style w:type="paragraph" w:styleId="Footer">
    <w:name w:val="footer"/>
    <w:basedOn w:val="Normal"/>
    <w:link w:val="FooterChar"/>
    <w:uiPriority w:val="99"/>
    <w:unhideWhenUsed/>
    <w:rsid w:val="000D6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ACF"/>
  </w:style>
  <w:style w:type="paragraph" w:styleId="BalloonText">
    <w:name w:val="Balloon Text"/>
    <w:basedOn w:val="Normal"/>
    <w:link w:val="BalloonTextChar"/>
    <w:uiPriority w:val="99"/>
    <w:semiHidden/>
    <w:unhideWhenUsed/>
    <w:rsid w:val="006D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464"/>
    <w:rPr>
      <w:rFonts w:ascii="Tahoma" w:hAnsi="Tahoma" w:cs="Tahoma"/>
      <w:sz w:val="16"/>
      <w:szCs w:val="16"/>
    </w:rPr>
  </w:style>
  <w:style w:type="character" w:customStyle="1" w:styleId="Heading1Char">
    <w:name w:val="Heading 1 Char"/>
    <w:basedOn w:val="DefaultParagraphFont"/>
    <w:link w:val="Heading1"/>
    <w:rsid w:val="000D31E4"/>
    <w:rPr>
      <w:rFonts w:ascii="Estrangelo Edessa" w:eastAsia="Times New Roman" w:hAnsi="Estrangelo Edessa" w:cs="Tahoma"/>
      <w:bCs/>
      <w:color w:val="943634"/>
      <w:kern w:val="32"/>
      <w:sz w:val="28"/>
      <w:szCs w:val="28"/>
    </w:rPr>
  </w:style>
  <w:style w:type="character" w:customStyle="1" w:styleId="Heading3Char">
    <w:name w:val="Heading 3 Char"/>
    <w:basedOn w:val="DefaultParagraphFont"/>
    <w:link w:val="Heading3"/>
    <w:rsid w:val="000D31E4"/>
    <w:rPr>
      <w:rFonts w:ascii="Calibri" w:eastAsia="Times New Roman" w:hAnsi="Calibri" w:cs="Arial"/>
      <w:b/>
      <w:bCs/>
      <w:color w:val="000000" w:themeColor="text1"/>
      <w:sz w:val="20"/>
      <w:szCs w:val="26"/>
    </w:rPr>
  </w:style>
  <w:style w:type="table" w:styleId="TableGrid">
    <w:name w:val="Table Grid"/>
    <w:basedOn w:val="TableNormal"/>
    <w:uiPriority w:val="99"/>
    <w:rsid w:val="000D31E4"/>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forSOPs">
    <w:name w:val="Numberlist for SOPs"/>
    <w:basedOn w:val="Normal"/>
    <w:rsid w:val="000D31E4"/>
    <w:pPr>
      <w:numPr>
        <w:numId w:val="1"/>
      </w:numPr>
      <w:spacing w:before="60" w:after="60" w:line="240" w:lineRule="auto"/>
    </w:pPr>
    <w:rPr>
      <w:rFonts w:ascii="Calibri" w:eastAsia="Times New Roman" w:hAnsi="Calibri" w:cs="Arial"/>
      <w:b/>
      <w:sz w:val="20"/>
      <w:szCs w:val="20"/>
    </w:rPr>
  </w:style>
  <w:style w:type="character" w:styleId="CommentReference">
    <w:name w:val="annotation reference"/>
    <w:basedOn w:val="DefaultParagraphFont"/>
    <w:uiPriority w:val="99"/>
    <w:semiHidden/>
    <w:unhideWhenUsed/>
    <w:rsid w:val="00D62B4B"/>
    <w:rPr>
      <w:sz w:val="16"/>
      <w:szCs w:val="16"/>
    </w:rPr>
  </w:style>
  <w:style w:type="paragraph" w:styleId="CommentText">
    <w:name w:val="annotation text"/>
    <w:basedOn w:val="Normal"/>
    <w:link w:val="CommentTextChar"/>
    <w:uiPriority w:val="99"/>
    <w:unhideWhenUsed/>
    <w:rsid w:val="00D62B4B"/>
    <w:pPr>
      <w:spacing w:line="240" w:lineRule="auto"/>
    </w:pPr>
    <w:rPr>
      <w:sz w:val="20"/>
      <w:szCs w:val="20"/>
    </w:rPr>
  </w:style>
  <w:style w:type="character" w:customStyle="1" w:styleId="CommentTextChar">
    <w:name w:val="Comment Text Char"/>
    <w:basedOn w:val="DefaultParagraphFont"/>
    <w:link w:val="CommentText"/>
    <w:uiPriority w:val="99"/>
    <w:rsid w:val="00D62B4B"/>
    <w:rPr>
      <w:sz w:val="20"/>
      <w:szCs w:val="20"/>
    </w:rPr>
  </w:style>
  <w:style w:type="paragraph" w:styleId="CommentSubject">
    <w:name w:val="annotation subject"/>
    <w:basedOn w:val="CommentText"/>
    <w:next w:val="CommentText"/>
    <w:link w:val="CommentSubjectChar"/>
    <w:uiPriority w:val="99"/>
    <w:semiHidden/>
    <w:unhideWhenUsed/>
    <w:rsid w:val="00D62B4B"/>
    <w:rPr>
      <w:b/>
      <w:bCs/>
    </w:rPr>
  </w:style>
  <w:style w:type="character" w:customStyle="1" w:styleId="CommentSubjectChar">
    <w:name w:val="Comment Subject Char"/>
    <w:basedOn w:val="CommentTextChar"/>
    <w:link w:val="CommentSubject"/>
    <w:uiPriority w:val="99"/>
    <w:semiHidden/>
    <w:rsid w:val="00D62B4B"/>
    <w:rPr>
      <w:b/>
      <w:bCs/>
      <w:sz w:val="20"/>
      <w:szCs w:val="20"/>
    </w:rPr>
  </w:style>
  <w:style w:type="paragraph" w:styleId="ListParagraph">
    <w:name w:val="List Paragraph"/>
    <w:basedOn w:val="Normal"/>
    <w:uiPriority w:val="34"/>
    <w:qFormat/>
    <w:rsid w:val="00CC27C9"/>
    <w:pPr>
      <w:ind w:left="720"/>
      <w:contextualSpacing/>
    </w:pPr>
  </w:style>
  <w:style w:type="paragraph" w:styleId="Revision">
    <w:name w:val="Revision"/>
    <w:hidden/>
    <w:uiPriority w:val="99"/>
    <w:semiHidden/>
    <w:rsid w:val="004C1F9E"/>
    <w:pPr>
      <w:spacing w:after="0" w:line="240" w:lineRule="auto"/>
    </w:pPr>
  </w:style>
  <w:style w:type="character" w:styleId="Hyperlink">
    <w:name w:val="Hyperlink"/>
    <w:basedOn w:val="DefaultParagraphFont"/>
    <w:uiPriority w:val="99"/>
    <w:unhideWhenUsed/>
    <w:rsid w:val="004E57F1"/>
    <w:rPr>
      <w:color w:val="0000FF"/>
      <w:u w:val="single"/>
    </w:rPr>
  </w:style>
  <w:style w:type="character" w:customStyle="1" w:styleId="UnresolvedMention1">
    <w:name w:val="Unresolved Mention1"/>
    <w:basedOn w:val="DefaultParagraphFont"/>
    <w:uiPriority w:val="99"/>
    <w:semiHidden/>
    <w:unhideWhenUsed/>
    <w:rsid w:val="00E75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0399">
      <w:bodyDiv w:val="1"/>
      <w:marLeft w:val="0"/>
      <w:marRight w:val="0"/>
      <w:marTop w:val="0"/>
      <w:marBottom w:val="0"/>
      <w:divBdr>
        <w:top w:val="none" w:sz="0" w:space="0" w:color="auto"/>
        <w:left w:val="none" w:sz="0" w:space="0" w:color="auto"/>
        <w:bottom w:val="none" w:sz="0" w:space="0" w:color="auto"/>
        <w:right w:val="none" w:sz="0" w:space="0" w:color="auto"/>
      </w:divBdr>
    </w:div>
    <w:div w:id="66346769">
      <w:bodyDiv w:val="1"/>
      <w:marLeft w:val="0"/>
      <w:marRight w:val="0"/>
      <w:marTop w:val="0"/>
      <w:marBottom w:val="0"/>
      <w:divBdr>
        <w:top w:val="none" w:sz="0" w:space="0" w:color="auto"/>
        <w:left w:val="none" w:sz="0" w:space="0" w:color="auto"/>
        <w:bottom w:val="none" w:sz="0" w:space="0" w:color="auto"/>
        <w:right w:val="none" w:sz="0" w:space="0" w:color="auto"/>
      </w:divBdr>
    </w:div>
    <w:div w:id="227233406">
      <w:bodyDiv w:val="1"/>
      <w:marLeft w:val="0"/>
      <w:marRight w:val="0"/>
      <w:marTop w:val="0"/>
      <w:marBottom w:val="0"/>
      <w:divBdr>
        <w:top w:val="none" w:sz="0" w:space="0" w:color="auto"/>
        <w:left w:val="none" w:sz="0" w:space="0" w:color="auto"/>
        <w:bottom w:val="none" w:sz="0" w:space="0" w:color="auto"/>
        <w:right w:val="none" w:sz="0" w:space="0" w:color="auto"/>
      </w:divBdr>
    </w:div>
    <w:div w:id="303390882">
      <w:bodyDiv w:val="1"/>
      <w:marLeft w:val="0"/>
      <w:marRight w:val="0"/>
      <w:marTop w:val="0"/>
      <w:marBottom w:val="0"/>
      <w:divBdr>
        <w:top w:val="none" w:sz="0" w:space="0" w:color="auto"/>
        <w:left w:val="none" w:sz="0" w:space="0" w:color="auto"/>
        <w:bottom w:val="none" w:sz="0" w:space="0" w:color="auto"/>
        <w:right w:val="none" w:sz="0" w:space="0" w:color="auto"/>
      </w:divBdr>
    </w:div>
    <w:div w:id="416825632">
      <w:bodyDiv w:val="1"/>
      <w:marLeft w:val="0"/>
      <w:marRight w:val="0"/>
      <w:marTop w:val="0"/>
      <w:marBottom w:val="0"/>
      <w:divBdr>
        <w:top w:val="none" w:sz="0" w:space="0" w:color="auto"/>
        <w:left w:val="none" w:sz="0" w:space="0" w:color="auto"/>
        <w:bottom w:val="none" w:sz="0" w:space="0" w:color="auto"/>
        <w:right w:val="none" w:sz="0" w:space="0" w:color="auto"/>
      </w:divBdr>
    </w:div>
    <w:div w:id="454639878">
      <w:bodyDiv w:val="1"/>
      <w:marLeft w:val="0"/>
      <w:marRight w:val="0"/>
      <w:marTop w:val="0"/>
      <w:marBottom w:val="0"/>
      <w:divBdr>
        <w:top w:val="none" w:sz="0" w:space="0" w:color="auto"/>
        <w:left w:val="none" w:sz="0" w:space="0" w:color="auto"/>
        <w:bottom w:val="none" w:sz="0" w:space="0" w:color="auto"/>
        <w:right w:val="none" w:sz="0" w:space="0" w:color="auto"/>
      </w:divBdr>
    </w:div>
    <w:div w:id="618487667">
      <w:bodyDiv w:val="1"/>
      <w:marLeft w:val="0"/>
      <w:marRight w:val="0"/>
      <w:marTop w:val="0"/>
      <w:marBottom w:val="0"/>
      <w:divBdr>
        <w:top w:val="none" w:sz="0" w:space="0" w:color="auto"/>
        <w:left w:val="none" w:sz="0" w:space="0" w:color="auto"/>
        <w:bottom w:val="none" w:sz="0" w:space="0" w:color="auto"/>
        <w:right w:val="none" w:sz="0" w:space="0" w:color="auto"/>
      </w:divBdr>
    </w:div>
    <w:div w:id="694313476">
      <w:bodyDiv w:val="1"/>
      <w:marLeft w:val="0"/>
      <w:marRight w:val="0"/>
      <w:marTop w:val="0"/>
      <w:marBottom w:val="0"/>
      <w:divBdr>
        <w:top w:val="none" w:sz="0" w:space="0" w:color="auto"/>
        <w:left w:val="none" w:sz="0" w:space="0" w:color="auto"/>
        <w:bottom w:val="none" w:sz="0" w:space="0" w:color="auto"/>
        <w:right w:val="none" w:sz="0" w:space="0" w:color="auto"/>
      </w:divBdr>
    </w:div>
    <w:div w:id="721364077">
      <w:bodyDiv w:val="1"/>
      <w:marLeft w:val="0"/>
      <w:marRight w:val="0"/>
      <w:marTop w:val="0"/>
      <w:marBottom w:val="0"/>
      <w:divBdr>
        <w:top w:val="none" w:sz="0" w:space="0" w:color="auto"/>
        <w:left w:val="none" w:sz="0" w:space="0" w:color="auto"/>
        <w:bottom w:val="none" w:sz="0" w:space="0" w:color="auto"/>
        <w:right w:val="none" w:sz="0" w:space="0" w:color="auto"/>
      </w:divBdr>
    </w:div>
    <w:div w:id="792209945">
      <w:bodyDiv w:val="1"/>
      <w:marLeft w:val="0"/>
      <w:marRight w:val="0"/>
      <w:marTop w:val="0"/>
      <w:marBottom w:val="0"/>
      <w:divBdr>
        <w:top w:val="none" w:sz="0" w:space="0" w:color="auto"/>
        <w:left w:val="none" w:sz="0" w:space="0" w:color="auto"/>
        <w:bottom w:val="none" w:sz="0" w:space="0" w:color="auto"/>
        <w:right w:val="none" w:sz="0" w:space="0" w:color="auto"/>
      </w:divBdr>
    </w:div>
    <w:div w:id="866023132">
      <w:bodyDiv w:val="1"/>
      <w:marLeft w:val="0"/>
      <w:marRight w:val="0"/>
      <w:marTop w:val="0"/>
      <w:marBottom w:val="0"/>
      <w:divBdr>
        <w:top w:val="none" w:sz="0" w:space="0" w:color="auto"/>
        <w:left w:val="none" w:sz="0" w:space="0" w:color="auto"/>
        <w:bottom w:val="none" w:sz="0" w:space="0" w:color="auto"/>
        <w:right w:val="none" w:sz="0" w:space="0" w:color="auto"/>
      </w:divBdr>
    </w:div>
    <w:div w:id="906574866">
      <w:bodyDiv w:val="1"/>
      <w:marLeft w:val="0"/>
      <w:marRight w:val="0"/>
      <w:marTop w:val="0"/>
      <w:marBottom w:val="0"/>
      <w:divBdr>
        <w:top w:val="none" w:sz="0" w:space="0" w:color="auto"/>
        <w:left w:val="none" w:sz="0" w:space="0" w:color="auto"/>
        <w:bottom w:val="none" w:sz="0" w:space="0" w:color="auto"/>
        <w:right w:val="none" w:sz="0" w:space="0" w:color="auto"/>
      </w:divBdr>
    </w:div>
    <w:div w:id="1127431281">
      <w:bodyDiv w:val="1"/>
      <w:marLeft w:val="0"/>
      <w:marRight w:val="0"/>
      <w:marTop w:val="0"/>
      <w:marBottom w:val="0"/>
      <w:divBdr>
        <w:top w:val="none" w:sz="0" w:space="0" w:color="auto"/>
        <w:left w:val="none" w:sz="0" w:space="0" w:color="auto"/>
        <w:bottom w:val="none" w:sz="0" w:space="0" w:color="auto"/>
        <w:right w:val="none" w:sz="0" w:space="0" w:color="auto"/>
      </w:divBdr>
    </w:div>
    <w:div w:id="1160999553">
      <w:bodyDiv w:val="1"/>
      <w:marLeft w:val="0"/>
      <w:marRight w:val="0"/>
      <w:marTop w:val="0"/>
      <w:marBottom w:val="0"/>
      <w:divBdr>
        <w:top w:val="none" w:sz="0" w:space="0" w:color="auto"/>
        <w:left w:val="none" w:sz="0" w:space="0" w:color="auto"/>
        <w:bottom w:val="none" w:sz="0" w:space="0" w:color="auto"/>
        <w:right w:val="none" w:sz="0" w:space="0" w:color="auto"/>
      </w:divBdr>
    </w:div>
    <w:div w:id="1234774429">
      <w:bodyDiv w:val="1"/>
      <w:marLeft w:val="0"/>
      <w:marRight w:val="0"/>
      <w:marTop w:val="0"/>
      <w:marBottom w:val="0"/>
      <w:divBdr>
        <w:top w:val="none" w:sz="0" w:space="0" w:color="auto"/>
        <w:left w:val="none" w:sz="0" w:space="0" w:color="auto"/>
        <w:bottom w:val="none" w:sz="0" w:space="0" w:color="auto"/>
        <w:right w:val="none" w:sz="0" w:space="0" w:color="auto"/>
      </w:divBdr>
    </w:div>
    <w:div w:id="1235702793">
      <w:bodyDiv w:val="1"/>
      <w:marLeft w:val="0"/>
      <w:marRight w:val="0"/>
      <w:marTop w:val="0"/>
      <w:marBottom w:val="0"/>
      <w:divBdr>
        <w:top w:val="none" w:sz="0" w:space="0" w:color="auto"/>
        <w:left w:val="none" w:sz="0" w:space="0" w:color="auto"/>
        <w:bottom w:val="none" w:sz="0" w:space="0" w:color="auto"/>
        <w:right w:val="none" w:sz="0" w:space="0" w:color="auto"/>
      </w:divBdr>
    </w:div>
    <w:div w:id="1365978088">
      <w:bodyDiv w:val="1"/>
      <w:marLeft w:val="0"/>
      <w:marRight w:val="0"/>
      <w:marTop w:val="0"/>
      <w:marBottom w:val="0"/>
      <w:divBdr>
        <w:top w:val="none" w:sz="0" w:space="0" w:color="auto"/>
        <w:left w:val="none" w:sz="0" w:space="0" w:color="auto"/>
        <w:bottom w:val="none" w:sz="0" w:space="0" w:color="auto"/>
        <w:right w:val="none" w:sz="0" w:space="0" w:color="auto"/>
      </w:divBdr>
    </w:div>
    <w:div w:id="1416249355">
      <w:bodyDiv w:val="1"/>
      <w:marLeft w:val="0"/>
      <w:marRight w:val="0"/>
      <w:marTop w:val="0"/>
      <w:marBottom w:val="0"/>
      <w:divBdr>
        <w:top w:val="none" w:sz="0" w:space="0" w:color="auto"/>
        <w:left w:val="none" w:sz="0" w:space="0" w:color="auto"/>
        <w:bottom w:val="none" w:sz="0" w:space="0" w:color="auto"/>
        <w:right w:val="none" w:sz="0" w:space="0" w:color="auto"/>
      </w:divBdr>
    </w:div>
    <w:div w:id="1590846881">
      <w:bodyDiv w:val="1"/>
      <w:marLeft w:val="0"/>
      <w:marRight w:val="0"/>
      <w:marTop w:val="0"/>
      <w:marBottom w:val="0"/>
      <w:divBdr>
        <w:top w:val="none" w:sz="0" w:space="0" w:color="auto"/>
        <w:left w:val="none" w:sz="0" w:space="0" w:color="auto"/>
        <w:bottom w:val="none" w:sz="0" w:space="0" w:color="auto"/>
        <w:right w:val="none" w:sz="0" w:space="0" w:color="auto"/>
      </w:divBdr>
    </w:div>
    <w:div w:id="1606376304">
      <w:bodyDiv w:val="1"/>
      <w:marLeft w:val="0"/>
      <w:marRight w:val="0"/>
      <w:marTop w:val="0"/>
      <w:marBottom w:val="0"/>
      <w:divBdr>
        <w:top w:val="none" w:sz="0" w:space="0" w:color="auto"/>
        <w:left w:val="none" w:sz="0" w:space="0" w:color="auto"/>
        <w:bottom w:val="none" w:sz="0" w:space="0" w:color="auto"/>
        <w:right w:val="none" w:sz="0" w:space="0" w:color="auto"/>
      </w:divBdr>
    </w:div>
    <w:div w:id="1679775325">
      <w:bodyDiv w:val="1"/>
      <w:marLeft w:val="0"/>
      <w:marRight w:val="0"/>
      <w:marTop w:val="0"/>
      <w:marBottom w:val="0"/>
      <w:divBdr>
        <w:top w:val="none" w:sz="0" w:space="0" w:color="auto"/>
        <w:left w:val="none" w:sz="0" w:space="0" w:color="auto"/>
        <w:bottom w:val="none" w:sz="0" w:space="0" w:color="auto"/>
        <w:right w:val="none" w:sz="0" w:space="0" w:color="auto"/>
      </w:divBdr>
    </w:div>
    <w:div w:id="1682462759">
      <w:bodyDiv w:val="1"/>
      <w:marLeft w:val="0"/>
      <w:marRight w:val="0"/>
      <w:marTop w:val="0"/>
      <w:marBottom w:val="0"/>
      <w:divBdr>
        <w:top w:val="none" w:sz="0" w:space="0" w:color="auto"/>
        <w:left w:val="none" w:sz="0" w:space="0" w:color="auto"/>
        <w:bottom w:val="none" w:sz="0" w:space="0" w:color="auto"/>
        <w:right w:val="none" w:sz="0" w:space="0" w:color="auto"/>
      </w:divBdr>
    </w:div>
    <w:div w:id="1703482227">
      <w:bodyDiv w:val="1"/>
      <w:marLeft w:val="0"/>
      <w:marRight w:val="0"/>
      <w:marTop w:val="0"/>
      <w:marBottom w:val="0"/>
      <w:divBdr>
        <w:top w:val="none" w:sz="0" w:space="0" w:color="auto"/>
        <w:left w:val="none" w:sz="0" w:space="0" w:color="auto"/>
        <w:bottom w:val="none" w:sz="0" w:space="0" w:color="auto"/>
        <w:right w:val="none" w:sz="0" w:space="0" w:color="auto"/>
      </w:divBdr>
    </w:div>
    <w:div w:id="1743988302">
      <w:bodyDiv w:val="1"/>
      <w:marLeft w:val="0"/>
      <w:marRight w:val="0"/>
      <w:marTop w:val="0"/>
      <w:marBottom w:val="0"/>
      <w:divBdr>
        <w:top w:val="none" w:sz="0" w:space="0" w:color="auto"/>
        <w:left w:val="none" w:sz="0" w:space="0" w:color="auto"/>
        <w:bottom w:val="none" w:sz="0" w:space="0" w:color="auto"/>
        <w:right w:val="none" w:sz="0" w:space="0" w:color="auto"/>
      </w:divBdr>
    </w:div>
    <w:div w:id="1793204408">
      <w:bodyDiv w:val="1"/>
      <w:marLeft w:val="0"/>
      <w:marRight w:val="0"/>
      <w:marTop w:val="0"/>
      <w:marBottom w:val="0"/>
      <w:divBdr>
        <w:top w:val="none" w:sz="0" w:space="0" w:color="auto"/>
        <w:left w:val="none" w:sz="0" w:space="0" w:color="auto"/>
        <w:bottom w:val="none" w:sz="0" w:space="0" w:color="auto"/>
        <w:right w:val="none" w:sz="0" w:space="0" w:color="auto"/>
      </w:divBdr>
    </w:div>
    <w:div w:id="1869635951">
      <w:bodyDiv w:val="1"/>
      <w:marLeft w:val="0"/>
      <w:marRight w:val="0"/>
      <w:marTop w:val="0"/>
      <w:marBottom w:val="0"/>
      <w:divBdr>
        <w:top w:val="none" w:sz="0" w:space="0" w:color="auto"/>
        <w:left w:val="none" w:sz="0" w:space="0" w:color="auto"/>
        <w:bottom w:val="none" w:sz="0" w:space="0" w:color="auto"/>
        <w:right w:val="none" w:sz="0" w:space="0" w:color="auto"/>
      </w:divBdr>
    </w:div>
    <w:div w:id="1976569016">
      <w:bodyDiv w:val="1"/>
      <w:marLeft w:val="0"/>
      <w:marRight w:val="0"/>
      <w:marTop w:val="0"/>
      <w:marBottom w:val="0"/>
      <w:divBdr>
        <w:top w:val="none" w:sz="0" w:space="0" w:color="auto"/>
        <w:left w:val="none" w:sz="0" w:space="0" w:color="auto"/>
        <w:bottom w:val="none" w:sz="0" w:space="0" w:color="auto"/>
        <w:right w:val="none" w:sz="0" w:space="0" w:color="auto"/>
      </w:divBdr>
    </w:div>
    <w:div w:id="213906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bctu@contacts.bham.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BirminghamBRC@uhb.nhs.uk"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newbusiness@trials.bham.ac.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School of Cancer Sciences</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Palmer</dc:creator>
  <cp:lastModifiedBy>Rebecca Merchant (CMH - Administration)</cp:lastModifiedBy>
  <cp:revision>3</cp:revision>
  <cp:lastPrinted>2018-01-30T08:07:00Z</cp:lastPrinted>
  <dcterms:created xsi:type="dcterms:W3CDTF">2026-06-26T14:17:00Z</dcterms:created>
  <dcterms:modified xsi:type="dcterms:W3CDTF">2026-06-26T14:18:00Z</dcterms:modified>
</cp:coreProperties>
</file>