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125E9" w14:textId="77777777" w:rsidR="00BD0295" w:rsidRPr="00BD0295" w:rsidRDefault="00966CDA" w:rsidP="00BD0295">
      <w:pPr>
        <w:pStyle w:val="Title"/>
        <w:rPr>
          <w:rFonts w:ascii="Arial" w:hAnsi="Arial" w:cs="Arial"/>
          <w:b/>
          <w:bCs/>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BD0295" w:rsidRPr="00BD0295">
        <w:rPr>
          <w:rFonts w:ascii="Arial" w:hAnsi="Arial" w:cs="Arial"/>
          <w:b/>
          <w:bCs/>
          <w:sz w:val="96"/>
          <w:szCs w:val="96"/>
        </w:rPr>
        <w:t>Sibling Sexual Behaviour: Practitioner Mapping Tool</w:t>
      </w:r>
    </w:p>
    <w:p w14:paraId="6FE2131A" w14:textId="2D285DDF" w:rsidR="006B0702" w:rsidRPr="006B0702" w:rsidRDefault="006B0702" w:rsidP="00BD0295">
      <w:pPr>
        <w:pStyle w:val="Title"/>
      </w:pPr>
    </w:p>
    <w:p w14:paraId="5F89D127" w14:textId="4529BBB4" w:rsidR="006B0702" w:rsidRPr="006B0702" w:rsidRDefault="006B0702" w:rsidP="006B0702"/>
    <w:p w14:paraId="6721492E" w14:textId="77777777" w:rsidR="00BD0295" w:rsidRDefault="00BD0295" w:rsidP="00BD0295">
      <w:pPr>
        <w:rPr>
          <w:rFonts w:ascii="Arial" w:hAnsi="Arial" w:cs="Arial"/>
          <w:sz w:val="32"/>
        </w:rPr>
      </w:pPr>
      <w:r w:rsidRPr="00BD0295">
        <w:rPr>
          <w:rFonts w:ascii="Arial" w:hAnsi="Arial" w:cs="Arial"/>
          <w:sz w:val="32"/>
        </w:rPr>
        <w:t>By Sophie King-Hill &amp; Abby Gilsenan. 2023</w:t>
      </w:r>
    </w:p>
    <w:p w14:paraId="6CC081EA" w14:textId="77777777" w:rsidR="00F74C18" w:rsidRDefault="00F74C18" w:rsidP="00BD0295">
      <w:pPr>
        <w:rPr>
          <w:rFonts w:ascii="Arial" w:hAnsi="Arial" w:cs="Arial"/>
          <w:sz w:val="32"/>
        </w:rPr>
      </w:pPr>
    </w:p>
    <w:p w14:paraId="5FE65A30" w14:textId="2ED34B5D" w:rsidR="00F74C18" w:rsidRPr="00BD0295" w:rsidRDefault="00F74C18" w:rsidP="00BD0295">
      <w:pPr>
        <w:rPr>
          <w:rFonts w:ascii="Arial" w:hAnsi="Arial" w:cs="Arial"/>
          <w:sz w:val="32"/>
        </w:rPr>
      </w:pPr>
      <w:r w:rsidRPr="00F74C18">
        <w:rPr>
          <w:rFonts w:ascii="Arial" w:hAnsi="Arial" w:cs="Arial"/>
          <w:sz w:val="32"/>
        </w:rPr>
        <w:t>REMINDER: This is a resource to support professional thinking and planning, it is not designed to be used with children and families.</w:t>
      </w:r>
    </w:p>
    <w:p w14:paraId="328D1D51" w14:textId="77777777" w:rsidR="006B0702" w:rsidRDefault="006B0702" w:rsidP="006B0702"/>
    <w:p w14:paraId="05931504" w14:textId="77777777" w:rsidR="009607A5" w:rsidRDefault="009607A5" w:rsidP="006B0702"/>
    <w:p w14:paraId="6D12CFDD" w14:textId="1E6C3867" w:rsidR="009607A5" w:rsidRPr="006B0702" w:rsidRDefault="009607A5" w:rsidP="006B0702">
      <w:pPr>
        <w:sectPr w:rsidR="009607A5" w:rsidRPr="006B0702" w:rsidSect="00914498">
          <w:pgSz w:w="11900" w:h="16840"/>
          <w:pgMar w:top="1440" w:right="1440" w:bottom="1440" w:left="1440" w:header="708" w:footer="708" w:gutter="0"/>
          <w:cols w:space="708"/>
          <w:docGrid w:linePitch="360"/>
        </w:sectPr>
      </w:pPr>
      <w:r>
        <w:rPr>
          <w:noProof/>
        </w:rPr>
        <w:drawing>
          <wp:inline distT="0" distB="0" distL="0" distR="0" wp14:anchorId="38BC8D07" wp14:editId="467D19D4">
            <wp:extent cx="2512818" cy="1675119"/>
            <wp:effectExtent l="0" t="0" r="1905" b="1905"/>
            <wp:docPr id="1803682788" name="Picture 1" descr="A pile of wooden puzzle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82788" name="Picture 1" descr="A pile of wooden puzzle piec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0667" cy="1693684"/>
                    </a:xfrm>
                    <a:prstGeom prst="rect">
                      <a:avLst/>
                    </a:prstGeom>
                  </pic:spPr>
                </pic:pic>
              </a:graphicData>
            </a:graphic>
          </wp:inline>
        </w:drawing>
      </w:r>
    </w:p>
    <w:p w14:paraId="5B413685" w14:textId="35A450F8" w:rsidR="004C6327" w:rsidRDefault="00BD0295" w:rsidP="00BD0295">
      <w:pPr>
        <w:pStyle w:val="Heading1"/>
        <w:rPr>
          <w:rFonts w:ascii="Arial" w:hAnsi="Arial" w:cs="Arial"/>
          <w:b/>
          <w:sz w:val="44"/>
          <w:szCs w:val="44"/>
        </w:rPr>
      </w:pPr>
      <w:r w:rsidRPr="00BD0295">
        <w:rPr>
          <w:rFonts w:ascii="Arial" w:hAnsi="Arial" w:cs="Arial"/>
          <w:b/>
          <w:sz w:val="44"/>
          <w:szCs w:val="44"/>
        </w:rPr>
        <w:lastRenderedPageBreak/>
        <w:t>Introduction</w:t>
      </w:r>
    </w:p>
    <w:p w14:paraId="03C141F1" w14:textId="77777777" w:rsidR="00BD0295" w:rsidRPr="00BD0295" w:rsidRDefault="00BD0295" w:rsidP="00BD0295"/>
    <w:p w14:paraId="4FF02CBE"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 xml:space="preserve">This resource is designed to support practitioner thinking when planning support and interventions for families affected by problematic sibling sexual behaviour (SSB). Throughout this document, we have chosen to refer to ‘behaviour’ rather than sibling sexual abuse as it is important to recognise that harmful sexual behaviour exists as a continuum and not all inappropriate or problematic behaviour may </w:t>
      </w:r>
      <w:proofErr w:type="gramStart"/>
      <w:r w:rsidRPr="00BD0295">
        <w:rPr>
          <w:rFonts w:ascii="Arial" w:hAnsi="Arial" w:cs="Arial"/>
          <w:color w:val="000000" w:themeColor="text1"/>
        </w:rPr>
        <w:t>necessarily</w:t>
      </w:r>
      <w:proofErr w:type="gramEnd"/>
      <w:r w:rsidRPr="00BD0295">
        <w:rPr>
          <w:rFonts w:ascii="Arial" w:hAnsi="Arial" w:cs="Arial"/>
          <w:color w:val="000000" w:themeColor="text1"/>
        </w:rPr>
        <w:t xml:space="preserve"> </w:t>
      </w:r>
    </w:p>
    <w:p w14:paraId="4BF15EF9"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constitute abuse.</w:t>
      </w:r>
    </w:p>
    <w:p w14:paraId="05D54A28" w14:textId="77777777" w:rsidR="00BD0295" w:rsidRPr="00BD0295" w:rsidRDefault="00BD0295" w:rsidP="00BD0295">
      <w:pPr>
        <w:spacing w:line="312" w:lineRule="auto"/>
        <w:rPr>
          <w:rFonts w:ascii="Arial" w:hAnsi="Arial" w:cs="Arial"/>
          <w:color w:val="000000" w:themeColor="text1"/>
        </w:rPr>
      </w:pPr>
    </w:p>
    <w:p w14:paraId="628A8FE2"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This resource is based on the findings of research with children and families impacted by SSB, and the practitioners supporting them, conducted as part of the National Project on Sibling Sexual Abuse across the University of Birmingham, the University of West England and Purple Leaf (the preventative wing of the West Mercia Rape and Sexual Abuse Support Centre). The tool has been designed to be used in conjunction with Yates and Allardyce (2021) Sibling Sexual Abuse: A knowledge and practice overview published by the Centre of Expertise on Child Sexual Abuse.</w:t>
      </w:r>
    </w:p>
    <w:p w14:paraId="78BEC982" w14:textId="77777777" w:rsidR="00BD0295" w:rsidRPr="00BD0295" w:rsidRDefault="00BD0295" w:rsidP="00BD0295">
      <w:pPr>
        <w:spacing w:line="312" w:lineRule="auto"/>
        <w:rPr>
          <w:rFonts w:ascii="Arial" w:hAnsi="Arial" w:cs="Arial"/>
          <w:color w:val="000000" w:themeColor="text1"/>
        </w:rPr>
      </w:pPr>
    </w:p>
    <w:p w14:paraId="4A457C75"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Across the research carried out by King-Hill et al, 2022; McCartan et al, 2022; Yates and Allardyce, 2021, some key findings emerge:</w:t>
      </w:r>
    </w:p>
    <w:p w14:paraId="66C4747C" w14:textId="77777777" w:rsidR="00BD0295" w:rsidRPr="00BD0295" w:rsidRDefault="00BD0295" w:rsidP="00BD0295">
      <w:pPr>
        <w:spacing w:line="312" w:lineRule="auto"/>
        <w:rPr>
          <w:rFonts w:ascii="Arial" w:hAnsi="Arial" w:cs="Arial"/>
          <w:color w:val="000000" w:themeColor="text1"/>
        </w:rPr>
      </w:pPr>
    </w:p>
    <w:p w14:paraId="2F09BB60" w14:textId="3C3863B8"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 For many practitioners, SSB presented a significant point of professional anxiety.</w:t>
      </w:r>
      <w:r>
        <w:rPr>
          <w:rFonts w:ascii="Arial" w:hAnsi="Arial" w:cs="Arial"/>
          <w:color w:val="000000" w:themeColor="text1"/>
        </w:rPr>
        <w:t xml:space="preserve"> </w:t>
      </w:r>
      <w:r w:rsidRPr="00BD0295">
        <w:rPr>
          <w:rFonts w:ascii="Arial" w:hAnsi="Arial" w:cs="Arial"/>
          <w:color w:val="000000" w:themeColor="text1"/>
        </w:rPr>
        <w:t>This was largely due to a lack of specific training and information.</w:t>
      </w:r>
    </w:p>
    <w:p w14:paraId="7DB7C05C"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 SSB must be considered within the context of the whole family, not just the individual child who has harmed or been harmed.</w:t>
      </w:r>
    </w:p>
    <w:p w14:paraId="0D5B8DE6"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 Support available to children and families affected by SSB was found to be sporadic across the country, and professional responses were varied, leaving some families without the services they needed.</w:t>
      </w:r>
    </w:p>
    <w:p w14:paraId="0C5F696E"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 Specific consideration of relevant services available within the locality is needed to ensure effective intervention</w:t>
      </w:r>
    </w:p>
    <w:p w14:paraId="435C4F44" w14:textId="77777777" w:rsidR="00BD0295" w:rsidRPr="00BD0295" w:rsidRDefault="00BD0295" w:rsidP="00BD0295">
      <w:pPr>
        <w:spacing w:line="312" w:lineRule="auto"/>
        <w:rPr>
          <w:rFonts w:ascii="Arial" w:hAnsi="Arial" w:cs="Arial"/>
          <w:color w:val="000000" w:themeColor="text1"/>
        </w:rPr>
      </w:pPr>
      <w:r w:rsidRPr="00BD0295">
        <w:rPr>
          <w:rFonts w:ascii="Arial" w:hAnsi="Arial" w:cs="Arial"/>
          <w:color w:val="000000" w:themeColor="text1"/>
        </w:rPr>
        <w:t>• A reflexive approach to professional responses is required due to the complex and sensitive nature of SSB.</w:t>
      </w:r>
    </w:p>
    <w:p w14:paraId="4759C748" w14:textId="77777777" w:rsidR="00BD0295" w:rsidRPr="00BD0295" w:rsidRDefault="00BD0295" w:rsidP="00BD0295">
      <w:pPr>
        <w:spacing w:line="312" w:lineRule="auto"/>
        <w:rPr>
          <w:rFonts w:ascii="Arial" w:hAnsi="Arial" w:cs="Arial"/>
          <w:color w:val="000000" w:themeColor="text1"/>
        </w:rPr>
      </w:pPr>
    </w:p>
    <w:p w14:paraId="6BA4D134" w14:textId="23663036" w:rsidR="004C6327" w:rsidRDefault="00BD0295" w:rsidP="00BD0295">
      <w:pPr>
        <w:spacing w:line="312" w:lineRule="auto"/>
        <w:rPr>
          <w:rFonts w:ascii="Arial" w:hAnsi="Arial" w:cs="Arial"/>
          <w:color w:val="000000" w:themeColor="text1"/>
        </w:rPr>
      </w:pPr>
      <w:r w:rsidRPr="00BD0295">
        <w:rPr>
          <w:rFonts w:ascii="Arial" w:hAnsi="Arial" w:cs="Arial"/>
          <w:color w:val="000000" w:themeColor="text1"/>
        </w:rPr>
        <w:t>As such, this resource was developed to support practitioners in providing comprehensive support for children and families affected by SSB through detailed ‘mapping’ of concerns and information.</w:t>
      </w:r>
    </w:p>
    <w:p w14:paraId="07420663" w14:textId="77777777" w:rsidR="00BD0295" w:rsidRDefault="00BD0295" w:rsidP="00BD0295">
      <w:pPr>
        <w:spacing w:line="312" w:lineRule="auto"/>
        <w:rPr>
          <w:rFonts w:ascii="Arial" w:hAnsi="Arial" w:cs="Arial"/>
          <w:color w:val="000000" w:themeColor="text1"/>
        </w:rPr>
      </w:pPr>
    </w:p>
    <w:p w14:paraId="77938661" w14:textId="77777777" w:rsidR="00BD0295" w:rsidRDefault="00BD0295" w:rsidP="00BD0295">
      <w:pPr>
        <w:spacing w:line="312" w:lineRule="auto"/>
        <w:rPr>
          <w:rFonts w:ascii="Arial" w:hAnsi="Arial" w:cs="Arial"/>
          <w:sz w:val="22"/>
          <w:szCs w:val="16"/>
        </w:rPr>
      </w:pPr>
    </w:p>
    <w:p w14:paraId="0EF7656D" w14:textId="32F4511B" w:rsidR="00567DE9" w:rsidRDefault="00567DE9" w:rsidP="00BD0295">
      <w:pPr>
        <w:spacing w:line="312" w:lineRule="auto"/>
        <w:rPr>
          <w:rFonts w:ascii="Arial" w:eastAsiaTheme="majorEastAsia" w:hAnsi="Arial" w:cs="Arial"/>
          <w:b/>
          <w:color w:val="2F5496" w:themeColor="accent1" w:themeShade="BF"/>
          <w:szCs w:val="26"/>
        </w:rPr>
      </w:pPr>
      <w:r w:rsidRPr="00567DE9">
        <w:rPr>
          <w:rFonts w:ascii="Arial" w:eastAsiaTheme="majorEastAsia" w:hAnsi="Arial" w:cs="Arial"/>
          <w:b/>
          <w:color w:val="2F5496" w:themeColor="accent1" w:themeShade="BF"/>
          <w:szCs w:val="26"/>
        </w:rPr>
        <w:lastRenderedPageBreak/>
        <w:t xml:space="preserve">Allardyce., S. and Yates, P., (2023) </w:t>
      </w:r>
      <w:r w:rsidRPr="00567DE9">
        <w:rPr>
          <w:rFonts w:ascii="Arial" w:eastAsiaTheme="majorEastAsia" w:hAnsi="Arial" w:cs="Arial"/>
          <w:bCs/>
          <w:color w:val="000000" w:themeColor="text1"/>
          <w:szCs w:val="26"/>
        </w:rPr>
        <w:t>Centre of Expertise in Child sexual Abuse: Sibling Sexual Abuse and Behaviour Resource.</w:t>
      </w:r>
      <w:r w:rsidRPr="00567DE9">
        <w:rPr>
          <w:rFonts w:ascii="Arial" w:eastAsiaTheme="majorEastAsia" w:hAnsi="Arial" w:cs="Arial"/>
          <w:b/>
          <w:color w:val="000000" w:themeColor="text1"/>
          <w:szCs w:val="26"/>
        </w:rPr>
        <w:t xml:space="preserve"> </w:t>
      </w:r>
      <w:hyperlink r:id="rId10" w:history="1">
        <w:r w:rsidRPr="00567DE9">
          <w:rPr>
            <w:rStyle w:val="Hyperlink"/>
            <w:rFonts w:ascii="Arial" w:eastAsiaTheme="majorEastAsia" w:hAnsi="Arial" w:cs="Arial"/>
            <w:bCs/>
            <w:szCs w:val="26"/>
          </w:rPr>
          <w:t>https://www.csacentre.org.uk/knowledge-in-practice/practice-improvement/sibling-sexual-abuse/</w:t>
        </w:r>
      </w:hyperlink>
    </w:p>
    <w:p w14:paraId="2BB5278F" w14:textId="3CC4915B" w:rsidR="00BD0295" w:rsidRDefault="00BD0295" w:rsidP="00BD0295">
      <w:pPr>
        <w:spacing w:line="312" w:lineRule="auto"/>
        <w:rPr>
          <w:rFonts w:ascii="Arial" w:hAnsi="Arial" w:cs="Arial"/>
          <w:szCs w:val="16"/>
        </w:rPr>
      </w:pPr>
      <w:r w:rsidRPr="00BD0295">
        <w:rPr>
          <w:rFonts w:ascii="Arial" w:eastAsiaTheme="majorEastAsia" w:hAnsi="Arial" w:cs="Arial"/>
          <w:b/>
          <w:color w:val="2F5496" w:themeColor="accent1" w:themeShade="BF"/>
          <w:szCs w:val="26"/>
        </w:rPr>
        <w:t>King-Hill, S., Gilsenan, A., Beavis, J., &amp; Barr</w:t>
      </w:r>
      <w:r w:rsidR="00567DE9">
        <w:rPr>
          <w:rFonts w:ascii="Arial" w:eastAsiaTheme="majorEastAsia" w:hAnsi="Arial" w:cs="Arial"/>
          <w:b/>
          <w:color w:val="2F5496" w:themeColor="accent1" w:themeShade="BF"/>
          <w:szCs w:val="26"/>
        </w:rPr>
        <w:t>ie</w:t>
      </w:r>
      <w:r w:rsidRPr="00BD0295">
        <w:rPr>
          <w:rFonts w:ascii="Arial" w:eastAsiaTheme="majorEastAsia" w:hAnsi="Arial" w:cs="Arial"/>
          <w:b/>
          <w:color w:val="2F5496" w:themeColor="accent1" w:themeShade="BF"/>
          <w:szCs w:val="26"/>
        </w:rPr>
        <w:t xml:space="preserve">, </w:t>
      </w:r>
      <w:r w:rsidR="00CA6783">
        <w:rPr>
          <w:rFonts w:ascii="Arial" w:eastAsiaTheme="majorEastAsia" w:hAnsi="Arial" w:cs="Arial"/>
          <w:b/>
          <w:color w:val="2F5496" w:themeColor="accent1" w:themeShade="BF"/>
          <w:szCs w:val="26"/>
        </w:rPr>
        <w:t>R</w:t>
      </w:r>
      <w:r w:rsidRPr="00BD0295">
        <w:rPr>
          <w:rFonts w:ascii="Arial" w:eastAsiaTheme="majorEastAsia" w:hAnsi="Arial" w:cs="Arial"/>
          <w:b/>
          <w:color w:val="2F5496" w:themeColor="accent1" w:themeShade="BF"/>
          <w:szCs w:val="26"/>
        </w:rPr>
        <w:t>. (2022).</w:t>
      </w:r>
      <w:r>
        <w:rPr>
          <w:rFonts w:ascii="Arial" w:eastAsiaTheme="majorEastAsia" w:hAnsi="Arial" w:cs="Arial"/>
          <w:b/>
          <w:color w:val="2F5496" w:themeColor="accent1" w:themeShade="BF"/>
          <w:szCs w:val="26"/>
        </w:rPr>
        <w:t xml:space="preserve"> </w:t>
      </w:r>
      <w:r w:rsidRPr="00BD0295">
        <w:rPr>
          <w:rFonts w:ascii="Arial" w:hAnsi="Arial" w:cs="Arial"/>
          <w:szCs w:val="16"/>
        </w:rPr>
        <w:t>Assessing Sibling Sexual Abuse in Children and Young People. University of Birmingham: RCEW National Project on Sibling Sexual Abuse.</w:t>
      </w:r>
    </w:p>
    <w:p w14:paraId="50A8632A" w14:textId="69DED167" w:rsidR="00BD0295" w:rsidRPr="00BD0295" w:rsidRDefault="00BD0295" w:rsidP="00BD0295">
      <w:pPr>
        <w:spacing w:line="312" w:lineRule="auto"/>
        <w:rPr>
          <w:rFonts w:ascii="Arial" w:hAnsi="Arial" w:cs="Arial"/>
          <w:sz w:val="22"/>
          <w:szCs w:val="16"/>
        </w:rPr>
      </w:pPr>
      <w:r w:rsidRPr="00BD0295">
        <w:rPr>
          <w:rFonts w:ascii="Arial" w:eastAsiaTheme="majorEastAsia" w:hAnsi="Arial" w:cs="Arial"/>
          <w:b/>
          <w:color w:val="2F5496" w:themeColor="accent1" w:themeShade="BF"/>
          <w:szCs w:val="26"/>
        </w:rPr>
        <w:t>McCartan, K., Anning, A., &amp; Qureshi, E. (2022).</w:t>
      </w:r>
      <w:r>
        <w:rPr>
          <w:rFonts w:ascii="Arial" w:eastAsiaTheme="majorEastAsia" w:hAnsi="Arial" w:cs="Arial"/>
          <w:b/>
          <w:color w:val="2F5496" w:themeColor="accent1" w:themeShade="BF"/>
          <w:szCs w:val="26"/>
        </w:rPr>
        <w:t xml:space="preserve"> </w:t>
      </w:r>
      <w:r w:rsidRPr="00BD0295">
        <w:rPr>
          <w:rFonts w:ascii="Arial" w:hAnsi="Arial" w:cs="Arial"/>
          <w:szCs w:val="16"/>
        </w:rPr>
        <w:t>The impact of sibling sexual abuse on adults who were harmed as children. University of the West of England Bristol: RCEW National Project on Sibling Sexual Abuse.</w:t>
      </w:r>
    </w:p>
    <w:p w14:paraId="6180D4D3" w14:textId="379810C3" w:rsidR="00BD0295" w:rsidRDefault="00BD0295" w:rsidP="00BD0295">
      <w:pPr>
        <w:spacing w:line="312" w:lineRule="auto"/>
        <w:rPr>
          <w:rFonts w:ascii="Arial" w:hAnsi="Arial" w:cs="Arial"/>
          <w:szCs w:val="16"/>
        </w:rPr>
      </w:pPr>
      <w:r w:rsidRPr="00BD0295">
        <w:rPr>
          <w:rFonts w:ascii="Arial" w:eastAsiaTheme="majorEastAsia" w:hAnsi="Arial" w:cs="Arial"/>
          <w:b/>
          <w:color w:val="2F5496" w:themeColor="accent1" w:themeShade="BF"/>
          <w:szCs w:val="26"/>
        </w:rPr>
        <w:t xml:space="preserve">Yates, P., &amp; Allardyce, </w:t>
      </w:r>
      <w:r w:rsidR="00567DE9">
        <w:rPr>
          <w:rFonts w:ascii="Arial" w:eastAsiaTheme="majorEastAsia" w:hAnsi="Arial" w:cs="Arial"/>
          <w:b/>
          <w:color w:val="2F5496" w:themeColor="accent1" w:themeShade="BF"/>
          <w:szCs w:val="26"/>
        </w:rPr>
        <w:t>R</w:t>
      </w:r>
      <w:r w:rsidRPr="00BD0295">
        <w:rPr>
          <w:rFonts w:ascii="Arial" w:eastAsiaTheme="majorEastAsia" w:hAnsi="Arial" w:cs="Arial"/>
          <w:b/>
          <w:color w:val="2F5496" w:themeColor="accent1" w:themeShade="BF"/>
          <w:szCs w:val="26"/>
        </w:rPr>
        <w:t>. (2021).</w:t>
      </w:r>
      <w:r>
        <w:rPr>
          <w:rFonts w:ascii="Arial" w:hAnsi="Arial" w:cs="Arial"/>
          <w:szCs w:val="16"/>
        </w:rPr>
        <w:t xml:space="preserve"> </w:t>
      </w:r>
      <w:r w:rsidRPr="00BD0295">
        <w:rPr>
          <w:rFonts w:ascii="Arial" w:hAnsi="Arial" w:cs="Arial"/>
          <w:szCs w:val="16"/>
        </w:rPr>
        <w:t xml:space="preserve">Sibling sexual abuse: A knowledge and practice overview. Retrieved March 12, 2023, from </w:t>
      </w:r>
      <w:hyperlink r:id="rId11" w:history="1">
        <w:r w:rsidRPr="00CF3047">
          <w:rPr>
            <w:rStyle w:val="Hyperlink"/>
            <w:rFonts w:ascii="Arial" w:hAnsi="Arial" w:cs="Arial"/>
            <w:szCs w:val="16"/>
          </w:rPr>
          <w:t>https://www.csacentre.org.uk/sites/csa-centre-prodv2/assets/File/Sibling%20sexual%20abuse%20report%20-%20for%20publication.pdf</w:t>
        </w:r>
      </w:hyperlink>
      <w:r w:rsidRPr="00BD0295">
        <w:rPr>
          <w:rFonts w:ascii="Arial" w:hAnsi="Arial" w:cs="Arial"/>
          <w:szCs w:val="16"/>
        </w:rPr>
        <w:t>.</w:t>
      </w:r>
    </w:p>
    <w:p w14:paraId="67AE481A" w14:textId="77777777" w:rsidR="00BD0295" w:rsidRPr="00BD0295" w:rsidRDefault="00BD0295" w:rsidP="00BD0295">
      <w:pPr>
        <w:spacing w:line="312" w:lineRule="auto"/>
        <w:rPr>
          <w:rFonts w:ascii="Arial" w:hAnsi="Arial" w:cs="Arial"/>
          <w:sz w:val="22"/>
          <w:szCs w:val="16"/>
        </w:rPr>
      </w:pPr>
    </w:p>
    <w:p w14:paraId="0B6D515D" w14:textId="6ED6D659" w:rsidR="004C6327" w:rsidRDefault="00BD0295" w:rsidP="00BD0295">
      <w:pPr>
        <w:pStyle w:val="Heading1"/>
        <w:rPr>
          <w:rFonts w:ascii="Arial" w:hAnsi="Arial" w:cs="Arial"/>
          <w:b/>
          <w:sz w:val="44"/>
          <w:szCs w:val="44"/>
        </w:rPr>
      </w:pPr>
      <w:r w:rsidRPr="00BD0295">
        <w:rPr>
          <w:rFonts w:ascii="Arial" w:hAnsi="Arial" w:cs="Arial"/>
          <w:b/>
          <w:sz w:val="44"/>
          <w:szCs w:val="44"/>
        </w:rPr>
        <w:t>Who is this for?</w:t>
      </w:r>
    </w:p>
    <w:p w14:paraId="21AD3DDF" w14:textId="77777777" w:rsidR="00BD0295" w:rsidRPr="00BD0295" w:rsidRDefault="00BD0295" w:rsidP="00BD0295"/>
    <w:p w14:paraId="07AB4895" w14:textId="7B7FDABD" w:rsidR="004C6327" w:rsidRDefault="00BD0295" w:rsidP="004C6327">
      <w:pPr>
        <w:spacing w:line="312" w:lineRule="auto"/>
        <w:rPr>
          <w:rFonts w:ascii="Arial" w:hAnsi="Arial" w:cs="Arial"/>
          <w:szCs w:val="16"/>
        </w:rPr>
      </w:pPr>
      <w:r w:rsidRPr="00BD0295">
        <w:rPr>
          <w:rFonts w:ascii="Arial" w:hAnsi="Arial" w:cs="Arial"/>
          <w:szCs w:val="16"/>
        </w:rPr>
        <w:t>This resource is for social workers and other frontline practitioners who work with children and families and may encounter cases involving sibling sexual behaviour. It is designed to support and organise professional thinking when responding to such concerns.</w:t>
      </w:r>
    </w:p>
    <w:p w14:paraId="047E919F" w14:textId="77777777" w:rsidR="00BD0295" w:rsidRDefault="00BD0295" w:rsidP="004C6327">
      <w:pPr>
        <w:spacing w:line="312" w:lineRule="auto"/>
        <w:rPr>
          <w:rFonts w:ascii="Arial" w:hAnsi="Arial" w:cs="Arial"/>
          <w:szCs w:val="16"/>
        </w:rPr>
      </w:pPr>
    </w:p>
    <w:p w14:paraId="37681C7D" w14:textId="0DFA46C1" w:rsidR="00BD0295" w:rsidRDefault="00BD0295" w:rsidP="00BD0295">
      <w:pPr>
        <w:rPr>
          <w:rFonts w:ascii="Arial" w:eastAsiaTheme="majorEastAsia" w:hAnsi="Arial" w:cs="Arial"/>
          <w:b/>
          <w:color w:val="2F5496" w:themeColor="accent1" w:themeShade="BF"/>
          <w:sz w:val="44"/>
          <w:szCs w:val="44"/>
        </w:rPr>
      </w:pPr>
      <w:r w:rsidRPr="00BD0295">
        <w:rPr>
          <w:rFonts w:ascii="Arial" w:eastAsiaTheme="majorEastAsia" w:hAnsi="Arial" w:cs="Arial"/>
          <w:b/>
          <w:color w:val="2F5496" w:themeColor="accent1" w:themeShade="BF"/>
          <w:sz w:val="44"/>
          <w:szCs w:val="44"/>
        </w:rPr>
        <w:t>How and when should this resource be used?</w:t>
      </w:r>
    </w:p>
    <w:p w14:paraId="33343370" w14:textId="77777777" w:rsidR="00BD0295" w:rsidRPr="00BD0295" w:rsidRDefault="00BD0295" w:rsidP="00BD0295"/>
    <w:p w14:paraId="1DC1DC2A" w14:textId="6D2611CF" w:rsidR="00BD0295" w:rsidRPr="00BD0295" w:rsidRDefault="00BD0295" w:rsidP="00BD0295">
      <w:pPr>
        <w:spacing w:line="312" w:lineRule="auto"/>
        <w:rPr>
          <w:rFonts w:ascii="Arial" w:hAnsi="Arial" w:cs="Arial"/>
          <w:szCs w:val="16"/>
        </w:rPr>
      </w:pPr>
      <w:r w:rsidRPr="00BD0295">
        <w:rPr>
          <w:rFonts w:ascii="Arial" w:hAnsi="Arial" w:cs="Arial"/>
          <w:szCs w:val="16"/>
        </w:rPr>
        <w:t xml:space="preserve">This resource should be used when sibling behaviour that is inappropriate, problematic, or abusive has been identified in your work with children/young people and their family, before any safety planning and intervention decisions have been made. It is not designed to assess the nature of sibling sexual behaviour and does not replace any statutory assessments required. This tool is designed to help you think about what support is helpful for the whole family. Before using this tool, please thoroughly review the training slides available on the webpage. </w:t>
      </w:r>
      <w:r w:rsidR="00567DE9" w:rsidRPr="00567DE9">
        <w:rPr>
          <w:rFonts w:ascii="Arial" w:hAnsi="Arial" w:cs="Arial"/>
          <w:szCs w:val="16"/>
        </w:rPr>
        <w:t>For further information on assessing the nature of sibling sexual behaviour please see the CSA centre resource on sibling sexual behaviour and abuse (Allaryce and Yates, 2023)</w:t>
      </w:r>
      <w:r w:rsidR="00567DE9">
        <w:rPr>
          <w:rFonts w:ascii="Arial" w:hAnsi="Arial" w:cs="Arial"/>
          <w:szCs w:val="16"/>
        </w:rPr>
        <w:t>.</w:t>
      </w:r>
      <w:r w:rsidR="00CA6783">
        <w:rPr>
          <w:rFonts w:ascii="Arial" w:hAnsi="Arial" w:cs="Arial"/>
          <w:szCs w:val="16"/>
        </w:rPr>
        <w:t xml:space="preserve"> </w:t>
      </w:r>
      <w:hyperlink r:id="rId12" w:tgtFrame="_blank" w:history="1">
        <w:r w:rsidR="00CA6783" w:rsidRPr="00CA6783">
          <w:rPr>
            <w:rStyle w:val="Hyperlink"/>
          </w:rPr>
          <w:t>https://www.csacentre.org.uk/knowledge-in-practice/practice-improvement/sibling-sexual-abuse/</w:t>
        </w:r>
      </w:hyperlink>
    </w:p>
    <w:p w14:paraId="0939AC33" w14:textId="3127EC15" w:rsidR="00BD0295" w:rsidRDefault="00BD0295" w:rsidP="00BD0295">
      <w:pPr>
        <w:spacing w:line="312" w:lineRule="auto"/>
        <w:rPr>
          <w:rFonts w:ascii="Arial" w:hAnsi="Arial" w:cs="Arial"/>
          <w:szCs w:val="16"/>
        </w:rPr>
      </w:pPr>
      <w:r w:rsidRPr="00BD0295">
        <w:rPr>
          <w:rFonts w:ascii="Arial" w:hAnsi="Arial" w:cs="Arial"/>
          <w:szCs w:val="16"/>
        </w:rPr>
        <w:lastRenderedPageBreak/>
        <w:t>This resource should NOT be used with the children/young people or their families, but rather by professionals to support and organise practitioner thinking in cases where harmful sibling sexual behaviour may be present. It can be used independently, with colleagues or during supervision to enhance practitioner confidence in supporting children and families impacted by SSB. If your organisation feels there is a need for further assessment and more comprehensive training with regard to cases of SSB, we recommend Purple Leaf’s resources and CPD opportunities and the professional development courses offered by the CSA Centre. Specific consideration should be given as to how this resource works alongside existing processes and requirements within your organisation.</w:t>
      </w:r>
    </w:p>
    <w:p w14:paraId="75B01883" w14:textId="77777777" w:rsidR="00BD0295" w:rsidRDefault="00BD0295" w:rsidP="00BD0295">
      <w:pPr>
        <w:spacing w:line="312" w:lineRule="auto"/>
        <w:rPr>
          <w:rFonts w:ascii="Arial" w:hAnsi="Arial" w:cs="Arial"/>
          <w:szCs w:val="16"/>
        </w:rPr>
      </w:pPr>
    </w:p>
    <w:p w14:paraId="3799C692" w14:textId="372B6DE6" w:rsidR="00BD0295" w:rsidRDefault="00BD0295" w:rsidP="00BD0295">
      <w:pPr>
        <w:rPr>
          <w:rFonts w:ascii="Arial" w:eastAsiaTheme="majorEastAsia" w:hAnsi="Arial" w:cs="Arial"/>
          <w:b/>
          <w:color w:val="2F5496" w:themeColor="accent1" w:themeShade="BF"/>
          <w:sz w:val="44"/>
          <w:szCs w:val="44"/>
        </w:rPr>
      </w:pPr>
      <w:r>
        <w:rPr>
          <w:rFonts w:ascii="Arial" w:eastAsiaTheme="majorEastAsia" w:hAnsi="Arial" w:cs="Arial"/>
          <w:b/>
          <w:color w:val="2F5496" w:themeColor="accent1" w:themeShade="BF"/>
          <w:sz w:val="44"/>
          <w:szCs w:val="44"/>
        </w:rPr>
        <w:t>Aims</w:t>
      </w:r>
    </w:p>
    <w:p w14:paraId="2163A6A2" w14:textId="77777777" w:rsidR="00BD0295" w:rsidRPr="00BD0295" w:rsidRDefault="00BD0295" w:rsidP="00BD0295"/>
    <w:p w14:paraId="7150063E" w14:textId="77777777" w:rsidR="00BD0295" w:rsidRPr="00BD0295" w:rsidRDefault="00BD0295" w:rsidP="00BD0295">
      <w:pPr>
        <w:spacing w:line="312" w:lineRule="auto"/>
        <w:rPr>
          <w:rFonts w:ascii="Arial" w:hAnsi="Arial" w:cs="Arial"/>
          <w:szCs w:val="16"/>
        </w:rPr>
      </w:pPr>
      <w:r w:rsidRPr="00BD0295">
        <w:rPr>
          <w:rFonts w:ascii="Arial" w:hAnsi="Arial" w:cs="Arial"/>
          <w:szCs w:val="16"/>
        </w:rPr>
        <w:t>• To encourage consideration of the whole family and context.</w:t>
      </w:r>
    </w:p>
    <w:p w14:paraId="260C6A31" w14:textId="78709759" w:rsidR="00BD0295" w:rsidRPr="00BD0295" w:rsidRDefault="00BD0295" w:rsidP="00BD0295">
      <w:pPr>
        <w:spacing w:line="312" w:lineRule="auto"/>
        <w:rPr>
          <w:rFonts w:ascii="Arial" w:hAnsi="Arial" w:cs="Arial"/>
          <w:szCs w:val="16"/>
        </w:rPr>
      </w:pPr>
      <w:r w:rsidRPr="00BD0295">
        <w:rPr>
          <w:rFonts w:ascii="Arial" w:hAnsi="Arial" w:cs="Arial"/>
          <w:szCs w:val="16"/>
        </w:rPr>
        <w:t>• To bolster safeguarding planning.</w:t>
      </w:r>
    </w:p>
    <w:p w14:paraId="5A3EFE5B" w14:textId="77777777" w:rsidR="00BD0295" w:rsidRPr="00BD0295" w:rsidRDefault="00BD0295" w:rsidP="00BD0295">
      <w:pPr>
        <w:spacing w:line="312" w:lineRule="auto"/>
        <w:rPr>
          <w:rFonts w:ascii="Arial" w:hAnsi="Arial" w:cs="Arial"/>
          <w:szCs w:val="16"/>
        </w:rPr>
      </w:pPr>
      <w:r w:rsidRPr="00BD0295">
        <w:rPr>
          <w:rFonts w:ascii="Arial" w:hAnsi="Arial" w:cs="Arial"/>
          <w:szCs w:val="16"/>
        </w:rPr>
        <w:t>• To allow space to record detailed information and organise</w:t>
      </w:r>
      <w:r>
        <w:rPr>
          <w:rFonts w:ascii="Arial" w:hAnsi="Arial" w:cs="Arial"/>
          <w:szCs w:val="16"/>
        </w:rPr>
        <w:t xml:space="preserve"> </w:t>
      </w:r>
      <w:r w:rsidRPr="00BD0295">
        <w:rPr>
          <w:rFonts w:ascii="Arial" w:hAnsi="Arial" w:cs="Arial"/>
          <w:szCs w:val="16"/>
        </w:rPr>
        <w:t>practitioner thinking.</w:t>
      </w:r>
    </w:p>
    <w:p w14:paraId="4552A268" w14:textId="77777777" w:rsidR="00BD0295" w:rsidRPr="00BD0295" w:rsidRDefault="00BD0295" w:rsidP="00BD0295">
      <w:pPr>
        <w:spacing w:line="312" w:lineRule="auto"/>
        <w:rPr>
          <w:rFonts w:ascii="Arial" w:hAnsi="Arial" w:cs="Arial"/>
          <w:szCs w:val="16"/>
        </w:rPr>
      </w:pPr>
      <w:r w:rsidRPr="00BD0295">
        <w:rPr>
          <w:rFonts w:ascii="Arial" w:hAnsi="Arial" w:cs="Arial"/>
          <w:szCs w:val="16"/>
        </w:rPr>
        <w:t xml:space="preserve">• To support effective multi-agency working. </w:t>
      </w:r>
    </w:p>
    <w:p w14:paraId="1E2BBAD4" w14:textId="0E2D4A00" w:rsidR="00BD0295" w:rsidRDefault="00BD0295" w:rsidP="00BD0295">
      <w:pPr>
        <w:spacing w:line="312" w:lineRule="auto"/>
        <w:rPr>
          <w:rFonts w:ascii="Arial" w:hAnsi="Arial" w:cs="Arial"/>
          <w:szCs w:val="16"/>
        </w:rPr>
      </w:pPr>
      <w:r w:rsidRPr="00BD0295">
        <w:rPr>
          <w:rFonts w:ascii="Arial" w:hAnsi="Arial" w:cs="Arial"/>
          <w:szCs w:val="16"/>
        </w:rPr>
        <w:t>• To support reflexive practitioner approaches.</w:t>
      </w:r>
    </w:p>
    <w:p w14:paraId="303BEFDB" w14:textId="77777777" w:rsidR="00EB29FD" w:rsidRDefault="00EB29FD" w:rsidP="00BD0295">
      <w:pPr>
        <w:spacing w:line="312" w:lineRule="auto"/>
        <w:rPr>
          <w:rFonts w:ascii="Arial" w:hAnsi="Arial" w:cs="Arial"/>
          <w:szCs w:val="16"/>
        </w:rPr>
      </w:pPr>
    </w:p>
    <w:p w14:paraId="396B1B6C" w14:textId="65CC697A" w:rsidR="00EB29FD" w:rsidRDefault="00DC4B9F" w:rsidP="00EB29FD">
      <w:pPr>
        <w:rPr>
          <w:rFonts w:ascii="Arial" w:eastAsiaTheme="majorEastAsia" w:hAnsi="Arial" w:cs="Arial"/>
          <w:b/>
          <w:color w:val="2F5496" w:themeColor="accent1" w:themeShade="BF"/>
          <w:sz w:val="44"/>
          <w:szCs w:val="44"/>
        </w:rPr>
      </w:pPr>
      <w:r>
        <w:rPr>
          <w:rFonts w:ascii="Arial" w:eastAsiaTheme="majorEastAsia" w:hAnsi="Arial" w:cs="Arial"/>
          <w:b/>
          <w:color w:val="2F5496" w:themeColor="accent1" w:themeShade="BF"/>
          <w:sz w:val="44"/>
          <w:szCs w:val="44"/>
        </w:rPr>
        <w:t>Guidance</w:t>
      </w:r>
    </w:p>
    <w:p w14:paraId="5D07D60D" w14:textId="77777777" w:rsidR="00EB29FD" w:rsidRPr="00BD0295" w:rsidRDefault="00EB29FD" w:rsidP="00EB29FD"/>
    <w:p w14:paraId="3D1A3D73" w14:textId="77777777" w:rsidR="00DC4B9F" w:rsidRPr="00DC4B9F" w:rsidRDefault="00DC4B9F" w:rsidP="00DC4B9F">
      <w:pPr>
        <w:rPr>
          <w:rFonts w:ascii="Arial" w:hAnsi="Arial" w:cs="Arial"/>
          <w:szCs w:val="16"/>
        </w:rPr>
      </w:pPr>
      <w:r w:rsidRPr="00DC4B9F">
        <w:rPr>
          <w:rFonts w:ascii="Arial" w:hAnsi="Arial" w:cs="Arial"/>
          <w:szCs w:val="16"/>
        </w:rPr>
        <w:t xml:space="preserve">This resource draws on the ‘Signs of Safety’ planning framework, which is used within many forms of child protection </w:t>
      </w:r>
      <w:proofErr w:type="gramStart"/>
      <w:r w:rsidRPr="00DC4B9F">
        <w:rPr>
          <w:rFonts w:ascii="Arial" w:hAnsi="Arial" w:cs="Arial"/>
          <w:szCs w:val="16"/>
        </w:rPr>
        <w:t>work, and</w:t>
      </w:r>
      <w:proofErr w:type="gramEnd"/>
      <w:r w:rsidRPr="00DC4B9F">
        <w:rPr>
          <w:rFonts w:ascii="Arial" w:hAnsi="Arial" w:cs="Arial"/>
          <w:szCs w:val="16"/>
        </w:rPr>
        <w:t xml:space="preserve"> has been tailored based on research findings to account for the specific needs of children and families affected by sibling sexual behaviour and abuse. In order to create a holistic overview of the child and family, this resource is split into six different domains. For each domain, you will be prompted to note relevant concerns, strengths, impact and any support or interventions needed. An example of this structure is shown on the next page, with some broad thinking prompts. For each domain, consider the whole family, including children who have harmed and children who have been harmed, other siblings/children in the family and extended family members (</w:t>
      </w:r>
      <w:proofErr w:type="gramStart"/>
      <w:r w:rsidRPr="00DC4B9F">
        <w:rPr>
          <w:rFonts w:ascii="Arial" w:hAnsi="Arial" w:cs="Arial"/>
          <w:szCs w:val="16"/>
        </w:rPr>
        <w:t>step-family</w:t>
      </w:r>
      <w:proofErr w:type="gramEnd"/>
      <w:r w:rsidRPr="00DC4B9F">
        <w:rPr>
          <w:rFonts w:ascii="Arial" w:hAnsi="Arial" w:cs="Arial"/>
          <w:szCs w:val="16"/>
        </w:rPr>
        <w:t xml:space="preserve">, grandparents etc.). </w:t>
      </w:r>
    </w:p>
    <w:p w14:paraId="32B428BD" w14:textId="77777777" w:rsidR="00DC4B9F" w:rsidRPr="00DC4B9F" w:rsidRDefault="00DC4B9F" w:rsidP="00DC4B9F">
      <w:pPr>
        <w:rPr>
          <w:rFonts w:ascii="Arial" w:hAnsi="Arial" w:cs="Arial"/>
          <w:szCs w:val="16"/>
        </w:rPr>
      </w:pPr>
    </w:p>
    <w:p w14:paraId="18B2F730" w14:textId="2D70953F" w:rsidR="00D030B4" w:rsidRDefault="00DC4B9F" w:rsidP="00DC4B9F">
      <w:pPr>
        <w:rPr>
          <w:rFonts w:ascii="Arial" w:hAnsi="Arial" w:cs="Arial"/>
          <w:sz w:val="22"/>
          <w:szCs w:val="16"/>
        </w:rPr>
      </w:pPr>
      <w:r w:rsidRPr="00DC4B9F">
        <w:rPr>
          <w:rFonts w:ascii="Arial" w:hAnsi="Arial" w:cs="Arial"/>
          <w:szCs w:val="16"/>
        </w:rPr>
        <w:t>Each section contains suggested thinking prompts, these are by no means exhaustive and each area of family life must be considered in full. For further guidance on the issues that should be considered within in each domain please see Yates and Allardyce (2021) Sibling Sexual Abuse: A knowledge and Practice Overview</w:t>
      </w:r>
      <w:r w:rsidR="00567DE9">
        <w:rPr>
          <w:rFonts w:ascii="Arial" w:hAnsi="Arial" w:cs="Arial"/>
          <w:szCs w:val="16"/>
        </w:rPr>
        <w:t xml:space="preserve"> </w:t>
      </w:r>
      <w:r w:rsidR="00567DE9" w:rsidRPr="00567DE9">
        <w:rPr>
          <w:rFonts w:ascii="Arial" w:hAnsi="Arial" w:cs="Arial"/>
          <w:szCs w:val="16"/>
        </w:rPr>
        <w:t>and the CSA Resource on sibling sexual abuse (Allardyce and Yates, 2023)</w:t>
      </w:r>
      <w:r w:rsidR="00567DE9">
        <w:rPr>
          <w:rFonts w:ascii="Arial" w:hAnsi="Arial" w:cs="Arial"/>
          <w:szCs w:val="16"/>
        </w:rPr>
        <w:t>.</w:t>
      </w:r>
    </w:p>
    <w:p w14:paraId="7E1E021F" w14:textId="77777777" w:rsidR="00BD0295" w:rsidRDefault="00BD0295" w:rsidP="004C6327">
      <w:pPr>
        <w:rPr>
          <w:rFonts w:ascii="Arial" w:hAnsi="Arial" w:cs="Arial"/>
          <w:sz w:val="22"/>
          <w:szCs w:val="16"/>
        </w:rPr>
      </w:pPr>
    </w:p>
    <w:p w14:paraId="5F63529F" w14:textId="77777777" w:rsidR="00DC4B9F" w:rsidRPr="00BD0295" w:rsidRDefault="00DC4B9F" w:rsidP="00DC4B9F">
      <w:pPr>
        <w:spacing w:line="312" w:lineRule="auto"/>
        <w:rPr>
          <w:rFonts w:ascii="Arial" w:hAnsi="Arial" w:cs="Arial"/>
          <w:sz w:val="22"/>
          <w:szCs w:val="16"/>
        </w:rPr>
      </w:pPr>
    </w:p>
    <w:p w14:paraId="3F3FDD2C" w14:textId="77777777" w:rsidR="00DC4B9F" w:rsidRDefault="00DC4B9F" w:rsidP="00DC4B9F">
      <w:pPr>
        <w:spacing w:line="312" w:lineRule="auto"/>
        <w:rPr>
          <w:rFonts w:ascii="Arial" w:eastAsiaTheme="majorEastAsia" w:hAnsi="Arial" w:cs="Arial"/>
          <w:b/>
          <w:color w:val="2F5496" w:themeColor="accent1" w:themeShade="BF"/>
          <w:sz w:val="44"/>
          <w:szCs w:val="44"/>
        </w:rPr>
      </w:pPr>
      <w:r w:rsidRPr="00DC4B9F">
        <w:rPr>
          <w:rFonts w:ascii="Arial" w:eastAsiaTheme="majorEastAsia" w:hAnsi="Arial" w:cs="Arial"/>
          <w:b/>
          <w:color w:val="2F5496" w:themeColor="accent1" w:themeShade="BF"/>
          <w:sz w:val="44"/>
          <w:szCs w:val="44"/>
        </w:rPr>
        <w:lastRenderedPageBreak/>
        <w:t>Sibling Sexual Behaviour Mapping Tool Workflow</w:t>
      </w:r>
    </w:p>
    <w:p w14:paraId="11D100B2" w14:textId="77777777" w:rsidR="00DC4B9F" w:rsidRDefault="00DC4B9F" w:rsidP="00DC4B9F">
      <w:pPr>
        <w:spacing w:line="312" w:lineRule="auto"/>
        <w:rPr>
          <w:rFonts w:ascii="Arial" w:hAnsi="Arial" w:cs="Arial"/>
          <w:szCs w:val="16"/>
        </w:rPr>
      </w:pPr>
      <w:r w:rsidRPr="00DC4B9F">
        <w:rPr>
          <w:rFonts w:ascii="Arial" w:hAnsi="Arial" w:cs="Arial"/>
          <w:szCs w:val="16"/>
        </w:rPr>
        <w:t xml:space="preserve">Work through each domain alone or with a </w:t>
      </w:r>
      <w:proofErr w:type="gramStart"/>
      <w:r w:rsidRPr="00DC4B9F">
        <w:rPr>
          <w:rFonts w:ascii="Arial" w:hAnsi="Arial" w:cs="Arial"/>
          <w:szCs w:val="16"/>
        </w:rPr>
        <w:t>colleague</w:t>
      </w:r>
      <w:proofErr w:type="gramEnd"/>
      <w:r w:rsidRPr="00DC4B9F">
        <w:rPr>
          <w:rFonts w:ascii="Arial" w:hAnsi="Arial" w:cs="Arial"/>
          <w:szCs w:val="16"/>
        </w:rPr>
        <w:t xml:space="preserve"> </w:t>
      </w:r>
    </w:p>
    <w:p w14:paraId="1DC9D372" w14:textId="77777777" w:rsidR="00DC4B9F" w:rsidRDefault="00DC4B9F" w:rsidP="00DC4B9F">
      <w:pPr>
        <w:spacing w:line="312" w:lineRule="auto"/>
        <w:rPr>
          <w:rFonts w:ascii="Arial" w:hAnsi="Arial" w:cs="Arial"/>
          <w:szCs w:val="16"/>
        </w:rPr>
      </w:pPr>
    </w:p>
    <w:p w14:paraId="5C386DC8" w14:textId="2968560C" w:rsidR="00BD0295" w:rsidRDefault="00DC4B9F" w:rsidP="00DC4B9F">
      <w:pPr>
        <w:rPr>
          <w:rFonts w:ascii="Arial" w:eastAsiaTheme="majorEastAsia" w:hAnsi="Arial" w:cs="Arial"/>
          <w:b/>
          <w:color w:val="2F5496" w:themeColor="accent1" w:themeShade="BF"/>
          <w:szCs w:val="26"/>
        </w:rPr>
      </w:pPr>
      <w:r w:rsidRPr="00DC4B9F">
        <w:rPr>
          <w:rFonts w:ascii="Arial" w:eastAsiaTheme="majorEastAsia" w:hAnsi="Arial" w:cs="Arial"/>
          <w:b/>
          <w:color w:val="2F5496" w:themeColor="accent1" w:themeShade="BF"/>
          <w:szCs w:val="26"/>
        </w:rPr>
        <w:t>Domain 1:</w:t>
      </w:r>
      <w:r>
        <w:rPr>
          <w:rFonts w:ascii="Arial" w:eastAsiaTheme="majorEastAsia" w:hAnsi="Arial" w:cs="Arial"/>
          <w:b/>
          <w:color w:val="2F5496" w:themeColor="accent1" w:themeShade="BF"/>
          <w:szCs w:val="26"/>
        </w:rPr>
        <w:t xml:space="preserve"> </w:t>
      </w:r>
      <w:r w:rsidRPr="00DC4B9F">
        <w:rPr>
          <w:rFonts w:ascii="Arial" w:eastAsiaTheme="majorEastAsia" w:hAnsi="Arial" w:cs="Arial"/>
          <w:b/>
          <w:color w:val="2F5496" w:themeColor="accent1" w:themeShade="BF"/>
          <w:szCs w:val="26"/>
        </w:rPr>
        <w:t>Sibling Sexual Behaviours</w:t>
      </w:r>
    </w:p>
    <w:p w14:paraId="30B68B13" w14:textId="4E706157" w:rsidR="00DC4B9F" w:rsidRDefault="00DC4B9F" w:rsidP="00DC4B9F">
      <w:pPr>
        <w:rPr>
          <w:rFonts w:ascii="Arial" w:hAnsi="Arial" w:cs="Arial"/>
          <w:szCs w:val="16"/>
        </w:rPr>
      </w:pPr>
      <w:r w:rsidRPr="00DC4B9F">
        <w:rPr>
          <w:rFonts w:ascii="Arial" w:hAnsi="Arial" w:cs="Arial"/>
          <w:szCs w:val="16"/>
        </w:rPr>
        <w:t>Explore what behaviour/s have occurred and how this was discovered and/or</w:t>
      </w:r>
      <w:r>
        <w:rPr>
          <w:rFonts w:ascii="Arial" w:hAnsi="Arial" w:cs="Arial"/>
          <w:szCs w:val="16"/>
        </w:rPr>
        <w:t xml:space="preserve"> </w:t>
      </w:r>
      <w:r w:rsidRPr="00DC4B9F">
        <w:rPr>
          <w:rFonts w:ascii="Arial" w:hAnsi="Arial" w:cs="Arial"/>
          <w:szCs w:val="16"/>
        </w:rPr>
        <w:t>reported. Use thinking prompts and further guidance on assessing the nature of</w:t>
      </w:r>
      <w:r>
        <w:rPr>
          <w:rFonts w:ascii="Arial" w:hAnsi="Arial" w:cs="Arial"/>
          <w:szCs w:val="16"/>
        </w:rPr>
        <w:t xml:space="preserve"> </w:t>
      </w:r>
      <w:r w:rsidRPr="00DC4B9F">
        <w:rPr>
          <w:rFonts w:ascii="Arial" w:hAnsi="Arial" w:cs="Arial"/>
          <w:szCs w:val="16"/>
        </w:rPr>
        <w:t>sibling sexual behaviour.</w:t>
      </w:r>
    </w:p>
    <w:p w14:paraId="45E44AA5" w14:textId="77777777" w:rsidR="00DC4B9F" w:rsidRDefault="00DC4B9F" w:rsidP="00DC4B9F">
      <w:pPr>
        <w:rPr>
          <w:rFonts w:ascii="Arial" w:eastAsiaTheme="majorEastAsia" w:hAnsi="Arial" w:cs="Arial"/>
          <w:b/>
          <w:color w:val="2F5496" w:themeColor="accent1" w:themeShade="BF"/>
          <w:szCs w:val="26"/>
        </w:rPr>
      </w:pPr>
      <w:r w:rsidRPr="00DC4B9F">
        <w:rPr>
          <w:rFonts w:ascii="Arial" w:eastAsiaTheme="majorEastAsia" w:hAnsi="Arial" w:cs="Arial"/>
          <w:b/>
          <w:color w:val="2F5496" w:themeColor="accent1" w:themeShade="BF"/>
          <w:szCs w:val="26"/>
        </w:rPr>
        <w:t>Domain 2:</w:t>
      </w:r>
      <w:r>
        <w:rPr>
          <w:rFonts w:ascii="Arial" w:eastAsiaTheme="majorEastAsia" w:hAnsi="Arial" w:cs="Arial"/>
          <w:b/>
          <w:color w:val="2F5496" w:themeColor="accent1" w:themeShade="BF"/>
          <w:szCs w:val="26"/>
        </w:rPr>
        <w:t xml:space="preserve"> </w:t>
      </w:r>
      <w:r w:rsidRPr="00DC4B9F">
        <w:rPr>
          <w:rFonts w:ascii="Arial" w:eastAsiaTheme="majorEastAsia" w:hAnsi="Arial" w:cs="Arial"/>
          <w:b/>
          <w:color w:val="2F5496" w:themeColor="accent1" w:themeShade="BF"/>
          <w:szCs w:val="26"/>
        </w:rPr>
        <w:t>Family Dynamics and Parenting</w:t>
      </w:r>
    </w:p>
    <w:p w14:paraId="635BACD7" w14:textId="77777777" w:rsidR="00DC4B9F" w:rsidRPr="00DC4B9F" w:rsidRDefault="00DC4B9F" w:rsidP="00DC4B9F">
      <w:pPr>
        <w:rPr>
          <w:rFonts w:ascii="Arial" w:hAnsi="Arial" w:cs="Arial"/>
          <w:szCs w:val="16"/>
        </w:rPr>
      </w:pPr>
      <w:r w:rsidRPr="00DC4B9F">
        <w:rPr>
          <w:rFonts w:ascii="Arial" w:hAnsi="Arial" w:cs="Arial"/>
          <w:szCs w:val="16"/>
        </w:rPr>
        <w:t xml:space="preserve">Consider the wider family using thinking prompts </w:t>
      </w:r>
      <w:proofErr w:type="gramStart"/>
      <w:r w:rsidRPr="00DC4B9F">
        <w:rPr>
          <w:rFonts w:ascii="Arial" w:hAnsi="Arial" w:cs="Arial"/>
          <w:szCs w:val="16"/>
        </w:rPr>
        <w:t>and  information</w:t>
      </w:r>
      <w:proofErr w:type="gramEnd"/>
      <w:r w:rsidRPr="00DC4B9F">
        <w:rPr>
          <w:rFonts w:ascii="Arial" w:hAnsi="Arial" w:cs="Arial"/>
          <w:szCs w:val="16"/>
        </w:rPr>
        <w:t xml:space="preserve"> available to you (i.e. if </w:t>
      </w:r>
      <w:proofErr w:type="spellStart"/>
      <w:r w:rsidRPr="00DC4B9F">
        <w:rPr>
          <w:rFonts w:ascii="Arial" w:hAnsi="Arial" w:cs="Arial"/>
          <w:szCs w:val="16"/>
        </w:rPr>
        <w:t>their</w:t>
      </w:r>
      <w:proofErr w:type="spellEnd"/>
      <w:r w:rsidRPr="00DC4B9F">
        <w:rPr>
          <w:rFonts w:ascii="Arial" w:hAnsi="Arial" w:cs="Arial"/>
          <w:szCs w:val="16"/>
        </w:rPr>
        <w:t xml:space="preserve"> has been prior family involvement, details from referring agency) Explore family relationships, patterns, parenting capacity, parental responses and </w:t>
      </w:r>
    </w:p>
    <w:p w14:paraId="3FE31583" w14:textId="0889BA2B" w:rsidR="00DC4B9F" w:rsidRDefault="00DC4B9F" w:rsidP="00DC4B9F">
      <w:pPr>
        <w:rPr>
          <w:rFonts w:ascii="Arial" w:hAnsi="Arial" w:cs="Arial"/>
          <w:szCs w:val="16"/>
        </w:rPr>
      </w:pPr>
      <w:r w:rsidRPr="00DC4B9F">
        <w:rPr>
          <w:rFonts w:ascii="Arial" w:hAnsi="Arial" w:cs="Arial"/>
          <w:szCs w:val="16"/>
        </w:rPr>
        <w:t xml:space="preserve">how this may </w:t>
      </w:r>
      <w:proofErr w:type="gramStart"/>
      <w:r w:rsidRPr="00DC4B9F">
        <w:rPr>
          <w:rFonts w:ascii="Arial" w:hAnsi="Arial" w:cs="Arial"/>
          <w:szCs w:val="16"/>
        </w:rPr>
        <w:t>effect</w:t>
      </w:r>
      <w:proofErr w:type="gramEnd"/>
      <w:r w:rsidRPr="00DC4B9F">
        <w:rPr>
          <w:rFonts w:ascii="Arial" w:hAnsi="Arial" w:cs="Arial"/>
          <w:szCs w:val="16"/>
        </w:rPr>
        <w:t xml:space="preserve"> children.</w:t>
      </w:r>
    </w:p>
    <w:p w14:paraId="29E59E9E" w14:textId="77777777" w:rsidR="00DC4B9F" w:rsidRDefault="00DC4B9F" w:rsidP="00DC4B9F">
      <w:pPr>
        <w:rPr>
          <w:rFonts w:ascii="Arial" w:hAnsi="Arial" w:cs="Arial"/>
          <w:szCs w:val="16"/>
        </w:rPr>
      </w:pPr>
    </w:p>
    <w:p w14:paraId="3F939A3C" w14:textId="77777777" w:rsidR="00DC4B9F" w:rsidRDefault="00DC4B9F" w:rsidP="00DC4B9F">
      <w:pPr>
        <w:rPr>
          <w:rFonts w:ascii="Arial" w:eastAsiaTheme="majorEastAsia" w:hAnsi="Arial" w:cs="Arial"/>
          <w:b/>
          <w:color w:val="2F5496" w:themeColor="accent1" w:themeShade="BF"/>
          <w:szCs w:val="26"/>
        </w:rPr>
      </w:pPr>
      <w:r w:rsidRPr="00DC4B9F">
        <w:rPr>
          <w:rFonts w:ascii="Arial" w:eastAsiaTheme="majorEastAsia" w:hAnsi="Arial" w:cs="Arial"/>
          <w:b/>
          <w:color w:val="2F5496" w:themeColor="accent1" w:themeShade="BF"/>
          <w:szCs w:val="26"/>
        </w:rPr>
        <w:t>Domain 3:</w:t>
      </w:r>
      <w:r>
        <w:rPr>
          <w:rFonts w:ascii="Arial" w:eastAsiaTheme="majorEastAsia" w:hAnsi="Arial" w:cs="Arial"/>
          <w:b/>
          <w:color w:val="2F5496" w:themeColor="accent1" w:themeShade="BF"/>
          <w:szCs w:val="26"/>
        </w:rPr>
        <w:t xml:space="preserve"> </w:t>
      </w:r>
      <w:r w:rsidRPr="00DC4B9F">
        <w:rPr>
          <w:rFonts w:ascii="Arial" w:eastAsiaTheme="majorEastAsia" w:hAnsi="Arial" w:cs="Arial"/>
          <w:b/>
          <w:color w:val="2F5496" w:themeColor="accent1" w:themeShade="BF"/>
          <w:szCs w:val="26"/>
        </w:rPr>
        <w:t>Home Circumstances and Housing</w:t>
      </w:r>
    </w:p>
    <w:p w14:paraId="2F3A5B82" w14:textId="04F5A05D" w:rsidR="00DC4B9F" w:rsidRPr="00DC4B9F" w:rsidRDefault="00DC4B9F" w:rsidP="00DC4B9F">
      <w:pPr>
        <w:rPr>
          <w:rFonts w:ascii="Arial" w:hAnsi="Arial" w:cs="Arial"/>
          <w:szCs w:val="16"/>
        </w:rPr>
      </w:pPr>
      <w:r w:rsidRPr="00DC4B9F">
        <w:rPr>
          <w:rFonts w:ascii="Arial" w:hAnsi="Arial" w:cs="Arial"/>
          <w:szCs w:val="16"/>
        </w:rPr>
        <w:t xml:space="preserve">Explore the physical environment of the home and living circumstances of the family using information available to you. Consider how this might be a risk or safety factor. Use thinking prompts to direct your </w:t>
      </w:r>
      <w:proofErr w:type="gramStart"/>
      <w:r w:rsidRPr="00DC4B9F">
        <w:rPr>
          <w:rFonts w:ascii="Arial" w:hAnsi="Arial" w:cs="Arial"/>
          <w:szCs w:val="16"/>
        </w:rPr>
        <w:t>inquiry</w:t>
      </w:r>
      <w:proofErr w:type="gramEnd"/>
    </w:p>
    <w:p w14:paraId="3BC59499" w14:textId="77777777" w:rsidR="00BD0295" w:rsidRDefault="00BD0295" w:rsidP="004C6327">
      <w:pPr>
        <w:rPr>
          <w:rFonts w:ascii="Arial" w:hAnsi="Arial" w:cs="Arial"/>
          <w:sz w:val="22"/>
          <w:szCs w:val="16"/>
        </w:rPr>
      </w:pPr>
    </w:p>
    <w:p w14:paraId="754A67BC" w14:textId="77777777" w:rsidR="00271D69" w:rsidRDefault="00271D69" w:rsidP="00D23F0E">
      <w:pPr>
        <w:rPr>
          <w:rFonts w:ascii="Arial" w:eastAsiaTheme="majorEastAsia" w:hAnsi="Arial" w:cs="Arial"/>
          <w:b/>
          <w:color w:val="2F5496" w:themeColor="accent1" w:themeShade="BF"/>
          <w:szCs w:val="26"/>
        </w:rPr>
      </w:pPr>
      <w:r w:rsidRPr="00271D69">
        <w:rPr>
          <w:rFonts w:ascii="Arial" w:eastAsiaTheme="majorEastAsia" w:hAnsi="Arial" w:cs="Arial"/>
          <w:b/>
          <w:color w:val="2F5496" w:themeColor="accent1" w:themeShade="BF"/>
          <w:szCs w:val="26"/>
        </w:rPr>
        <w:t>Domain 4: Education</w:t>
      </w:r>
    </w:p>
    <w:p w14:paraId="6BA90417" w14:textId="69967C70" w:rsidR="00D23F0E" w:rsidRPr="00271D69" w:rsidRDefault="00271D69" w:rsidP="00271D69">
      <w:pPr>
        <w:rPr>
          <w:rFonts w:ascii="Arial" w:hAnsi="Arial" w:cs="Arial"/>
          <w:szCs w:val="16"/>
        </w:rPr>
      </w:pPr>
      <w:r w:rsidRPr="00271D69">
        <w:rPr>
          <w:rFonts w:ascii="Arial" w:hAnsi="Arial" w:cs="Arial"/>
          <w:szCs w:val="16"/>
        </w:rPr>
        <w:t>Think about the children’s engagement in education and the role of school. Explore risk</w:t>
      </w:r>
      <w:r>
        <w:rPr>
          <w:rFonts w:ascii="Arial" w:hAnsi="Arial" w:cs="Arial"/>
          <w:szCs w:val="16"/>
        </w:rPr>
        <w:t xml:space="preserve"> </w:t>
      </w:r>
      <w:r w:rsidRPr="00271D69">
        <w:rPr>
          <w:rFonts w:ascii="Arial" w:hAnsi="Arial" w:cs="Arial"/>
          <w:szCs w:val="16"/>
        </w:rPr>
        <w:t>and safety factors within the context of school. Consider the thinking prompts alongside information from referral or any other details available to you.</w:t>
      </w:r>
    </w:p>
    <w:p w14:paraId="7E8745DA" w14:textId="77777777" w:rsidR="00BD0295" w:rsidRDefault="00BD0295" w:rsidP="004C6327">
      <w:pPr>
        <w:rPr>
          <w:rFonts w:ascii="Arial" w:hAnsi="Arial" w:cs="Arial"/>
          <w:sz w:val="22"/>
          <w:szCs w:val="16"/>
        </w:rPr>
      </w:pPr>
    </w:p>
    <w:p w14:paraId="1B0E3CD6" w14:textId="0C408F59" w:rsidR="00271D69" w:rsidRDefault="00271D69" w:rsidP="00271D69">
      <w:pPr>
        <w:rPr>
          <w:rFonts w:ascii="Arial" w:eastAsiaTheme="majorEastAsia" w:hAnsi="Arial" w:cs="Arial"/>
          <w:b/>
          <w:color w:val="2F5496" w:themeColor="accent1" w:themeShade="BF"/>
          <w:szCs w:val="26"/>
        </w:rPr>
      </w:pPr>
      <w:r w:rsidRPr="00271D69">
        <w:rPr>
          <w:rFonts w:ascii="Arial" w:eastAsiaTheme="majorEastAsia" w:hAnsi="Arial" w:cs="Arial"/>
          <w:b/>
          <w:color w:val="2F5496" w:themeColor="accent1" w:themeShade="BF"/>
          <w:szCs w:val="26"/>
        </w:rPr>
        <w:t>Domain 5: Health and Development</w:t>
      </w:r>
    </w:p>
    <w:p w14:paraId="331BC59F" w14:textId="343D7C1E" w:rsidR="00271D69" w:rsidRDefault="00271D69" w:rsidP="00271D69">
      <w:pPr>
        <w:rPr>
          <w:rFonts w:ascii="Arial" w:hAnsi="Arial" w:cs="Arial"/>
          <w:szCs w:val="16"/>
        </w:rPr>
      </w:pPr>
      <w:r w:rsidRPr="00271D69">
        <w:rPr>
          <w:rFonts w:ascii="Arial" w:hAnsi="Arial" w:cs="Arial"/>
          <w:szCs w:val="16"/>
        </w:rPr>
        <w:t xml:space="preserve">Explore the role of any health or developmental issues in shaping the </w:t>
      </w:r>
      <w:proofErr w:type="spellStart"/>
      <w:r w:rsidRPr="00271D69">
        <w:rPr>
          <w:rFonts w:ascii="Arial" w:hAnsi="Arial" w:cs="Arial"/>
          <w:szCs w:val="16"/>
        </w:rPr>
        <w:t>behavior</w:t>
      </w:r>
      <w:proofErr w:type="spellEnd"/>
      <w:r w:rsidRPr="00271D69">
        <w:rPr>
          <w:rFonts w:ascii="Arial" w:hAnsi="Arial" w:cs="Arial"/>
          <w:szCs w:val="16"/>
        </w:rPr>
        <w:t>. Think about each member of the family and consider if there are any existing concerns or prevalent needs in this area.</w:t>
      </w:r>
      <w:r>
        <w:rPr>
          <w:rFonts w:ascii="Arial" w:hAnsi="Arial" w:cs="Arial"/>
          <w:szCs w:val="16"/>
        </w:rPr>
        <w:t xml:space="preserve"> </w:t>
      </w:r>
      <w:r w:rsidRPr="00271D69">
        <w:rPr>
          <w:rFonts w:ascii="Arial" w:hAnsi="Arial" w:cs="Arial"/>
          <w:szCs w:val="16"/>
        </w:rPr>
        <w:t>Consider how this might influence or impact behaviour. Use thinking prompts to assist.</w:t>
      </w:r>
    </w:p>
    <w:p w14:paraId="675065E8" w14:textId="77777777" w:rsidR="00271D69" w:rsidRDefault="00271D69" w:rsidP="00271D69">
      <w:pPr>
        <w:rPr>
          <w:rFonts w:ascii="Arial" w:hAnsi="Arial" w:cs="Arial"/>
          <w:szCs w:val="16"/>
        </w:rPr>
      </w:pPr>
    </w:p>
    <w:p w14:paraId="73BE6945" w14:textId="6779780F" w:rsidR="00271D69" w:rsidRDefault="00271D69" w:rsidP="00271D69">
      <w:pPr>
        <w:rPr>
          <w:rFonts w:ascii="Arial" w:eastAsiaTheme="majorEastAsia" w:hAnsi="Arial" w:cs="Arial"/>
          <w:b/>
          <w:color w:val="2F5496" w:themeColor="accent1" w:themeShade="BF"/>
          <w:szCs w:val="26"/>
        </w:rPr>
      </w:pPr>
      <w:r w:rsidRPr="00271D69">
        <w:rPr>
          <w:rFonts w:ascii="Arial" w:eastAsiaTheme="majorEastAsia" w:hAnsi="Arial" w:cs="Arial"/>
          <w:b/>
          <w:color w:val="2F5496" w:themeColor="accent1" w:themeShade="BF"/>
          <w:szCs w:val="26"/>
        </w:rPr>
        <w:t>Domain 6:</w:t>
      </w:r>
      <w:r>
        <w:rPr>
          <w:rFonts w:ascii="Arial" w:eastAsiaTheme="majorEastAsia" w:hAnsi="Arial" w:cs="Arial"/>
          <w:b/>
          <w:color w:val="2F5496" w:themeColor="accent1" w:themeShade="BF"/>
          <w:szCs w:val="26"/>
        </w:rPr>
        <w:t xml:space="preserve"> </w:t>
      </w:r>
      <w:r w:rsidRPr="00271D69">
        <w:rPr>
          <w:rFonts w:ascii="Arial" w:eastAsiaTheme="majorEastAsia" w:hAnsi="Arial" w:cs="Arial"/>
          <w:b/>
          <w:color w:val="2F5496" w:themeColor="accent1" w:themeShade="BF"/>
          <w:szCs w:val="26"/>
        </w:rPr>
        <w:t>Social Context</w:t>
      </w:r>
    </w:p>
    <w:p w14:paraId="64A3FA57" w14:textId="539A86E0" w:rsidR="00271D69" w:rsidRDefault="00271D69" w:rsidP="00271D69">
      <w:pPr>
        <w:rPr>
          <w:rFonts w:ascii="Arial" w:hAnsi="Arial" w:cs="Arial"/>
          <w:szCs w:val="16"/>
        </w:rPr>
      </w:pPr>
      <w:r w:rsidRPr="00271D69">
        <w:rPr>
          <w:rFonts w:ascii="Arial" w:hAnsi="Arial" w:cs="Arial"/>
          <w:szCs w:val="16"/>
        </w:rPr>
        <w:t xml:space="preserve">This domain seeks to explore the ‘pathway’ to SSB by looking at the wider social context around the children and what might influence </w:t>
      </w:r>
      <w:proofErr w:type="spellStart"/>
      <w:r w:rsidRPr="00271D69">
        <w:rPr>
          <w:rFonts w:ascii="Arial" w:hAnsi="Arial" w:cs="Arial"/>
          <w:szCs w:val="16"/>
        </w:rPr>
        <w:t>the,m</w:t>
      </w:r>
      <w:proofErr w:type="spellEnd"/>
      <w:r w:rsidRPr="00271D69">
        <w:rPr>
          <w:rFonts w:ascii="Arial" w:hAnsi="Arial" w:cs="Arial"/>
          <w:szCs w:val="16"/>
        </w:rPr>
        <w:t xml:space="preserve">. This includes social media, their local community, their peers, the family’s support networks and the kinds of </w:t>
      </w:r>
      <w:proofErr w:type="spellStart"/>
      <w:r w:rsidRPr="00271D69">
        <w:rPr>
          <w:rFonts w:ascii="Arial" w:hAnsi="Arial" w:cs="Arial"/>
          <w:szCs w:val="16"/>
        </w:rPr>
        <w:t>behaviors</w:t>
      </w:r>
      <w:proofErr w:type="spellEnd"/>
      <w:r w:rsidRPr="00271D69">
        <w:rPr>
          <w:rFonts w:ascii="Arial" w:hAnsi="Arial" w:cs="Arial"/>
          <w:szCs w:val="16"/>
        </w:rPr>
        <w:t xml:space="preserve"> they have been exposed to. Use the thinking prompts and existing information about the family to direct you.</w:t>
      </w:r>
    </w:p>
    <w:p w14:paraId="16061743" w14:textId="77777777" w:rsidR="00271D69" w:rsidRDefault="00271D69" w:rsidP="00271D69">
      <w:pPr>
        <w:rPr>
          <w:rFonts w:ascii="Arial" w:hAnsi="Arial" w:cs="Arial"/>
          <w:szCs w:val="16"/>
        </w:rPr>
      </w:pPr>
    </w:p>
    <w:p w14:paraId="32749B83" w14:textId="2025FB46" w:rsidR="00271D69" w:rsidRDefault="00271D69" w:rsidP="00271D69">
      <w:pPr>
        <w:rPr>
          <w:rFonts w:ascii="Arial" w:eastAsiaTheme="majorEastAsia" w:hAnsi="Arial" w:cs="Arial"/>
          <w:b/>
          <w:color w:val="2F5496" w:themeColor="accent1" w:themeShade="BF"/>
          <w:szCs w:val="26"/>
        </w:rPr>
      </w:pPr>
      <w:r w:rsidRPr="00271D69">
        <w:rPr>
          <w:rFonts w:ascii="Arial" w:eastAsiaTheme="majorEastAsia" w:hAnsi="Arial" w:cs="Arial"/>
          <w:b/>
          <w:color w:val="2F5496" w:themeColor="accent1" w:themeShade="BF"/>
          <w:szCs w:val="26"/>
        </w:rPr>
        <w:t>Domain 7:</w:t>
      </w:r>
      <w:r>
        <w:rPr>
          <w:rFonts w:ascii="Arial" w:eastAsiaTheme="majorEastAsia" w:hAnsi="Arial" w:cs="Arial"/>
          <w:b/>
          <w:color w:val="2F5496" w:themeColor="accent1" w:themeShade="BF"/>
          <w:szCs w:val="26"/>
        </w:rPr>
        <w:t xml:space="preserve"> </w:t>
      </w:r>
      <w:r w:rsidRPr="00271D69">
        <w:rPr>
          <w:rFonts w:ascii="Arial" w:eastAsiaTheme="majorEastAsia" w:hAnsi="Arial" w:cs="Arial"/>
          <w:b/>
          <w:color w:val="2F5496" w:themeColor="accent1" w:themeShade="BF"/>
          <w:szCs w:val="26"/>
        </w:rPr>
        <w:t>Summary of Actions and Outcomes</w:t>
      </w:r>
    </w:p>
    <w:p w14:paraId="46E0A8D8" w14:textId="2E97647F" w:rsidR="00271D69" w:rsidRDefault="00271D69" w:rsidP="00271D69">
      <w:pPr>
        <w:rPr>
          <w:rFonts w:ascii="Arial" w:hAnsi="Arial" w:cs="Arial"/>
          <w:szCs w:val="16"/>
        </w:rPr>
      </w:pPr>
      <w:r w:rsidRPr="00271D69">
        <w:rPr>
          <w:rFonts w:ascii="Arial" w:hAnsi="Arial" w:cs="Arial"/>
          <w:szCs w:val="16"/>
        </w:rPr>
        <w:t>Based on your thinking in the prior sections, use this domain to record and summarise the actions necessary to ensure all concerns relating to the children and family are address. Include details of other organizations that might need to be contacted, key next steps within your own organization and when these outcomes need to be completed. This could include dates for actions</w:t>
      </w:r>
      <w:r>
        <w:rPr>
          <w:rFonts w:ascii="Arial" w:hAnsi="Arial" w:cs="Arial"/>
          <w:szCs w:val="16"/>
        </w:rPr>
        <w:t xml:space="preserve"> </w:t>
      </w:r>
      <w:r w:rsidRPr="00271D69">
        <w:rPr>
          <w:rFonts w:ascii="Arial" w:hAnsi="Arial" w:cs="Arial"/>
          <w:szCs w:val="16"/>
        </w:rPr>
        <w:t>to be reviewed.</w:t>
      </w:r>
    </w:p>
    <w:p w14:paraId="003B4852" w14:textId="77777777" w:rsidR="006A791A" w:rsidRDefault="006A791A" w:rsidP="00271D69">
      <w:pPr>
        <w:rPr>
          <w:rFonts w:ascii="Arial" w:hAnsi="Arial" w:cs="Arial"/>
          <w:szCs w:val="16"/>
        </w:rPr>
      </w:pPr>
    </w:p>
    <w:p w14:paraId="5546BE09" w14:textId="07028DA5" w:rsidR="006A791A" w:rsidRDefault="006A791A" w:rsidP="006A791A">
      <w:pPr>
        <w:rPr>
          <w:rFonts w:ascii="Arial" w:hAnsi="Arial" w:cs="Arial"/>
          <w:szCs w:val="16"/>
        </w:rPr>
      </w:pPr>
      <w:r w:rsidRPr="006A791A">
        <w:rPr>
          <w:rFonts w:ascii="Arial" w:hAnsi="Arial" w:cs="Arial"/>
          <w:szCs w:val="16"/>
        </w:rPr>
        <w:t>Conduct further statutory or additional assessments and/or safety planning as</w:t>
      </w:r>
      <w:r>
        <w:rPr>
          <w:rFonts w:ascii="Arial" w:hAnsi="Arial" w:cs="Arial"/>
          <w:szCs w:val="16"/>
        </w:rPr>
        <w:t xml:space="preserve"> </w:t>
      </w:r>
      <w:r w:rsidRPr="006A791A">
        <w:rPr>
          <w:rFonts w:ascii="Arial" w:hAnsi="Arial" w:cs="Arial"/>
          <w:szCs w:val="16"/>
        </w:rPr>
        <w:t>necessary.</w:t>
      </w:r>
    </w:p>
    <w:p w14:paraId="7A1BD532" w14:textId="77777777" w:rsidR="00271D69" w:rsidRDefault="00271D69" w:rsidP="00271D69">
      <w:pPr>
        <w:rPr>
          <w:rFonts w:ascii="Arial" w:hAnsi="Arial" w:cs="Arial"/>
          <w:szCs w:val="16"/>
        </w:rPr>
      </w:pPr>
    </w:p>
    <w:p w14:paraId="508BDB2E" w14:textId="4A892D96" w:rsidR="00271D69" w:rsidRDefault="00271D69" w:rsidP="00271D69">
      <w:pPr>
        <w:rPr>
          <w:rFonts w:ascii="Arial" w:hAnsi="Arial" w:cs="Arial"/>
          <w:szCs w:val="16"/>
        </w:rPr>
      </w:pPr>
      <w:r w:rsidRPr="00271D69">
        <w:rPr>
          <w:rFonts w:ascii="Arial" w:hAnsi="Arial" w:cs="Arial"/>
          <w:szCs w:val="16"/>
        </w:rPr>
        <w:lastRenderedPageBreak/>
        <w:t>Within each domain, consider and record the relevant concerns, strengths, impact,  interventions required and actions points. Think about the family as a whole where possible.</w:t>
      </w:r>
    </w:p>
    <w:p w14:paraId="12F2D776" w14:textId="77777777" w:rsidR="00271D69" w:rsidRDefault="00271D69" w:rsidP="00271D69">
      <w:pPr>
        <w:rPr>
          <w:rFonts w:ascii="Arial" w:hAnsi="Arial" w:cs="Arial"/>
          <w:szCs w:val="16"/>
        </w:rPr>
      </w:pPr>
    </w:p>
    <w:tbl>
      <w:tblPr>
        <w:tblStyle w:val="TableGrid"/>
        <w:tblW w:w="0" w:type="auto"/>
        <w:tblLook w:val="04A0" w:firstRow="1" w:lastRow="0" w:firstColumn="1" w:lastColumn="0" w:noHBand="0" w:noVBand="1"/>
      </w:tblPr>
      <w:tblGrid>
        <w:gridCol w:w="1205"/>
        <w:gridCol w:w="1358"/>
        <w:gridCol w:w="1281"/>
        <w:gridCol w:w="1346"/>
        <w:gridCol w:w="2295"/>
        <w:gridCol w:w="1525"/>
      </w:tblGrid>
      <w:tr w:rsidR="00E530FC" w14:paraId="45D5903A" w14:textId="77777777" w:rsidTr="00900168">
        <w:tc>
          <w:tcPr>
            <w:tcW w:w="1413" w:type="dxa"/>
          </w:tcPr>
          <w:p w14:paraId="3B6EE3DD" w14:textId="3F98A0CF" w:rsidR="00E530FC" w:rsidRDefault="00E530FC" w:rsidP="00271D69">
            <w:pPr>
              <w:rPr>
                <w:rFonts w:ascii="Arial" w:hAnsi="Arial" w:cs="Arial"/>
                <w:szCs w:val="16"/>
              </w:rPr>
            </w:pPr>
            <w:r>
              <w:rPr>
                <w:rFonts w:ascii="Arial" w:hAnsi="Arial" w:cs="Arial"/>
                <w:szCs w:val="16"/>
              </w:rPr>
              <w:t>Theme</w:t>
            </w:r>
          </w:p>
        </w:tc>
        <w:tc>
          <w:tcPr>
            <w:tcW w:w="1150" w:type="dxa"/>
          </w:tcPr>
          <w:p w14:paraId="28286370" w14:textId="40896876" w:rsidR="00E530FC" w:rsidRDefault="00E530FC" w:rsidP="00271D69">
            <w:pPr>
              <w:rPr>
                <w:rFonts w:ascii="Arial" w:hAnsi="Arial" w:cs="Arial"/>
                <w:szCs w:val="16"/>
              </w:rPr>
            </w:pPr>
            <w:r>
              <w:rPr>
                <w:rFonts w:ascii="Arial" w:hAnsi="Arial" w:cs="Arial"/>
                <w:szCs w:val="16"/>
              </w:rPr>
              <w:t>Concerns</w:t>
            </w:r>
          </w:p>
        </w:tc>
        <w:tc>
          <w:tcPr>
            <w:tcW w:w="1281" w:type="dxa"/>
          </w:tcPr>
          <w:p w14:paraId="307B8479" w14:textId="756E5E72" w:rsidR="00E530FC" w:rsidRDefault="00E530FC" w:rsidP="00271D69">
            <w:pPr>
              <w:rPr>
                <w:rFonts w:ascii="Arial" w:hAnsi="Arial" w:cs="Arial"/>
                <w:szCs w:val="16"/>
              </w:rPr>
            </w:pPr>
            <w:r>
              <w:rPr>
                <w:rFonts w:ascii="Arial" w:hAnsi="Arial" w:cs="Arial"/>
                <w:szCs w:val="16"/>
              </w:rPr>
              <w:t>Strengths and current support</w:t>
            </w:r>
          </w:p>
        </w:tc>
        <w:tc>
          <w:tcPr>
            <w:tcW w:w="1346" w:type="dxa"/>
          </w:tcPr>
          <w:p w14:paraId="0D95E60F" w14:textId="32C8DD8B" w:rsidR="00E530FC" w:rsidRDefault="00E530FC" w:rsidP="00271D69">
            <w:pPr>
              <w:rPr>
                <w:rFonts w:ascii="Arial" w:hAnsi="Arial" w:cs="Arial"/>
                <w:szCs w:val="16"/>
              </w:rPr>
            </w:pPr>
            <w:r>
              <w:rPr>
                <w:rFonts w:ascii="Arial" w:hAnsi="Arial" w:cs="Arial"/>
                <w:szCs w:val="16"/>
              </w:rPr>
              <w:t>Impact</w:t>
            </w:r>
          </w:p>
        </w:tc>
        <w:tc>
          <w:tcPr>
            <w:tcW w:w="2295" w:type="dxa"/>
          </w:tcPr>
          <w:p w14:paraId="4AA78798" w14:textId="66538EE5" w:rsidR="00E530FC" w:rsidRDefault="00E530FC" w:rsidP="00271D69">
            <w:pPr>
              <w:rPr>
                <w:rFonts w:ascii="Arial" w:hAnsi="Arial" w:cs="Arial"/>
                <w:szCs w:val="16"/>
              </w:rPr>
            </w:pPr>
            <w:r>
              <w:rPr>
                <w:rFonts w:ascii="Arial" w:hAnsi="Arial" w:cs="Arial"/>
                <w:szCs w:val="16"/>
              </w:rPr>
              <w:t>Support/Intervention required</w:t>
            </w:r>
          </w:p>
        </w:tc>
        <w:tc>
          <w:tcPr>
            <w:tcW w:w="1525" w:type="dxa"/>
          </w:tcPr>
          <w:p w14:paraId="1809AA43" w14:textId="4FC54C1B" w:rsidR="00E530FC" w:rsidRDefault="00E530FC" w:rsidP="00271D69">
            <w:pPr>
              <w:rPr>
                <w:rFonts w:ascii="Arial" w:hAnsi="Arial" w:cs="Arial"/>
                <w:szCs w:val="16"/>
              </w:rPr>
            </w:pPr>
            <w:r>
              <w:rPr>
                <w:rFonts w:ascii="Arial" w:hAnsi="Arial" w:cs="Arial"/>
                <w:szCs w:val="16"/>
              </w:rPr>
              <w:t>Action points</w:t>
            </w:r>
          </w:p>
        </w:tc>
      </w:tr>
      <w:tr w:rsidR="00E530FC" w14:paraId="0ECE16B7" w14:textId="77777777" w:rsidTr="00900168">
        <w:tc>
          <w:tcPr>
            <w:tcW w:w="1413" w:type="dxa"/>
          </w:tcPr>
          <w:p w14:paraId="742B6DDE" w14:textId="051D55EE" w:rsidR="00E530FC" w:rsidRDefault="00E530FC" w:rsidP="00271D69">
            <w:pPr>
              <w:rPr>
                <w:rFonts w:ascii="Arial" w:hAnsi="Arial" w:cs="Arial"/>
                <w:szCs w:val="16"/>
              </w:rPr>
            </w:pPr>
            <w:r w:rsidRPr="00E530FC">
              <w:rPr>
                <w:rFonts w:ascii="Arial" w:hAnsi="Arial" w:cs="Arial"/>
                <w:szCs w:val="16"/>
              </w:rPr>
              <w:t>Guidance example</w:t>
            </w:r>
          </w:p>
          <w:p w14:paraId="2D0ACA47" w14:textId="77777777" w:rsidR="00E530FC" w:rsidRDefault="00E530FC" w:rsidP="00271D69">
            <w:pPr>
              <w:rPr>
                <w:rFonts w:ascii="Arial" w:hAnsi="Arial" w:cs="Arial"/>
                <w:szCs w:val="16"/>
              </w:rPr>
            </w:pPr>
          </w:p>
        </w:tc>
        <w:tc>
          <w:tcPr>
            <w:tcW w:w="1150" w:type="dxa"/>
          </w:tcPr>
          <w:p w14:paraId="2BA0E1C5" w14:textId="77777777" w:rsidR="00E530FC" w:rsidRPr="00E530FC" w:rsidRDefault="00E530FC" w:rsidP="00E530FC">
            <w:pPr>
              <w:rPr>
                <w:rFonts w:ascii="Arial" w:hAnsi="Arial" w:cs="Arial"/>
                <w:szCs w:val="16"/>
              </w:rPr>
            </w:pPr>
            <w:r w:rsidRPr="00E530FC">
              <w:rPr>
                <w:rFonts w:ascii="Arial" w:hAnsi="Arial" w:cs="Arial"/>
                <w:szCs w:val="16"/>
              </w:rPr>
              <w:t xml:space="preserve">What concern was presented in the referral? Provide as much detail as possible from the information given. </w:t>
            </w:r>
          </w:p>
          <w:p w14:paraId="56020507" w14:textId="043B168E" w:rsidR="00E530FC" w:rsidRPr="00E530FC" w:rsidRDefault="00E530FC" w:rsidP="00E530FC">
            <w:pPr>
              <w:rPr>
                <w:rFonts w:ascii="Arial" w:hAnsi="Arial" w:cs="Arial"/>
                <w:szCs w:val="16"/>
              </w:rPr>
            </w:pPr>
          </w:p>
          <w:p w14:paraId="7DBE8253" w14:textId="77777777" w:rsidR="00E530FC" w:rsidRPr="00E530FC" w:rsidRDefault="00E530FC" w:rsidP="00E530FC">
            <w:pPr>
              <w:rPr>
                <w:rFonts w:ascii="Arial" w:hAnsi="Arial" w:cs="Arial"/>
                <w:szCs w:val="16"/>
              </w:rPr>
            </w:pPr>
            <w:r w:rsidRPr="00E530FC">
              <w:rPr>
                <w:rFonts w:ascii="Arial" w:hAnsi="Arial" w:cs="Arial"/>
                <w:szCs w:val="16"/>
              </w:rPr>
              <w:t>Be as specific as possible when</w:t>
            </w:r>
            <w:r>
              <w:rPr>
                <w:rFonts w:ascii="Arial" w:hAnsi="Arial" w:cs="Arial"/>
                <w:szCs w:val="16"/>
              </w:rPr>
              <w:t xml:space="preserve"> </w:t>
            </w:r>
            <w:r w:rsidRPr="00E530FC">
              <w:rPr>
                <w:rFonts w:ascii="Arial" w:hAnsi="Arial" w:cs="Arial"/>
                <w:szCs w:val="16"/>
              </w:rPr>
              <w:t xml:space="preserve">describing what has occurred and the </w:t>
            </w:r>
            <w:proofErr w:type="gramStart"/>
            <w:r w:rsidRPr="00E530FC">
              <w:rPr>
                <w:rFonts w:ascii="Arial" w:hAnsi="Arial" w:cs="Arial"/>
                <w:szCs w:val="16"/>
              </w:rPr>
              <w:t>context</w:t>
            </w:r>
            <w:proofErr w:type="gramEnd"/>
            <w:r w:rsidRPr="00E530FC">
              <w:rPr>
                <w:rFonts w:ascii="Arial" w:hAnsi="Arial" w:cs="Arial"/>
                <w:szCs w:val="16"/>
              </w:rPr>
              <w:t xml:space="preserve"> </w:t>
            </w:r>
          </w:p>
          <w:p w14:paraId="109AB67F" w14:textId="77777777" w:rsidR="00E530FC" w:rsidRPr="00E530FC" w:rsidRDefault="00E530FC" w:rsidP="00E530FC">
            <w:pPr>
              <w:rPr>
                <w:rFonts w:ascii="Arial" w:hAnsi="Arial" w:cs="Arial"/>
                <w:szCs w:val="16"/>
              </w:rPr>
            </w:pPr>
            <w:r w:rsidRPr="00E530FC">
              <w:rPr>
                <w:rFonts w:ascii="Arial" w:hAnsi="Arial" w:cs="Arial"/>
                <w:szCs w:val="16"/>
              </w:rPr>
              <w:t>in which they occurred.</w:t>
            </w:r>
          </w:p>
          <w:p w14:paraId="11FECB08" w14:textId="2687BBCE" w:rsidR="00E530FC" w:rsidRPr="00E530FC" w:rsidRDefault="00E530FC" w:rsidP="00E530FC">
            <w:pPr>
              <w:rPr>
                <w:rFonts w:ascii="Arial" w:hAnsi="Arial" w:cs="Arial"/>
                <w:szCs w:val="16"/>
              </w:rPr>
            </w:pPr>
          </w:p>
          <w:p w14:paraId="1A57E1DB" w14:textId="77777777" w:rsidR="00E530FC" w:rsidRPr="00E530FC" w:rsidRDefault="00E530FC" w:rsidP="00E530FC">
            <w:pPr>
              <w:rPr>
                <w:rFonts w:ascii="Arial" w:hAnsi="Arial" w:cs="Arial"/>
                <w:szCs w:val="16"/>
              </w:rPr>
            </w:pPr>
            <w:r w:rsidRPr="00E530FC">
              <w:rPr>
                <w:rFonts w:ascii="Arial" w:hAnsi="Arial" w:cs="Arial"/>
                <w:szCs w:val="16"/>
              </w:rPr>
              <w:t>Reflect on your initial response and feelings about the information provided.</w:t>
            </w:r>
          </w:p>
          <w:p w14:paraId="38805F7B" w14:textId="77777777" w:rsidR="00E530FC" w:rsidRPr="00E530FC" w:rsidRDefault="00E530FC" w:rsidP="00E530FC">
            <w:pPr>
              <w:rPr>
                <w:rFonts w:ascii="Arial" w:hAnsi="Arial" w:cs="Arial"/>
                <w:szCs w:val="16"/>
              </w:rPr>
            </w:pPr>
          </w:p>
          <w:p w14:paraId="2FDBD21E" w14:textId="77777777" w:rsidR="00E530FC" w:rsidRPr="00E530FC" w:rsidRDefault="00E530FC" w:rsidP="00E530FC">
            <w:pPr>
              <w:rPr>
                <w:rFonts w:ascii="Arial" w:hAnsi="Arial" w:cs="Arial"/>
                <w:szCs w:val="16"/>
              </w:rPr>
            </w:pPr>
            <w:r w:rsidRPr="00E530FC">
              <w:rPr>
                <w:rFonts w:ascii="Arial" w:hAnsi="Arial" w:cs="Arial"/>
                <w:szCs w:val="16"/>
              </w:rPr>
              <w:t xml:space="preserve">Remember service users can request access to </w:t>
            </w:r>
          </w:p>
          <w:p w14:paraId="1F1899F9" w14:textId="77777777" w:rsidR="00E530FC" w:rsidRDefault="00E530FC" w:rsidP="00E530FC">
            <w:pPr>
              <w:rPr>
                <w:rFonts w:ascii="Arial" w:hAnsi="Arial" w:cs="Arial"/>
                <w:szCs w:val="16"/>
              </w:rPr>
            </w:pPr>
            <w:r w:rsidRPr="00E530FC">
              <w:rPr>
                <w:rFonts w:ascii="Arial" w:hAnsi="Arial" w:cs="Arial"/>
                <w:szCs w:val="16"/>
              </w:rPr>
              <w:lastRenderedPageBreak/>
              <w:t>their case records.</w:t>
            </w:r>
          </w:p>
        </w:tc>
        <w:tc>
          <w:tcPr>
            <w:tcW w:w="1281" w:type="dxa"/>
          </w:tcPr>
          <w:p w14:paraId="2784F7C7" w14:textId="182BEC64" w:rsidR="00900168" w:rsidRPr="00900168" w:rsidRDefault="00900168" w:rsidP="00900168">
            <w:pPr>
              <w:rPr>
                <w:rFonts w:ascii="Arial" w:hAnsi="Arial" w:cs="Arial"/>
                <w:szCs w:val="16"/>
              </w:rPr>
            </w:pPr>
            <w:r w:rsidRPr="00900168">
              <w:rPr>
                <w:rFonts w:ascii="Arial" w:hAnsi="Arial" w:cs="Arial"/>
                <w:szCs w:val="16"/>
              </w:rPr>
              <w:lastRenderedPageBreak/>
              <w:t>What is currently working well in this area? What other agencies are</w:t>
            </w:r>
            <w:r>
              <w:rPr>
                <w:rFonts w:ascii="Arial" w:hAnsi="Arial" w:cs="Arial"/>
                <w:szCs w:val="16"/>
              </w:rPr>
              <w:t xml:space="preserve"> </w:t>
            </w:r>
            <w:r w:rsidRPr="00900168">
              <w:rPr>
                <w:rFonts w:ascii="Arial" w:hAnsi="Arial" w:cs="Arial"/>
                <w:szCs w:val="16"/>
              </w:rPr>
              <w:t xml:space="preserve">already involved (if any)? </w:t>
            </w:r>
          </w:p>
          <w:p w14:paraId="33225A3F" w14:textId="77777777" w:rsidR="00900168" w:rsidRPr="00900168" w:rsidRDefault="00900168" w:rsidP="00900168">
            <w:pPr>
              <w:rPr>
                <w:rFonts w:ascii="Arial" w:hAnsi="Arial" w:cs="Arial"/>
                <w:szCs w:val="16"/>
              </w:rPr>
            </w:pPr>
          </w:p>
          <w:p w14:paraId="76BF9F16" w14:textId="47ECEB44" w:rsidR="00E530FC" w:rsidRDefault="00900168" w:rsidP="00900168">
            <w:pPr>
              <w:rPr>
                <w:rFonts w:ascii="Arial" w:hAnsi="Arial" w:cs="Arial"/>
                <w:szCs w:val="16"/>
              </w:rPr>
            </w:pPr>
            <w:r w:rsidRPr="00900168">
              <w:rPr>
                <w:rFonts w:ascii="Arial" w:hAnsi="Arial" w:cs="Arial"/>
                <w:szCs w:val="16"/>
              </w:rPr>
              <w:t>What supportive networks are available – to the child and/or the family?</w:t>
            </w:r>
          </w:p>
        </w:tc>
        <w:tc>
          <w:tcPr>
            <w:tcW w:w="1346" w:type="dxa"/>
          </w:tcPr>
          <w:p w14:paraId="1DDBCEF4" w14:textId="77777777" w:rsidR="00900168" w:rsidRPr="00900168" w:rsidRDefault="00900168" w:rsidP="00900168">
            <w:pPr>
              <w:rPr>
                <w:rFonts w:ascii="Arial" w:hAnsi="Arial" w:cs="Arial"/>
                <w:szCs w:val="16"/>
              </w:rPr>
            </w:pPr>
            <w:r w:rsidRPr="00900168">
              <w:rPr>
                <w:rFonts w:ascii="Arial" w:hAnsi="Arial" w:cs="Arial"/>
                <w:szCs w:val="16"/>
              </w:rPr>
              <w:t xml:space="preserve">What has the impact of this concern been? </w:t>
            </w:r>
          </w:p>
          <w:p w14:paraId="149F25A9" w14:textId="77777777" w:rsidR="00900168" w:rsidRPr="00900168" w:rsidRDefault="00900168" w:rsidP="00900168">
            <w:pPr>
              <w:rPr>
                <w:rFonts w:ascii="Arial" w:hAnsi="Arial" w:cs="Arial"/>
                <w:szCs w:val="16"/>
              </w:rPr>
            </w:pPr>
          </w:p>
          <w:p w14:paraId="3046FD23" w14:textId="38746EA8" w:rsidR="00E530FC" w:rsidRDefault="00900168" w:rsidP="00900168">
            <w:pPr>
              <w:rPr>
                <w:rFonts w:ascii="Arial" w:hAnsi="Arial" w:cs="Arial"/>
                <w:szCs w:val="16"/>
              </w:rPr>
            </w:pPr>
            <w:r w:rsidRPr="00900168">
              <w:rPr>
                <w:rFonts w:ascii="Arial" w:hAnsi="Arial" w:cs="Arial"/>
                <w:szCs w:val="16"/>
              </w:rPr>
              <w:t>If there is no current apparent impact, consider what the likely impact of this concern might be on the young person and their family members– physical or emotional?</w:t>
            </w:r>
          </w:p>
        </w:tc>
        <w:tc>
          <w:tcPr>
            <w:tcW w:w="2295" w:type="dxa"/>
          </w:tcPr>
          <w:p w14:paraId="4E494381" w14:textId="77777777" w:rsidR="00900168" w:rsidRPr="00900168" w:rsidRDefault="00900168" w:rsidP="00900168">
            <w:pPr>
              <w:rPr>
                <w:rFonts w:ascii="Arial" w:hAnsi="Arial" w:cs="Arial"/>
                <w:szCs w:val="16"/>
              </w:rPr>
            </w:pPr>
            <w:r w:rsidRPr="00900168">
              <w:rPr>
                <w:rFonts w:ascii="Arial" w:hAnsi="Arial" w:cs="Arial"/>
                <w:szCs w:val="16"/>
              </w:rPr>
              <w:t xml:space="preserve">What needs to change? </w:t>
            </w:r>
          </w:p>
          <w:p w14:paraId="6BAF87CC" w14:textId="77777777" w:rsidR="00900168" w:rsidRPr="00900168" w:rsidRDefault="00900168" w:rsidP="00900168">
            <w:pPr>
              <w:rPr>
                <w:rFonts w:ascii="Arial" w:hAnsi="Arial" w:cs="Arial"/>
                <w:szCs w:val="16"/>
              </w:rPr>
            </w:pPr>
          </w:p>
          <w:p w14:paraId="4D5A0024" w14:textId="3D4F9B18" w:rsidR="00900168" w:rsidRPr="00900168" w:rsidRDefault="00900168" w:rsidP="00900168">
            <w:pPr>
              <w:rPr>
                <w:rFonts w:ascii="Arial" w:hAnsi="Arial" w:cs="Arial"/>
                <w:szCs w:val="16"/>
              </w:rPr>
            </w:pPr>
            <w:r w:rsidRPr="00900168">
              <w:rPr>
                <w:rFonts w:ascii="Arial" w:hAnsi="Arial" w:cs="Arial"/>
                <w:szCs w:val="16"/>
              </w:rPr>
              <w:t xml:space="preserve">How can this change be supported? </w:t>
            </w:r>
          </w:p>
          <w:p w14:paraId="10C43DCC" w14:textId="77777777" w:rsidR="00900168" w:rsidRPr="00900168" w:rsidRDefault="00900168" w:rsidP="00900168">
            <w:pPr>
              <w:rPr>
                <w:rFonts w:ascii="Arial" w:hAnsi="Arial" w:cs="Arial"/>
                <w:szCs w:val="16"/>
              </w:rPr>
            </w:pPr>
          </w:p>
          <w:p w14:paraId="538370FB" w14:textId="77777777" w:rsidR="00900168" w:rsidRPr="00900168" w:rsidRDefault="00900168" w:rsidP="00900168">
            <w:pPr>
              <w:rPr>
                <w:rFonts w:ascii="Arial" w:hAnsi="Arial" w:cs="Arial"/>
                <w:szCs w:val="16"/>
              </w:rPr>
            </w:pPr>
            <w:r w:rsidRPr="00900168">
              <w:rPr>
                <w:rFonts w:ascii="Arial" w:hAnsi="Arial" w:cs="Arial"/>
                <w:szCs w:val="16"/>
              </w:rPr>
              <w:t>Are you/your agency able to provide this internally?</w:t>
            </w:r>
          </w:p>
          <w:p w14:paraId="74923E06" w14:textId="77777777" w:rsidR="00900168" w:rsidRPr="00900168" w:rsidRDefault="00900168" w:rsidP="00900168">
            <w:pPr>
              <w:rPr>
                <w:rFonts w:ascii="Arial" w:hAnsi="Arial" w:cs="Arial"/>
                <w:szCs w:val="16"/>
              </w:rPr>
            </w:pPr>
          </w:p>
          <w:p w14:paraId="2E6A0201" w14:textId="6E4244C4" w:rsidR="00E530FC" w:rsidRDefault="00900168" w:rsidP="00900168">
            <w:pPr>
              <w:rPr>
                <w:rFonts w:ascii="Arial" w:hAnsi="Arial" w:cs="Arial"/>
                <w:szCs w:val="16"/>
              </w:rPr>
            </w:pPr>
            <w:r w:rsidRPr="00900168">
              <w:rPr>
                <w:rFonts w:ascii="Arial" w:hAnsi="Arial" w:cs="Arial"/>
                <w:szCs w:val="16"/>
              </w:rPr>
              <w:t>Who/What agency can provide this support in the local area? Consider scope for</w:t>
            </w:r>
            <w:r>
              <w:rPr>
                <w:rFonts w:ascii="Arial" w:hAnsi="Arial" w:cs="Arial"/>
                <w:szCs w:val="16"/>
              </w:rPr>
              <w:t xml:space="preserve"> </w:t>
            </w:r>
            <w:r w:rsidRPr="00900168">
              <w:rPr>
                <w:rFonts w:ascii="Arial" w:hAnsi="Arial" w:cs="Arial"/>
                <w:szCs w:val="16"/>
              </w:rPr>
              <w:t>engagement with family, availability and access.</w:t>
            </w:r>
          </w:p>
        </w:tc>
        <w:tc>
          <w:tcPr>
            <w:tcW w:w="1525" w:type="dxa"/>
          </w:tcPr>
          <w:p w14:paraId="3B96C906" w14:textId="77777777" w:rsidR="00900168" w:rsidRPr="00900168" w:rsidRDefault="00900168" w:rsidP="00900168">
            <w:pPr>
              <w:rPr>
                <w:rFonts w:ascii="Arial" w:hAnsi="Arial" w:cs="Arial"/>
                <w:szCs w:val="16"/>
              </w:rPr>
            </w:pPr>
            <w:r w:rsidRPr="00900168">
              <w:rPr>
                <w:rFonts w:ascii="Arial" w:hAnsi="Arial" w:cs="Arial"/>
                <w:szCs w:val="16"/>
              </w:rPr>
              <w:t xml:space="preserve">What needs to happen now to ensure </w:t>
            </w:r>
            <w:proofErr w:type="gramStart"/>
            <w:r w:rsidRPr="00900168">
              <w:rPr>
                <w:rFonts w:ascii="Arial" w:hAnsi="Arial" w:cs="Arial"/>
                <w:szCs w:val="16"/>
              </w:rPr>
              <w:t>support</w:t>
            </w:r>
            <w:proofErr w:type="gramEnd"/>
            <w:r w:rsidRPr="00900168">
              <w:rPr>
                <w:rFonts w:ascii="Arial" w:hAnsi="Arial" w:cs="Arial"/>
                <w:szCs w:val="16"/>
              </w:rPr>
              <w:t xml:space="preserve"> </w:t>
            </w:r>
          </w:p>
          <w:p w14:paraId="22AAC82B" w14:textId="77777777" w:rsidR="00900168" w:rsidRPr="00900168" w:rsidRDefault="00900168" w:rsidP="00900168">
            <w:pPr>
              <w:rPr>
                <w:rFonts w:ascii="Arial" w:hAnsi="Arial" w:cs="Arial"/>
                <w:szCs w:val="16"/>
              </w:rPr>
            </w:pPr>
            <w:r w:rsidRPr="00900168">
              <w:rPr>
                <w:rFonts w:ascii="Arial" w:hAnsi="Arial" w:cs="Arial"/>
                <w:szCs w:val="16"/>
              </w:rPr>
              <w:t>is actioned?</w:t>
            </w:r>
          </w:p>
          <w:p w14:paraId="0CCDDD0F" w14:textId="77777777" w:rsidR="00900168" w:rsidRPr="00900168" w:rsidRDefault="00900168" w:rsidP="00900168">
            <w:pPr>
              <w:rPr>
                <w:rFonts w:ascii="Arial" w:hAnsi="Arial" w:cs="Arial"/>
                <w:szCs w:val="16"/>
              </w:rPr>
            </w:pPr>
          </w:p>
          <w:p w14:paraId="50A64E35" w14:textId="77777777" w:rsidR="00900168" w:rsidRPr="00900168" w:rsidRDefault="00900168" w:rsidP="00900168">
            <w:pPr>
              <w:rPr>
                <w:rFonts w:ascii="Arial" w:hAnsi="Arial" w:cs="Arial"/>
                <w:szCs w:val="16"/>
              </w:rPr>
            </w:pPr>
            <w:r w:rsidRPr="00900168">
              <w:rPr>
                <w:rFonts w:ascii="Arial" w:hAnsi="Arial" w:cs="Arial"/>
                <w:szCs w:val="16"/>
              </w:rPr>
              <w:t xml:space="preserve">Who needs </w:t>
            </w:r>
            <w:proofErr w:type="gramStart"/>
            <w:r w:rsidRPr="00900168">
              <w:rPr>
                <w:rFonts w:ascii="Arial" w:hAnsi="Arial" w:cs="Arial"/>
                <w:szCs w:val="16"/>
              </w:rPr>
              <w:t>to</w:t>
            </w:r>
            <w:proofErr w:type="gramEnd"/>
            <w:r w:rsidRPr="00900168">
              <w:rPr>
                <w:rFonts w:ascii="Arial" w:hAnsi="Arial" w:cs="Arial"/>
                <w:szCs w:val="16"/>
              </w:rPr>
              <w:t xml:space="preserve"> </w:t>
            </w:r>
          </w:p>
          <w:p w14:paraId="17132538" w14:textId="77777777" w:rsidR="00900168" w:rsidRPr="00900168" w:rsidRDefault="00900168" w:rsidP="00900168">
            <w:pPr>
              <w:rPr>
                <w:rFonts w:ascii="Arial" w:hAnsi="Arial" w:cs="Arial"/>
                <w:szCs w:val="16"/>
              </w:rPr>
            </w:pPr>
            <w:r w:rsidRPr="00900168">
              <w:rPr>
                <w:rFonts w:ascii="Arial" w:hAnsi="Arial" w:cs="Arial"/>
                <w:szCs w:val="16"/>
              </w:rPr>
              <w:t>be contacted?</w:t>
            </w:r>
          </w:p>
          <w:p w14:paraId="54878047" w14:textId="77777777" w:rsidR="00900168" w:rsidRPr="00900168" w:rsidRDefault="00900168" w:rsidP="00900168">
            <w:pPr>
              <w:rPr>
                <w:rFonts w:ascii="Arial" w:hAnsi="Arial" w:cs="Arial"/>
                <w:szCs w:val="16"/>
              </w:rPr>
            </w:pPr>
          </w:p>
          <w:p w14:paraId="6D5100B4" w14:textId="77777777" w:rsidR="00900168" w:rsidRPr="00900168" w:rsidRDefault="00900168" w:rsidP="00900168">
            <w:pPr>
              <w:rPr>
                <w:rFonts w:ascii="Arial" w:hAnsi="Arial" w:cs="Arial"/>
                <w:szCs w:val="16"/>
              </w:rPr>
            </w:pPr>
            <w:r w:rsidRPr="00900168">
              <w:rPr>
                <w:rFonts w:ascii="Arial" w:hAnsi="Arial" w:cs="Arial"/>
                <w:szCs w:val="16"/>
              </w:rPr>
              <w:t>What can you do now to ensure necessary interventions happen?</w:t>
            </w:r>
          </w:p>
          <w:p w14:paraId="5794DC38" w14:textId="77777777" w:rsidR="00900168" w:rsidRPr="00900168" w:rsidRDefault="00900168" w:rsidP="00900168">
            <w:pPr>
              <w:rPr>
                <w:rFonts w:ascii="Arial" w:hAnsi="Arial" w:cs="Arial"/>
                <w:szCs w:val="16"/>
              </w:rPr>
            </w:pPr>
          </w:p>
          <w:p w14:paraId="33DBB57C" w14:textId="04D140AA" w:rsidR="00E530FC" w:rsidRDefault="00900168" w:rsidP="00900168">
            <w:pPr>
              <w:rPr>
                <w:rFonts w:ascii="Arial" w:hAnsi="Arial" w:cs="Arial"/>
                <w:szCs w:val="16"/>
              </w:rPr>
            </w:pPr>
            <w:r w:rsidRPr="00900168">
              <w:rPr>
                <w:rFonts w:ascii="Arial" w:hAnsi="Arial" w:cs="Arial"/>
                <w:szCs w:val="16"/>
              </w:rPr>
              <w:t>When should this action/plan be reviewed?</w:t>
            </w:r>
          </w:p>
        </w:tc>
      </w:tr>
    </w:tbl>
    <w:p w14:paraId="0B3D7D53" w14:textId="77777777" w:rsidR="00271D69" w:rsidRPr="00271D69" w:rsidRDefault="00271D69" w:rsidP="00271D69">
      <w:pPr>
        <w:rPr>
          <w:rFonts w:ascii="Arial" w:hAnsi="Arial" w:cs="Arial"/>
          <w:szCs w:val="16"/>
        </w:rPr>
      </w:pPr>
    </w:p>
    <w:p w14:paraId="72D3EB74" w14:textId="77777777" w:rsidR="00BD0295" w:rsidRDefault="00BD0295" w:rsidP="004C6327">
      <w:pPr>
        <w:rPr>
          <w:rFonts w:ascii="Arial" w:hAnsi="Arial" w:cs="Arial"/>
          <w:sz w:val="22"/>
          <w:szCs w:val="16"/>
        </w:rPr>
      </w:pPr>
    </w:p>
    <w:p w14:paraId="6DDCEA59" w14:textId="07B50B36" w:rsidR="00C62CE6" w:rsidRDefault="00C62CE6" w:rsidP="00C62CE6">
      <w:pPr>
        <w:spacing w:line="312" w:lineRule="auto"/>
        <w:rPr>
          <w:rFonts w:ascii="Arial" w:eastAsiaTheme="majorEastAsia" w:hAnsi="Arial" w:cs="Arial"/>
          <w:b/>
          <w:color w:val="2F5496" w:themeColor="accent1" w:themeShade="BF"/>
          <w:sz w:val="44"/>
          <w:szCs w:val="44"/>
        </w:rPr>
      </w:pPr>
      <w:r w:rsidRPr="00DC4B9F">
        <w:rPr>
          <w:rFonts w:ascii="Arial" w:eastAsiaTheme="majorEastAsia" w:hAnsi="Arial" w:cs="Arial"/>
          <w:b/>
          <w:color w:val="2F5496" w:themeColor="accent1" w:themeShade="BF"/>
          <w:sz w:val="44"/>
          <w:szCs w:val="44"/>
        </w:rPr>
        <w:t xml:space="preserve">Sibling </w:t>
      </w:r>
      <w:r w:rsidR="00B8551B">
        <w:rPr>
          <w:rFonts w:ascii="Arial" w:eastAsiaTheme="majorEastAsia" w:hAnsi="Arial" w:cs="Arial"/>
          <w:b/>
          <w:color w:val="2F5496" w:themeColor="accent1" w:themeShade="BF"/>
          <w:sz w:val="44"/>
          <w:szCs w:val="44"/>
        </w:rPr>
        <w:t>s</w:t>
      </w:r>
      <w:r w:rsidRPr="00DC4B9F">
        <w:rPr>
          <w:rFonts w:ascii="Arial" w:eastAsiaTheme="majorEastAsia" w:hAnsi="Arial" w:cs="Arial"/>
          <w:b/>
          <w:color w:val="2F5496" w:themeColor="accent1" w:themeShade="BF"/>
          <w:sz w:val="44"/>
          <w:szCs w:val="44"/>
        </w:rPr>
        <w:t xml:space="preserve">exual </w:t>
      </w:r>
      <w:r w:rsidR="00B8551B">
        <w:rPr>
          <w:rFonts w:ascii="Arial" w:eastAsiaTheme="majorEastAsia" w:hAnsi="Arial" w:cs="Arial"/>
          <w:b/>
          <w:color w:val="2F5496" w:themeColor="accent1" w:themeShade="BF"/>
          <w:sz w:val="44"/>
          <w:szCs w:val="44"/>
        </w:rPr>
        <w:t>b</w:t>
      </w:r>
      <w:r w:rsidRPr="00DC4B9F">
        <w:rPr>
          <w:rFonts w:ascii="Arial" w:eastAsiaTheme="majorEastAsia" w:hAnsi="Arial" w:cs="Arial"/>
          <w:b/>
          <w:color w:val="2F5496" w:themeColor="accent1" w:themeShade="BF"/>
          <w:sz w:val="44"/>
          <w:szCs w:val="44"/>
        </w:rPr>
        <w:t>ehaviour</w:t>
      </w:r>
    </w:p>
    <w:p w14:paraId="4D92729B" w14:textId="343A728C" w:rsidR="00C62CE6" w:rsidRDefault="00C62CE6" w:rsidP="00C62CE6">
      <w:pPr>
        <w:spacing w:line="312" w:lineRule="auto"/>
        <w:rPr>
          <w:rFonts w:ascii="Arial" w:hAnsi="Arial" w:cs="Arial"/>
          <w:szCs w:val="16"/>
        </w:rPr>
      </w:pPr>
      <w:r w:rsidRPr="00C62CE6">
        <w:rPr>
          <w:rFonts w:ascii="Arial" w:hAnsi="Arial" w:cs="Arial"/>
          <w:szCs w:val="16"/>
        </w:rPr>
        <w:t>What happened? Who was involved? What are the ages/dynamic between those involved? Where did it happen? How was the behaviour discovered? Has it happened more than once? How many times has it happened?  How long has it been happening? What is the nature of the behaviour (inappropriate, problematic, abusive? See additional guidance), Consider the voices and experiences of both the child who has harmed and the child who has been harmed.</w:t>
      </w:r>
    </w:p>
    <w:p w14:paraId="67EBBDAA" w14:textId="77777777" w:rsidR="00C62CE6" w:rsidRDefault="00C62CE6" w:rsidP="00C62CE6">
      <w:pPr>
        <w:rPr>
          <w:rFonts w:ascii="Arial" w:hAnsi="Arial" w:cs="Arial"/>
          <w:szCs w:val="16"/>
        </w:rPr>
      </w:pPr>
    </w:p>
    <w:tbl>
      <w:tblPr>
        <w:tblStyle w:val="TableGrid"/>
        <w:tblW w:w="0" w:type="auto"/>
        <w:tblLook w:val="04A0" w:firstRow="1" w:lastRow="0" w:firstColumn="1" w:lastColumn="0" w:noHBand="0" w:noVBand="1"/>
      </w:tblPr>
      <w:tblGrid>
        <w:gridCol w:w="1694"/>
        <w:gridCol w:w="1693"/>
        <w:gridCol w:w="1633"/>
        <w:gridCol w:w="2378"/>
        <w:gridCol w:w="1612"/>
      </w:tblGrid>
      <w:tr w:rsidR="00C62CE6" w14:paraId="4B0DDE6B" w14:textId="77777777" w:rsidTr="00C62CE6">
        <w:tc>
          <w:tcPr>
            <w:tcW w:w="1802" w:type="dxa"/>
          </w:tcPr>
          <w:p w14:paraId="7B1C170B" w14:textId="61C115A1" w:rsidR="00C62CE6" w:rsidRDefault="00C62CE6" w:rsidP="00C62CE6">
            <w:pPr>
              <w:rPr>
                <w:rFonts w:ascii="Arial" w:hAnsi="Arial" w:cs="Arial"/>
                <w:sz w:val="22"/>
                <w:szCs w:val="16"/>
              </w:rPr>
            </w:pPr>
            <w:r>
              <w:rPr>
                <w:rFonts w:ascii="Arial" w:hAnsi="Arial" w:cs="Arial"/>
                <w:szCs w:val="16"/>
              </w:rPr>
              <w:t>Concerns</w:t>
            </w:r>
          </w:p>
        </w:tc>
        <w:tc>
          <w:tcPr>
            <w:tcW w:w="1802" w:type="dxa"/>
          </w:tcPr>
          <w:p w14:paraId="7FAD0DC8" w14:textId="38841619" w:rsidR="00C62CE6" w:rsidRDefault="00C62CE6" w:rsidP="00C62CE6">
            <w:pPr>
              <w:rPr>
                <w:rFonts w:ascii="Arial" w:hAnsi="Arial" w:cs="Arial"/>
                <w:sz w:val="22"/>
                <w:szCs w:val="16"/>
              </w:rPr>
            </w:pPr>
            <w:r>
              <w:rPr>
                <w:rFonts w:ascii="Arial" w:hAnsi="Arial" w:cs="Arial"/>
                <w:szCs w:val="16"/>
              </w:rPr>
              <w:t>Strengths and current support</w:t>
            </w:r>
          </w:p>
        </w:tc>
        <w:tc>
          <w:tcPr>
            <w:tcW w:w="1802" w:type="dxa"/>
          </w:tcPr>
          <w:p w14:paraId="2CF6BD8D" w14:textId="59DAD004" w:rsidR="00C62CE6" w:rsidRDefault="00C62CE6" w:rsidP="00C62CE6">
            <w:pPr>
              <w:rPr>
                <w:rFonts w:ascii="Arial" w:hAnsi="Arial" w:cs="Arial"/>
                <w:sz w:val="22"/>
                <w:szCs w:val="16"/>
              </w:rPr>
            </w:pPr>
            <w:r>
              <w:rPr>
                <w:rFonts w:ascii="Arial" w:hAnsi="Arial" w:cs="Arial"/>
                <w:szCs w:val="16"/>
              </w:rPr>
              <w:t>Impact</w:t>
            </w:r>
          </w:p>
        </w:tc>
        <w:tc>
          <w:tcPr>
            <w:tcW w:w="1802" w:type="dxa"/>
          </w:tcPr>
          <w:p w14:paraId="10D2827F" w14:textId="0D689849" w:rsidR="00C62CE6" w:rsidRDefault="00C62CE6" w:rsidP="00C62CE6">
            <w:pPr>
              <w:rPr>
                <w:rFonts w:ascii="Arial" w:hAnsi="Arial" w:cs="Arial"/>
                <w:sz w:val="22"/>
                <w:szCs w:val="16"/>
              </w:rPr>
            </w:pPr>
            <w:r>
              <w:rPr>
                <w:rFonts w:ascii="Arial" w:hAnsi="Arial" w:cs="Arial"/>
                <w:szCs w:val="16"/>
              </w:rPr>
              <w:t>Support/Intervention</w:t>
            </w:r>
          </w:p>
        </w:tc>
        <w:tc>
          <w:tcPr>
            <w:tcW w:w="1802" w:type="dxa"/>
          </w:tcPr>
          <w:p w14:paraId="76E5056B" w14:textId="23F299F2" w:rsidR="00C62CE6" w:rsidRDefault="00C62CE6" w:rsidP="00C62CE6">
            <w:pPr>
              <w:rPr>
                <w:rFonts w:ascii="Arial" w:hAnsi="Arial" w:cs="Arial"/>
                <w:sz w:val="22"/>
                <w:szCs w:val="16"/>
              </w:rPr>
            </w:pPr>
            <w:r>
              <w:rPr>
                <w:rFonts w:ascii="Arial" w:hAnsi="Arial" w:cs="Arial"/>
                <w:sz w:val="22"/>
                <w:szCs w:val="16"/>
              </w:rPr>
              <w:t>Action points</w:t>
            </w:r>
          </w:p>
        </w:tc>
      </w:tr>
      <w:tr w:rsidR="00C62CE6" w14:paraId="5C558FF7" w14:textId="77777777" w:rsidTr="00C62CE6">
        <w:trPr>
          <w:trHeight w:val="511"/>
        </w:trPr>
        <w:tc>
          <w:tcPr>
            <w:tcW w:w="1802" w:type="dxa"/>
          </w:tcPr>
          <w:p w14:paraId="6E1A9525" w14:textId="77777777" w:rsidR="00C62CE6" w:rsidRDefault="00C62CE6" w:rsidP="00C62CE6">
            <w:pPr>
              <w:rPr>
                <w:rFonts w:ascii="Arial" w:hAnsi="Arial" w:cs="Arial"/>
                <w:sz w:val="22"/>
                <w:szCs w:val="16"/>
              </w:rPr>
            </w:pPr>
          </w:p>
        </w:tc>
        <w:tc>
          <w:tcPr>
            <w:tcW w:w="1802" w:type="dxa"/>
          </w:tcPr>
          <w:p w14:paraId="0CD8AA53" w14:textId="77777777" w:rsidR="00C62CE6" w:rsidRDefault="00C62CE6" w:rsidP="00C62CE6">
            <w:pPr>
              <w:rPr>
                <w:rFonts w:ascii="Arial" w:hAnsi="Arial" w:cs="Arial"/>
                <w:sz w:val="22"/>
                <w:szCs w:val="16"/>
              </w:rPr>
            </w:pPr>
          </w:p>
        </w:tc>
        <w:tc>
          <w:tcPr>
            <w:tcW w:w="1802" w:type="dxa"/>
          </w:tcPr>
          <w:p w14:paraId="6F0AEB9F" w14:textId="77777777" w:rsidR="00C62CE6" w:rsidRDefault="00C62CE6" w:rsidP="00C62CE6">
            <w:pPr>
              <w:rPr>
                <w:rFonts w:ascii="Arial" w:hAnsi="Arial" w:cs="Arial"/>
                <w:sz w:val="22"/>
                <w:szCs w:val="16"/>
              </w:rPr>
            </w:pPr>
          </w:p>
        </w:tc>
        <w:tc>
          <w:tcPr>
            <w:tcW w:w="1802" w:type="dxa"/>
          </w:tcPr>
          <w:p w14:paraId="10FE18D1" w14:textId="77777777" w:rsidR="00C62CE6" w:rsidRDefault="00C62CE6" w:rsidP="00C62CE6">
            <w:pPr>
              <w:rPr>
                <w:rFonts w:ascii="Arial" w:hAnsi="Arial" w:cs="Arial"/>
                <w:sz w:val="22"/>
                <w:szCs w:val="16"/>
              </w:rPr>
            </w:pPr>
          </w:p>
        </w:tc>
        <w:tc>
          <w:tcPr>
            <w:tcW w:w="1802" w:type="dxa"/>
          </w:tcPr>
          <w:p w14:paraId="7F0ACC89" w14:textId="77777777" w:rsidR="00C62CE6" w:rsidRDefault="00C62CE6" w:rsidP="00C62CE6">
            <w:pPr>
              <w:rPr>
                <w:rFonts w:ascii="Arial" w:hAnsi="Arial" w:cs="Arial"/>
                <w:sz w:val="22"/>
                <w:szCs w:val="16"/>
              </w:rPr>
            </w:pPr>
          </w:p>
        </w:tc>
      </w:tr>
    </w:tbl>
    <w:p w14:paraId="52F5F238" w14:textId="77777777" w:rsidR="00C62CE6" w:rsidRDefault="00C62CE6" w:rsidP="00C62CE6">
      <w:pPr>
        <w:rPr>
          <w:rFonts w:ascii="Arial" w:hAnsi="Arial" w:cs="Arial"/>
          <w:sz w:val="22"/>
          <w:szCs w:val="16"/>
        </w:rPr>
      </w:pPr>
    </w:p>
    <w:p w14:paraId="2400BF12" w14:textId="77777777" w:rsidR="00C62CE6" w:rsidRDefault="00C62CE6" w:rsidP="00C62CE6">
      <w:pPr>
        <w:rPr>
          <w:rFonts w:ascii="Arial" w:hAnsi="Arial" w:cs="Arial"/>
          <w:sz w:val="22"/>
          <w:szCs w:val="16"/>
        </w:rPr>
      </w:pPr>
    </w:p>
    <w:p w14:paraId="27AF0950" w14:textId="3ECA2472" w:rsidR="00B8551B" w:rsidRDefault="00B8551B" w:rsidP="00C62CE6">
      <w:pPr>
        <w:spacing w:line="312" w:lineRule="auto"/>
        <w:rPr>
          <w:rFonts w:ascii="Arial" w:eastAsiaTheme="majorEastAsia" w:hAnsi="Arial" w:cs="Arial"/>
          <w:b/>
          <w:color w:val="2F5496" w:themeColor="accent1" w:themeShade="BF"/>
          <w:sz w:val="44"/>
          <w:szCs w:val="44"/>
        </w:rPr>
      </w:pPr>
      <w:r w:rsidRPr="00B8551B">
        <w:rPr>
          <w:rFonts w:ascii="Arial" w:eastAsiaTheme="majorEastAsia" w:hAnsi="Arial" w:cs="Arial"/>
          <w:b/>
          <w:color w:val="2F5496" w:themeColor="accent1" w:themeShade="BF"/>
          <w:sz w:val="44"/>
          <w:szCs w:val="44"/>
        </w:rPr>
        <w:t xml:space="preserve">Family </w:t>
      </w:r>
      <w:r>
        <w:rPr>
          <w:rFonts w:ascii="Arial" w:eastAsiaTheme="majorEastAsia" w:hAnsi="Arial" w:cs="Arial"/>
          <w:b/>
          <w:color w:val="2F5496" w:themeColor="accent1" w:themeShade="BF"/>
          <w:sz w:val="44"/>
          <w:szCs w:val="44"/>
        </w:rPr>
        <w:t>d</w:t>
      </w:r>
      <w:r w:rsidRPr="00B8551B">
        <w:rPr>
          <w:rFonts w:ascii="Arial" w:eastAsiaTheme="majorEastAsia" w:hAnsi="Arial" w:cs="Arial"/>
          <w:b/>
          <w:color w:val="2F5496" w:themeColor="accent1" w:themeShade="BF"/>
          <w:sz w:val="44"/>
          <w:szCs w:val="44"/>
        </w:rPr>
        <w:t xml:space="preserve">ynamics and </w:t>
      </w:r>
      <w:r>
        <w:rPr>
          <w:rFonts w:ascii="Arial" w:eastAsiaTheme="majorEastAsia" w:hAnsi="Arial" w:cs="Arial"/>
          <w:b/>
          <w:color w:val="2F5496" w:themeColor="accent1" w:themeShade="BF"/>
          <w:sz w:val="44"/>
          <w:szCs w:val="44"/>
        </w:rPr>
        <w:t>p</w:t>
      </w:r>
      <w:r w:rsidRPr="00B8551B">
        <w:rPr>
          <w:rFonts w:ascii="Arial" w:eastAsiaTheme="majorEastAsia" w:hAnsi="Arial" w:cs="Arial"/>
          <w:b/>
          <w:color w:val="2F5496" w:themeColor="accent1" w:themeShade="BF"/>
          <w:sz w:val="44"/>
          <w:szCs w:val="44"/>
        </w:rPr>
        <w:t>arenting</w:t>
      </w:r>
    </w:p>
    <w:p w14:paraId="323A77D0" w14:textId="6E925C2E" w:rsidR="00C62CE6" w:rsidRDefault="00B8551B" w:rsidP="00C62CE6">
      <w:pPr>
        <w:rPr>
          <w:rFonts w:ascii="Arial" w:hAnsi="Arial" w:cs="Arial"/>
          <w:szCs w:val="16"/>
        </w:rPr>
      </w:pPr>
      <w:r w:rsidRPr="00B8551B">
        <w:rPr>
          <w:rFonts w:ascii="Arial" w:hAnsi="Arial" w:cs="Arial"/>
          <w:szCs w:val="16"/>
        </w:rPr>
        <w:t>Is there any evidence of inter-generational sexual abuse or domestic violence in the home? Has there been local authority or other services involvement with the family already? Why? What was the outcome? Are parents aware of concerns? Are parents able to keep child safe? – are there any issues around neglect or other child protection concerns? Has the child and family shown a willingness to engage with local authority/other organisations?</w:t>
      </w:r>
    </w:p>
    <w:p w14:paraId="64270012" w14:textId="77777777" w:rsidR="00B8551B" w:rsidRDefault="00B8551B" w:rsidP="00C62CE6">
      <w:pPr>
        <w:rPr>
          <w:rFonts w:ascii="Arial" w:hAnsi="Arial" w:cs="Arial"/>
          <w:szCs w:val="16"/>
        </w:rPr>
      </w:pPr>
    </w:p>
    <w:tbl>
      <w:tblPr>
        <w:tblStyle w:val="TableGrid"/>
        <w:tblW w:w="0" w:type="auto"/>
        <w:tblLook w:val="04A0" w:firstRow="1" w:lastRow="0" w:firstColumn="1" w:lastColumn="0" w:noHBand="0" w:noVBand="1"/>
      </w:tblPr>
      <w:tblGrid>
        <w:gridCol w:w="1694"/>
        <w:gridCol w:w="1693"/>
        <w:gridCol w:w="1633"/>
        <w:gridCol w:w="2378"/>
        <w:gridCol w:w="1612"/>
      </w:tblGrid>
      <w:tr w:rsidR="00C62CE6" w14:paraId="324280F7" w14:textId="77777777" w:rsidTr="004D7CE4">
        <w:tc>
          <w:tcPr>
            <w:tcW w:w="1802" w:type="dxa"/>
          </w:tcPr>
          <w:p w14:paraId="081343ED" w14:textId="77777777" w:rsidR="00C62CE6" w:rsidRDefault="00C62CE6" w:rsidP="004D7CE4">
            <w:pPr>
              <w:rPr>
                <w:rFonts w:ascii="Arial" w:hAnsi="Arial" w:cs="Arial"/>
                <w:sz w:val="22"/>
                <w:szCs w:val="16"/>
              </w:rPr>
            </w:pPr>
            <w:r>
              <w:rPr>
                <w:rFonts w:ascii="Arial" w:hAnsi="Arial" w:cs="Arial"/>
                <w:szCs w:val="16"/>
              </w:rPr>
              <w:t>Concerns</w:t>
            </w:r>
          </w:p>
        </w:tc>
        <w:tc>
          <w:tcPr>
            <w:tcW w:w="1802" w:type="dxa"/>
          </w:tcPr>
          <w:p w14:paraId="66219B02" w14:textId="77777777" w:rsidR="00C62CE6" w:rsidRDefault="00C62CE6" w:rsidP="004D7CE4">
            <w:pPr>
              <w:rPr>
                <w:rFonts w:ascii="Arial" w:hAnsi="Arial" w:cs="Arial"/>
                <w:sz w:val="22"/>
                <w:szCs w:val="16"/>
              </w:rPr>
            </w:pPr>
            <w:r>
              <w:rPr>
                <w:rFonts w:ascii="Arial" w:hAnsi="Arial" w:cs="Arial"/>
                <w:szCs w:val="16"/>
              </w:rPr>
              <w:t>Strengths and current support</w:t>
            </w:r>
          </w:p>
        </w:tc>
        <w:tc>
          <w:tcPr>
            <w:tcW w:w="1802" w:type="dxa"/>
          </w:tcPr>
          <w:p w14:paraId="3244999B" w14:textId="77777777" w:rsidR="00C62CE6" w:rsidRDefault="00C62CE6" w:rsidP="004D7CE4">
            <w:pPr>
              <w:rPr>
                <w:rFonts w:ascii="Arial" w:hAnsi="Arial" w:cs="Arial"/>
                <w:sz w:val="22"/>
                <w:szCs w:val="16"/>
              </w:rPr>
            </w:pPr>
            <w:r>
              <w:rPr>
                <w:rFonts w:ascii="Arial" w:hAnsi="Arial" w:cs="Arial"/>
                <w:szCs w:val="16"/>
              </w:rPr>
              <w:t>Impact</w:t>
            </w:r>
          </w:p>
        </w:tc>
        <w:tc>
          <w:tcPr>
            <w:tcW w:w="1802" w:type="dxa"/>
          </w:tcPr>
          <w:p w14:paraId="0CC5AF25" w14:textId="77777777" w:rsidR="00C62CE6" w:rsidRDefault="00C62CE6" w:rsidP="004D7CE4">
            <w:pPr>
              <w:rPr>
                <w:rFonts w:ascii="Arial" w:hAnsi="Arial" w:cs="Arial"/>
                <w:sz w:val="22"/>
                <w:szCs w:val="16"/>
              </w:rPr>
            </w:pPr>
            <w:r>
              <w:rPr>
                <w:rFonts w:ascii="Arial" w:hAnsi="Arial" w:cs="Arial"/>
                <w:szCs w:val="16"/>
              </w:rPr>
              <w:t>Support/Intervention</w:t>
            </w:r>
          </w:p>
        </w:tc>
        <w:tc>
          <w:tcPr>
            <w:tcW w:w="1802" w:type="dxa"/>
          </w:tcPr>
          <w:p w14:paraId="16DCDE22" w14:textId="77777777" w:rsidR="00C62CE6" w:rsidRDefault="00C62CE6" w:rsidP="004D7CE4">
            <w:pPr>
              <w:rPr>
                <w:rFonts w:ascii="Arial" w:hAnsi="Arial" w:cs="Arial"/>
                <w:sz w:val="22"/>
                <w:szCs w:val="16"/>
              </w:rPr>
            </w:pPr>
            <w:r>
              <w:rPr>
                <w:rFonts w:ascii="Arial" w:hAnsi="Arial" w:cs="Arial"/>
                <w:sz w:val="22"/>
                <w:szCs w:val="16"/>
              </w:rPr>
              <w:t>Action points</w:t>
            </w:r>
          </w:p>
        </w:tc>
      </w:tr>
      <w:tr w:rsidR="00C62CE6" w14:paraId="42500526" w14:textId="77777777" w:rsidTr="004D7CE4">
        <w:trPr>
          <w:trHeight w:val="511"/>
        </w:trPr>
        <w:tc>
          <w:tcPr>
            <w:tcW w:w="1802" w:type="dxa"/>
          </w:tcPr>
          <w:p w14:paraId="3C5A4990" w14:textId="77777777" w:rsidR="00C62CE6" w:rsidRDefault="00C62CE6" w:rsidP="004D7CE4">
            <w:pPr>
              <w:rPr>
                <w:rFonts w:ascii="Arial" w:hAnsi="Arial" w:cs="Arial"/>
                <w:sz w:val="22"/>
                <w:szCs w:val="16"/>
              </w:rPr>
            </w:pPr>
          </w:p>
        </w:tc>
        <w:tc>
          <w:tcPr>
            <w:tcW w:w="1802" w:type="dxa"/>
          </w:tcPr>
          <w:p w14:paraId="6EC4FE3D" w14:textId="77777777" w:rsidR="00C62CE6" w:rsidRDefault="00C62CE6" w:rsidP="004D7CE4">
            <w:pPr>
              <w:rPr>
                <w:rFonts w:ascii="Arial" w:hAnsi="Arial" w:cs="Arial"/>
                <w:sz w:val="22"/>
                <w:szCs w:val="16"/>
              </w:rPr>
            </w:pPr>
          </w:p>
        </w:tc>
        <w:tc>
          <w:tcPr>
            <w:tcW w:w="1802" w:type="dxa"/>
          </w:tcPr>
          <w:p w14:paraId="165A5DB4" w14:textId="77777777" w:rsidR="00C62CE6" w:rsidRDefault="00C62CE6" w:rsidP="004D7CE4">
            <w:pPr>
              <w:rPr>
                <w:rFonts w:ascii="Arial" w:hAnsi="Arial" w:cs="Arial"/>
                <w:sz w:val="22"/>
                <w:szCs w:val="16"/>
              </w:rPr>
            </w:pPr>
          </w:p>
        </w:tc>
        <w:tc>
          <w:tcPr>
            <w:tcW w:w="1802" w:type="dxa"/>
          </w:tcPr>
          <w:p w14:paraId="23C97951" w14:textId="77777777" w:rsidR="00C62CE6" w:rsidRDefault="00C62CE6" w:rsidP="004D7CE4">
            <w:pPr>
              <w:rPr>
                <w:rFonts w:ascii="Arial" w:hAnsi="Arial" w:cs="Arial"/>
                <w:sz w:val="22"/>
                <w:szCs w:val="16"/>
              </w:rPr>
            </w:pPr>
          </w:p>
        </w:tc>
        <w:tc>
          <w:tcPr>
            <w:tcW w:w="1802" w:type="dxa"/>
          </w:tcPr>
          <w:p w14:paraId="033FD160" w14:textId="77777777" w:rsidR="00C62CE6" w:rsidRDefault="00C62CE6" w:rsidP="004D7CE4">
            <w:pPr>
              <w:rPr>
                <w:rFonts w:ascii="Arial" w:hAnsi="Arial" w:cs="Arial"/>
                <w:sz w:val="22"/>
                <w:szCs w:val="16"/>
              </w:rPr>
            </w:pPr>
          </w:p>
        </w:tc>
      </w:tr>
    </w:tbl>
    <w:p w14:paraId="6A5BB62B" w14:textId="77777777" w:rsidR="00BD0295" w:rsidRDefault="00BD0295" w:rsidP="004C6327">
      <w:pPr>
        <w:rPr>
          <w:rFonts w:ascii="Arial" w:hAnsi="Arial" w:cs="Arial"/>
          <w:sz w:val="22"/>
          <w:szCs w:val="16"/>
        </w:rPr>
      </w:pPr>
    </w:p>
    <w:p w14:paraId="3D5D44D9" w14:textId="7D8CC2B4" w:rsidR="00B8551B" w:rsidRDefault="00B8551B" w:rsidP="00B8551B">
      <w:pPr>
        <w:rPr>
          <w:rFonts w:ascii="Arial" w:eastAsiaTheme="majorEastAsia" w:hAnsi="Arial" w:cs="Arial"/>
          <w:b/>
          <w:color w:val="2F5496" w:themeColor="accent1" w:themeShade="BF"/>
          <w:sz w:val="44"/>
          <w:szCs w:val="44"/>
        </w:rPr>
      </w:pPr>
      <w:r w:rsidRPr="00B8551B">
        <w:rPr>
          <w:rFonts w:ascii="Arial" w:eastAsiaTheme="majorEastAsia" w:hAnsi="Arial" w:cs="Arial"/>
          <w:b/>
          <w:color w:val="2F5496" w:themeColor="accent1" w:themeShade="BF"/>
          <w:sz w:val="44"/>
          <w:szCs w:val="44"/>
        </w:rPr>
        <w:t xml:space="preserve">Home </w:t>
      </w:r>
      <w:r>
        <w:rPr>
          <w:rFonts w:ascii="Arial" w:eastAsiaTheme="majorEastAsia" w:hAnsi="Arial" w:cs="Arial"/>
          <w:b/>
          <w:color w:val="2F5496" w:themeColor="accent1" w:themeShade="BF"/>
          <w:sz w:val="44"/>
          <w:szCs w:val="44"/>
        </w:rPr>
        <w:t>c</w:t>
      </w:r>
      <w:r w:rsidRPr="00B8551B">
        <w:rPr>
          <w:rFonts w:ascii="Arial" w:eastAsiaTheme="majorEastAsia" w:hAnsi="Arial" w:cs="Arial"/>
          <w:b/>
          <w:color w:val="2F5496" w:themeColor="accent1" w:themeShade="BF"/>
          <w:sz w:val="44"/>
          <w:szCs w:val="44"/>
        </w:rPr>
        <w:t xml:space="preserve">ircumstances and </w:t>
      </w:r>
      <w:r>
        <w:rPr>
          <w:rFonts w:ascii="Arial" w:eastAsiaTheme="majorEastAsia" w:hAnsi="Arial" w:cs="Arial"/>
          <w:b/>
          <w:color w:val="2F5496" w:themeColor="accent1" w:themeShade="BF"/>
          <w:sz w:val="44"/>
          <w:szCs w:val="44"/>
        </w:rPr>
        <w:t>h</w:t>
      </w:r>
      <w:r w:rsidRPr="00B8551B">
        <w:rPr>
          <w:rFonts w:ascii="Arial" w:eastAsiaTheme="majorEastAsia" w:hAnsi="Arial" w:cs="Arial"/>
          <w:b/>
          <w:color w:val="2F5496" w:themeColor="accent1" w:themeShade="BF"/>
          <w:sz w:val="44"/>
          <w:szCs w:val="44"/>
        </w:rPr>
        <w:t>ousing</w:t>
      </w:r>
    </w:p>
    <w:p w14:paraId="6F98EDBD" w14:textId="231E35C3" w:rsidR="00B8551B" w:rsidRDefault="00B8551B" w:rsidP="00B8551B">
      <w:pPr>
        <w:rPr>
          <w:rFonts w:ascii="Arial" w:hAnsi="Arial" w:cs="Arial"/>
          <w:szCs w:val="16"/>
        </w:rPr>
      </w:pPr>
      <w:r w:rsidRPr="00B8551B">
        <w:rPr>
          <w:rFonts w:ascii="Arial" w:hAnsi="Arial" w:cs="Arial"/>
          <w:szCs w:val="16"/>
        </w:rPr>
        <w:t xml:space="preserve">Who lives in the family household? Are there any extended family members, </w:t>
      </w:r>
      <w:proofErr w:type="gramStart"/>
      <w:r w:rsidRPr="00B8551B">
        <w:rPr>
          <w:rFonts w:ascii="Arial" w:hAnsi="Arial" w:cs="Arial"/>
          <w:szCs w:val="16"/>
        </w:rPr>
        <w:t>step-parents</w:t>
      </w:r>
      <w:proofErr w:type="gramEnd"/>
      <w:r w:rsidRPr="00B8551B">
        <w:rPr>
          <w:rFonts w:ascii="Arial" w:hAnsi="Arial" w:cs="Arial"/>
          <w:szCs w:val="16"/>
        </w:rPr>
        <w:t>/siblings, or grandparents? Where does the child live most of the time? What is the family housing situation if known? Is it a flat or house? Rented, council or owned? Do the siblings share a bedroom? How many bedrooms are there? Is the home environment safe? Is the space physically safe? Are risky adults or those with convictions frequenting the home? How safe do other family members feel at home? Who sleeps where? Does anyone share a bed occasionally or all of the time?</w:t>
      </w:r>
    </w:p>
    <w:p w14:paraId="1E177AE3" w14:textId="77777777" w:rsidR="00B8551B" w:rsidRDefault="00B8551B" w:rsidP="00B8551B">
      <w:pPr>
        <w:rPr>
          <w:rFonts w:ascii="Arial" w:hAnsi="Arial" w:cs="Arial"/>
          <w:szCs w:val="16"/>
        </w:rPr>
      </w:pPr>
    </w:p>
    <w:tbl>
      <w:tblPr>
        <w:tblStyle w:val="TableGrid"/>
        <w:tblW w:w="0" w:type="auto"/>
        <w:tblLook w:val="04A0" w:firstRow="1" w:lastRow="0" w:firstColumn="1" w:lastColumn="0" w:noHBand="0" w:noVBand="1"/>
      </w:tblPr>
      <w:tblGrid>
        <w:gridCol w:w="1694"/>
        <w:gridCol w:w="1693"/>
        <w:gridCol w:w="1633"/>
        <w:gridCol w:w="2378"/>
        <w:gridCol w:w="1612"/>
      </w:tblGrid>
      <w:tr w:rsidR="00B8551B" w14:paraId="4DBFE90B" w14:textId="77777777" w:rsidTr="004D7CE4">
        <w:tc>
          <w:tcPr>
            <w:tcW w:w="1802" w:type="dxa"/>
          </w:tcPr>
          <w:p w14:paraId="58E557C8" w14:textId="77777777" w:rsidR="00B8551B" w:rsidRDefault="00B8551B" w:rsidP="004D7CE4">
            <w:pPr>
              <w:rPr>
                <w:rFonts w:ascii="Arial" w:hAnsi="Arial" w:cs="Arial"/>
                <w:sz w:val="22"/>
                <w:szCs w:val="16"/>
              </w:rPr>
            </w:pPr>
            <w:r>
              <w:rPr>
                <w:rFonts w:ascii="Arial" w:hAnsi="Arial" w:cs="Arial"/>
                <w:szCs w:val="16"/>
              </w:rPr>
              <w:t>Concerns</w:t>
            </w:r>
          </w:p>
        </w:tc>
        <w:tc>
          <w:tcPr>
            <w:tcW w:w="1802" w:type="dxa"/>
          </w:tcPr>
          <w:p w14:paraId="716571B0" w14:textId="77777777" w:rsidR="00B8551B" w:rsidRDefault="00B8551B" w:rsidP="004D7CE4">
            <w:pPr>
              <w:rPr>
                <w:rFonts w:ascii="Arial" w:hAnsi="Arial" w:cs="Arial"/>
                <w:sz w:val="22"/>
                <w:szCs w:val="16"/>
              </w:rPr>
            </w:pPr>
            <w:r>
              <w:rPr>
                <w:rFonts w:ascii="Arial" w:hAnsi="Arial" w:cs="Arial"/>
                <w:szCs w:val="16"/>
              </w:rPr>
              <w:t>Strengths and current support</w:t>
            </w:r>
          </w:p>
        </w:tc>
        <w:tc>
          <w:tcPr>
            <w:tcW w:w="1802" w:type="dxa"/>
          </w:tcPr>
          <w:p w14:paraId="5BC76B91" w14:textId="77777777" w:rsidR="00B8551B" w:rsidRDefault="00B8551B" w:rsidP="004D7CE4">
            <w:pPr>
              <w:rPr>
                <w:rFonts w:ascii="Arial" w:hAnsi="Arial" w:cs="Arial"/>
                <w:sz w:val="22"/>
                <w:szCs w:val="16"/>
              </w:rPr>
            </w:pPr>
            <w:r>
              <w:rPr>
                <w:rFonts w:ascii="Arial" w:hAnsi="Arial" w:cs="Arial"/>
                <w:szCs w:val="16"/>
              </w:rPr>
              <w:t>Impact</w:t>
            </w:r>
          </w:p>
        </w:tc>
        <w:tc>
          <w:tcPr>
            <w:tcW w:w="1802" w:type="dxa"/>
          </w:tcPr>
          <w:p w14:paraId="0C767278" w14:textId="77777777" w:rsidR="00B8551B" w:rsidRDefault="00B8551B" w:rsidP="004D7CE4">
            <w:pPr>
              <w:rPr>
                <w:rFonts w:ascii="Arial" w:hAnsi="Arial" w:cs="Arial"/>
                <w:sz w:val="22"/>
                <w:szCs w:val="16"/>
              </w:rPr>
            </w:pPr>
            <w:r>
              <w:rPr>
                <w:rFonts w:ascii="Arial" w:hAnsi="Arial" w:cs="Arial"/>
                <w:szCs w:val="16"/>
              </w:rPr>
              <w:t>Support/Intervention</w:t>
            </w:r>
          </w:p>
        </w:tc>
        <w:tc>
          <w:tcPr>
            <w:tcW w:w="1802" w:type="dxa"/>
          </w:tcPr>
          <w:p w14:paraId="37122270" w14:textId="77777777" w:rsidR="00B8551B" w:rsidRDefault="00B8551B" w:rsidP="004D7CE4">
            <w:pPr>
              <w:rPr>
                <w:rFonts w:ascii="Arial" w:hAnsi="Arial" w:cs="Arial"/>
                <w:sz w:val="22"/>
                <w:szCs w:val="16"/>
              </w:rPr>
            </w:pPr>
            <w:r>
              <w:rPr>
                <w:rFonts w:ascii="Arial" w:hAnsi="Arial" w:cs="Arial"/>
                <w:sz w:val="22"/>
                <w:szCs w:val="16"/>
              </w:rPr>
              <w:t>Action points</w:t>
            </w:r>
          </w:p>
        </w:tc>
      </w:tr>
      <w:tr w:rsidR="00B8551B" w14:paraId="05D31925" w14:textId="77777777" w:rsidTr="004D7CE4">
        <w:trPr>
          <w:trHeight w:val="511"/>
        </w:trPr>
        <w:tc>
          <w:tcPr>
            <w:tcW w:w="1802" w:type="dxa"/>
          </w:tcPr>
          <w:p w14:paraId="565C3A57" w14:textId="77777777" w:rsidR="00B8551B" w:rsidRDefault="00B8551B" w:rsidP="004D7CE4">
            <w:pPr>
              <w:rPr>
                <w:rFonts w:ascii="Arial" w:hAnsi="Arial" w:cs="Arial"/>
                <w:sz w:val="22"/>
                <w:szCs w:val="16"/>
              </w:rPr>
            </w:pPr>
          </w:p>
        </w:tc>
        <w:tc>
          <w:tcPr>
            <w:tcW w:w="1802" w:type="dxa"/>
          </w:tcPr>
          <w:p w14:paraId="2B36F24D" w14:textId="77777777" w:rsidR="00B8551B" w:rsidRDefault="00B8551B" w:rsidP="004D7CE4">
            <w:pPr>
              <w:rPr>
                <w:rFonts w:ascii="Arial" w:hAnsi="Arial" w:cs="Arial"/>
                <w:sz w:val="22"/>
                <w:szCs w:val="16"/>
              </w:rPr>
            </w:pPr>
          </w:p>
        </w:tc>
        <w:tc>
          <w:tcPr>
            <w:tcW w:w="1802" w:type="dxa"/>
          </w:tcPr>
          <w:p w14:paraId="75FA2D84" w14:textId="77777777" w:rsidR="00B8551B" w:rsidRDefault="00B8551B" w:rsidP="004D7CE4">
            <w:pPr>
              <w:rPr>
                <w:rFonts w:ascii="Arial" w:hAnsi="Arial" w:cs="Arial"/>
                <w:sz w:val="22"/>
                <w:szCs w:val="16"/>
              </w:rPr>
            </w:pPr>
          </w:p>
        </w:tc>
        <w:tc>
          <w:tcPr>
            <w:tcW w:w="1802" w:type="dxa"/>
          </w:tcPr>
          <w:p w14:paraId="19B10DFA" w14:textId="77777777" w:rsidR="00B8551B" w:rsidRDefault="00B8551B" w:rsidP="004D7CE4">
            <w:pPr>
              <w:rPr>
                <w:rFonts w:ascii="Arial" w:hAnsi="Arial" w:cs="Arial"/>
                <w:sz w:val="22"/>
                <w:szCs w:val="16"/>
              </w:rPr>
            </w:pPr>
          </w:p>
        </w:tc>
        <w:tc>
          <w:tcPr>
            <w:tcW w:w="1802" w:type="dxa"/>
          </w:tcPr>
          <w:p w14:paraId="3871EE63" w14:textId="77777777" w:rsidR="00B8551B" w:rsidRDefault="00B8551B" w:rsidP="004D7CE4">
            <w:pPr>
              <w:rPr>
                <w:rFonts w:ascii="Arial" w:hAnsi="Arial" w:cs="Arial"/>
                <w:sz w:val="22"/>
                <w:szCs w:val="16"/>
              </w:rPr>
            </w:pPr>
          </w:p>
        </w:tc>
      </w:tr>
    </w:tbl>
    <w:p w14:paraId="205AF014" w14:textId="77777777" w:rsidR="00B8551B" w:rsidRDefault="00B8551B" w:rsidP="004C6327">
      <w:pPr>
        <w:rPr>
          <w:rFonts w:ascii="Arial" w:hAnsi="Arial" w:cs="Arial"/>
          <w:sz w:val="22"/>
          <w:szCs w:val="16"/>
        </w:rPr>
      </w:pPr>
    </w:p>
    <w:p w14:paraId="2DA8B04C" w14:textId="6979CA72" w:rsidR="00B8551B" w:rsidRDefault="00B8551B" w:rsidP="00B8551B">
      <w:pPr>
        <w:rPr>
          <w:rFonts w:ascii="Arial" w:eastAsiaTheme="majorEastAsia" w:hAnsi="Arial" w:cs="Arial"/>
          <w:b/>
          <w:color w:val="2F5496" w:themeColor="accent1" w:themeShade="BF"/>
          <w:sz w:val="44"/>
          <w:szCs w:val="44"/>
        </w:rPr>
      </w:pPr>
      <w:r>
        <w:rPr>
          <w:rFonts w:ascii="Arial" w:eastAsiaTheme="majorEastAsia" w:hAnsi="Arial" w:cs="Arial"/>
          <w:b/>
          <w:color w:val="2F5496" w:themeColor="accent1" w:themeShade="BF"/>
          <w:sz w:val="44"/>
          <w:szCs w:val="44"/>
        </w:rPr>
        <w:t>Education</w:t>
      </w:r>
    </w:p>
    <w:p w14:paraId="3CC18474" w14:textId="25BCAF3E" w:rsidR="00B8551B" w:rsidRDefault="00B8551B" w:rsidP="00B8551B">
      <w:pPr>
        <w:rPr>
          <w:rFonts w:ascii="Arial" w:hAnsi="Arial" w:cs="Arial"/>
          <w:szCs w:val="16"/>
        </w:rPr>
      </w:pPr>
      <w:r w:rsidRPr="00B8551B">
        <w:rPr>
          <w:rFonts w:ascii="Arial" w:hAnsi="Arial" w:cs="Arial"/>
          <w:szCs w:val="16"/>
        </w:rPr>
        <w:t xml:space="preserve">Are school aware of concerns? If so, which staff members? Is child attending school? What year are they in? Do their sibling/s attend the same school? Are there any known concerns in school – behavioural or academic? How is the school currently managing these concerns? Are there any safety plans in place at school? How </w:t>
      </w:r>
      <w:proofErr w:type="spellStart"/>
      <w:r w:rsidRPr="00B8551B">
        <w:rPr>
          <w:rFonts w:ascii="Arial" w:hAnsi="Arial" w:cs="Arial"/>
          <w:szCs w:val="16"/>
        </w:rPr>
        <w:t>how</w:t>
      </w:r>
      <w:proofErr w:type="spellEnd"/>
      <w:r w:rsidRPr="00B8551B">
        <w:rPr>
          <w:rFonts w:ascii="Arial" w:hAnsi="Arial" w:cs="Arial"/>
          <w:szCs w:val="16"/>
        </w:rPr>
        <w:t xml:space="preserve"> often or regularly do they attend school? Are any patterns of lateness or non-attendance? How are the school managing any concerns?</w:t>
      </w:r>
    </w:p>
    <w:p w14:paraId="2CC06A1C" w14:textId="77777777" w:rsidR="00B8551B" w:rsidRDefault="00B8551B" w:rsidP="00B8551B">
      <w:pPr>
        <w:rPr>
          <w:rFonts w:ascii="Arial" w:hAnsi="Arial" w:cs="Arial"/>
          <w:szCs w:val="16"/>
        </w:rPr>
      </w:pPr>
    </w:p>
    <w:tbl>
      <w:tblPr>
        <w:tblStyle w:val="TableGrid"/>
        <w:tblW w:w="0" w:type="auto"/>
        <w:tblLook w:val="04A0" w:firstRow="1" w:lastRow="0" w:firstColumn="1" w:lastColumn="0" w:noHBand="0" w:noVBand="1"/>
      </w:tblPr>
      <w:tblGrid>
        <w:gridCol w:w="1694"/>
        <w:gridCol w:w="1693"/>
        <w:gridCol w:w="1633"/>
        <w:gridCol w:w="2378"/>
        <w:gridCol w:w="1612"/>
      </w:tblGrid>
      <w:tr w:rsidR="00B8551B" w14:paraId="560EF871" w14:textId="77777777" w:rsidTr="004D7CE4">
        <w:tc>
          <w:tcPr>
            <w:tcW w:w="1802" w:type="dxa"/>
          </w:tcPr>
          <w:p w14:paraId="67032C88" w14:textId="77777777" w:rsidR="00B8551B" w:rsidRDefault="00B8551B" w:rsidP="004D7CE4">
            <w:pPr>
              <w:rPr>
                <w:rFonts w:ascii="Arial" w:hAnsi="Arial" w:cs="Arial"/>
                <w:sz w:val="22"/>
                <w:szCs w:val="16"/>
              </w:rPr>
            </w:pPr>
            <w:r>
              <w:rPr>
                <w:rFonts w:ascii="Arial" w:hAnsi="Arial" w:cs="Arial"/>
                <w:szCs w:val="16"/>
              </w:rPr>
              <w:t>Concerns</w:t>
            </w:r>
          </w:p>
        </w:tc>
        <w:tc>
          <w:tcPr>
            <w:tcW w:w="1802" w:type="dxa"/>
          </w:tcPr>
          <w:p w14:paraId="7FD047CD" w14:textId="77777777" w:rsidR="00B8551B" w:rsidRDefault="00B8551B" w:rsidP="004D7CE4">
            <w:pPr>
              <w:rPr>
                <w:rFonts w:ascii="Arial" w:hAnsi="Arial" w:cs="Arial"/>
                <w:sz w:val="22"/>
                <w:szCs w:val="16"/>
              </w:rPr>
            </w:pPr>
            <w:r>
              <w:rPr>
                <w:rFonts w:ascii="Arial" w:hAnsi="Arial" w:cs="Arial"/>
                <w:szCs w:val="16"/>
              </w:rPr>
              <w:t>Strengths and current support</w:t>
            </w:r>
          </w:p>
        </w:tc>
        <w:tc>
          <w:tcPr>
            <w:tcW w:w="1802" w:type="dxa"/>
          </w:tcPr>
          <w:p w14:paraId="745F80FA" w14:textId="77777777" w:rsidR="00B8551B" w:rsidRDefault="00B8551B" w:rsidP="004D7CE4">
            <w:pPr>
              <w:rPr>
                <w:rFonts w:ascii="Arial" w:hAnsi="Arial" w:cs="Arial"/>
                <w:sz w:val="22"/>
                <w:szCs w:val="16"/>
              </w:rPr>
            </w:pPr>
            <w:r>
              <w:rPr>
                <w:rFonts w:ascii="Arial" w:hAnsi="Arial" w:cs="Arial"/>
                <w:szCs w:val="16"/>
              </w:rPr>
              <w:t>Impact</w:t>
            </w:r>
          </w:p>
        </w:tc>
        <w:tc>
          <w:tcPr>
            <w:tcW w:w="1802" w:type="dxa"/>
          </w:tcPr>
          <w:p w14:paraId="0EE3DA41" w14:textId="77777777" w:rsidR="00B8551B" w:rsidRDefault="00B8551B" w:rsidP="004D7CE4">
            <w:pPr>
              <w:rPr>
                <w:rFonts w:ascii="Arial" w:hAnsi="Arial" w:cs="Arial"/>
                <w:sz w:val="22"/>
                <w:szCs w:val="16"/>
              </w:rPr>
            </w:pPr>
            <w:r>
              <w:rPr>
                <w:rFonts w:ascii="Arial" w:hAnsi="Arial" w:cs="Arial"/>
                <w:szCs w:val="16"/>
              </w:rPr>
              <w:t>Support/Intervention</w:t>
            </w:r>
          </w:p>
        </w:tc>
        <w:tc>
          <w:tcPr>
            <w:tcW w:w="1802" w:type="dxa"/>
          </w:tcPr>
          <w:p w14:paraId="5638A496" w14:textId="77777777" w:rsidR="00B8551B" w:rsidRDefault="00B8551B" w:rsidP="004D7CE4">
            <w:pPr>
              <w:rPr>
                <w:rFonts w:ascii="Arial" w:hAnsi="Arial" w:cs="Arial"/>
                <w:sz w:val="22"/>
                <w:szCs w:val="16"/>
              </w:rPr>
            </w:pPr>
            <w:r>
              <w:rPr>
                <w:rFonts w:ascii="Arial" w:hAnsi="Arial" w:cs="Arial"/>
                <w:sz w:val="22"/>
                <w:szCs w:val="16"/>
              </w:rPr>
              <w:t>Action points</w:t>
            </w:r>
          </w:p>
        </w:tc>
      </w:tr>
      <w:tr w:rsidR="00B8551B" w14:paraId="7EA329C0" w14:textId="77777777" w:rsidTr="004D7CE4">
        <w:trPr>
          <w:trHeight w:val="511"/>
        </w:trPr>
        <w:tc>
          <w:tcPr>
            <w:tcW w:w="1802" w:type="dxa"/>
          </w:tcPr>
          <w:p w14:paraId="175DDAC0" w14:textId="77777777" w:rsidR="00B8551B" w:rsidRDefault="00B8551B" w:rsidP="004D7CE4">
            <w:pPr>
              <w:rPr>
                <w:rFonts w:ascii="Arial" w:hAnsi="Arial" w:cs="Arial"/>
                <w:sz w:val="22"/>
                <w:szCs w:val="16"/>
              </w:rPr>
            </w:pPr>
          </w:p>
        </w:tc>
        <w:tc>
          <w:tcPr>
            <w:tcW w:w="1802" w:type="dxa"/>
          </w:tcPr>
          <w:p w14:paraId="069DA71C" w14:textId="77777777" w:rsidR="00B8551B" w:rsidRDefault="00B8551B" w:rsidP="004D7CE4">
            <w:pPr>
              <w:rPr>
                <w:rFonts w:ascii="Arial" w:hAnsi="Arial" w:cs="Arial"/>
                <w:sz w:val="22"/>
                <w:szCs w:val="16"/>
              </w:rPr>
            </w:pPr>
          </w:p>
        </w:tc>
        <w:tc>
          <w:tcPr>
            <w:tcW w:w="1802" w:type="dxa"/>
          </w:tcPr>
          <w:p w14:paraId="692088DA" w14:textId="77777777" w:rsidR="00B8551B" w:rsidRDefault="00B8551B" w:rsidP="004D7CE4">
            <w:pPr>
              <w:rPr>
                <w:rFonts w:ascii="Arial" w:hAnsi="Arial" w:cs="Arial"/>
                <w:sz w:val="22"/>
                <w:szCs w:val="16"/>
              </w:rPr>
            </w:pPr>
          </w:p>
        </w:tc>
        <w:tc>
          <w:tcPr>
            <w:tcW w:w="1802" w:type="dxa"/>
          </w:tcPr>
          <w:p w14:paraId="202F0F6E" w14:textId="77777777" w:rsidR="00B8551B" w:rsidRDefault="00B8551B" w:rsidP="004D7CE4">
            <w:pPr>
              <w:rPr>
                <w:rFonts w:ascii="Arial" w:hAnsi="Arial" w:cs="Arial"/>
                <w:sz w:val="22"/>
                <w:szCs w:val="16"/>
              </w:rPr>
            </w:pPr>
          </w:p>
        </w:tc>
        <w:tc>
          <w:tcPr>
            <w:tcW w:w="1802" w:type="dxa"/>
          </w:tcPr>
          <w:p w14:paraId="486FA895" w14:textId="77777777" w:rsidR="00B8551B" w:rsidRDefault="00B8551B" w:rsidP="004D7CE4">
            <w:pPr>
              <w:rPr>
                <w:rFonts w:ascii="Arial" w:hAnsi="Arial" w:cs="Arial"/>
                <w:sz w:val="22"/>
                <w:szCs w:val="16"/>
              </w:rPr>
            </w:pPr>
          </w:p>
        </w:tc>
      </w:tr>
    </w:tbl>
    <w:p w14:paraId="54BE8AB2" w14:textId="77777777" w:rsidR="00BD0295" w:rsidRDefault="00BD0295" w:rsidP="004C6327">
      <w:pPr>
        <w:rPr>
          <w:rFonts w:ascii="Arial" w:hAnsi="Arial" w:cs="Arial"/>
          <w:sz w:val="22"/>
          <w:szCs w:val="16"/>
        </w:rPr>
      </w:pPr>
    </w:p>
    <w:p w14:paraId="37BF18F6" w14:textId="68CFBE95" w:rsidR="00B8551B" w:rsidRDefault="00B8551B" w:rsidP="00B8551B">
      <w:pPr>
        <w:rPr>
          <w:rFonts w:ascii="Arial" w:eastAsiaTheme="majorEastAsia" w:hAnsi="Arial" w:cs="Arial"/>
          <w:b/>
          <w:color w:val="2F5496" w:themeColor="accent1" w:themeShade="BF"/>
          <w:sz w:val="44"/>
          <w:szCs w:val="44"/>
        </w:rPr>
      </w:pPr>
      <w:r>
        <w:rPr>
          <w:rFonts w:ascii="Arial" w:eastAsiaTheme="majorEastAsia" w:hAnsi="Arial" w:cs="Arial"/>
          <w:b/>
          <w:color w:val="2F5496" w:themeColor="accent1" w:themeShade="BF"/>
          <w:sz w:val="44"/>
          <w:szCs w:val="44"/>
        </w:rPr>
        <w:t>Health and development</w:t>
      </w:r>
    </w:p>
    <w:p w14:paraId="1F5D0646" w14:textId="4B846AD7" w:rsidR="00B8551B" w:rsidRDefault="00B8551B" w:rsidP="00B8551B">
      <w:pPr>
        <w:rPr>
          <w:rFonts w:ascii="Arial" w:hAnsi="Arial" w:cs="Arial"/>
          <w:szCs w:val="16"/>
        </w:rPr>
      </w:pPr>
      <w:r w:rsidRPr="00B8551B">
        <w:rPr>
          <w:rFonts w:ascii="Arial" w:hAnsi="Arial" w:cs="Arial"/>
          <w:szCs w:val="16"/>
        </w:rPr>
        <w:t>Does the child or their sibling/s have any additional needs i.e. learning disabilities? Are there any known health issues within the family? Are there any concerns regarding the child’s physical or mental health? Is there a history of mental illness or substance abuse issues within the family? Has the child hit developmental milestones? Have any formal assessments for additional needs taken place?</w:t>
      </w:r>
    </w:p>
    <w:p w14:paraId="4F049470" w14:textId="77777777" w:rsidR="00B8551B" w:rsidRDefault="00B8551B" w:rsidP="00B8551B">
      <w:pPr>
        <w:rPr>
          <w:rFonts w:ascii="Arial" w:hAnsi="Arial" w:cs="Arial"/>
          <w:szCs w:val="16"/>
        </w:rPr>
      </w:pPr>
    </w:p>
    <w:tbl>
      <w:tblPr>
        <w:tblStyle w:val="TableGrid"/>
        <w:tblW w:w="0" w:type="auto"/>
        <w:tblLook w:val="04A0" w:firstRow="1" w:lastRow="0" w:firstColumn="1" w:lastColumn="0" w:noHBand="0" w:noVBand="1"/>
      </w:tblPr>
      <w:tblGrid>
        <w:gridCol w:w="1694"/>
        <w:gridCol w:w="1693"/>
        <w:gridCol w:w="1633"/>
        <w:gridCol w:w="2378"/>
        <w:gridCol w:w="1612"/>
      </w:tblGrid>
      <w:tr w:rsidR="00B8551B" w14:paraId="4A44BF4A" w14:textId="77777777" w:rsidTr="004D7CE4">
        <w:tc>
          <w:tcPr>
            <w:tcW w:w="1802" w:type="dxa"/>
          </w:tcPr>
          <w:p w14:paraId="1B33426B" w14:textId="77777777" w:rsidR="00B8551B" w:rsidRDefault="00B8551B" w:rsidP="004D7CE4">
            <w:pPr>
              <w:rPr>
                <w:rFonts w:ascii="Arial" w:hAnsi="Arial" w:cs="Arial"/>
                <w:sz w:val="22"/>
                <w:szCs w:val="16"/>
              </w:rPr>
            </w:pPr>
            <w:r>
              <w:rPr>
                <w:rFonts w:ascii="Arial" w:hAnsi="Arial" w:cs="Arial"/>
                <w:szCs w:val="16"/>
              </w:rPr>
              <w:t>Concerns</w:t>
            </w:r>
          </w:p>
        </w:tc>
        <w:tc>
          <w:tcPr>
            <w:tcW w:w="1802" w:type="dxa"/>
          </w:tcPr>
          <w:p w14:paraId="1887B41A" w14:textId="77777777" w:rsidR="00B8551B" w:rsidRDefault="00B8551B" w:rsidP="004D7CE4">
            <w:pPr>
              <w:rPr>
                <w:rFonts w:ascii="Arial" w:hAnsi="Arial" w:cs="Arial"/>
                <w:sz w:val="22"/>
                <w:szCs w:val="16"/>
              </w:rPr>
            </w:pPr>
            <w:r>
              <w:rPr>
                <w:rFonts w:ascii="Arial" w:hAnsi="Arial" w:cs="Arial"/>
                <w:szCs w:val="16"/>
              </w:rPr>
              <w:t>Strengths and current support</w:t>
            </w:r>
          </w:p>
        </w:tc>
        <w:tc>
          <w:tcPr>
            <w:tcW w:w="1802" w:type="dxa"/>
          </w:tcPr>
          <w:p w14:paraId="291509E3" w14:textId="77777777" w:rsidR="00B8551B" w:rsidRDefault="00B8551B" w:rsidP="004D7CE4">
            <w:pPr>
              <w:rPr>
                <w:rFonts w:ascii="Arial" w:hAnsi="Arial" w:cs="Arial"/>
                <w:sz w:val="22"/>
                <w:szCs w:val="16"/>
              </w:rPr>
            </w:pPr>
            <w:r>
              <w:rPr>
                <w:rFonts w:ascii="Arial" w:hAnsi="Arial" w:cs="Arial"/>
                <w:szCs w:val="16"/>
              </w:rPr>
              <w:t>Impact</w:t>
            </w:r>
          </w:p>
        </w:tc>
        <w:tc>
          <w:tcPr>
            <w:tcW w:w="1802" w:type="dxa"/>
          </w:tcPr>
          <w:p w14:paraId="27290509" w14:textId="77777777" w:rsidR="00B8551B" w:rsidRDefault="00B8551B" w:rsidP="004D7CE4">
            <w:pPr>
              <w:rPr>
                <w:rFonts w:ascii="Arial" w:hAnsi="Arial" w:cs="Arial"/>
                <w:sz w:val="22"/>
                <w:szCs w:val="16"/>
              </w:rPr>
            </w:pPr>
            <w:r>
              <w:rPr>
                <w:rFonts w:ascii="Arial" w:hAnsi="Arial" w:cs="Arial"/>
                <w:szCs w:val="16"/>
              </w:rPr>
              <w:t>Support/Intervention</w:t>
            </w:r>
          </w:p>
        </w:tc>
        <w:tc>
          <w:tcPr>
            <w:tcW w:w="1802" w:type="dxa"/>
          </w:tcPr>
          <w:p w14:paraId="6BB2ED41" w14:textId="77777777" w:rsidR="00B8551B" w:rsidRDefault="00B8551B" w:rsidP="004D7CE4">
            <w:pPr>
              <w:rPr>
                <w:rFonts w:ascii="Arial" w:hAnsi="Arial" w:cs="Arial"/>
                <w:sz w:val="22"/>
                <w:szCs w:val="16"/>
              </w:rPr>
            </w:pPr>
            <w:r>
              <w:rPr>
                <w:rFonts w:ascii="Arial" w:hAnsi="Arial" w:cs="Arial"/>
                <w:sz w:val="22"/>
                <w:szCs w:val="16"/>
              </w:rPr>
              <w:t>Action points</w:t>
            </w:r>
          </w:p>
        </w:tc>
      </w:tr>
      <w:tr w:rsidR="00B8551B" w14:paraId="529D6510" w14:textId="77777777" w:rsidTr="004D7CE4">
        <w:trPr>
          <w:trHeight w:val="511"/>
        </w:trPr>
        <w:tc>
          <w:tcPr>
            <w:tcW w:w="1802" w:type="dxa"/>
          </w:tcPr>
          <w:p w14:paraId="4A6B4A48" w14:textId="77777777" w:rsidR="00B8551B" w:rsidRDefault="00B8551B" w:rsidP="004D7CE4">
            <w:pPr>
              <w:rPr>
                <w:rFonts w:ascii="Arial" w:hAnsi="Arial" w:cs="Arial"/>
                <w:sz w:val="22"/>
                <w:szCs w:val="16"/>
              </w:rPr>
            </w:pPr>
          </w:p>
        </w:tc>
        <w:tc>
          <w:tcPr>
            <w:tcW w:w="1802" w:type="dxa"/>
          </w:tcPr>
          <w:p w14:paraId="110D822D" w14:textId="77777777" w:rsidR="00B8551B" w:rsidRDefault="00B8551B" w:rsidP="004D7CE4">
            <w:pPr>
              <w:rPr>
                <w:rFonts w:ascii="Arial" w:hAnsi="Arial" w:cs="Arial"/>
                <w:sz w:val="22"/>
                <w:szCs w:val="16"/>
              </w:rPr>
            </w:pPr>
          </w:p>
        </w:tc>
        <w:tc>
          <w:tcPr>
            <w:tcW w:w="1802" w:type="dxa"/>
          </w:tcPr>
          <w:p w14:paraId="4E47BFE7" w14:textId="77777777" w:rsidR="00B8551B" w:rsidRDefault="00B8551B" w:rsidP="004D7CE4">
            <w:pPr>
              <w:rPr>
                <w:rFonts w:ascii="Arial" w:hAnsi="Arial" w:cs="Arial"/>
                <w:sz w:val="22"/>
                <w:szCs w:val="16"/>
              </w:rPr>
            </w:pPr>
          </w:p>
        </w:tc>
        <w:tc>
          <w:tcPr>
            <w:tcW w:w="1802" w:type="dxa"/>
          </w:tcPr>
          <w:p w14:paraId="3199ECAB" w14:textId="77777777" w:rsidR="00B8551B" w:rsidRDefault="00B8551B" w:rsidP="004D7CE4">
            <w:pPr>
              <w:rPr>
                <w:rFonts w:ascii="Arial" w:hAnsi="Arial" w:cs="Arial"/>
                <w:sz w:val="22"/>
                <w:szCs w:val="16"/>
              </w:rPr>
            </w:pPr>
          </w:p>
        </w:tc>
        <w:tc>
          <w:tcPr>
            <w:tcW w:w="1802" w:type="dxa"/>
          </w:tcPr>
          <w:p w14:paraId="7919173D" w14:textId="77777777" w:rsidR="00B8551B" w:rsidRDefault="00B8551B" w:rsidP="004D7CE4">
            <w:pPr>
              <w:rPr>
                <w:rFonts w:ascii="Arial" w:hAnsi="Arial" w:cs="Arial"/>
                <w:sz w:val="22"/>
                <w:szCs w:val="16"/>
              </w:rPr>
            </w:pPr>
          </w:p>
        </w:tc>
      </w:tr>
    </w:tbl>
    <w:p w14:paraId="16D3004C" w14:textId="77777777" w:rsidR="00B8551B" w:rsidRDefault="00B8551B" w:rsidP="004C6327">
      <w:pPr>
        <w:rPr>
          <w:rFonts w:ascii="Arial" w:hAnsi="Arial" w:cs="Arial"/>
          <w:sz w:val="22"/>
          <w:szCs w:val="16"/>
        </w:rPr>
      </w:pPr>
    </w:p>
    <w:p w14:paraId="07DEF85E" w14:textId="6108A72C" w:rsidR="00B8551B" w:rsidRDefault="00B8551B" w:rsidP="00B8551B">
      <w:pPr>
        <w:rPr>
          <w:rFonts w:ascii="Arial" w:eastAsiaTheme="majorEastAsia" w:hAnsi="Arial" w:cs="Arial"/>
          <w:b/>
          <w:color w:val="2F5496" w:themeColor="accent1" w:themeShade="BF"/>
          <w:sz w:val="44"/>
          <w:szCs w:val="44"/>
        </w:rPr>
      </w:pPr>
      <w:r>
        <w:rPr>
          <w:rFonts w:ascii="Arial" w:eastAsiaTheme="majorEastAsia" w:hAnsi="Arial" w:cs="Arial"/>
          <w:b/>
          <w:color w:val="2F5496" w:themeColor="accent1" w:themeShade="BF"/>
          <w:sz w:val="44"/>
          <w:szCs w:val="44"/>
        </w:rPr>
        <w:t>Social context</w:t>
      </w:r>
    </w:p>
    <w:p w14:paraId="3FDEB44F" w14:textId="7FAE2EE3" w:rsidR="00B8551B" w:rsidRDefault="00B8551B" w:rsidP="00B8551B">
      <w:pPr>
        <w:rPr>
          <w:rFonts w:ascii="Arial" w:hAnsi="Arial" w:cs="Arial"/>
          <w:szCs w:val="16"/>
        </w:rPr>
      </w:pPr>
      <w:r w:rsidRPr="00B8551B">
        <w:rPr>
          <w:rFonts w:ascii="Arial" w:hAnsi="Arial" w:cs="Arial"/>
          <w:szCs w:val="16"/>
        </w:rPr>
        <w:t>Does the young person have a peer-group/friendship group? What is this like? Are there concerns around internet/social media usage? Have they been exposed to inappropriate sexual material or behaviours? Have they been exposed to pornography? Are the family involved in their community (local area, religious community etc.)? What other agencies (if any) are the family or child currently involved with? How is that going? Does the family or child have a support network? Consider whether there are any social factors which have influenced the development of harmful behaviour – what influences are present in the children’s lives?</w:t>
      </w:r>
    </w:p>
    <w:p w14:paraId="21D2898B" w14:textId="77777777" w:rsidR="00B8551B" w:rsidRDefault="00B8551B" w:rsidP="00B8551B">
      <w:pPr>
        <w:rPr>
          <w:rFonts w:ascii="Arial" w:hAnsi="Arial" w:cs="Arial"/>
          <w:szCs w:val="16"/>
        </w:rPr>
      </w:pPr>
    </w:p>
    <w:tbl>
      <w:tblPr>
        <w:tblStyle w:val="TableGrid"/>
        <w:tblW w:w="0" w:type="auto"/>
        <w:tblLook w:val="04A0" w:firstRow="1" w:lastRow="0" w:firstColumn="1" w:lastColumn="0" w:noHBand="0" w:noVBand="1"/>
      </w:tblPr>
      <w:tblGrid>
        <w:gridCol w:w="1694"/>
        <w:gridCol w:w="1693"/>
        <w:gridCol w:w="1633"/>
        <w:gridCol w:w="2378"/>
        <w:gridCol w:w="1612"/>
      </w:tblGrid>
      <w:tr w:rsidR="00B8551B" w14:paraId="7B61F15F" w14:textId="77777777" w:rsidTr="004D7CE4">
        <w:tc>
          <w:tcPr>
            <w:tcW w:w="1802" w:type="dxa"/>
          </w:tcPr>
          <w:p w14:paraId="5DB8033A" w14:textId="77777777" w:rsidR="00B8551B" w:rsidRDefault="00B8551B" w:rsidP="004D7CE4">
            <w:pPr>
              <w:rPr>
                <w:rFonts w:ascii="Arial" w:hAnsi="Arial" w:cs="Arial"/>
                <w:sz w:val="22"/>
                <w:szCs w:val="16"/>
              </w:rPr>
            </w:pPr>
            <w:r>
              <w:rPr>
                <w:rFonts w:ascii="Arial" w:hAnsi="Arial" w:cs="Arial"/>
                <w:szCs w:val="16"/>
              </w:rPr>
              <w:t>Concerns</w:t>
            </w:r>
          </w:p>
        </w:tc>
        <w:tc>
          <w:tcPr>
            <w:tcW w:w="1802" w:type="dxa"/>
          </w:tcPr>
          <w:p w14:paraId="7760C1AD" w14:textId="77777777" w:rsidR="00B8551B" w:rsidRDefault="00B8551B" w:rsidP="004D7CE4">
            <w:pPr>
              <w:rPr>
                <w:rFonts w:ascii="Arial" w:hAnsi="Arial" w:cs="Arial"/>
                <w:sz w:val="22"/>
                <w:szCs w:val="16"/>
              </w:rPr>
            </w:pPr>
            <w:r>
              <w:rPr>
                <w:rFonts w:ascii="Arial" w:hAnsi="Arial" w:cs="Arial"/>
                <w:szCs w:val="16"/>
              </w:rPr>
              <w:t>Strengths and current support</w:t>
            </w:r>
          </w:p>
        </w:tc>
        <w:tc>
          <w:tcPr>
            <w:tcW w:w="1802" w:type="dxa"/>
          </w:tcPr>
          <w:p w14:paraId="55F3027B" w14:textId="77777777" w:rsidR="00B8551B" w:rsidRDefault="00B8551B" w:rsidP="004D7CE4">
            <w:pPr>
              <w:rPr>
                <w:rFonts w:ascii="Arial" w:hAnsi="Arial" w:cs="Arial"/>
                <w:sz w:val="22"/>
                <w:szCs w:val="16"/>
              </w:rPr>
            </w:pPr>
            <w:r>
              <w:rPr>
                <w:rFonts w:ascii="Arial" w:hAnsi="Arial" w:cs="Arial"/>
                <w:szCs w:val="16"/>
              </w:rPr>
              <w:t>Impact</w:t>
            </w:r>
          </w:p>
        </w:tc>
        <w:tc>
          <w:tcPr>
            <w:tcW w:w="1802" w:type="dxa"/>
          </w:tcPr>
          <w:p w14:paraId="66B31374" w14:textId="77777777" w:rsidR="00B8551B" w:rsidRDefault="00B8551B" w:rsidP="004D7CE4">
            <w:pPr>
              <w:rPr>
                <w:rFonts w:ascii="Arial" w:hAnsi="Arial" w:cs="Arial"/>
                <w:sz w:val="22"/>
                <w:szCs w:val="16"/>
              </w:rPr>
            </w:pPr>
            <w:r>
              <w:rPr>
                <w:rFonts w:ascii="Arial" w:hAnsi="Arial" w:cs="Arial"/>
                <w:szCs w:val="16"/>
              </w:rPr>
              <w:t>Support/Intervention</w:t>
            </w:r>
          </w:p>
        </w:tc>
        <w:tc>
          <w:tcPr>
            <w:tcW w:w="1802" w:type="dxa"/>
          </w:tcPr>
          <w:p w14:paraId="7EFE431F" w14:textId="77777777" w:rsidR="00B8551B" w:rsidRDefault="00B8551B" w:rsidP="004D7CE4">
            <w:pPr>
              <w:rPr>
                <w:rFonts w:ascii="Arial" w:hAnsi="Arial" w:cs="Arial"/>
                <w:sz w:val="22"/>
                <w:szCs w:val="16"/>
              </w:rPr>
            </w:pPr>
            <w:r>
              <w:rPr>
                <w:rFonts w:ascii="Arial" w:hAnsi="Arial" w:cs="Arial"/>
                <w:sz w:val="22"/>
                <w:szCs w:val="16"/>
              </w:rPr>
              <w:t>Action points</w:t>
            </w:r>
          </w:p>
        </w:tc>
      </w:tr>
      <w:tr w:rsidR="00B8551B" w14:paraId="6BF5FD3F" w14:textId="77777777" w:rsidTr="004D7CE4">
        <w:trPr>
          <w:trHeight w:val="511"/>
        </w:trPr>
        <w:tc>
          <w:tcPr>
            <w:tcW w:w="1802" w:type="dxa"/>
          </w:tcPr>
          <w:p w14:paraId="7775C61D" w14:textId="77777777" w:rsidR="00B8551B" w:rsidRDefault="00B8551B" w:rsidP="004D7CE4">
            <w:pPr>
              <w:rPr>
                <w:rFonts w:ascii="Arial" w:hAnsi="Arial" w:cs="Arial"/>
                <w:sz w:val="22"/>
                <w:szCs w:val="16"/>
              </w:rPr>
            </w:pPr>
          </w:p>
        </w:tc>
        <w:tc>
          <w:tcPr>
            <w:tcW w:w="1802" w:type="dxa"/>
          </w:tcPr>
          <w:p w14:paraId="7C3E496E" w14:textId="77777777" w:rsidR="00B8551B" w:rsidRDefault="00B8551B" w:rsidP="004D7CE4">
            <w:pPr>
              <w:rPr>
                <w:rFonts w:ascii="Arial" w:hAnsi="Arial" w:cs="Arial"/>
                <w:sz w:val="22"/>
                <w:szCs w:val="16"/>
              </w:rPr>
            </w:pPr>
          </w:p>
        </w:tc>
        <w:tc>
          <w:tcPr>
            <w:tcW w:w="1802" w:type="dxa"/>
          </w:tcPr>
          <w:p w14:paraId="7C940DBF" w14:textId="77777777" w:rsidR="00B8551B" w:rsidRDefault="00B8551B" w:rsidP="004D7CE4">
            <w:pPr>
              <w:rPr>
                <w:rFonts w:ascii="Arial" w:hAnsi="Arial" w:cs="Arial"/>
                <w:sz w:val="22"/>
                <w:szCs w:val="16"/>
              </w:rPr>
            </w:pPr>
          </w:p>
        </w:tc>
        <w:tc>
          <w:tcPr>
            <w:tcW w:w="1802" w:type="dxa"/>
          </w:tcPr>
          <w:p w14:paraId="56E06447" w14:textId="77777777" w:rsidR="00B8551B" w:rsidRDefault="00B8551B" w:rsidP="004D7CE4">
            <w:pPr>
              <w:rPr>
                <w:rFonts w:ascii="Arial" w:hAnsi="Arial" w:cs="Arial"/>
                <w:sz w:val="22"/>
                <w:szCs w:val="16"/>
              </w:rPr>
            </w:pPr>
          </w:p>
        </w:tc>
        <w:tc>
          <w:tcPr>
            <w:tcW w:w="1802" w:type="dxa"/>
          </w:tcPr>
          <w:p w14:paraId="7973D66D" w14:textId="77777777" w:rsidR="00B8551B" w:rsidRDefault="00B8551B" w:rsidP="004D7CE4">
            <w:pPr>
              <w:rPr>
                <w:rFonts w:ascii="Arial" w:hAnsi="Arial" w:cs="Arial"/>
                <w:sz w:val="22"/>
                <w:szCs w:val="16"/>
              </w:rPr>
            </w:pPr>
          </w:p>
        </w:tc>
      </w:tr>
    </w:tbl>
    <w:p w14:paraId="0280072B" w14:textId="77777777" w:rsidR="00BD0295" w:rsidRDefault="00BD0295" w:rsidP="004C6327">
      <w:pPr>
        <w:rPr>
          <w:rFonts w:ascii="Arial" w:hAnsi="Arial" w:cs="Arial"/>
          <w:sz w:val="22"/>
          <w:szCs w:val="16"/>
        </w:rPr>
      </w:pPr>
    </w:p>
    <w:p w14:paraId="0D15D549" w14:textId="3E540C3F" w:rsidR="00B8551B" w:rsidRDefault="00B8551B" w:rsidP="00B8551B">
      <w:pPr>
        <w:rPr>
          <w:rFonts w:ascii="Arial" w:eastAsiaTheme="majorEastAsia" w:hAnsi="Arial" w:cs="Arial"/>
          <w:b/>
          <w:color w:val="2F5496" w:themeColor="accent1" w:themeShade="BF"/>
          <w:sz w:val="44"/>
          <w:szCs w:val="44"/>
        </w:rPr>
      </w:pPr>
      <w:r>
        <w:rPr>
          <w:rFonts w:ascii="Arial" w:eastAsiaTheme="majorEastAsia" w:hAnsi="Arial" w:cs="Arial"/>
          <w:b/>
          <w:color w:val="2F5496" w:themeColor="accent1" w:themeShade="BF"/>
          <w:sz w:val="44"/>
          <w:szCs w:val="44"/>
        </w:rPr>
        <w:lastRenderedPageBreak/>
        <w:t>Summary of actions and outcomes</w:t>
      </w:r>
    </w:p>
    <w:p w14:paraId="47AAB66A" w14:textId="77777777" w:rsidR="00B8551B" w:rsidRDefault="00B8551B" w:rsidP="00B8551B">
      <w:pPr>
        <w:rPr>
          <w:rFonts w:ascii="Arial" w:hAnsi="Arial" w:cs="Arial"/>
          <w:szCs w:val="16"/>
        </w:rPr>
      </w:pPr>
    </w:p>
    <w:tbl>
      <w:tblPr>
        <w:tblStyle w:val="TableGrid"/>
        <w:tblW w:w="9114" w:type="dxa"/>
        <w:tblLook w:val="04A0" w:firstRow="1" w:lastRow="0" w:firstColumn="1" w:lastColumn="0" w:noHBand="0" w:noVBand="1"/>
      </w:tblPr>
      <w:tblGrid>
        <w:gridCol w:w="3076"/>
        <w:gridCol w:w="3074"/>
        <w:gridCol w:w="2964"/>
      </w:tblGrid>
      <w:tr w:rsidR="00B8551B" w14:paraId="54AC81FF" w14:textId="77777777" w:rsidTr="00177575">
        <w:trPr>
          <w:trHeight w:val="901"/>
        </w:trPr>
        <w:tc>
          <w:tcPr>
            <w:tcW w:w="3076" w:type="dxa"/>
          </w:tcPr>
          <w:p w14:paraId="7B24EE0D" w14:textId="6BB5EF7A" w:rsidR="00B8551B" w:rsidRDefault="000A03CA" w:rsidP="004D7CE4">
            <w:pPr>
              <w:rPr>
                <w:rFonts w:ascii="Arial" w:hAnsi="Arial" w:cs="Arial"/>
                <w:sz w:val="22"/>
                <w:szCs w:val="16"/>
              </w:rPr>
            </w:pPr>
            <w:r>
              <w:rPr>
                <w:rFonts w:ascii="Arial" w:hAnsi="Arial" w:cs="Arial"/>
                <w:szCs w:val="16"/>
              </w:rPr>
              <w:t>Actions to be taken</w:t>
            </w:r>
          </w:p>
        </w:tc>
        <w:tc>
          <w:tcPr>
            <w:tcW w:w="3074" w:type="dxa"/>
          </w:tcPr>
          <w:p w14:paraId="52CD57FE" w14:textId="3E554047" w:rsidR="00B8551B" w:rsidRDefault="000A03CA" w:rsidP="004D7CE4">
            <w:pPr>
              <w:rPr>
                <w:rFonts w:ascii="Arial" w:hAnsi="Arial" w:cs="Arial"/>
                <w:sz w:val="22"/>
                <w:szCs w:val="16"/>
              </w:rPr>
            </w:pPr>
            <w:r>
              <w:rPr>
                <w:rFonts w:ascii="Arial" w:hAnsi="Arial" w:cs="Arial"/>
                <w:szCs w:val="16"/>
              </w:rPr>
              <w:t>By whom?</w:t>
            </w:r>
          </w:p>
        </w:tc>
        <w:tc>
          <w:tcPr>
            <w:tcW w:w="2964" w:type="dxa"/>
          </w:tcPr>
          <w:p w14:paraId="2AB57B13" w14:textId="1E57EFF2" w:rsidR="00B8551B" w:rsidRDefault="000A03CA" w:rsidP="004D7CE4">
            <w:pPr>
              <w:rPr>
                <w:rFonts w:ascii="Arial" w:hAnsi="Arial" w:cs="Arial"/>
                <w:sz w:val="22"/>
                <w:szCs w:val="16"/>
              </w:rPr>
            </w:pPr>
            <w:r>
              <w:rPr>
                <w:rFonts w:ascii="Arial" w:hAnsi="Arial" w:cs="Arial"/>
                <w:szCs w:val="16"/>
              </w:rPr>
              <w:t>By when?</w:t>
            </w:r>
          </w:p>
        </w:tc>
      </w:tr>
      <w:tr w:rsidR="00B8551B" w14:paraId="0DBB8422" w14:textId="77777777" w:rsidTr="00177575">
        <w:trPr>
          <w:trHeight w:val="558"/>
        </w:trPr>
        <w:tc>
          <w:tcPr>
            <w:tcW w:w="3076" w:type="dxa"/>
          </w:tcPr>
          <w:p w14:paraId="7903EAED" w14:textId="77777777" w:rsidR="00B8551B" w:rsidRDefault="00B8551B" w:rsidP="004D7CE4">
            <w:pPr>
              <w:rPr>
                <w:rFonts w:ascii="Arial" w:hAnsi="Arial" w:cs="Arial"/>
                <w:sz w:val="22"/>
                <w:szCs w:val="16"/>
              </w:rPr>
            </w:pPr>
          </w:p>
        </w:tc>
        <w:tc>
          <w:tcPr>
            <w:tcW w:w="3074" w:type="dxa"/>
          </w:tcPr>
          <w:p w14:paraId="26587764" w14:textId="77777777" w:rsidR="00B8551B" w:rsidRDefault="00B8551B" w:rsidP="004D7CE4">
            <w:pPr>
              <w:rPr>
                <w:rFonts w:ascii="Arial" w:hAnsi="Arial" w:cs="Arial"/>
                <w:sz w:val="22"/>
                <w:szCs w:val="16"/>
              </w:rPr>
            </w:pPr>
          </w:p>
        </w:tc>
        <w:tc>
          <w:tcPr>
            <w:tcW w:w="2964" w:type="dxa"/>
          </w:tcPr>
          <w:p w14:paraId="2AE90362" w14:textId="77777777" w:rsidR="00B8551B" w:rsidRDefault="00B8551B" w:rsidP="004D7CE4">
            <w:pPr>
              <w:rPr>
                <w:rFonts w:ascii="Arial" w:hAnsi="Arial" w:cs="Arial"/>
                <w:sz w:val="22"/>
                <w:szCs w:val="16"/>
              </w:rPr>
            </w:pPr>
          </w:p>
        </w:tc>
      </w:tr>
    </w:tbl>
    <w:p w14:paraId="7C6D29AD" w14:textId="77777777" w:rsidR="00BD0295" w:rsidRDefault="00BD0295" w:rsidP="004C6327">
      <w:pPr>
        <w:rPr>
          <w:rFonts w:ascii="Arial" w:hAnsi="Arial" w:cs="Arial"/>
          <w:sz w:val="22"/>
          <w:szCs w:val="16"/>
        </w:rPr>
      </w:pPr>
    </w:p>
    <w:p w14:paraId="54A76720" w14:textId="77777777" w:rsidR="000A03CA" w:rsidRPr="000A03CA" w:rsidRDefault="000A03CA" w:rsidP="000A03CA">
      <w:pPr>
        <w:rPr>
          <w:rFonts w:ascii="Arial" w:hAnsi="Arial" w:cs="Arial"/>
          <w:szCs w:val="16"/>
        </w:rPr>
      </w:pPr>
      <w:r w:rsidRPr="000A03CA">
        <w:rPr>
          <w:rFonts w:ascii="Arial" w:hAnsi="Arial" w:cs="Arial"/>
          <w:szCs w:val="16"/>
        </w:rPr>
        <w:t>*We hope this tool have given enabled you to develop a better picture of the children and family that you are working with and supported your initial thinking.</w:t>
      </w:r>
    </w:p>
    <w:p w14:paraId="56DB05E1" w14:textId="352C1017" w:rsidR="00BD0295" w:rsidRDefault="000A03CA" w:rsidP="000A03CA">
      <w:pPr>
        <w:rPr>
          <w:rFonts w:ascii="Arial" w:hAnsi="Arial" w:cs="Arial"/>
          <w:szCs w:val="16"/>
        </w:rPr>
      </w:pPr>
      <w:r w:rsidRPr="000A03CA">
        <w:rPr>
          <w:rFonts w:ascii="Arial" w:hAnsi="Arial" w:cs="Arial"/>
          <w:szCs w:val="16"/>
        </w:rPr>
        <w:t>We would like to emphasise that this does replace a full statutory assessment, and more work may be necessary to develop a long-term safety plan for the children and family involved.</w:t>
      </w:r>
    </w:p>
    <w:p w14:paraId="510744BF" w14:textId="77777777" w:rsidR="000A03CA" w:rsidRDefault="000A03CA" w:rsidP="000A03CA">
      <w:pPr>
        <w:rPr>
          <w:rFonts w:ascii="Arial" w:hAnsi="Arial" w:cs="Arial"/>
          <w:szCs w:val="16"/>
        </w:rPr>
      </w:pPr>
    </w:p>
    <w:p w14:paraId="3EBC5EA7" w14:textId="77777777" w:rsidR="000A03CA" w:rsidRPr="000A03CA" w:rsidRDefault="000A03CA" w:rsidP="000A03CA">
      <w:pPr>
        <w:rPr>
          <w:rFonts w:ascii="Arial" w:hAnsi="Arial" w:cs="Arial"/>
          <w:sz w:val="22"/>
          <w:szCs w:val="16"/>
        </w:rPr>
      </w:pPr>
      <w:r w:rsidRPr="000A03CA">
        <w:rPr>
          <w:rFonts w:ascii="Arial" w:hAnsi="Arial" w:cs="Arial"/>
          <w:sz w:val="22"/>
          <w:szCs w:val="16"/>
        </w:rPr>
        <w:t>Funded by: ESRC IAA </w:t>
      </w:r>
    </w:p>
    <w:p w14:paraId="5B87F01A" w14:textId="77777777" w:rsidR="000A03CA" w:rsidRPr="000A03CA" w:rsidRDefault="000A03CA" w:rsidP="000A03CA">
      <w:pPr>
        <w:rPr>
          <w:rFonts w:ascii="Arial" w:hAnsi="Arial" w:cs="Arial"/>
          <w:sz w:val="22"/>
          <w:szCs w:val="16"/>
        </w:rPr>
      </w:pPr>
    </w:p>
    <w:p w14:paraId="63C235F2" w14:textId="392FF5A3" w:rsidR="00BD0295" w:rsidRDefault="000A03CA" w:rsidP="004C6327">
      <w:pPr>
        <w:rPr>
          <w:rFonts w:ascii="Arial" w:hAnsi="Arial" w:cs="Arial"/>
          <w:sz w:val="22"/>
          <w:szCs w:val="16"/>
        </w:rPr>
      </w:pPr>
      <w:r w:rsidRPr="000A03CA">
        <w:rPr>
          <w:rFonts w:ascii="Arial" w:hAnsi="Arial" w:cs="Arial"/>
          <w:sz w:val="22"/>
          <w:szCs w:val="16"/>
        </w:rPr>
        <w:t>© 2023 The University of Birmingham. May be used free of charge. Selling without prior written consent prohibited. Obtain permission before redistributing. In all the cases this notice must remain intact.</w:t>
      </w:r>
    </w:p>
    <w:p w14:paraId="0A611072" w14:textId="77777777" w:rsidR="00BD0295" w:rsidRDefault="00BD0295" w:rsidP="004C6327">
      <w:pPr>
        <w:rPr>
          <w:rFonts w:ascii="Arial" w:hAnsi="Arial" w:cs="Arial"/>
        </w:rPr>
      </w:pPr>
    </w:p>
    <w:p w14:paraId="0164D367" w14:textId="26FEAEE0" w:rsidR="004C6327" w:rsidRPr="00D030B4" w:rsidRDefault="00D030B4" w:rsidP="004C6327">
      <w:pPr>
        <w:rPr>
          <w:rFonts w:ascii="Arial" w:hAnsi="Arial" w:cs="Arial"/>
        </w:rPr>
      </w:pPr>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CA64FF" w:rsidRPr="004C6327" w:rsidRDefault="00000000" w:rsidP="004C6327">
      <w:hyperlink r:id="rId13"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CA64FF" w:rsidRPr="004C6327" w:rsidSect="00914498">
      <w:headerReference w:type="default" r:id="rId14"/>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CD3FF" w14:textId="77777777" w:rsidR="006315EB" w:rsidRDefault="006315EB" w:rsidP="00095F30">
      <w:r>
        <w:separator/>
      </w:r>
    </w:p>
  </w:endnote>
  <w:endnote w:type="continuationSeparator" w:id="0">
    <w:p w14:paraId="56BF5C08" w14:textId="77777777" w:rsidR="006315EB" w:rsidRDefault="006315EB"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2027E" w14:textId="77777777" w:rsidR="006315EB" w:rsidRDefault="006315EB" w:rsidP="00095F30">
      <w:r>
        <w:separator/>
      </w:r>
    </w:p>
  </w:footnote>
  <w:footnote w:type="continuationSeparator" w:id="0">
    <w:p w14:paraId="35547E61" w14:textId="77777777" w:rsidR="006315EB" w:rsidRDefault="006315EB"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01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A03CA"/>
    <w:rsid w:val="000B0CFF"/>
    <w:rsid w:val="000C5A49"/>
    <w:rsid w:val="000E73A4"/>
    <w:rsid w:val="00177575"/>
    <w:rsid w:val="00226EDB"/>
    <w:rsid w:val="00237BEA"/>
    <w:rsid w:val="002674C4"/>
    <w:rsid w:val="00271D69"/>
    <w:rsid w:val="002C4CC0"/>
    <w:rsid w:val="00302987"/>
    <w:rsid w:val="00320A33"/>
    <w:rsid w:val="00375BA4"/>
    <w:rsid w:val="0037607B"/>
    <w:rsid w:val="003A5053"/>
    <w:rsid w:val="003B7C19"/>
    <w:rsid w:val="004266D3"/>
    <w:rsid w:val="004343B7"/>
    <w:rsid w:val="0047167C"/>
    <w:rsid w:val="00477FB0"/>
    <w:rsid w:val="00491EED"/>
    <w:rsid w:val="00492D17"/>
    <w:rsid w:val="004C6327"/>
    <w:rsid w:val="00516C95"/>
    <w:rsid w:val="00543FA7"/>
    <w:rsid w:val="00567DE9"/>
    <w:rsid w:val="00625ECD"/>
    <w:rsid w:val="006315EB"/>
    <w:rsid w:val="00670B13"/>
    <w:rsid w:val="00670D76"/>
    <w:rsid w:val="00677B34"/>
    <w:rsid w:val="00680C36"/>
    <w:rsid w:val="00692F13"/>
    <w:rsid w:val="00696DB0"/>
    <w:rsid w:val="006A791A"/>
    <w:rsid w:val="006B0702"/>
    <w:rsid w:val="006C415F"/>
    <w:rsid w:val="006C60F7"/>
    <w:rsid w:val="006C6B06"/>
    <w:rsid w:val="006D7285"/>
    <w:rsid w:val="006E3B09"/>
    <w:rsid w:val="00726363"/>
    <w:rsid w:val="007275F2"/>
    <w:rsid w:val="00766311"/>
    <w:rsid w:val="007F1CAC"/>
    <w:rsid w:val="00822AF1"/>
    <w:rsid w:val="0084653D"/>
    <w:rsid w:val="008C6BF8"/>
    <w:rsid w:val="00900168"/>
    <w:rsid w:val="00914498"/>
    <w:rsid w:val="009248F7"/>
    <w:rsid w:val="009416A9"/>
    <w:rsid w:val="009607A5"/>
    <w:rsid w:val="00966CDA"/>
    <w:rsid w:val="00993A12"/>
    <w:rsid w:val="009B6E18"/>
    <w:rsid w:val="009E4427"/>
    <w:rsid w:val="00A41C0F"/>
    <w:rsid w:val="00AD7311"/>
    <w:rsid w:val="00B126F9"/>
    <w:rsid w:val="00B2196E"/>
    <w:rsid w:val="00B35D75"/>
    <w:rsid w:val="00B8551B"/>
    <w:rsid w:val="00BD0295"/>
    <w:rsid w:val="00C273B8"/>
    <w:rsid w:val="00C62CE6"/>
    <w:rsid w:val="00C63DE9"/>
    <w:rsid w:val="00CA64FF"/>
    <w:rsid w:val="00CA6783"/>
    <w:rsid w:val="00D030B4"/>
    <w:rsid w:val="00D23F0E"/>
    <w:rsid w:val="00D36723"/>
    <w:rsid w:val="00D542B7"/>
    <w:rsid w:val="00DA1BCA"/>
    <w:rsid w:val="00DC4B9F"/>
    <w:rsid w:val="00E007DA"/>
    <w:rsid w:val="00E02971"/>
    <w:rsid w:val="00E44979"/>
    <w:rsid w:val="00E530FC"/>
    <w:rsid w:val="00E540A0"/>
    <w:rsid w:val="00E631AD"/>
    <w:rsid w:val="00E84C26"/>
    <w:rsid w:val="00EB29FD"/>
    <w:rsid w:val="00ED2BED"/>
    <w:rsid w:val="00EE4FF4"/>
    <w:rsid w:val="00F43AA5"/>
    <w:rsid w:val="00F74C18"/>
    <w:rsid w:val="00F8165E"/>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styleId="UnresolvedMention">
    <w:name w:val="Unresolved Mention"/>
    <w:basedOn w:val="DefaultParagraphFont"/>
    <w:uiPriority w:val="99"/>
    <w:semiHidden/>
    <w:unhideWhenUsed/>
    <w:rsid w:val="00BD0295"/>
    <w:rPr>
      <w:color w:val="605E5C"/>
      <w:shd w:val="clear" w:color="auto" w:fill="E1DFDD"/>
    </w:rPr>
  </w:style>
  <w:style w:type="table" w:styleId="TableGrid">
    <w:name w:val="Table Grid"/>
    <w:basedOn w:val="TableNormal"/>
    <w:uiPriority w:val="39"/>
    <w:rsid w:val="00E5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rming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acentre.org.uk/knowledge-in-practice/practice-improvement/sibling-sexual-abu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centre.org.uk/sites/csa-centre-prodv2/assets/File/Sibling%20sexual%20abuse%20report%20-%20for%20publicat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sacentre.org.uk/knowledge-in-practice/practice-improvement/sibling-sexual-abu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Foster (Social Sciences)</cp:lastModifiedBy>
  <cp:revision>2</cp:revision>
  <cp:lastPrinted>2019-08-08T13:58:00Z</cp:lastPrinted>
  <dcterms:created xsi:type="dcterms:W3CDTF">2024-05-14T07:59:00Z</dcterms:created>
  <dcterms:modified xsi:type="dcterms:W3CDTF">2024-05-14T07:59:00Z</dcterms:modified>
</cp:coreProperties>
</file>