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83" w:rsidRDefault="008D3183" w:rsidP="008D3183">
      <w:pPr>
        <w:pStyle w:val="Title"/>
        <w:rPr>
          <w:rFonts w:ascii="Arial" w:hAnsi="Arial" w:cs="Arial"/>
          <w:sz w:val="22"/>
          <w:szCs w:val="22"/>
          <w:u w:val="single"/>
        </w:rPr>
      </w:pPr>
    </w:p>
    <w:p w:rsidR="008D3183" w:rsidRDefault="008D3183" w:rsidP="008D3183">
      <w:pPr>
        <w:pStyle w:val="Title"/>
        <w:rPr>
          <w:rFonts w:ascii="Arial" w:hAnsi="Arial" w:cs="Arial"/>
          <w:sz w:val="22"/>
          <w:szCs w:val="22"/>
          <w:u w:val="single"/>
        </w:rPr>
      </w:pPr>
    </w:p>
    <w:p w:rsidR="008D3183" w:rsidRPr="00E12715" w:rsidRDefault="008D3183" w:rsidP="008D3183">
      <w:pPr>
        <w:pStyle w:val="Title"/>
        <w:rPr>
          <w:rFonts w:ascii="Arial" w:hAnsi="Arial" w:cs="Arial"/>
          <w:b w:val="0"/>
          <w:sz w:val="22"/>
          <w:szCs w:val="22"/>
          <w:u w:val="single"/>
        </w:rPr>
      </w:pPr>
      <w:r w:rsidRPr="00E12715">
        <w:rPr>
          <w:rFonts w:ascii="Arial" w:hAnsi="Arial" w:cs="Arial"/>
          <w:sz w:val="22"/>
          <w:szCs w:val="22"/>
          <w:u w:val="single"/>
        </w:rPr>
        <w:t>AUTHORISATION FORM</w:t>
      </w: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 xml:space="preserve">First Name:     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Surname: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     </w:t>
      </w:r>
      <w:r w:rsidR="00A315A4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E12715">
        <w:rPr>
          <w:rFonts w:ascii="Arial" w:hAnsi="Arial" w:cs="Arial"/>
          <w:b/>
          <w:sz w:val="22"/>
          <w:szCs w:val="22"/>
        </w:rPr>
        <w:t>Date of Birth: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E452DE" w:rsidRDefault="008D3183" w:rsidP="008D3183">
      <w:pPr>
        <w:pStyle w:val="StandardLetters"/>
        <w:tabs>
          <w:tab w:val="center" w:pos="4320"/>
        </w:tabs>
        <w:rPr>
          <w:rFonts w:ascii="Arial" w:eastAsiaTheme="minorEastAsia" w:hAnsi="Arial" w:cs="Arial"/>
          <w:b/>
          <w:sz w:val="22"/>
          <w:szCs w:val="22"/>
          <w:lang w:eastAsia="zh-CN"/>
        </w:rPr>
      </w:pPr>
      <w:r w:rsidRPr="00E12715">
        <w:rPr>
          <w:rFonts w:ascii="Arial" w:hAnsi="Arial" w:cs="Arial"/>
          <w:b/>
          <w:sz w:val="22"/>
          <w:szCs w:val="22"/>
        </w:rPr>
        <w:t>Nationality: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 </w:t>
      </w:r>
    </w:p>
    <w:p w:rsidR="00742E14" w:rsidRDefault="009A5132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</w:t>
      </w:r>
    </w:p>
    <w:p w:rsidR="00742E14" w:rsidRDefault="00742E14" w:rsidP="008D3183">
      <w:pPr>
        <w:pStyle w:val="StandardLetters"/>
        <w:tabs>
          <w:tab w:val="center" w:pos="4320"/>
        </w:tabs>
        <w:rPr>
          <w:rFonts w:ascii="Arial" w:eastAsiaTheme="minorEastAsia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Passport Number: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</w:t>
      </w:r>
    </w:p>
    <w:p w:rsidR="00E452DE" w:rsidRDefault="00E452DE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A315A4" w:rsidRPr="009A5132" w:rsidRDefault="00742E14" w:rsidP="009A5132">
      <w:pPr>
        <w:widowControl w:val="0"/>
        <w:autoSpaceDE w:val="0"/>
        <w:autoSpaceDN w:val="0"/>
        <w:adjustRightInd w:val="0"/>
        <w:jc w:val="lef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>Full Address:</w:t>
      </w:r>
      <w:r w:rsidR="009A5132" w:rsidRPr="009A5132">
        <w:rPr>
          <w:rFonts w:ascii="ArialUnicodeMS" w:eastAsia="ArialUnicodeMS" w:hAnsiTheme="minorHAnsi" w:cs="ArialUnicodeMS"/>
          <w:sz w:val="20"/>
        </w:rPr>
        <w:t xml:space="preserve"> </w:t>
      </w:r>
      <w:r w:rsidR="009A5132">
        <w:rPr>
          <w:rFonts w:ascii="ArialUnicodeMS" w:eastAsia="ArialUnicodeMS" w:hAnsiTheme="minorHAnsi" w:cs="ArialUnicodeMS" w:hint="eastAsia"/>
          <w:sz w:val="20"/>
          <w:lang w:eastAsia="zh-CN"/>
        </w:rPr>
        <w:t xml:space="preserve">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A315A4" w:rsidRDefault="00A315A4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742E14" w:rsidRDefault="00742E14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:rsidR="008D3183" w:rsidRPr="00E12715" w:rsidRDefault="0038199D" w:rsidP="008D3183">
      <w:pPr>
        <w:pStyle w:val="StandardLetters"/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Application</w:t>
      </w:r>
      <w:r w:rsidR="00A315A4">
        <w:rPr>
          <w:rFonts w:ascii="Arial" w:hAnsi="Arial" w:cs="Arial"/>
          <w:b/>
          <w:sz w:val="22"/>
          <w:szCs w:val="22"/>
        </w:rPr>
        <w:t xml:space="preserve"> Reference</w:t>
      </w:r>
      <w:r>
        <w:rPr>
          <w:rFonts w:ascii="Arial" w:hAnsi="Arial" w:cs="Arial"/>
          <w:b/>
          <w:sz w:val="22"/>
          <w:szCs w:val="22"/>
        </w:rPr>
        <w:t xml:space="preserve"> number</w:t>
      </w:r>
      <w:r w:rsidR="00A315A4">
        <w:rPr>
          <w:rFonts w:ascii="Arial" w:hAnsi="Arial" w:cs="Arial"/>
          <w:b/>
          <w:sz w:val="22"/>
          <w:szCs w:val="22"/>
        </w:rPr>
        <w:t>:</w:t>
      </w:r>
      <w:r w:rsidR="009A5132">
        <w:rPr>
          <w:rFonts w:ascii="Arial" w:eastAsiaTheme="minorEastAsia" w:hAnsi="Arial" w:cs="Arial" w:hint="eastAsia"/>
          <w:b/>
          <w:sz w:val="22"/>
          <w:szCs w:val="22"/>
          <w:lang w:eastAsia="zh-CN"/>
        </w:rPr>
        <w:t xml:space="preserve">   </w:t>
      </w:r>
      <w:r w:rsidR="00A315A4">
        <w:rPr>
          <w:rFonts w:ascii="Arial" w:hAnsi="Arial" w:cs="Arial"/>
          <w:b/>
          <w:sz w:val="22"/>
          <w:szCs w:val="22"/>
        </w:rPr>
        <w:tab/>
      </w: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Pr="00E12715" w:rsidRDefault="008D3183" w:rsidP="008D3183">
      <w:pPr>
        <w:jc w:val="left"/>
        <w:rPr>
          <w:rFonts w:ascii="Arial" w:hAnsi="Arial" w:cs="Arial"/>
          <w:b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 w:rsidRPr="00E12715">
        <w:rPr>
          <w:rFonts w:ascii="Arial" w:hAnsi="Arial" w:cs="Arial"/>
          <w:sz w:val="22"/>
          <w:szCs w:val="22"/>
        </w:rPr>
        <w:t>I</w:t>
      </w:r>
      <w:proofErr w:type="gramStart"/>
      <w:r w:rsidRPr="00E127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_</w:t>
      </w:r>
      <w:proofErr w:type="gramEnd"/>
      <w:r w:rsidR="00E452DE">
        <w:rPr>
          <w:rFonts w:ascii="Arial" w:eastAsiaTheme="minorEastAsia" w:hAnsi="Arial" w:cs="Arial"/>
          <w:sz w:val="22"/>
          <w:szCs w:val="22"/>
          <w:u w:val="single"/>
          <w:lang w:eastAsia="zh-CN"/>
        </w:rPr>
        <w:t xml:space="preserve">               </w:t>
      </w:r>
      <w:r>
        <w:rPr>
          <w:rFonts w:ascii="Arial" w:hAnsi="Arial" w:cs="Arial"/>
          <w:sz w:val="22"/>
          <w:szCs w:val="22"/>
        </w:rPr>
        <w:t>___</w:t>
      </w:r>
      <w:r w:rsidR="00742E14">
        <w:rPr>
          <w:rFonts w:ascii="Arial" w:hAnsi="Arial" w:cs="Arial"/>
          <w:sz w:val="22"/>
          <w:szCs w:val="22"/>
        </w:rPr>
        <w:t xml:space="preserve">____ (your name) </w:t>
      </w:r>
      <w:r>
        <w:rPr>
          <w:rFonts w:ascii="Arial" w:hAnsi="Arial" w:cs="Arial"/>
          <w:sz w:val="22"/>
          <w:szCs w:val="22"/>
        </w:rPr>
        <w:t xml:space="preserve">authorise the International Student </w:t>
      </w:r>
      <w:r w:rsidR="009814EB">
        <w:rPr>
          <w:rFonts w:ascii="Arial" w:hAnsi="Arial" w:cs="Arial"/>
          <w:sz w:val="22"/>
          <w:szCs w:val="22"/>
        </w:rPr>
        <w:t>Team (IST</w:t>
      </w:r>
      <w:r>
        <w:rPr>
          <w:rFonts w:ascii="Arial" w:hAnsi="Arial" w:cs="Arial"/>
          <w:sz w:val="22"/>
          <w:szCs w:val="22"/>
        </w:rPr>
        <w:t>) of the</w:t>
      </w:r>
      <w:r w:rsidR="009814EB">
        <w:rPr>
          <w:rFonts w:ascii="Arial" w:hAnsi="Arial" w:cs="Arial"/>
          <w:sz w:val="22"/>
          <w:szCs w:val="22"/>
        </w:rPr>
        <w:t xml:space="preserve"> University of Birmingham </w:t>
      </w:r>
      <w:r>
        <w:rPr>
          <w:rFonts w:ascii="Arial" w:hAnsi="Arial" w:cs="Arial"/>
          <w:sz w:val="22"/>
          <w:szCs w:val="22"/>
        </w:rPr>
        <w:t>to act on my behalf in my immigration matter.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9814EB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authorise the IST </w:t>
      </w:r>
      <w:r w:rsidR="008D3183">
        <w:rPr>
          <w:rFonts w:ascii="Arial" w:hAnsi="Arial" w:cs="Arial"/>
          <w:sz w:val="22"/>
          <w:szCs w:val="22"/>
        </w:rPr>
        <w:t>to obtain details of my matter from the following on my behalf:</w:t>
      </w: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615C29" w:rsidRDefault="00615C29" w:rsidP="00615C29">
      <w:pPr>
        <w:pStyle w:val="StandardLetter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Home Office</w:t>
      </w:r>
    </w:p>
    <w:p w:rsidR="008D3183" w:rsidRPr="00615C29" w:rsidRDefault="00615C29" w:rsidP="00615C29">
      <w:pPr>
        <w:pStyle w:val="StandardLetters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solicitors/legal representatives instructed in my matter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Default="00E452DE" w:rsidP="008D3183">
      <w:pPr>
        <w:pStyle w:val="StandardLetter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Print Name: 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  <w:r w:rsidRPr="00E12715">
        <w:rPr>
          <w:rFonts w:ascii="Arial" w:hAnsi="Arial" w:cs="Arial"/>
          <w:sz w:val="22"/>
          <w:szCs w:val="22"/>
        </w:rPr>
        <w:t>Sign</w:t>
      </w:r>
      <w:r w:rsidR="00E452DE">
        <w:rPr>
          <w:rFonts w:ascii="Arial" w:hAnsi="Arial" w:cs="Arial"/>
          <w:sz w:val="22"/>
          <w:szCs w:val="22"/>
        </w:rPr>
        <w:t xml:space="preserve">: </w:t>
      </w:r>
    </w:p>
    <w:p w:rsidR="008D3183" w:rsidRPr="00E12715" w:rsidRDefault="008D3183" w:rsidP="008D3183">
      <w:pPr>
        <w:pStyle w:val="StandardLetters"/>
        <w:rPr>
          <w:rFonts w:ascii="Arial" w:hAnsi="Arial" w:cs="Arial"/>
          <w:sz w:val="22"/>
          <w:szCs w:val="22"/>
        </w:rPr>
      </w:pPr>
    </w:p>
    <w:p w:rsidR="008D3183" w:rsidRPr="009A5132" w:rsidRDefault="00E452DE" w:rsidP="008D3183">
      <w:pPr>
        <w:pStyle w:val="StandardLetters"/>
        <w:rPr>
          <w:rFonts w:ascii="Arial" w:eastAsiaTheme="minorEastAsia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:rsidR="008D3183" w:rsidRPr="000641A2" w:rsidRDefault="008D3183" w:rsidP="008D3183">
      <w:pPr>
        <w:jc w:val="left"/>
        <w:rPr>
          <w:rFonts w:ascii="Arial" w:hAnsi="Arial" w:cs="Arial"/>
          <w:b/>
          <w:sz w:val="28"/>
        </w:rPr>
      </w:pPr>
    </w:p>
    <w:p w:rsidR="00557BF6" w:rsidRPr="0051711D" w:rsidRDefault="00557BF6">
      <w:pPr>
        <w:rPr>
          <w:rFonts w:ascii="Akzidenz-Grotesk BQ Med" w:hAnsi="Akzidenz-Grotesk BQ Med"/>
          <w:sz w:val="52"/>
          <w:szCs w:val="52"/>
        </w:rPr>
      </w:pPr>
    </w:p>
    <w:sectPr w:rsidR="00557BF6" w:rsidRPr="0051711D" w:rsidSect="008D3183">
      <w:headerReference w:type="default" r:id="rId8"/>
      <w:footerReference w:type="default" r:id="rId9"/>
      <w:pgSz w:w="11900" w:h="16840"/>
      <w:pgMar w:top="680" w:right="720" w:bottom="720" w:left="72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326" w:rsidRDefault="00846326" w:rsidP="00325333">
      <w:r>
        <w:separator/>
      </w:r>
    </w:p>
  </w:endnote>
  <w:endnote w:type="continuationSeparator" w:id="0">
    <w:p w:rsidR="00846326" w:rsidRDefault="00846326" w:rsidP="0032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kzidenzGroteskBQ-Reg">
    <w:altName w:val="Akzidenz-Grotesk BQ Reg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zidenzGroteskBQ-Medium">
    <w:altName w:val="Akzidenz-Grotesk BQ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MS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kzidenz-Grotesk BQ Me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75" w:rsidRPr="005023CA" w:rsidRDefault="009857C2">
    <w:pPr>
      <w:pStyle w:val="Footer"/>
      <w:rPr>
        <w:rFonts w:ascii="Akzidenz-Grotesk BQ Med" w:hAnsi="Akzidenz-Grotesk BQ Med"/>
        <w:color w:val="FFFFFF" w:themeColor="background1"/>
      </w:rPr>
    </w:pPr>
    <w:r>
      <w:rPr>
        <w:rFonts w:ascii="Akzidenz-Grotesk BQ Med" w:hAnsi="Akzidenz-Grotesk BQ Med"/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-456565</wp:posOffset>
              </wp:positionH>
              <wp:positionV relativeFrom="paragraph">
                <wp:posOffset>-158115</wp:posOffset>
              </wp:positionV>
              <wp:extent cx="7658100" cy="812165"/>
              <wp:effectExtent l="0" t="0" r="0" b="450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812165"/>
                      </a:xfrm>
                      <a:prstGeom prst="rect">
                        <a:avLst/>
                      </a:prstGeom>
                      <a:solidFill>
                        <a:srgbClr val="8A004F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1BA76" id="Rectangle 1" o:spid="_x0000_s1026" style="position:absolute;margin-left:-35.95pt;margin-top:-12.45pt;width:603pt;height:63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" fillcolor="#8a004f" stroked="f">
              <v:shadow on="t" opacity="22936f" origin=",.5" offset="0,.63889mm"/>
            </v:rect>
          </w:pict>
        </mc:Fallback>
      </mc:AlternateContent>
    </w:r>
    <w:r w:rsidR="00323E75" w:rsidRPr="005023CA">
      <w:rPr>
        <w:rFonts w:ascii="Akzidenz-Grotesk BQ Med" w:hAnsi="Akzidenz-Grotesk BQ Med"/>
        <w:color w:val="FFFFFF" w:themeColor="background1"/>
      </w:rPr>
      <w:t>www.</w:t>
    </w:r>
    <w:r w:rsidR="00C4179A" w:rsidRPr="005023CA">
      <w:rPr>
        <w:rFonts w:ascii="Akzidenz-Grotesk BQ Med" w:hAnsi="Akzidenz-Grotesk BQ Med"/>
        <w:color w:val="FFFFFF" w:themeColor="background1"/>
      </w:rPr>
      <w:t>intranet.birmingham.ac.uk/as/studentservices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326" w:rsidRDefault="00846326" w:rsidP="00325333">
      <w:r>
        <w:separator/>
      </w:r>
    </w:p>
  </w:footnote>
  <w:footnote w:type="continuationSeparator" w:id="0">
    <w:p w:rsidR="00846326" w:rsidRDefault="00846326" w:rsidP="0032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E75" w:rsidRDefault="009814E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-1029970</wp:posOffset>
          </wp:positionV>
          <wp:extent cx="1524000" cy="4019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ersity of Birmingham crest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E75">
      <w:rPr>
        <w:noProof/>
        <w:lang w:val="en-GB" w:eastAsia="en-GB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margin">
            <wp:posOffset>4914900</wp:posOffset>
          </wp:positionH>
          <wp:positionV relativeFrom="margin">
            <wp:posOffset>-1824355</wp:posOffset>
          </wp:positionV>
          <wp:extent cx="2171700" cy="2171700"/>
          <wp:effectExtent l="0" t="0" r="12700" b="1270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id 2:BRAND – CORE ITEMS:Logos:internal:Student Services:JPEGS:7169 Student Services Ident - Counselli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17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D4F"/>
    <w:multiLevelType w:val="hybridMultilevel"/>
    <w:tmpl w:val="96E8D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2FB5"/>
    <w:multiLevelType w:val="hybridMultilevel"/>
    <w:tmpl w:val="F85EC1B2"/>
    <w:lvl w:ilvl="0" w:tplc="5940500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65493"/>
    <w:multiLevelType w:val="hybridMultilevel"/>
    <w:tmpl w:val="A20AD652"/>
    <w:lvl w:ilvl="0" w:tplc="A54494C4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10F48"/>
    <w:multiLevelType w:val="hybridMultilevel"/>
    <w:tmpl w:val="B75A9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451F1"/>
    <w:multiLevelType w:val="hybridMultilevel"/>
    <w:tmpl w:val="80C44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0CE4"/>
    <w:multiLevelType w:val="hybridMultilevel"/>
    <w:tmpl w:val="615EB9BA"/>
    <w:lvl w:ilvl="0" w:tplc="A64674B2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62E26"/>
    <w:multiLevelType w:val="hybridMultilevel"/>
    <w:tmpl w:val="3556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A3C91"/>
    <w:multiLevelType w:val="hybridMultilevel"/>
    <w:tmpl w:val="9C2EF9FA"/>
    <w:lvl w:ilvl="0" w:tplc="73C6CDB6">
      <w:start w:val="1"/>
      <w:numFmt w:val="bullet"/>
      <w:lvlText w:val="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8A00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6D"/>
    <w:rsid w:val="000D1094"/>
    <w:rsid w:val="00102793"/>
    <w:rsid w:val="00160730"/>
    <w:rsid w:val="001B3C59"/>
    <w:rsid w:val="00271734"/>
    <w:rsid w:val="002B279C"/>
    <w:rsid w:val="003149F3"/>
    <w:rsid w:val="0031536C"/>
    <w:rsid w:val="00323E75"/>
    <w:rsid w:val="00325333"/>
    <w:rsid w:val="00327011"/>
    <w:rsid w:val="0038199D"/>
    <w:rsid w:val="003D3B91"/>
    <w:rsid w:val="00466323"/>
    <w:rsid w:val="00477105"/>
    <w:rsid w:val="004C49A7"/>
    <w:rsid w:val="005023CA"/>
    <w:rsid w:val="0051711D"/>
    <w:rsid w:val="00521D84"/>
    <w:rsid w:val="0052266D"/>
    <w:rsid w:val="00557BF6"/>
    <w:rsid w:val="0059501D"/>
    <w:rsid w:val="005B4A55"/>
    <w:rsid w:val="00607C24"/>
    <w:rsid w:val="00615C29"/>
    <w:rsid w:val="00665876"/>
    <w:rsid w:val="006E699A"/>
    <w:rsid w:val="00742E14"/>
    <w:rsid w:val="00780191"/>
    <w:rsid w:val="00846326"/>
    <w:rsid w:val="008D3183"/>
    <w:rsid w:val="009814EB"/>
    <w:rsid w:val="009857C2"/>
    <w:rsid w:val="009A5132"/>
    <w:rsid w:val="00A315A4"/>
    <w:rsid w:val="00AB18C5"/>
    <w:rsid w:val="00AB7E7D"/>
    <w:rsid w:val="00BA5E12"/>
    <w:rsid w:val="00C4179A"/>
    <w:rsid w:val="00C7485C"/>
    <w:rsid w:val="00C84E18"/>
    <w:rsid w:val="00D65D95"/>
    <w:rsid w:val="00E4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45D76BA"/>
  <w15:docId w15:val="{FCFFDB4A-6CE0-4704-852E-40E4F34A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83"/>
    <w:pPr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3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33"/>
  </w:style>
  <w:style w:type="paragraph" w:styleId="Footer">
    <w:name w:val="footer"/>
    <w:basedOn w:val="Normal"/>
    <w:link w:val="FooterChar"/>
    <w:uiPriority w:val="99"/>
    <w:unhideWhenUsed/>
    <w:rsid w:val="00325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33"/>
  </w:style>
  <w:style w:type="paragraph" w:customStyle="1" w:styleId="04Introduction">
    <w:name w:val="04 Introduction"/>
    <w:basedOn w:val="Normal"/>
    <w:next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310" w:lineRule="atLeast"/>
      <w:textAlignment w:val="center"/>
    </w:pPr>
    <w:rPr>
      <w:rFonts w:ascii="AkzidenzGroteskBQ-Reg" w:hAnsi="AkzidenzGroteskBQ-Reg" w:cs="AkzidenzGroteskBQ-Reg"/>
      <w:color w:val="000000"/>
      <w:lang w:val="en-GB"/>
    </w:rPr>
  </w:style>
  <w:style w:type="paragraph" w:customStyle="1" w:styleId="03BodyCopy">
    <w:name w:val="03 Body Copy"/>
    <w:basedOn w:val="Normal"/>
    <w:uiPriority w:val="99"/>
    <w:rsid w:val="00323E75"/>
    <w:pPr>
      <w:widowControl w:val="0"/>
      <w:tabs>
        <w:tab w:val="left" w:pos="227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AkzidenzGroteskBQ-Reg" w:hAnsi="AkzidenzGroteskBQ-Reg" w:cs="AkzidenzGroteskBQ-Reg"/>
      <w:color w:val="000000"/>
      <w:sz w:val="16"/>
      <w:szCs w:val="16"/>
      <w:lang w:val="en-GB"/>
    </w:rPr>
  </w:style>
  <w:style w:type="character" w:customStyle="1" w:styleId="05BodyCopy">
    <w:name w:val="05 Body Copy"/>
    <w:uiPriority w:val="99"/>
    <w:rsid w:val="00323E75"/>
    <w:rPr>
      <w:rFonts w:ascii="AkzidenzGroteskBQ-Reg" w:hAnsi="AkzidenzGroteskBQ-Reg" w:cs="AkzidenzGroteskBQ-Reg"/>
      <w:color w:val="000000"/>
      <w:spacing w:val="0"/>
      <w:sz w:val="16"/>
      <w:szCs w:val="16"/>
      <w:u w:val="none"/>
      <w:vertAlign w:val="baseline"/>
      <w:lang w:val="en-GB"/>
    </w:rPr>
  </w:style>
  <w:style w:type="character" w:customStyle="1" w:styleId="06SubHeaders">
    <w:name w:val="06 Sub Headers"/>
    <w:basedOn w:val="05BodyCopy"/>
    <w:uiPriority w:val="99"/>
    <w:rsid w:val="00323E75"/>
    <w:rPr>
      <w:rFonts w:ascii="AkzidenzGroteskBQ-Medium" w:hAnsi="AkzidenzGroteskBQ-Medium" w:cs="AkzidenzGroteskBQ-Medium"/>
      <w:color w:val="AF00BF"/>
      <w:spacing w:val="0"/>
      <w:sz w:val="16"/>
      <w:szCs w:val="16"/>
      <w:u w:val="none"/>
      <w:vertAlign w:val="baseline"/>
      <w:lang w:val="en-GB"/>
    </w:rPr>
  </w:style>
  <w:style w:type="character" w:styleId="PlaceholderText">
    <w:name w:val="Placeholder Text"/>
    <w:basedOn w:val="DefaultParagraphFont"/>
    <w:uiPriority w:val="99"/>
    <w:semiHidden/>
    <w:rsid w:val="00466323"/>
    <w:rPr>
      <w:color w:val="808080"/>
    </w:rPr>
  </w:style>
  <w:style w:type="paragraph" w:styleId="Title">
    <w:name w:val="Title"/>
    <w:basedOn w:val="Normal"/>
    <w:link w:val="TitleChar"/>
    <w:qFormat/>
    <w:rsid w:val="008D3183"/>
    <w:pPr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8D3183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tandardLetters">
    <w:name w:val="Standard Letters"/>
    <w:basedOn w:val="Normal"/>
    <w:rsid w:val="008D31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qasimhah\Local%20Settings\Temporary%20Internet%20Files\Content.Outlook\7PRIM6ZQ\Leaflet%20Template%20A4%20-international%20stu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5670B4-AD52-4AD1-A4A3-90084F77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Leaflet Template A4 -international students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 Qasim-Haroon</dc:creator>
  <cp:lastModifiedBy>Emily Rozier (Academic Services)</cp:lastModifiedBy>
  <cp:revision>2</cp:revision>
  <cp:lastPrinted>2018-01-29T11:48:00Z</cp:lastPrinted>
  <dcterms:created xsi:type="dcterms:W3CDTF">2021-04-26T16:03:00Z</dcterms:created>
  <dcterms:modified xsi:type="dcterms:W3CDTF">2021-04-26T16:03:00Z</dcterms:modified>
</cp:coreProperties>
</file>