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E808" w14:textId="77777777" w:rsidR="00D65300" w:rsidRPr="00EB7E3F" w:rsidRDefault="00D65300" w:rsidP="00D65300">
      <w:pPr>
        <w:rPr>
          <w:rFonts w:asciiTheme="majorHAnsi" w:eastAsia="Batang" w:hAnsiTheme="majorHAnsi" w:cs="Calibri"/>
          <w:b/>
          <w:bCs/>
          <w:sz w:val="28"/>
          <w:szCs w:val="28"/>
        </w:rPr>
      </w:pPr>
      <w:r w:rsidRPr="00EB7E3F">
        <w:rPr>
          <w:rFonts w:asciiTheme="majorHAnsi" w:eastAsia="Batang" w:hAnsiTheme="majorHAnsi" w:cs="Calibri"/>
          <w:b/>
          <w:bCs/>
          <w:sz w:val="28"/>
          <w:szCs w:val="28"/>
        </w:rPr>
        <w:t>COLLEGE OF ARTS AND LAW GRADUATE SCHOOL</w:t>
      </w:r>
    </w:p>
    <w:p w14:paraId="1E135DAB" w14:textId="67FD382B" w:rsidR="00D65300" w:rsidRPr="00EB7E3F" w:rsidRDefault="004511F9" w:rsidP="00D65300">
      <w:pPr>
        <w:rPr>
          <w:rFonts w:asciiTheme="majorHAnsi" w:eastAsia="Batang" w:hAnsiTheme="majorHAnsi" w:cs="Calibri"/>
          <w:b/>
          <w:bCs/>
          <w:sz w:val="28"/>
          <w:szCs w:val="28"/>
        </w:rPr>
      </w:pPr>
      <w:r w:rsidRPr="00EB7E3F">
        <w:rPr>
          <w:rFonts w:asciiTheme="majorHAnsi" w:eastAsia="Batang" w:hAnsiTheme="majorHAnsi" w:cs="Calibri"/>
          <w:b/>
          <w:bCs/>
          <w:sz w:val="28"/>
          <w:szCs w:val="28"/>
        </w:rPr>
        <w:t>PGR Community Development Fund</w:t>
      </w:r>
    </w:p>
    <w:p w14:paraId="5C276363" w14:textId="18449D49" w:rsidR="004511F9" w:rsidRPr="00EB7E3F" w:rsidRDefault="004511F9" w:rsidP="00D65300">
      <w:pPr>
        <w:rPr>
          <w:rFonts w:asciiTheme="majorHAnsi" w:eastAsia="Batang" w:hAnsiTheme="majorHAnsi" w:cs="Calibri"/>
          <w:b/>
          <w:bCs/>
          <w:sz w:val="28"/>
          <w:szCs w:val="28"/>
        </w:rPr>
      </w:pPr>
      <w:r w:rsidRPr="00EB7E3F">
        <w:rPr>
          <w:rFonts w:asciiTheme="majorHAnsi" w:eastAsia="Batang" w:hAnsiTheme="majorHAnsi" w:cs="Calibri"/>
          <w:b/>
          <w:bCs/>
          <w:sz w:val="28"/>
          <w:szCs w:val="28"/>
        </w:rPr>
        <w:t>Application Form</w:t>
      </w:r>
    </w:p>
    <w:p w14:paraId="6E1CC05A" w14:textId="4DF4621C" w:rsidR="004511F9" w:rsidRPr="00EB7E3F" w:rsidRDefault="004511F9" w:rsidP="00D65300">
      <w:pPr>
        <w:rPr>
          <w:rFonts w:asciiTheme="majorHAnsi" w:eastAsia="Batang" w:hAnsiTheme="majorHAnsi" w:cs="Calibri"/>
          <w:b/>
          <w:bCs/>
          <w:sz w:val="28"/>
          <w:szCs w:val="28"/>
        </w:rPr>
      </w:pPr>
      <w:r w:rsidRPr="00EB7E3F">
        <w:rPr>
          <w:rFonts w:asciiTheme="majorHAnsi" w:eastAsia="Batang" w:hAnsiTheme="majorHAnsi" w:cs="Calibri"/>
          <w:b/>
          <w:bCs/>
          <w:sz w:val="28"/>
          <w:szCs w:val="28"/>
        </w:rPr>
        <w:t>2023-24</w:t>
      </w:r>
    </w:p>
    <w:p w14:paraId="600C3268" w14:textId="77777777" w:rsidR="004511F9" w:rsidRPr="00913C90" w:rsidRDefault="004511F9" w:rsidP="004511F9">
      <w:pPr>
        <w:pStyle w:val="Subtitle"/>
        <w:rPr>
          <w:rFonts w:asciiTheme="minorHAnsi" w:eastAsia="Batang" w:hAnsiTheme="minorHAnsi" w:cs="Arial"/>
          <w:szCs w:val="24"/>
          <w:u w:val="single"/>
        </w:rPr>
      </w:pPr>
    </w:p>
    <w:p w14:paraId="4EF6A768" w14:textId="77777777" w:rsidR="004511F9" w:rsidRPr="00913C90" w:rsidRDefault="004511F9" w:rsidP="004511F9">
      <w:pPr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691"/>
        <w:gridCol w:w="1805"/>
        <w:gridCol w:w="1633"/>
        <w:gridCol w:w="1633"/>
        <w:gridCol w:w="1633"/>
      </w:tblGrid>
      <w:tr w:rsidR="00046B06" w:rsidRPr="00913C90" w14:paraId="15A06C10" w14:textId="55C43A97" w:rsidTr="005D7825">
        <w:trPr>
          <w:trHeight w:val="797"/>
        </w:trPr>
        <w:tc>
          <w:tcPr>
            <w:tcW w:w="1747" w:type="dxa"/>
            <w:vAlign w:val="center"/>
          </w:tcPr>
          <w:p w14:paraId="601AA998" w14:textId="19655E9D" w:rsidR="00046B06" w:rsidRPr="00913C90" w:rsidRDefault="00046B06" w:rsidP="00046B06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Lead Applicants (Name and ID)</w:t>
            </w:r>
          </w:p>
        </w:tc>
        <w:tc>
          <w:tcPr>
            <w:tcW w:w="8395" w:type="dxa"/>
            <w:gridSpan w:val="5"/>
            <w:shd w:val="clear" w:color="auto" w:fill="auto"/>
            <w:vAlign w:val="center"/>
          </w:tcPr>
          <w:p w14:paraId="2DFD7B86" w14:textId="77777777" w:rsidR="00046B06" w:rsidRPr="00913C90" w:rsidRDefault="00046B06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64088E57" w14:textId="77777777" w:rsidR="00046B06" w:rsidRPr="00913C90" w:rsidRDefault="00046B06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474E45" w:rsidRPr="00913C90" w14:paraId="3661B750" w14:textId="0F87EF8A" w:rsidTr="70D5CAC3">
        <w:trPr>
          <w:trHeight w:val="380"/>
        </w:trPr>
        <w:tc>
          <w:tcPr>
            <w:tcW w:w="1747" w:type="dxa"/>
            <w:vAlign w:val="center"/>
          </w:tcPr>
          <w:p w14:paraId="2FBADE5C" w14:textId="77777777" w:rsidR="00474E45" w:rsidRPr="00913C90" w:rsidRDefault="00474E4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Proposed Activity Title</w:t>
            </w:r>
          </w:p>
          <w:p w14:paraId="2EF14D75" w14:textId="77777777" w:rsidR="00474E45" w:rsidRPr="00913C90" w:rsidRDefault="00474E4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  <w:vAlign w:val="center"/>
          </w:tcPr>
          <w:p w14:paraId="7A3559C4" w14:textId="77777777" w:rsidR="00474E45" w:rsidRPr="00913C90" w:rsidRDefault="00474E4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6BC1B35B" w14:textId="77777777" w:rsidR="00474E45" w:rsidRPr="00913C90" w:rsidRDefault="00474E4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010A8D58" w14:textId="77777777" w:rsidR="00474E45" w:rsidRPr="00913C90" w:rsidRDefault="00474E4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  <w:vAlign w:val="center"/>
          </w:tcPr>
          <w:p w14:paraId="17BBE88F" w14:textId="653F06BC" w:rsidR="00474E45" w:rsidRPr="00913C90" w:rsidRDefault="00474E4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Proposed Activity Dates </w:t>
            </w:r>
          </w:p>
          <w:p w14:paraId="1ED56E09" w14:textId="77777777" w:rsidR="00474E45" w:rsidRPr="00913C90" w:rsidRDefault="00474E45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vAlign w:val="center"/>
          </w:tcPr>
          <w:p w14:paraId="7CEB1450" w14:textId="77777777" w:rsidR="00474E45" w:rsidRPr="00913C90" w:rsidRDefault="00474E4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61773CBB" w14:textId="77777777" w:rsidR="00474E45" w:rsidRPr="00913C90" w:rsidRDefault="00474E4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14:paraId="7362781E" w14:textId="70788278" w:rsidR="00474E45" w:rsidRPr="00913C90" w:rsidRDefault="00474E4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Proposed Number of Participants</w:t>
            </w:r>
          </w:p>
        </w:tc>
        <w:tc>
          <w:tcPr>
            <w:tcW w:w="1633" w:type="dxa"/>
          </w:tcPr>
          <w:p w14:paraId="6CFD4C22" w14:textId="77777777" w:rsidR="00474E45" w:rsidRPr="00913C90" w:rsidRDefault="00474E4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14:paraId="5DC248AF" w14:textId="77777777" w:rsidR="004511F9" w:rsidRPr="00913C90" w:rsidRDefault="004511F9" w:rsidP="004511F9">
      <w:pPr>
        <w:rPr>
          <w:rFonts w:asciiTheme="minorHAnsi" w:hAnsiTheme="minorHAnsi" w:cs="Arial"/>
          <w:sz w:val="22"/>
          <w:szCs w:val="22"/>
          <w:lang w:val="en-US"/>
        </w:rPr>
      </w:pPr>
    </w:p>
    <w:p w14:paraId="016B4C80" w14:textId="77777777" w:rsidR="004511F9" w:rsidRPr="00913C90" w:rsidRDefault="004511F9" w:rsidP="004511F9">
      <w:pPr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511F9" w:rsidRPr="00913C90" w14:paraId="0405AE68" w14:textId="77777777" w:rsidTr="115BCAFE">
        <w:trPr>
          <w:trHeight w:val="390"/>
        </w:trPr>
        <w:tc>
          <w:tcPr>
            <w:tcW w:w="10188" w:type="dxa"/>
            <w:shd w:val="clear" w:color="auto" w:fill="D9D9D9" w:themeFill="background1" w:themeFillShade="D9"/>
          </w:tcPr>
          <w:p w14:paraId="3AAFC42C" w14:textId="082DE86E" w:rsidR="004511F9" w:rsidRPr="00913C90" w:rsidRDefault="003B5771" w:rsidP="115BCAFE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Outline</w:t>
            </w:r>
            <w:r w:rsidR="004511F9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the Community Development activity </w:t>
            </w:r>
            <w:r w:rsidR="00EC2750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or output </w:t>
            </w:r>
            <w:r w:rsidR="004511F9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you wish to undertake. </w:t>
            </w:r>
            <w:r w:rsidR="47C0D17C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Maximum 300 words:</w:t>
            </w:r>
          </w:p>
        </w:tc>
      </w:tr>
      <w:tr w:rsidR="008673DB" w:rsidRPr="00913C90" w14:paraId="4828011B" w14:textId="77777777" w:rsidTr="115BCAFE">
        <w:trPr>
          <w:trHeight w:val="840"/>
        </w:trPr>
        <w:tc>
          <w:tcPr>
            <w:tcW w:w="10188" w:type="dxa"/>
          </w:tcPr>
          <w:p w14:paraId="687CD6AD" w14:textId="77777777" w:rsidR="008673DB" w:rsidRPr="00913C90" w:rsidRDefault="008673DB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192FD3C4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3B608F05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0CFC1D09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7AF4AE39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6191F3DB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6B72E075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46CDFE6F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0342B922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6CAC82F9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208894DA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06492D4D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43F5CF8C" w14:textId="77777777" w:rsidR="008A3956" w:rsidRPr="00913C90" w:rsidRDefault="008A3956" w:rsidP="008673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673DB" w:rsidRPr="00913C90" w14:paraId="1F46A841" w14:textId="77777777" w:rsidTr="115BCAFE">
        <w:trPr>
          <w:trHeight w:val="840"/>
        </w:trPr>
        <w:tc>
          <w:tcPr>
            <w:tcW w:w="10188" w:type="dxa"/>
            <w:shd w:val="clear" w:color="auto" w:fill="D9D9D9" w:themeFill="background1" w:themeFillShade="D9"/>
          </w:tcPr>
          <w:p w14:paraId="515880B3" w14:textId="77777777" w:rsidR="00D65300" w:rsidRPr="00913C90" w:rsidRDefault="00B855E6" w:rsidP="70D5CAC3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What </w:t>
            </w:r>
            <w:r w:rsidR="00D65300"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is</w:t>
            </w:r>
            <w:r w:rsidR="00967B5C"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the area of focus</w:t>
            </w:r>
            <w:r w:rsidR="00254B3E"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?</w:t>
            </w:r>
            <w:r w:rsidR="00D65300"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604A5909" w14:textId="7D30B9E5" w:rsidR="00436EAF" w:rsidRPr="00913C90" w:rsidRDefault="00197993" w:rsidP="00D65300">
            <w:pPr>
              <w:ind w:left="720"/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  <w:t xml:space="preserve">These areas come from the </w:t>
            </w:r>
            <w:hyperlink r:id="rId5">
              <w:r w:rsidR="00436EAF" w:rsidRPr="00913C90">
                <w:rPr>
                  <w:rStyle w:val="Hyperlink"/>
                  <w:rFonts w:asciiTheme="minorHAnsi" w:hAnsiTheme="minorHAnsi" w:cs="Calibri"/>
                  <w:i/>
                  <w:iCs/>
                  <w:sz w:val="22"/>
                  <w:szCs w:val="22"/>
                  <w:lang w:val="en-US"/>
                </w:rPr>
                <w:t xml:space="preserve">Researcher Development </w:t>
              </w:r>
              <w:r w:rsidR="00EF2F40" w:rsidRPr="00913C90">
                <w:rPr>
                  <w:rStyle w:val="Hyperlink"/>
                  <w:rFonts w:asciiTheme="minorHAnsi" w:hAnsiTheme="minorHAnsi" w:cs="Calibri"/>
                  <w:i/>
                  <w:iCs/>
                  <w:sz w:val="22"/>
                  <w:szCs w:val="22"/>
                  <w:lang w:val="en-US"/>
                </w:rPr>
                <w:t>F</w:t>
              </w:r>
              <w:proofErr w:type="spellStart"/>
              <w:r w:rsidR="00EF2F40" w:rsidRPr="00913C90">
                <w:rPr>
                  <w:rStyle w:val="Hyperlink"/>
                  <w:rFonts w:asciiTheme="minorHAnsi" w:hAnsiTheme="minorHAnsi" w:cs="Calibri"/>
                  <w:i/>
                  <w:iCs/>
                  <w:sz w:val="22"/>
                  <w:szCs w:val="22"/>
                </w:rPr>
                <w:t>ramework</w:t>
              </w:r>
              <w:proofErr w:type="spellEnd"/>
              <w:r w:rsidR="00436EAF" w:rsidRPr="00913C90">
                <w:rPr>
                  <w:rStyle w:val="Hyperlink"/>
                  <w:rFonts w:asciiTheme="minorHAnsi" w:hAnsiTheme="minorHAnsi" w:cs="Calibri"/>
                  <w:i/>
                  <w:iCs/>
                  <w:sz w:val="22"/>
                  <w:szCs w:val="22"/>
                  <w:lang w:val="en-US"/>
                </w:rPr>
                <w:t>.</w:t>
              </w:r>
            </w:hyperlink>
          </w:p>
        </w:tc>
      </w:tr>
      <w:tr w:rsidR="004511F9" w:rsidRPr="00913C90" w14:paraId="6BB33A50" w14:textId="77777777" w:rsidTr="115BCAFE">
        <w:trPr>
          <w:trHeight w:val="2868"/>
        </w:trPr>
        <w:tc>
          <w:tcPr>
            <w:tcW w:w="10188" w:type="dxa"/>
          </w:tcPr>
          <w:p w14:paraId="6900827A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3FA0228" w14:textId="3E5CD98B" w:rsidR="7F3CAA41" w:rsidRPr="00913C90" w:rsidRDefault="00D65300" w:rsidP="70D5CAC3">
            <w:pPr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  <w:t>Highlight or</w:t>
            </w:r>
            <w:r w:rsidR="7F3CAA41" w:rsidRPr="00913C90"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  <w:t xml:space="preserve"> delete as appropriate</w:t>
            </w:r>
            <w:r w:rsidRPr="00913C90"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  <w:t>.</w:t>
            </w:r>
          </w:p>
          <w:p w14:paraId="73B64882" w14:textId="77777777" w:rsidR="00D65300" w:rsidRPr="00913C90" w:rsidRDefault="00D65300" w:rsidP="70D5CAC3">
            <w:pPr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</w:pPr>
          </w:p>
          <w:p w14:paraId="0609A536" w14:textId="6F8EF390" w:rsidR="008673DB" w:rsidRPr="00913C90" w:rsidRDefault="008673DB" w:rsidP="00D653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Career development and/or industry awareness</w:t>
            </w:r>
            <w:r w:rsidR="00A2223E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.</w:t>
            </w:r>
          </w:p>
          <w:p w14:paraId="3B13AA1C" w14:textId="18088269" w:rsidR="008673DB" w:rsidRPr="00913C90" w:rsidRDefault="008673DB" w:rsidP="00D653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Impact</w:t>
            </w:r>
            <w:r w:rsidR="00E63B68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such </w:t>
            </w:r>
            <w:r w:rsidR="001663F4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as </w:t>
            </w: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public engagement</w:t>
            </w:r>
            <w:r w:rsidR="0031308C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s or </w:t>
            </w:r>
            <w:r w:rsidR="00BA6BC3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creative output</w:t>
            </w:r>
            <w:r w:rsidR="0031308C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s</w:t>
            </w:r>
            <w:r w:rsidR="00CF7A57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.</w:t>
            </w:r>
          </w:p>
          <w:p w14:paraId="7C71D56D" w14:textId="197FA80D" w:rsidR="008673DB" w:rsidRPr="00913C90" w:rsidRDefault="008673DB" w:rsidP="00D653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Research culture</w:t>
            </w:r>
            <w:r w:rsidR="00DA4757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including </w:t>
            </w: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seminars, workshops, </w:t>
            </w:r>
            <w:r w:rsidR="005706C2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conferences, symposiums, or </w:t>
            </w: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events with guest speakers</w:t>
            </w:r>
            <w:r w:rsidR="00CF7A57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.</w:t>
            </w:r>
          </w:p>
          <w:p w14:paraId="3615ADF6" w14:textId="515EAD26" w:rsidR="008673DB" w:rsidRPr="00913C90" w:rsidRDefault="008673DB" w:rsidP="00D653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Skills development</w:t>
            </w:r>
            <w:r w:rsidR="00CF7A57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.</w:t>
            </w:r>
          </w:p>
          <w:p w14:paraId="78BF777A" w14:textId="673244E1" w:rsidR="008673DB" w:rsidRPr="00913C90" w:rsidRDefault="00D65300" w:rsidP="00D653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Workshops, networking events, or</w:t>
            </w:r>
            <w:r w:rsidR="008673DB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cultural </w:t>
            </w:r>
            <w:r w:rsidR="006D42DB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events that engage the </w:t>
            </w:r>
            <w:r w:rsidR="007521B5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PGR </w:t>
            </w:r>
            <w:r w:rsidR="00CF7A57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community.</w:t>
            </w:r>
          </w:p>
          <w:p w14:paraId="1CBF0E93" w14:textId="301F94AD" w:rsidR="002C3532" w:rsidRPr="00913C90" w:rsidRDefault="006D42DB" w:rsidP="00D653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Activities or outputs that support </w:t>
            </w:r>
            <w:r w:rsidR="00CF7A57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or enhance PGR wellbeing.</w:t>
            </w:r>
          </w:p>
          <w:p w14:paraId="3978D5EA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94657" w:rsidRPr="00913C90" w14:paraId="35D09A9B" w14:textId="77777777" w:rsidTr="115BCAFE">
        <w:tc>
          <w:tcPr>
            <w:tcW w:w="10188" w:type="dxa"/>
            <w:shd w:val="clear" w:color="auto" w:fill="D9D9D9" w:themeFill="background1" w:themeFillShade="D9"/>
          </w:tcPr>
          <w:p w14:paraId="76D072CA" w14:textId="76573E62" w:rsidR="00F94657" w:rsidRPr="00913C90" w:rsidRDefault="00EC2750" w:rsidP="115BCA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How would your activity or output run?</w:t>
            </w:r>
            <w:r w:rsidR="218661D1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Maximum 300 words:</w:t>
            </w:r>
          </w:p>
        </w:tc>
      </w:tr>
      <w:tr w:rsidR="00F94657" w:rsidRPr="00913C90" w14:paraId="3C7F226B" w14:textId="77777777" w:rsidTr="115BCAFE">
        <w:tc>
          <w:tcPr>
            <w:tcW w:w="10188" w:type="dxa"/>
          </w:tcPr>
          <w:p w14:paraId="7C55F8C4" w14:textId="77777777" w:rsidR="00D65300" w:rsidRPr="00913C90" w:rsidRDefault="00D65300" w:rsidP="70D5CAC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67C5122D" w14:textId="77777777" w:rsidR="00D65300" w:rsidRPr="00913C90" w:rsidRDefault="00D65300" w:rsidP="00D65300">
            <w:pPr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  <w:t>Highlight or delete as appropriate.</w:t>
            </w:r>
          </w:p>
          <w:p w14:paraId="6132F98C" w14:textId="77777777" w:rsidR="00D65300" w:rsidRPr="00913C90" w:rsidRDefault="00D65300" w:rsidP="70D5CAC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5A6F5FB3" w14:textId="09356A12" w:rsidR="00DE5A23" w:rsidRPr="00913C90" w:rsidRDefault="00DE5A23" w:rsidP="00D653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A </w:t>
            </w:r>
            <w:r w:rsidR="00246466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one-off</w:t>
            </w: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standalone event</w:t>
            </w:r>
          </w:p>
          <w:p w14:paraId="7DB74392" w14:textId="77777777" w:rsidR="00DE5A23" w:rsidRPr="00913C90" w:rsidRDefault="00DE5A23" w:rsidP="00D653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A short series of events</w:t>
            </w:r>
          </w:p>
          <w:p w14:paraId="1AE13D8B" w14:textId="77777777" w:rsidR="00F94657" w:rsidRPr="00913C90" w:rsidRDefault="00DE5A23" w:rsidP="00D653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An ongoing network/meeting</w:t>
            </w:r>
          </w:p>
          <w:p w14:paraId="38AD8245" w14:textId="77777777" w:rsidR="00436EAF" w:rsidRPr="00913C90" w:rsidRDefault="00D119AA" w:rsidP="00DE5A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Physical</w:t>
            </w:r>
            <w:r w:rsidR="0002425F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and/or </w:t>
            </w:r>
            <w:r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digital output</w:t>
            </w:r>
            <w:r w:rsidR="0002425F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such as a </w:t>
            </w:r>
            <w:r w:rsidR="000736AB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website</w:t>
            </w:r>
            <w:r w:rsidR="0002425F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</w:t>
            </w:r>
            <w:r w:rsidR="000736AB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journal</w:t>
            </w:r>
            <w:r w:rsidR="0002425F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</w:t>
            </w:r>
            <w:r w:rsidR="000736AB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zine</w:t>
            </w:r>
            <w:r w:rsidR="0002425F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exhibition, or other </w:t>
            </w:r>
            <w:r w:rsidR="001615CE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resource</w:t>
            </w:r>
            <w:r w:rsidR="0002425F" w:rsidRPr="00913C90">
              <w:rPr>
                <w:rFonts w:asciiTheme="minorHAnsi" w:hAnsiTheme="minorHAnsi" w:cs="Calibri"/>
                <w:sz w:val="22"/>
                <w:szCs w:val="22"/>
                <w:lang w:val="en-US"/>
              </w:rPr>
              <w:t>.</w:t>
            </w:r>
          </w:p>
          <w:p w14:paraId="7AF5A31A" w14:textId="54B9C567" w:rsidR="00D65300" w:rsidRPr="00913C90" w:rsidRDefault="00D65300" w:rsidP="00D65300">
            <w:pPr>
              <w:pStyle w:val="ListParagrap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4511F9" w:rsidRPr="00913C90" w14:paraId="3008EF64" w14:textId="77777777" w:rsidTr="115BCAFE">
        <w:tc>
          <w:tcPr>
            <w:tcW w:w="10188" w:type="dxa"/>
            <w:shd w:val="clear" w:color="auto" w:fill="D9D9D9" w:themeFill="background1" w:themeFillShade="D9"/>
          </w:tcPr>
          <w:p w14:paraId="55D0F3C4" w14:textId="0BBB1B06" w:rsidR="004511F9" w:rsidRPr="00913C90" w:rsidRDefault="004511F9" w:rsidP="115BCA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bCs/>
                <w:lang w:val="en-US"/>
              </w:rPr>
            </w:pPr>
            <w:r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Describe the </w:t>
            </w:r>
            <w:proofErr w:type="gramStart"/>
            <w:r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activity’s</w:t>
            </w:r>
            <w:proofErr w:type="gramEnd"/>
            <w:r w:rsidR="00D348CC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or output’s</w:t>
            </w:r>
            <w:r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desired outcomes, both in terms of how it will help </w:t>
            </w:r>
            <w:r w:rsidR="032D2B2A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foster PGR engagement</w:t>
            </w:r>
            <w:r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, as well as how it will aid participants’ overall development. </w:t>
            </w:r>
            <w:r w:rsidR="64BE47F1" w:rsidRPr="115BCAF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Maximum 300 words:</w:t>
            </w:r>
          </w:p>
          <w:p w14:paraId="4C2484D6" w14:textId="25CF7659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4511F9" w:rsidRPr="00913C90" w14:paraId="0F4BCA53" w14:textId="77777777" w:rsidTr="115BCAFE">
        <w:trPr>
          <w:trHeight w:val="624"/>
        </w:trPr>
        <w:tc>
          <w:tcPr>
            <w:tcW w:w="10188" w:type="dxa"/>
            <w:tcBorders>
              <w:top w:val="single" w:sz="4" w:space="0" w:color="auto"/>
            </w:tcBorders>
          </w:tcPr>
          <w:p w14:paraId="61D4AD83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71160CB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0BB1C4C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15394D34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2538334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8DD4E62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D150668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7AA38078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D8480BD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4511F9" w:rsidRPr="00913C90" w14:paraId="6483005B" w14:textId="77777777" w:rsidTr="115BCAFE">
        <w:tc>
          <w:tcPr>
            <w:tcW w:w="10188" w:type="dxa"/>
            <w:shd w:val="clear" w:color="auto" w:fill="D9D9D9" w:themeFill="background1" w:themeFillShade="D9"/>
          </w:tcPr>
          <w:p w14:paraId="0D749A7B" w14:textId="77777777" w:rsidR="004511F9" w:rsidRDefault="004511F9" w:rsidP="008673DB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Please give a full breakdown of any costs</w:t>
            </w:r>
            <w:r w:rsidR="00CB3237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.</w:t>
            </w:r>
          </w:p>
          <w:p w14:paraId="45DDAEAD" w14:textId="0F6128BC" w:rsidR="00CB3237" w:rsidRPr="00CB3237" w:rsidRDefault="00CB3237" w:rsidP="00CB3237">
            <w:pPr>
              <w:ind w:left="720"/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i/>
                <w:iCs/>
                <w:sz w:val="22"/>
                <w:szCs w:val="22"/>
                <w:lang w:val="en-US"/>
              </w:rPr>
              <w:t>For further information see Point 3 in the Guidance Notes.</w:t>
            </w:r>
          </w:p>
        </w:tc>
      </w:tr>
      <w:tr w:rsidR="004511F9" w:rsidRPr="00913C90" w14:paraId="080527B5" w14:textId="77777777" w:rsidTr="115BCAFE">
        <w:trPr>
          <w:trHeight w:val="2625"/>
        </w:trPr>
        <w:tc>
          <w:tcPr>
            <w:tcW w:w="10188" w:type="dxa"/>
          </w:tcPr>
          <w:p w14:paraId="6CB5B770" w14:textId="77777777" w:rsidR="00D642B1" w:rsidRDefault="00D642B1" w:rsidP="00D65300">
            <w:pPr>
              <w:tabs>
                <w:tab w:val="num" w:pos="1080"/>
              </w:tabs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14:paraId="3C145DE0" w14:textId="77777777" w:rsidR="004511F9" w:rsidRPr="00913C90" w:rsidRDefault="004511F9" w:rsidP="004511F9">
            <w:pPr>
              <w:tabs>
                <w:tab w:val="num" w:pos="1080"/>
              </w:tabs>
              <w:ind w:left="108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76CD4FE6" w14:textId="77777777" w:rsidR="004511F9" w:rsidRPr="00913C90" w:rsidRDefault="004511F9" w:rsidP="004511F9">
            <w:pPr>
              <w:tabs>
                <w:tab w:val="num" w:pos="1080"/>
              </w:tabs>
              <w:ind w:left="108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10B19747" w14:textId="77777777" w:rsidR="004511F9" w:rsidRPr="00913C90" w:rsidRDefault="004511F9" w:rsidP="004511F9">
            <w:pPr>
              <w:tabs>
                <w:tab w:val="num" w:pos="10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4511F9" w:rsidRPr="00913C90" w14:paraId="47B3EF92" w14:textId="77777777" w:rsidTr="115BCAFE">
        <w:tc>
          <w:tcPr>
            <w:tcW w:w="10188" w:type="dxa"/>
            <w:shd w:val="clear" w:color="auto" w:fill="D9D9D9" w:themeFill="background1" w:themeFillShade="D9"/>
          </w:tcPr>
          <w:p w14:paraId="74BE684B" w14:textId="2FE84AB3" w:rsidR="004511F9" w:rsidRPr="00913C90" w:rsidRDefault="00830027" w:rsidP="008673D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If you would like to add any other information, please use this space.</w:t>
            </w:r>
          </w:p>
        </w:tc>
      </w:tr>
      <w:tr w:rsidR="004511F9" w:rsidRPr="00913C90" w14:paraId="4B169F73" w14:textId="77777777" w:rsidTr="115BCAFE">
        <w:trPr>
          <w:trHeight w:val="1395"/>
        </w:trPr>
        <w:tc>
          <w:tcPr>
            <w:tcW w:w="10188" w:type="dxa"/>
          </w:tcPr>
          <w:p w14:paraId="5CFA8449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11B1D2F8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DF71D87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C34AF0B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C2BFB28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E4F1648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4511F9" w:rsidRPr="00913C90" w14:paraId="0537F6B1" w14:textId="77777777" w:rsidTr="115BCAFE">
        <w:trPr>
          <w:trHeight w:val="237"/>
        </w:trPr>
        <w:tc>
          <w:tcPr>
            <w:tcW w:w="10188" w:type="dxa"/>
            <w:shd w:val="clear" w:color="auto" w:fill="D9D9D9" w:themeFill="background1" w:themeFillShade="D9"/>
          </w:tcPr>
          <w:p w14:paraId="3DEFC9B5" w14:textId="54C14624" w:rsidR="004511F9" w:rsidRPr="00913C90" w:rsidRDefault="004511F9" w:rsidP="008673D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School Head of Postgraduate Studies Approval</w:t>
            </w:r>
          </w:p>
          <w:p w14:paraId="4084661A" w14:textId="77777777" w:rsidR="00913C90" w:rsidRPr="00913C90" w:rsidRDefault="00913C90" w:rsidP="00913C90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DC52E79" w14:textId="10F10A1B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Once the form has been completed</w:t>
            </w:r>
            <w:r w:rsidR="009B4AEA" w:rsidRPr="00913C90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,</w:t>
            </w:r>
            <w:r w:rsidRPr="00913C90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it should be sent to the relevant School's Heads of Postgraduate Studies (</w:t>
            </w:r>
            <w:proofErr w:type="spellStart"/>
            <w:r w:rsidRPr="00913C90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HoPS</w:t>
            </w:r>
            <w:proofErr w:type="spellEnd"/>
            <w:r w:rsidRPr="00913C90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) for final feedback</w:t>
            </w:r>
            <w:r w:rsidR="013DC704" w:rsidRPr="00913C90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before submission</w:t>
            </w: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0A69C9CB" w14:textId="77777777" w:rsidR="00DD52AF" w:rsidRPr="00913C90" w:rsidRDefault="00DD52A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612ACFE" w14:textId="29FCE60B" w:rsidR="009750E9" w:rsidRPr="00913C90" w:rsidRDefault="0071283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EDACS: </w:t>
            </w:r>
            <w:r w:rsidR="00120020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Dr. </w:t>
            </w:r>
            <w:r w:rsidR="00724EEE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John Fagg</w:t>
            </w:r>
          </w:p>
          <w:p w14:paraId="46064D1E" w14:textId="1D287626" w:rsidR="00872130" w:rsidRPr="00913C90" w:rsidRDefault="0087213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Law: </w:t>
            </w:r>
            <w:r w:rsidR="0017670E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Dr. </w:t>
            </w: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Marianne Wade</w:t>
            </w:r>
          </w:p>
          <w:p w14:paraId="636F90B5" w14:textId="777DBF6E" w:rsidR="00872130" w:rsidRPr="00913C90" w:rsidRDefault="0087213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LCAHM: </w:t>
            </w:r>
            <w:r w:rsidR="00A46DB2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Dr. </w:t>
            </w: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Isobel Palmer</w:t>
            </w:r>
          </w:p>
          <w:p w14:paraId="5E8A5107" w14:textId="535320BC" w:rsidR="00872130" w:rsidRPr="00913C90" w:rsidRDefault="0087213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ShaC: </w:t>
            </w:r>
            <w:r w:rsidR="000F0E2E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Dr. </w:t>
            </w: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Simon Yarrow</w:t>
            </w:r>
          </w:p>
          <w:p w14:paraId="679FDE8E" w14:textId="48B45323" w:rsidR="00872130" w:rsidRPr="00913C90" w:rsidRDefault="0087213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PTR: </w:t>
            </w:r>
            <w:r w:rsidR="00E579C2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Dr. </w:t>
            </w:r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Martin Pickup</w:t>
            </w:r>
          </w:p>
          <w:p w14:paraId="3319F0CF" w14:textId="2335F8B0" w:rsidR="00872130" w:rsidRPr="00913C90" w:rsidRDefault="0087213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4511F9" w:rsidRPr="00913C90" w14:paraId="008A215C" w14:textId="77777777" w:rsidTr="115BCAFE">
        <w:trPr>
          <w:trHeight w:val="1140"/>
        </w:trPr>
        <w:tc>
          <w:tcPr>
            <w:tcW w:w="10188" w:type="dxa"/>
          </w:tcPr>
          <w:p w14:paraId="244F060D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6A7F4F2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746CA1AE" w14:textId="23D0C7A0" w:rsidR="004511F9" w:rsidRPr="00913C90" w:rsidRDefault="5C8C51A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HoPS</w:t>
            </w:r>
            <w:proofErr w:type="spellEnd"/>
            <w:r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Signature</w:t>
            </w:r>
            <w:r w:rsidR="004511F9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……………………………………</w:t>
            </w:r>
            <w:r w:rsidR="46A1A9EF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...............</w:t>
            </w:r>
            <w:r w:rsidR="004511F9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Dat</w:t>
            </w:r>
            <w:r w:rsidR="58231799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="004511F9" w:rsidRPr="00913C90">
              <w:rPr>
                <w:rFonts w:asciiTheme="minorHAnsi" w:hAnsiTheme="minorHAnsi" w:cs="Arial"/>
                <w:sz w:val="22"/>
                <w:szCs w:val="22"/>
                <w:lang w:val="en-US"/>
              </w:rPr>
              <w:t>…………………………………………....</w:t>
            </w:r>
          </w:p>
          <w:p w14:paraId="06839224" w14:textId="77777777" w:rsidR="004511F9" w:rsidRPr="00913C90" w:rsidRDefault="004511F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4511F9" w:rsidRPr="00913C90" w14:paraId="3223E098" w14:textId="77777777" w:rsidTr="115BCAFE">
        <w:trPr>
          <w:trHeight w:val="606"/>
        </w:trPr>
        <w:tc>
          <w:tcPr>
            <w:tcW w:w="10188" w:type="dxa"/>
          </w:tcPr>
          <w:p w14:paraId="34F7B592" w14:textId="23BD75E3" w:rsidR="00913C90" w:rsidRPr="00D21C28" w:rsidRDefault="004511F9" w:rsidP="00913C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1C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Please </w:t>
            </w:r>
            <w:r w:rsidR="00913C90" w:rsidRPr="00D21C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 the completed</w:t>
            </w:r>
            <w:r w:rsidRPr="00D21C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form to the College of Arts &amp; Law Graduate School:</w:t>
            </w:r>
          </w:p>
          <w:p w14:paraId="6757E61D" w14:textId="1DFD6C85" w:rsidR="004511F9" w:rsidRPr="00913C90" w:rsidRDefault="00000000" w:rsidP="00913C90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US"/>
              </w:rPr>
            </w:pPr>
            <w:hyperlink r:id="rId6">
              <w:r w:rsidR="004511F9" w:rsidRPr="00D21C28">
                <w:rPr>
                  <w:rStyle w:val="Hyperlink"/>
                  <w:rFonts w:asciiTheme="minorHAnsi" w:eastAsiaTheme="majorEastAsia" w:hAnsiTheme="minorHAnsi" w:cs="Arial"/>
                  <w:b/>
                  <w:bCs/>
                  <w:color w:val="auto"/>
                  <w:sz w:val="22"/>
                  <w:szCs w:val="22"/>
                </w:rPr>
                <w:t>calpg-research@contacts.bham.ac.uk</w:t>
              </w:r>
            </w:hyperlink>
          </w:p>
        </w:tc>
      </w:tr>
    </w:tbl>
    <w:p w14:paraId="05C44A95" w14:textId="77777777" w:rsidR="004511F9" w:rsidRPr="00CF481B" w:rsidRDefault="004511F9" w:rsidP="004511F9">
      <w:pPr>
        <w:rPr>
          <w:rFonts w:ascii="Arial" w:hAnsi="Arial" w:cs="Arial"/>
          <w:sz w:val="22"/>
          <w:szCs w:val="22"/>
        </w:rPr>
      </w:pPr>
    </w:p>
    <w:p w14:paraId="5AAECF34" w14:textId="77777777" w:rsidR="005F6DFA" w:rsidRDefault="005F6DFA"/>
    <w:sectPr w:rsidR="005F6DFA" w:rsidSect="00534B14">
      <w:pgSz w:w="11906" w:h="16838"/>
      <w:pgMar w:top="107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944"/>
    <w:multiLevelType w:val="hybridMultilevel"/>
    <w:tmpl w:val="945E6C1E"/>
    <w:lvl w:ilvl="0" w:tplc="195A1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12B74"/>
    <w:multiLevelType w:val="hybridMultilevel"/>
    <w:tmpl w:val="3CB20ADA"/>
    <w:lvl w:ilvl="0" w:tplc="B35071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126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E4D3B"/>
    <w:multiLevelType w:val="hybridMultilevel"/>
    <w:tmpl w:val="1434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9194E"/>
    <w:multiLevelType w:val="hybridMultilevel"/>
    <w:tmpl w:val="547C6C50"/>
    <w:lvl w:ilvl="0" w:tplc="CC9C1BE4">
      <w:start w:val="1"/>
      <w:numFmt w:val="decimal"/>
      <w:lvlText w:val="%1."/>
      <w:lvlJc w:val="left"/>
      <w:pPr>
        <w:ind w:left="720" w:hanging="360"/>
      </w:pPr>
    </w:lvl>
    <w:lvl w:ilvl="1" w:tplc="4296DE76">
      <w:start w:val="1"/>
      <w:numFmt w:val="lowerLetter"/>
      <w:lvlText w:val="%2."/>
      <w:lvlJc w:val="left"/>
      <w:pPr>
        <w:ind w:left="1440" w:hanging="360"/>
      </w:pPr>
    </w:lvl>
    <w:lvl w:ilvl="2" w:tplc="E2BE296E">
      <w:start w:val="1"/>
      <w:numFmt w:val="lowerRoman"/>
      <w:lvlText w:val="%3."/>
      <w:lvlJc w:val="right"/>
      <w:pPr>
        <w:ind w:left="2160" w:hanging="180"/>
      </w:pPr>
    </w:lvl>
    <w:lvl w:ilvl="3" w:tplc="E4E4A962">
      <w:start w:val="1"/>
      <w:numFmt w:val="decimal"/>
      <w:lvlText w:val="%4."/>
      <w:lvlJc w:val="left"/>
      <w:pPr>
        <w:ind w:left="2880" w:hanging="360"/>
      </w:pPr>
    </w:lvl>
    <w:lvl w:ilvl="4" w:tplc="A1386C4A">
      <w:start w:val="1"/>
      <w:numFmt w:val="lowerLetter"/>
      <w:lvlText w:val="%5."/>
      <w:lvlJc w:val="left"/>
      <w:pPr>
        <w:ind w:left="3600" w:hanging="360"/>
      </w:pPr>
    </w:lvl>
    <w:lvl w:ilvl="5" w:tplc="D82804AE">
      <w:start w:val="1"/>
      <w:numFmt w:val="lowerRoman"/>
      <w:lvlText w:val="%6."/>
      <w:lvlJc w:val="right"/>
      <w:pPr>
        <w:ind w:left="4320" w:hanging="180"/>
      </w:pPr>
    </w:lvl>
    <w:lvl w:ilvl="6" w:tplc="C87AAE28">
      <w:start w:val="1"/>
      <w:numFmt w:val="decimal"/>
      <w:lvlText w:val="%7."/>
      <w:lvlJc w:val="left"/>
      <w:pPr>
        <w:ind w:left="5040" w:hanging="360"/>
      </w:pPr>
    </w:lvl>
    <w:lvl w:ilvl="7" w:tplc="E64CA2B2">
      <w:start w:val="1"/>
      <w:numFmt w:val="lowerLetter"/>
      <w:lvlText w:val="%8."/>
      <w:lvlJc w:val="left"/>
      <w:pPr>
        <w:ind w:left="5760" w:hanging="360"/>
      </w:pPr>
    </w:lvl>
    <w:lvl w:ilvl="8" w:tplc="04FC8A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53E9"/>
    <w:multiLevelType w:val="hybridMultilevel"/>
    <w:tmpl w:val="9C0E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5633">
    <w:abstractNumId w:val="3"/>
  </w:num>
  <w:num w:numId="2" w16cid:durableId="2048410479">
    <w:abstractNumId w:val="1"/>
  </w:num>
  <w:num w:numId="3" w16cid:durableId="1989819126">
    <w:abstractNumId w:val="0"/>
  </w:num>
  <w:num w:numId="4" w16cid:durableId="735393694">
    <w:abstractNumId w:val="4"/>
  </w:num>
  <w:num w:numId="5" w16cid:durableId="680937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F9"/>
    <w:rsid w:val="0002425F"/>
    <w:rsid w:val="00046B06"/>
    <w:rsid w:val="000606BC"/>
    <w:rsid w:val="000736AB"/>
    <w:rsid w:val="000F0E2E"/>
    <w:rsid w:val="0010781D"/>
    <w:rsid w:val="00120020"/>
    <w:rsid w:val="001421CF"/>
    <w:rsid w:val="001615CE"/>
    <w:rsid w:val="001663F4"/>
    <w:rsid w:val="0017670E"/>
    <w:rsid w:val="001810AA"/>
    <w:rsid w:val="00197993"/>
    <w:rsid w:val="00246466"/>
    <w:rsid w:val="00254B3E"/>
    <w:rsid w:val="002C3532"/>
    <w:rsid w:val="0031308C"/>
    <w:rsid w:val="00395F9F"/>
    <w:rsid w:val="003A4026"/>
    <w:rsid w:val="003B5771"/>
    <w:rsid w:val="003C42BF"/>
    <w:rsid w:val="00433ACD"/>
    <w:rsid w:val="00436EAF"/>
    <w:rsid w:val="004511F9"/>
    <w:rsid w:val="00474E45"/>
    <w:rsid w:val="00511B8A"/>
    <w:rsid w:val="00534B14"/>
    <w:rsid w:val="005706C2"/>
    <w:rsid w:val="005B4254"/>
    <w:rsid w:val="005F6DFA"/>
    <w:rsid w:val="00653A2F"/>
    <w:rsid w:val="006D42DB"/>
    <w:rsid w:val="0071283A"/>
    <w:rsid w:val="00724EEE"/>
    <w:rsid w:val="007521B5"/>
    <w:rsid w:val="0082413E"/>
    <w:rsid w:val="00830027"/>
    <w:rsid w:val="008673DB"/>
    <w:rsid w:val="00872130"/>
    <w:rsid w:val="008A3956"/>
    <w:rsid w:val="008F408A"/>
    <w:rsid w:val="00913C90"/>
    <w:rsid w:val="00924771"/>
    <w:rsid w:val="00951339"/>
    <w:rsid w:val="00967B5C"/>
    <w:rsid w:val="009750E9"/>
    <w:rsid w:val="00975DEA"/>
    <w:rsid w:val="0098019A"/>
    <w:rsid w:val="00983202"/>
    <w:rsid w:val="009B4AEA"/>
    <w:rsid w:val="00A2223E"/>
    <w:rsid w:val="00A41CA9"/>
    <w:rsid w:val="00A46DB2"/>
    <w:rsid w:val="00AE524C"/>
    <w:rsid w:val="00B67AF7"/>
    <w:rsid w:val="00B855E6"/>
    <w:rsid w:val="00BA6BC3"/>
    <w:rsid w:val="00C703E7"/>
    <w:rsid w:val="00C80153"/>
    <w:rsid w:val="00CA390C"/>
    <w:rsid w:val="00CB3237"/>
    <w:rsid w:val="00CC11AE"/>
    <w:rsid w:val="00CF5F4B"/>
    <w:rsid w:val="00CF7A57"/>
    <w:rsid w:val="00D119AA"/>
    <w:rsid w:val="00D21C28"/>
    <w:rsid w:val="00D348CC"/>
    <w:rsid w:val="00D572C8"/>
    <w:rsid w:val="00D63F45"/>
    <w:rsid w:val="00D642B1"/>
    <w:rsid w:val="00D65300"/>
    <w:rsid w:val="00D70891"/>
    <w:rsid w:val="00D769FD"/>
    <w:rsid w:val="00DA4757"/>
    <w:rsid w:val="00DC61C3"/>
    <w:rsid w:val="00DD52AF"/>
    <w:rsid w:val="00DE5A23"/>
    <w:rsid w:val="00E33B85"/>
    <w:rsid w:val="00E52B0D"/>
    <w:rsid w:val="00E579C2"/>
    <w:rsid w:val="00E63B68"/>
    <w:rsid w:val="00EA0280"/>
    <w:rsid w:val="00EB7E3F"/>
    <w:rsid w:val="00EC2750"/>
    <w:rsid w:val="00EF2F40"/>
    <w:rsid w:val="00EF4869"/>
    <w:rsid w:val="00F32248"/>
    <w:rsid w:val="00F73A02"/>
    <w:rsid w:val="00F94657"/>
    <w:rsid w:val="00FB0B43"/>
    <w:rsid w:val="013DC704"/>
    <w:rsid w:val="032D2B2A"/>
    <w:rsid w:val="115BCAFE"/>
    <w:rsid w:val="13578149"/>
    <w:rsid w:val="1B10B9FA"/>
    <w:rsid w:val="1E542303"/>
    <w:rsid w:val="1F6F9DEE"/>
    <w:rsid w:val="218661D1"/>
    <w:rsid w:val="2F23B060"/>
    <w:rsid w:val="46A1A9EF"/>
    <w:rsid w:val="47C0D17C"/>
    <w:rsid w:val="49BB5106"/>
    <w:rsid w:val="4A7B0AB5"/>
    <w:rsid w:val="4AEEDC5C"/>
    <w:rsid w:val="4CAA8BDC"/>
    <w:rsid w:val="54C73364"/>
    <w:rsid w:val="58231799"/>
    <w:rsid w:val="5C8C51A0"/>
    <w:rsid w:val="64BE47F1"/>
    <w:rsid w:val="70D5CAC3"/>
    <w:rsid w:val="7944741F"/>
    <w:rsid w:val="7AE04480"/>
    <w:rsid w:val="7B4DF456"/>
    <w:rsid w:val="7F3CA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3222"/>
  <w15:chartTrackingRefBased/>
  <w15:docId w15:val="{8815D24C-66A3-4602-8B11-51F3ACF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1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1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1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1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1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1F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1F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1F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1F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1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1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1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1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1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1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1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1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1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11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511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11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11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11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11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11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1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1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11F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45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993"/>
    <w:rPr>
      <w:color w:val="96607D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pg-research@contacts.bham.ac.uk" TargetMode="External"/><Relationship Id="rId5" Type="http://schemas.openxmlformats.org/officeDocument/2006/relationships/hyperlink" Target="https://www.vitae.ac.uk/vitae-publications/rdf-related/researcher-development-framework-rdf-vitae.pdf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University of Birmingham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Lyons (Arts and Law)</dc:creator>
  <cp:keywords/>
  <dc:description/>
  <cp:lastModifiedBy>Lauren Winson (Arts and Law)</cp:lastModifiedBy>
  <cp:revision>3</cp:revision>
  <dcterms:created xsi:type="dcterms:W3CDTF">2024-01-29T13:03:00Z</dcterms:created>
  <dcterms:modified xsi:type="dcterms:W3CDTF">2024-01-31T14:54:00Z</dcterms:modified>
</cp:coreProperties>
</file>