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40B1" w14:textId="40A2ADE8" w:rsidR="00FC7753" w:rsidRPr="00FC7753" w:rsidRDefault="00FC7753" w:rsidP="00FC7753">
      <w:pPr>
        <w:spacing w:after="200" w:line="276" w:lineRule="auto"/>
        <w:rPr>
          <w:rFonts w:asciiTheme="minorHAnsi" w:hAnsiTheme="minorHAnsi" w:cstheme="minorHAnsi"/>
          <w:sz w:val="20"/>
          <w:szCs w:val="20"/>
        </w:rPr>
      </w:pPr>
      <w:r w:rsidRPr="00FC7753">
        <w:rPr>
          <w:rFonts w:asciiTheme="minorHAnsi" w:eastAsia="Times New Roman" w:hAnsiTheme="minorHAnsi" w:cstheme="minorHAnsi"/>
          <w:b/>
          <w:sz w:val="20"/>
          <w:szCs w:val="20"/>
        </w:rPr>
        <w:t>Travel Bursary Competitio</w:t>
      </w:r>
      <w:r>
        <w:rPr>
          <w:rFonts w:asciiTheme="minorHAnsi" w:eastAsia="Times New Roman" w:hAnsiTheme="minorHAnsi" w:cstheme="minorHAnsi"/>
          <w:b/>
          <w:sz w:val="20"/>
          <w:szCs w:val="20"/>
        </w:rPr>
        <w:t>n</w:t>
      </w:r>
    </w:p>
    <w:p w14:paraId="68B4BD96" w14:textId="77777777" w:rsidR="00FC7753" w:rsidRPr="00FC7753" w:rsidRDefault="00FC7753" w:rsidP="00FC7753">
      <w:pPr>
        <w:jc w:val="both"/>
        <w:rPr>
          <w:rFonts w:asciiTheme="minorHAnsi" w:eastAsia="Times New Roman" w:hAnsiTheme="minorHAnsi" w:cstheme="minorHAnsi"/>
          <w:b/>
          <w:sz w:val="20"/>
          <w:szCs w:val="20"/>
        </w:rPr>
      </w:pPr>
    </w:p>
    <w:p w14:paraId="78DA03EC" w14:textId="1D4F4968" w:rsidR="00FC7753" w:rsidRPr="00FC7753" w:rsidRDefault="00262A29" w:rsidP="00FC7753">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The Second </w:t>
      </w:r>
      <w:r w:rsidR="00FC7753" w:rsidRPr="00FC7753">
        <w:rPr>
          <w:rFonts w:asciiTheme="minorHAnsi" w:eastAsia="Times New Roman" w:hAnsiTheme="minorHAnsi" w:cstheme="minorHAnsi"/>
          <w:b/>
          <w:sz w:val="20"/>
          <w:szCs w:val="20"/>
        </w:rPr>
        <w:t>Global Philosophy of Religion Conference: Death and Immortality</w:t>
      </w:r>
      <w:r>
        <w:rPr>
          <w:rFonts w:asciiTheme="minorHAnsi" w:eastAsia="Times New Roman" w:hAnsiTheme="minorHAnsi" w:cstheme="minorHAnsi"/>
          <w:b/>
          <w:sz w:val="20"/>
          <w:szCs w:val="20"/>
        </w:rPr>
        <w:t xml:space="preserve"> [LINK]</w:t>
      </w:r>
    </w:p>
    <w:p w14:paraId="5ED56C2B" w14:textId="77777777" w:rsidR="00FC7753" w:rsidRPr="00FC7753" w:rsidRDefault="00FC7753" w:rsidP="00FC7753">
      <w:pPr>
        <w:jc w:val="both"/>
        <w:rPr>
          <w:rFonts w:asciiTheme="minorHAnsi" w:eastAsia="Times New Roman" w:hAnsiTheme="minorHAnsi" w:cstheme="minorHAnsi"/>
          <w:b/>
          <w:sz w:val="20"/>
          <w:szCs w:val="20"/>
        </w:rPr>
      </w:pPr>
    </w:p>
    <w:p w14:paraId="082931F2" w14:textId="77777777" w:rsidR="00E45808" w:rsidRDefault="00FC7753" w:rsidP="00FC7753">
      <w:pPr>
        <w:rPr>
          <w:rFonts w:asciiTheme="minorHAnsi" w:hAnsiTheme="minorHAnsi" w:cstheme="minorHAnsi"/>
          <w:b/>
          <w:bCs/>
          <w:sz w:val="20"/>
          <w:szCs w:val="20"/>
        </w:rPr>
      </w:pPr>
      <w:r w:rsidRPr="00FC7753">
        <w:rPr>
          <w:rFonts w:asciiTheme="minorHAnsi" w:hAnsiTheme="minorHAnsi" w:cstheme="minorHAnsi"/>
          <w:b/>
          <w:bCs/>
          <w:sz w:val="20"/>
          <w:szCs w:val="20"/>
        </w:rPr>
        <w:t>University of Birmingham, UK</w:t>
      </w:r>
    </w:p>
    <w:p w14:paraId="6BA9E7D8" w14:textId="1FEA2CE8" w:rsidR="00FC7753" w:rsidRPr="00E45808" w:rsidRDefault="00E45808" w:rsidP="00FC7753">
      <w:pPr>
        <w:rPr>
          <w:rFonts w:asciiTheme="minorHAnsi" w:hAnsiTheme="minorHAnsi" w:cstheme="minorHAnsi"/>
          <w:b/>
          <w:bCs/>
          <w:sz w:val="20"/>
          <w:szCs w:val="20"/>
        </w:rPr>
      </w:pPr>
      <w:r>
        <w:rPr>
          <w:rFonts w:asciiTheme="minorHAnsi" w:hAnsiTheme="minorHAnsi" w:cstheme="minorHAnsi"/>
          <w:b/>
          <w:bCs/>
          <w:sz w:val="20"/>
          <w:szCs w:val="20"/>
        </w:rPr>
        <w:t>Tue</w:t>
      </w:r>
      <w:r w:rsidR="00FC7753" w:rsidRPr="00FC7753">
        <w:rPr>
          <w:rFonts w:asciiTheme="minorHAnsi" w:hAnsiTheme="minorHAnsi" w:cstheme="minorHAnsi"/>
          <w:b/>
          <w:bCs/>
          <w:sz w:val="20"/>
          <w:szCs w:val="20"/>
        </w:rPr>
        <w:t xml:space="preserve">sday </w:t>
      </w:r>
      <w:r w:rsidR="00255626">
        <w:rPr>
          <w:rFonts w:asciiTheme="minorHAnsi" w:hAnsiTheme="minorHAnsi" w:cstheme="minorHAnsi"/>
          <w:b/>
          <w:bCs/>
          <w:sz w:val="20"/>
          <w:szCs w:val="20"/>
        </w:rPr>
        <w:t>28</w:t>
      </w:r>
      <w:r w:rsidR="00FC7753" w:rsidRPr="00FC7753">
        <w:rPr>
          <w:rFonts w:asciiTheme="minorHAnsi" w:hAnsiTheme="minorHAnsi" w:cstheme="minorHAnsi"/>
          <w:b/>
          <w:bCs/>
          <w:sz w:val="20"/>
          <w:szCs w:val="20"/>
        </w:rPr>
        <w:t>–</w:t>
      </w:r>
      <w:r>
        <w:rPr>
          <w:rFonts w:asciiTheme="minorHAnsi" w:hAnsiTheme="minorHAnsi" w:cstheme="minorHAnsi"/>
          <w:b/>
          <w:bCs/>
          <w:sz w:val="20"/>
          <w:szCs w:val="20"/>
        </w:rPr>
        <w:t>Thursday</w:t>
      </w:r>
      <w:r w:rsidR="00FC7753" w:rsidRPr="00FC7753">
        <w:rPr>
          <w:rFonts w:asciiTheme="minorHAnsi" w:hAnsiTheme="minorHAnsi" w:cstheme="minorHAnsi"/>
          <w:b/>
          <w:bCs/>
          <w:sz w:val="20"/>
          <w:szCs w:val="20"/>
        </w:rPr>
        <w:t xml:space="preserve"> </w:t>
      </w:r>
      <w:r w:rsidR="00255626">
        <w:rPr>
          <w:rFonts w:asciiTheme="minorHAnsi" w:hAnsiTheme="minorHAnsi" w:cstheme="minorHAnsi"/>
          <w:b/>
          <w:bCs/>
          <w:sz w:val="20"/>
          <w:szCs w:val="20"/>
        </w:rPr>
        <w:t>30</w:t>
      </w:r>
      <w:r w:rsidR="00FC7753" w:rsidRPr="00FC7753">
        <w:rPr>
          <w:rFonts w:asciiTheme="minorHAnsi" w:hAnsiTheme="minorHAnsi" w:cstheme="minorHAnsi"/>
          <w:b/>
          <w:bCs/>
          <w:sz w:val="20"/>
          <w:szCs w:val="20"/>
        </w:rPr>
        <w:t xml:space="preserve"> June 2022</w:t>
      </w:r>
    </w:p>
    <w:p w14:paraId="70303058" w14:textId="77777777" w:rsidR="00FC7753" w:rsidRPr="00FC7753" w:rsidRDefault="00FC7753" w:rsidP="00FC7753">
      <w:pPr>
        <w:jc w:val="both"/>
        <w:rPr>
          <w:rFonts w:asciiTheme="minorHAnsi" w:eastAsia="Times New Roman" w:hAnsiTheme="minorHAnsi" w:cstheme="minorHAnsi"/>
          <w:b/>
          <w:sz w:val="20"/>
          <w:szCs w:val="20"/>
        </w:rPr>
      </w:pPr>
    </w:p>
    <w:p w14:paraId="03BB88F3" w14:textId="48D374B4" w:rsidR="00FC7753" w:rsidRPr="00FC7753" w:rsidRDefault="00FC7753" w:rsidP="00FC7753">
      <w:p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 xml:space="preserve">As part of </w:t>
      </w:r>
      <w:hyperlink r:id="rId7" w:history="1">
        <w:r w:rsidRPr="00FC7753">
          <w:rPr>
            <w:rStyle w:val="Hyperlink"/>
            <w:rFonts w:asciiTheme="minorHAnsi" w:hAnsiTheme="minorHAnsi" w:cstheme="minorHAnsi"/>
            <w:sz w:val="20"/>
            <w:szCs w:val="20"/>
          </w:rPr>
          <w:t>the Global Philosophy of Religion Project</w:t>
        </w:r>
      </w:hyperlink>
      <w:r w:rsidRPr="00FC7753">
        <w:rPr>
          <w:rFonts w:asciiTheme="minorHAnsi" w:eastAsia="Times New Roman" w:hAnsiTheme="minorHAnsi" w:cstheme="minorHAnsi"/>
          <w:sz w:val="20"/>
          <w:szCs w:val="20"/>
        </w:rPr>
        <w:t>, we will award a limited number of travel bursaries to junior and midcareer researchers who wish to present their papers at the conference</w:t>
      </w:r>
      <w:r w:rsidR="00C0639D">
        <w:rPr>
          <w:rFonts w:asciiTheme="minorHAnsi" w:eastAsia="Times New Roman" w:hAnsiTheme="minorHAnsi" w:cstheme="minorHAnsi"/>
          <w:sz w:val="20"/>
          <w:szCs w:val="20"/>
        </w:rPr>
        <w:t xml:space="preserve"> </w:t>
      </w:r>
      <w:r w:rsidR="00C0639D" w:rsidRPr="00FC7753">
        <w:rPr>
          <w:rFonts w:asciiTheme="minorHAnsi" w:eastAsia="Times New Roman" w:hAnsiTheme="minorHAnsi" w:cstheme="minorHAnsi"/>
          <w:sz w:val="20"/>
          <w:szCs w:val="20"/>
        </w:rPr>
        <w:t>on a competitive basis</w:t>
      </w:r>
      <w:r w:rsidRPr="00FC7753">
        <w:rPr>
          <w:rFonts w:asciiTheme="minorHAnsi" w:eastAsia="Times New Roman" w:hAnsiTheme="minorHAnsi" w:cstheme="minorHAnsi"/>
          <w:sz w:val="20"/>
          <w:szCs w:val="20"/>
        </w:rPr>
        <w:t>.</w:t>
      </w:r>
    </w:p>
    <w:p w14:paraId="4C8171D2" w14:textId="77777777" w:rsidR="00FC7753" w:rsidRPr="00FC7753" w:rsidRDefault="00FC7753" w:rsidP="00FC7753">
      <w:pPr>
        <w:jc w:val="both"/>
        <w:rPr>
          <w:rFonts w:asciiTheme="minorHAnsi" w:eastAsia="Times New Roman" w:hAnsiTheme="minorHAnsi" w:cstheme="minorHAnsi"/>
          <w:sz w:val="20"/>
          <w:szCs w:val="20"/>
        </w:rPr>
      </w:pPr>
    </w:p>
    <w:p w14:paraId="1CF87130" w14:textId="77777777" w:rsidR="00FC7753" w:rsidRPr="00EF0AA0" w:rsidRDefault="00FC7753" w:rsidP="00FC7753">
      <w:p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The bursary will cover the following costs:</w:t>
      </w:r>
    </w:p>
    <w:p w14:paraId="021B077F" w14:textId="25DE69A3" w:rsidR="00FC7753" w:rsidRPr="00EF0AA0" w:rsidRDefault="00D111EB" w:rsidP="00FC7753">
      <w:pPr>
        <w:pStyle w:val="ListParagraph"/>
        <w:numPr>
          <w:ilvl w:val="0"/>
          <w:numId w:val="5"/>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Return</w:t>
      </w:r>
      <w:r w:rsidR="00640D53" w:rsidRPr="00EF0AA0">
        <w:rPr>
          <w:rFonts w:asciiTheme="minorHAnsi" w:eastAsia="Times New Roman" w:hAnsiTheme="minorHAnsi" w:cstheme="minorHAnsi"/>
          <w:sz w:val="20"/>
          <w:szCs w:val="20"/>
        </w:rPr>
        <w:t xml:space="preserve"> (round-trip)</w:t>
      </w:r>
      <w:r w:rsidRPr="00EF0AA0">
        <w:rPr>
          <w:rFonts w:asciiTheme="minorHAnsi" w:eastAsia="Times New Roman" w:hAnsiTheme="minorHAnsi" w:cstheme="minorHAnsi"/>
          <w:sz w:val="20"/>
          <w:szCs w:val="20"/>
        </w:rPr>
        <w:t xml:space="preserve"> </w:t>
      </w:r>
      <w:r w:rsidR="0062284A" w:rsidRPr="00EF0AA0">
        <w:rPr>
          <w:rFonts w:asciiTheme="minorHAnsi" w:eastAsia="Times New Roman" w:hAnsiTheme="minorHAnsi" w:cstheme="minorHAnsi"/>
          <w:sz w:val="20"/>
          <w:szCs w:val="20"/>
        </w:rPr>
        <w:t>A</w:t>
      </w:r>
      <w:r w:rsidR="00FC7753" w:rsidRPr="00EF0AA0">
        <w:rPr>
          <w:rFonts w:asciiTheme="minorHAnsi" w:eastAsia="Times New Roman" w:hAnsiTheme="minorHAnsi" w:cstheme="minorHAnsi"/>
          <w:sz w:val="20"/>
          <w:szCs w:val="20"/>
        </w:rPr>
        <w:t xml:space="preserve">irfare from the applicant’s nearest </w:t>
      </w:r>
      <w:r w:rsidR="00B65C42" w:rsidRPr="00EF0AA0">
        <w:rPr>
          <w:rFonts w:asciiTheme="minorHAnsi" w:eastAsia="Times New Roman" w:hAnsiTheme="minorHAnsi" w:cstheme="minorHAnsi"/>
          <w:sz w:val="20"/>
          <w:szCs w:val="20"/>
        </w:rPr>
        <w:t>airport</w:t>
      </w:r>
      <w:r w:rsidR="00FC7753" w:rsidRPr="00EF0AA0">
        <w:rPr>
          <w:rFonts w:asciiTheme="minorHAnsi" w:eastAsia="Times New Roman" w:hAnsiTheme="minorHAnsi" w:cstheme="minorHAnsi"/>
          <w:sz w:val="20"/>
          <w:szCs w:val="20"/>
        </w:rPr>
        <w:t xml:space="preserve"> to </w:t>
      </w:r>
      <w:r w:rsidR="006649E5" w:rsidRPr="00EF0AA0">
        <w:rPr>
          <w:rFonts w:asciiTheme="minorHAnsi" w:eastAsia="Times New Roman" w:hAnsiTheme="minorHAnsi" w:cstheme="minorHAnsi"/>
          <w:sz w:val="20"/>
          <w:szCs w:val="20"/>
        </w:rPr>
        <w:t>a UK airport near Birmingham</w:t>
      </w:r>
    </w:p>
    <w:p w14:paraId="6173CB0E" w14:textId="74E05BB2" w:rsidR="0062284A" w:rsidRPr="00EF0AA0" w:rsidRDefault="0062284A" w:rsidP="0062284A">
      <w:pPr>
        <w:pStyle w:val="ListParagraph"/>
        <w:numPr>
          <w:ilvl w:val="0"/>
          <w:numId w:val="5"/>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 xml:space="preserve">Train fare </w:t>
      </w:r>
      <w:r w:rsidR="0032507E" w:rsidRPr="00EF0AA0">
        <w:rPr>
          <w:rFonts w:asciiTheme="minorHAnsi" w:eastAsia="Times New Roman" w:hAnsiTheme="minorHAnsi" w:cstheme="minorHAnsi"/>
          <w:sz w:val="20"/>
          <w:szCs w:val="20"/>
        </w:rPr>
        <w:t xml:space="preserve">from </w:t>
      </w:r>
      <w:r w:rsidRPr="00EF0AA0">
        <w:rPr>
          <w:rFonts w:asciiTheme="minorHAnsi" w:eastAsia="Times New Roman" w:hAnsiTheme="minorHAnsi" w:cstheme="minorHAnsi"/>
          <w:sz w:val="20"/>
          <w:szCs w:val="20"/>
        </w:rPr>
        <w:t xml:space="preserve">the </w:t>
      </w:r>
      <w:r w:rsidR="006649E5" w:rsidRPr="00EF0AA0">
        <w:rPr>
          <w:rFonts w:asciiTheme="minorHAnsi" w:eastAsia="Times New Roman" w:hAnsiTheme="minorHAnsi" w:cstheme="minorHAnsi"/>
          <w:sz w:val="20"/>
          <w:szCs w:val="20"/>
        </w:rPr>
        <w:t xml:space="preserve">arrival airport </w:t>
      </w:r>
      <w:r w:rsidRPr="00EF0AA0">
        <w:rPr>
          <w:rFonts w:asciiTheme="minorHAnsi" w:eastAsia="Times New Roman" w:hAnsiTheme="minorHAnsi" w:cstheme="minorHAnsi"/>
          <w:sz w:val="20"/>
          <w:szCs w:val="20"/>
        </w:rPr>
        <w:t xml:space="preserve">to </w:t>
      </w:r>
      <w:r w:rsidR="00640D53" w:rsidRPr="00EF0AA0">
        <w:rPr>
          <w:rFonts w:asciiTheme="minorHAnsi" w:eastAsia="Times New Roman" w:hAnsiTheme="minorHAnsi" w:cstheme="minorHAnsi"/>
          <w:sz w:val="20"/>
          <w:szCs w:val="20"/>
        </w:rPr>
        <w:t xml:space="preserve">the University to </w:t>
      </w:r>
      <w:r w:rsidRPr="00EF0AA0">
        <w:rPr>
          <w:rFonts w:asciiTheme="minorHAnsi" w:eastAsia="Times New Roman" w:hAnsiTheme="minorHAnsi" w:cstheme="minorHAnsi"/>
          <w:sz w:val="20"/>
          <w:szCs w:val="20"/>
        </w:rPr>
        <w:t>Birmingham</w:t>
      </w:r>
      <w:r w:rsidR="00451723" w:rsidRPr="00EF0AA0">
        <w:rPr>
          <w:rFonts w:asciiTheme="minorHAnsi" w:eastAsia="Times New Roman" w:hAnsiTheme="minorHAnsi" w:cstheme="minorHAnsi"/>
          <w:sz w:val="20"/>
          <w:szCs w:val="20"/>
        </w:rPr>
        <w:t xml:space="preserve"> </w:t>
      </w:r>
      <w:r w:rsidR="004477CD" w:rsidRPr="00EF0AA0">
        <w:rPr>
          <w:rFonts w:asciiTheme="minorHAnsi" w:eastAsia="Times New Roman" w:hAnsiTheme="minorHAnsi" w:cstheme="minorHAnsi"/>
          <w:sz w:val="20"/>
          <w:szCs w:val="20"/>
        </w:rPr>
        <w:t>and return to the airport</w:t>
      </w:r>
    </w:p>
    <w:p w14:paraId="61FB4A6F" w14:textId="5E2AAD8E" w:rsidR="00FC7753" w:rsidRPr="00EF0AA0" w:rsidRDefault="00FC7753" w:rsidP="00FC7753">
      <w:pPr>
        <w:pStyle w:val="ListParagraph"/>
        <w:numPr>
          <w:ilvl w:val="0"/>
          <w:numId w:val="5"/>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 xml:space="preserve">Accommodation at </w:t>
      </w:r>
      <w:r w:rsidR="00451723" w:rsidRPr="00EF0AA0">
        <w:rPr>
          <w:rFonts w:asciiTheme="minorHAnsi" w:eastAsia="Times New Roman" w:hAnsiTheme="minorHAnsi" w:cstheme="minorHAnsi"/>
          <w:sz w:val="20"/>
          <w:szCs w:val="20"/>
        </w:rPr>
        <w:t xml:space="preserve">Edgbaston Park Hotel (or nearby hotel) at </w:t>
      </w:r>
      <w:r w:rsidRPr="00EF0AA0">
        <w:rPr>
          <w:rFonts w:asciiTheme="minorHAnsi" w:eastAsia="Times New Roman" w:hAnsiTheme="minorHAnsi" w:cstheme="minorHAnsi"/>
          <w:sz w:val="20"/>
          <w:szCs w:val="20"/>
        </w:rPr>
        <w:t>University of Birmingham during the conference</w:t>
      </w:r>
      <w:r w:rsidR="00D400CF" w:rsidRPr="00EF0AA0">
        <w:rPr>
          <w:rFonts w:asciiTheme="minorHAnsi" w:eastAsia="Times New Roman" w:hAnsiTheme="minorHAnsi" w:cstheme="minorHAnsi"/>
          <w:sz w:val="20"/>
          <w:szCs w:val="20"/>
        </w:rPr>
        <w:t xml:space="preserve"> (up to 4 nights)</w:t>
      </w:r>
      <w:r w:rsidR="00C0639D" w:rsidRPr="00EF0AA0">
        <w:rPr>
          <w:rFonts w:asciiTheme="minorHAnsi" w:eastAsia="Times New Roman" w:hAnsiTheme="minorHAnsi" w:cstheme="minorHAnsi"/>
          <w:sz w:val="20"/>
          <w:szCs w:val="20"/>
        </w:rPr>
        <w:t>, and</w:t>
      </w:r>
    </w:p>
    <w:p w14:paraId="0063601E" w14:textId="2650FE06" w:rsidR="00FC7753" w:rsidRPr="00EF0AA0" w:rsidRDefault="00FC7753" w:rsidP="00FC7753">
      <w:pPr>
        <w:pStyle w:val="ListParagraph"/>
        <w:numPr>
          <w:ilvl w:val="0"/>
          <w:numId w:val="5"/>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 xml:space="preserve">Registration and </w:t>
      </w:r>
      <w:r w:rsidR="00EF0AA0" w:rsidRPr="00EF0AA0">
        <w:rPr>
          <w:rFonts w:asciiTheme="minorHAnsi" w:eastAsia="Times New Roman" w:hAnsiTheme="minorHAnsi" w:cstheme="minorHAnsi"/>
          <w:sz w:val="20"/>
          <w:szCs w:val="20"/>
        </w:rPr>
        <w:t xml:space="preserve">the main </w:t>
      </w:r>
      <w:r w:rsidRPr="00EF0AA0">
        <w:rPr>
          <w:rFonts w:asciiTheme="minorHAnsi" w:eastAsia="Times New Roman" w:hAnsiTheme="minorHAnsi" w:cstheme="minorHAnsi"/>
          <w:sz w:val="20"/>
          <w:szCs w:val="20"/>
        </w:rPr>
        <w:t xml:space="preserve">conference dinner </w:t>
      </w:r>
      <w:r w:rsidR="00EF0AA0" w:rsidRPr="00EF0AA0">
        <w:rPr>
          <w:rFonts w:asciiTheme="minorHAnsi" w:eastAsia="Times New Roman" w:hAnsiTheme="minorHAnsi" w:cstheme="minorHAnsi"/>
          <w:sz w:val="20"/>
          <w:szCs w:val="20"/>
        </w:rPr>
        <w:t>at the Exchange on the second day of the conference</w:t>
      </w:r>
      <w:r w:rsidR="00C0639D" w:rsidRPr="00EF0AA0">
        <w:rPr>
          <w:rFonts w:asciiTheme="minorHAnsi" w:eastAsia="Times New Roman" w:hAnsiTheme="minorHAnsi" w:cstheme="minorHAnsi"/>
          <w:sz w:val="20"/>
          <w:szCs w:val="20"/>
        </w:rPr>
        <w:t>.</w:t>
      </w:r>
    </w:p>
    <w:p w14:paraId="7F6B1691" w14:textId="77777777" w:rsidR="00FC7753" w:rsidRPr="00EF0AA0" w:rsidRDefault="00FC7753" w:rsidP="00FC7753">
      <w:pPr>
        <w:jc w:val="both"/>
        <w:rPr>
          <w:rFonts w:asciiTheme="minorHAnsi" w:eastAsia="Times New Roman" w:hAnsiTheme="minorHAnsi" w:cstheme="minorHAnsi"/>
          <w:sz w:val="20"/>
          <w:szCs w:val="20"/>
        </w:rPr>
      </w:pPr>
    </w:p>
    <w:p w14:paraId="09DDD214" w14:textId="559B49E7" w:rsidR="00D400CF" w:rsidRPr="00EF0AA0" w:rsidRDefault="00B51252" w:rsidP="00FC7753">
      <w:p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Any other travel</w:t>
      </w:r>
      <w:r w:rsidR="003F2132" w:rsidRPr="00EF0AA0">
        <w:rPr>
          <w:rFonts w:asciiTheme="minorHAnsi" w:eastAsia="Times New Roman" w:hAnsiTheme="minorHAnsi" w:cstheme="minorHAnsi"/>
          <w:sz w:val="20"/>
          <w:szCs w:val="20"/>
        </w:rPr>
        <w:t>, subsistence</w:t>
      </w:r>
      <w:r w:rsidR="00E969C5">
        <w:rPr>
          <w:rFonts w:asciiTheme="minorHAnsi" w:eastAsia="Times New Roman" w:hAnsiTheme="minorHAnsi" w:cstheme="minorHAnsi"/>
          <w:sz w:val="20"/>
          <w:szCs w:val="20"/>
        </w:rPr>
        <w:t xml:space="preserve"> </w:t>
      </w:r>
      <w:r w:rsidRPr="00EF0AA0">
        <w:rPr>
          <w:rFonts w:asciiTheme="minorHAnsi" w:eastAsia="Times New Roman" w:hAnsiTheme="minorHAnsi" w:cstheme="minorHAnsi"/>
          <w:sz w:val="20"/>
          <w:szCs w:val="20"/>
        </w:rPr>
        <w:t>or lodging costs are not eligible.</w:t>
      </w:r>
      <w:r w:rsidR="00B518D3" w:rsidRPr="00EF0AA0">
        <w:rPr>
          <w:rFonts w:asciiTheme="minorHAnsi" w:eastAsia="Times New Roman" w:hAnsiTheme="minorHAnsi" w:cstheme="minorHAnsi"/>
          <w:sz w:val="20"/>
          <w:szCs w:val="20"/>
        </w:rPr>
        <w:t xml:space="preserve"> </w:t>
      </w:r>
      <w:r w:rsidR="00D400CF" w:rsidRPr="00EF0AA0">
        <w:rPr>
          <w:rFonts w:asciiTheme="minorHAnsi" w:eastAsia="Times New Roman" w:hAnsiTheme="minorHAnsi" w:cstheme="minorHAnsi"/>
          <w:sz w:val="20"/>
          <w:szCs w:val="20"/>
        </w:rPr>
        <w:t xml:space="preserve">If you are applying for a bursary, please do not book your travel and accommodation yet. We will book them for bursary winners </w:t>
      </w:r>
      <w:r w:rsidR="00B518D3" w:rsidRPr="00EF0AA0">
        <w:rPr>
          <w:rFonts w:asciiTheme="minorHAnsi" w:eastAsia="Times New Roman" w:hAnsiTheme="minorHAnsi" w:cstheme="minorHAnsi"/>
          <w:sz w:val="20"/>
          <w:szCs w:val="20"/>
        </w:rPr>
        <w:t>via</w:t>
      </w:r>
      <w:r w:rsidR="00D400CF" w:rsidRPr="00EF0AA0">
        <w:rPr>
          <w:rFonts w:asciiTheme="minorHAnsi" w:eastAsia="Times New Roman" w:hAnsiTheme="minorHAnsi" w:cstheme="minorHAnsi"/>
          <w:sz w:val="20"/>
          <w:szCs w:val="20"/>
        </w:rPr>
        <w:t xml:space="preserve"> our </w:t>
      </w:r>
      <w:r w:rsidR="005D49B8" w:rsidRPr="00EF0AA0">
        <w:rPr>
          <w:rFonts w:asciiTheme="minorHAnsi" w:eastAsia="Times New Roman" w:hAnsiTheme="minorHAnsi" w:cstheme="minorHAnsi"/>
          <w:sz w:val="20"/>
          <w:szCs w:val="20"/>
        </w:rPr>
        <w:t>university’s approved travel provider</w:t>
      </w:r>
      <w:r w:rsidR="00D400CF" w:rsidRPr="00EF0AA0">
        <w:rPr>
          <w:rFonts w:asciiTheme="minorHAnsi" w:eastAsia="Times New Roman" w:hAnsiTheme="minorHAnsi" w:cstheme="minorHAnsi"/>
          <w:sz w:val="20"/>
          <w:szCs w:val="20"/>
        </w:rPr>
        <w:t xml:space="preserve">. </w:t>
      </w:r>
    </w:p>
    <w:p w14:paraId="2A7B6ECC" w14:textId="77777777" w:rsidR="00D400CF" w:rsidRPr="00EF0AA0" w:rsidRDefault="00D400CF" w:rsidP="00FC7753">
      <w:pPr>
        <w:jc w:val="both"/>
        <w:rPr>
          <w:rFonts w:asciiTheme="minorHAnsi" w:eastAsia="Times New Roman" w:hAnsiTheme="minorHAnsi" w:cstheme="minorHAnsi"/>
          <w:sz w:val="20"/>
          <w:szCs w:val="20"/>
        </w:rPr>
      </w:pPr>
    </w:p>
    <w:p w14:paraId="4A4DB74E" w14:textId="3367A6EC" w:rsidR="00FC7753" w:rsidRPr="00EF0AA0" w:rsidRDefault="00FC7753" w:rsidP="00FC7753">
      <w:p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See our Guidance for Applicants below before starting your application.</w:t>
      </w:r>
    </w:p>
    <w:p w14:paraId="227E1284" w14:textId="77777777" w:rsidR="00FC7753" w:rsidRPr="00EF0AA0" w:rsidRDefault="00FC7753" w:rsidP="00FC7753">
      <w:pPr>
        <w:jc w:val="both"/>
        <w:rPr>
          <w:rFonts w:asciiTheme="minorHAnsi" w:eastAsia="Times New Roman" w:hAnsiTheme="minorHAnsi" w:cstheme="minorHAnsi"/>
          <w:sz w:val="20"/>
          <w:szCs w:val="20"/>
        </w:rPr>
      </w:pPr>
    </w:p>
    <w:p w14:paraId="59990A00" w14:textId="7F2A336A" w:rsidR="00FC7753" w:rsidRPr="00EF0AA0" w:rsidRDefault="00FC7753" w:rsidP="00FC7753">
      <w:pPr>
        <w:jc w:val="both"/>
        <w:rPr>
          <w:rFonts w:asciiTheme="minorHAnsi" w:hAnsiTheme="minorHAnsi" w:cstheme="minorHAnsi"/>
          <w:color w:val="000000"/>
          <w:sz w:val="20"/>
          <w:szCs w:val="20"/>
        </w:rPr>
      </w:pPr>
      <w:r w:rsidRPr="00EF0AA0">
        <w:rPr>
          <w:rFonts w:asciiTheme="minorHAnsi" w:eastAsia="Times New Roman" w:hAnsiTheme="minorHAnsi" w:cstheme="minorHAnsi"/>
          <w:sz w:val="20"/>
          <w:szCs w:val="20"/>
        </w:rPr>
        <w:t xml:space="preserve">Applicants </w:t>
      </w:r>
      <w:r w:rsidRPr="00EF0AA0">
        <w:rPr>
          <w:rFonts w:asciiTheme="minorHAnsi" w:hAnsiTheme="minorHAnsi" w:cstheme="minorHAnsi"/>
          <w:color w:val="000000"/>
          <w:sz w:val="20"/>
          <w:szCs w:val="20"/>
        </w:rPr>
        <w:t xml:space="preserve">are required to </w:t>
      </w:r>
      <w:proofErr w:type="gramStart"/>
      <w:r w:rsidRPr="00EF0AA0">
        <w:rPr>
          <w:rFonts w:asciiTheme="minorHAnsi" w:hAnsiTheme="minorHAnsi" w:cstheme="minorHAnsi"/>
          <w:color w:val="000000"/>
          <w:sz w:val="20"/>
          <w:szCs w:val="20"/>
        </w:rPr>
        <w:t>submit an application</w:t>
      </w:r>
      <w:proofErr w:type="gramEnd"/>
      <w:r w:rsidRPr="00EF0AA0">
        <w:rPr>
          <w:rFonts w:asciiTheme="minorHAnsi" w:hAnsiTheme="minorHAnsi" w:cstheme="minorHAnsi"/>
          <w:color w:val="000000"/>
          <w:sz w:val="20"/>
          <w:szCs w:val="20"/>
        </w:rPr>
        <w:t xml:space="preserve"> consisting of the following items. The application should be submitted </w:t>
      </w:r>
      <w:r w:rsidRPr="00EF0AA0">
        <w:rPr>
          <w:rFonts w:asciiTheme="minorHAnsi" w:hAnsiTheme="minorHAnsi" w:cstheme="minorHAnsi"/>
          <w:b/>
          <w:bCs/>
          <w:color w:val="000000"/>
          <w:sz w:val="20"/>
          <w:szCs w:val="20"/>
          <w:bdr w:val="none" w:sz="0" w:space="0" w:color="auto" w:frame="1"/>
        </w:rPr>
        <w:t>as a single PDF file</w:t>
      </w:r>
      <w:r w:rsidRPr="00EF0AA0">
        <w:rPr>
          <w:rFonts w:asciiTheme="minorHAnsi" w:hAnsiTheme="minorHAnsi" w:cstheme="minorHAnsi"/>
          <w:color w:val="000000"/>
          <w:sz w:val="20"/>
          <w:szCs w:val="20"/>
        </w:rPr>
        <w:t> by </w:t>
      </w:r>
      <w:r w:rsidR="00DD3966">
        <w:rPr>
          <w:rFonts w:asciiTheme="minorHAnsi" w:hAnsiTheme="minorHAnsi" w:cstheme="minorHAnsi"/>
          <w:b/>
          <w:bCs/>
          <w:color w:val="000000"/>
          <w:sz w:val="20"/>
          <w:szCs w:val="20"/>
          <w:bdr w:val="none" w:sz="0" w:space="0" w:color="auto" w:frame="1"/>
        </w:rPr>
        <w:t>13 February</w:t>
      </w:r>
      <w:r w:rsidRPr="00EF0AA0">
        <w:rPr>
          <w:rFonts w:asciiTheme="minorHAnsi" w:hAnsiTheme="minorHAnsi" w:cstheme="minorHAnsi"/>
          <w:b/>
          <w:bCs/>
          <w:color w:val="000000"/>
          <w:sz w:val="20"/>
          <w:szCs w:val="20"/>
          <w:bdr w:val="none" w:sz="0" w:space="0" w:color="auto" w:frame="1"/>
        </w:rPr>
        <w:t xml:space="preserve"> 202</w:t>
      </w:r>
      <w:r w:rsidR="00DD3966">
        <w:rPr>
          <w:rFonts w:asciiTheme="minorHAnsi" w:hAnsiTheme="minorHAnsi" w:cstheme="minorHAnsi"/>
          <w:b/>
          <w:bCs/>
          <w:color w:val="000000"/>
          <w:sz w:val="20"/>
          <w:szCs w:val="20"/>
          <w:bdr w:val="none" w:sz="0" w:space="0" w:color="auto" w:frame="1"/>
        </w:rPr>
        <w:t>2</w:t>
      </w:r>
      <w:r w:rsidRPr="00EF0AA0">
        <w:rPr>
          <w:rFonts w:asciiTheme="minorHAnsi" w:hAnsiTheme="minorHAnsi" w:cstheme="minorHAnsi"/>
          <w:b/>
          <w:bCs/>
          <w:color w:val="000000"/>
          <w:sz w:val="20"/>
          <w:szCs w:val="20"/>
          <w:bdr w:val="none" w:sz="0" w:space="0" w:color="auto" w:frame="1"/>
        </w:rPr>
        <w:t xml:space="preserve"> (GMT)</w:t>
      </w:r>
      <w:r w:rsidRPr="00EF0AA0">
        <w:rPr>
          <w:rFonts w:asciiTheme="minorHAnsi" w:hAnsiTheme="minorHAnsi" w:cstheme="minorHAnsi"/>
          <w:color w:val="000000"/>
          <w:sz w:val="20"/>
          <w:szCs w:val="20"/>
        </w:rPr>
        <w:t>: </w:t>
      </w:r>
    </w:p>
    <w:p w14:paraId="5F2176BE" w14:textId="21EBEDCA" w:rsidR="00FC7753" w:rsidRPr="00EF0AA0" w:rsidRDefault="00FC7753" w:rsidP="00FC7753">
      <w:pPr>
        <w:pStyle w:val="ListParagraph"/>
        <w:numPr>
          <w:ilvl w:val="0"/>
          <w:numId w:val="4"/>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A CV of the applicant</w:t>
      </w:r>
      <w:r w:rsidR="00C0639D" w:rsidRPr="00EF0AA0">
        <w:rPr>
          <w:rFonts w:asciiTheme="minorHAnsi" w:eastAsia="Times New Roman" w:hAnsiTheme="minorHAnsi" w:cstheme="minorHAnsi"/>
          <w:sz w:val="20"/>
          <w:szCs w:val="20"/>
        </w:rPr>
        <w:t>,</w:t>
      </w:r>
    </w:p>
    <w:p w14:paraId="21D54193" w14:textId="67F1DAD6" w:rsidR="00FC7753" w:rsidRPr="00EF0AA0" w:rsidRDefault="00FC7753" w:rsidP="00FC7753">
      <w:pPr>
        <w:pStyle w:val="ListParagraph"/>
        <w:numPr>
          <w:ilvl w:val="0"/>
          <w:numId w:val="4"/>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 xml:space="preserve">An abstract </w:t>
      </w:r>
      <w:r w:rsidR="00077CF1" w:rsidRPr="00EF0AA0">
        <w:rPr>
          <w:rFonts w:asciiTheme="minorHAnsi" w:eastAsia="Times New Roman" w:hAnsiTheme="minorHAnsi" w:cstheme="minorHAnsi"/>
          <w:sz w:val="20"/>
          <w:szCs w:val="20"/>
        </w:rPr>
        <w:t>of no more than 500 words</w:t>
      </w:r>
      <w:r w:rsidR="00077CF1" w:rsidRPr="00EF0AA0" w:rsidDel="00077CF1">
        <w:rPr>
          <w:rFonts w:asciiTheme="minorHAnsi" w:eastAsia="Times New Roman" w:hAnsiTheme="minorHAnsi" w:cstheme="minorHAnsi"/>
          <w:sz w:val="20"/>
          <w:szCs w:val="20"/>
        </w:rPr>
        <w:t xml:space="preserve"> </w:t>
      </w:r>
      <w:r w:rsidR="00077CF1" w:rsidRPr="00EF0AA0">
        <w:rPr>
          <w:rFonts w:asciiTheme="minorHAnsi" w:eastAsia="Times New Roman" w:hAnsiTheme="minorHAnsi" w:cstheme="minorHAnsi"/>
          <w:sz w:val="20"/>
          <w:szCs w:val="20"/>
        </w:rPr>
        <w:t xml:space="preserve">for </w:t>
      </w:r>
      <w:r w:rsidRPr="00EF0AA0">
        <w:rPr>
          <w:rFonts w:asciiTheme="minorHAnsi" w:eastAsia="Times New Roman" w:hAnsiTheme="minorHAnsi" w:cstheme="minorHAnsi"/>
          <w:sz w:val="20"/>
          <w:szCs w:val="20"/>
        </w:rPr>
        <w:t>the proposed paper</w:t>
      </w:r>
      <w:r w:rsidR="00C0639D" w:rsidRPr="00EF0AA0">
        <w:rPr>
          <w:rFonts w:asciiTheme="minorHAnsi" w:eastAsia="Times New Roman" w:hAnsiTheme="minorHAnsi" w:cstheme="minorHAnsi"/>
          <w:sz w:val="20"/>
          <w:szCs w:val="20"/>
        </w:rPr>
        <w:t>,</w:t>
      </w:r>
    </w:p>
    <w:p w14:paraId="0D41631F" w14:textId="76662C36" w:rsidR="00FC7753" w:rsidRPr="00EF0AA0" w:rsidRDefault="00FC7753" w:rsidP="00FC7753">
      <w:pPr>
        <w:pStyle w:val="ListParagraph"/>
        <w:numPr>
          <w:ilvl w:val="0"/>
          <w:numId w:val="4"/>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An extended abstract of 1</w:t>
      </w:r>
      <w:r w:rsidR="00077CF1" w:rsidRPr="00EF0AA0">
        <w:rPr>
          <w:rFonts w:asciiTheme="minorHAnsi" w:eastAsia="Times New Roman" w:hAnsiTheme="minorHAnsi" w:cstheme="minorHAnsi"/>
          <w:sz w:val="20"/>
          <w:szCs w:val="20"/>
        </w:rPr>
        <w:t>,</w:t>
      </w:r>
      <w:r w:rsidRPr="00EF0AA0">
        <w:rPr>
          <w:rFonts w:asciiTheme="minorHAnsi" w:eastAsia="Times New Roman" w:hAnsiTheme="minorHAnsi" w:cstheme="minorHAnsi"/>
          <w:sz w:val="20"/>
          <w:szCs w:val="20"/>
        </w:rPr>
        <w:t>000</w:t>
      </w:r>
      <w:r w:rsidR="00077CF1" w:rsidRPr="00EF0AA0">
        <w:rPr>
          <w:rFonts w:asciiTheme="minorHAnsi" w:eastAsia="Times New Roman" w:hAnsiTheme="minorHAnsi" w:cstheme="minorHAnsi"/>
          <w:sz w:val="20"/>
          <w:szCs w:val="20"/>
        </w:rPr>
        <w:t>–</w:t>
      </w:r>
      <w:r w:rsidRPr="00EF0AA0">
        <w:rPr>
          <w:rFonts w:asciiTheme="minorHAnsi" w:eastAsia="Times New Roman" w:hAnsiTheme="minorHAnsi" w:cstheme="minorHAnsi"/>
          <w:sz w:val="20"/>
          <w:szCs w:val="20"/>
        </w:rPr>
        <w:t>3</w:t>
      </w:r>
      <w:r w:rsidR="00077CF1" w:rsidRPr="00EF0AA0">
        <w:rPr>
          <w:rFonts w:asciiTheme="minorHAnsi" w:eastAsia="Times New Roman" w:hAnsiTheme="minorHAnsi" w:cstheme="minorHAnsi"/>
          <w:sz w:val="20"/>
          <w:szCs w:val="20"/>
        </w:rPr>
        <w:t>,</w:t>
      </w:r>
      <w:r w:rsidRPr="00EF0AA0">
        <w:rPr>
          <w:rFonts w:asciiTheme="minorHAnsi" w:eastAsia="Times New Roman" w:hAnsiTheme="minorHAnsi" w:cstheme="minorHAnsi"/>
          <w:sz w:val="20"/>
          <w:szCs w:val="20"/>
        </w:rPr>
        <w:t>000 words</w:t>
      </w:r>
      <w:r w:rsidR="00077CF1" w:rsidRPr="00EF0AA0">
        <w:rPr>
          <w:rFonts w:asciiTheme="minorHAnsi" w:eastAsia="Times New Roman" w:hAnsiTheme="minorHAnsi" w:cstheme="minorHAnsi"/>
          <w:sz w:val="20"/>
          <w:szCs w:val="20"/>
        </w:rPr>
        <w:t xml:space="preserve"> for the proposed paper</w:t>
      </w:r>
      <w:r w:rsidR="00C0639D" w:rsidRPr="00EF0AA0">
        <w:rPr>
          <w:rFonts w:asciiTheme="minorHAnsi" w:eastAsia="Times New Roman" w:hAnsiTheme="minorHAnsi" w:cstheme="minorHAnsi"/>
          <w:sz w:val="20"/>
          <w:szCs w:val="20"/>
        </w:rPr>
        <w:t>, and</w:t>
      </w:r>
    </w:p>
    <w:p w14:paraId="20845103" w14:textId="4CF6EDB5" w:rsidR="00FC7753" w:rsidRPr="00EF0AA0" w:rsidRDefault="00324DA8" w:rsidP="00FC7753">
      <w:pPr>
        <w:pStyle w:val="ListParagraph"/>
        <w:numPr>
          <w:ilvl w:val="0"/>
          <w:numId w:val="4"/>
        </w:num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T</w:t>
      </w:r>
      <w:r w:rsidR="00FC7753" w:rsidRPr="00EF0AA0">
        <w:rPr>
          <w:rFonts w:asciiTheme="minorHAnsi" w:eastAsia="Times New Roman" w:hAnsiTheme="minorHAnsi" w:cstheme="minorHAnsi"/>
          <w:sz w:val="20"/>
          <w:szCs w:val="20"/>
        </w:rPr>
        <w:t>he</w:t>
      </w:r>
      <w:r w:rsidR="00077CF1" w:rsidRPr="00EF0AA0">
        <w:rPr>
          <w:rFonts w:asciiTheme="minorHAnsi" w:eastAsia="Times New Roman" w:hAnsiTheme="minorHAnsi" w:cstheme="minorHAnsi"/>
          <w:sz w:val="20"/>
          <w:szCs w:val="20"/>
        </w:rPr>
        <w:t xml:space="preserve"> applicant’s</w:t>
      </w:r>
      <w:r w:rsidR="00FC7753" w:rsidRPr="00EF0AA0">
        <w:rPr>
          <w:rFonts w:asciiTheme="minorHAnsi" w:eastAsia="Times New Roman" w:hAnsiTheme="minorHAnsi" w:cstheme="minorHAnsi"/>
          <w:sz w:val="20"/>
          <w:szCs w:val="20"/>
        </w:rPr>
        <w:t xml:space="preserve"> travel plan </w:t>
      </w:r>
      <w:r w:rsidRPr="00EF0AA0">
        <w:rPr>
          <w:rFonts w:asciiTheme="minorHAnsi" w:eastAsia="Times New Roman" w:hAnsiTheme="minorHAnsi" w:cstheme="minorHAnsi"/>
          <w:sz w:val="20"/>
          <w:szCs w:val="20"/>
        </w:rPr>
        <w:t>specifying: (</w:t>
      </w:r>
      <w:proofErr w:type="spellStart"/>
      <w:r w:rsidRPr="00EF0AA0">
        <w:rPr>
          <w:rFonts w:asciiTheme="minorHAnsi" w:eastAsia="Times New Roman" w:hAnsiTheme="minorHAnsi" w:cstheme="minorHAnsi"/>
          <w:sz w:val="20"/>
          <w:szCs w:val="20"/>
        </w:rPr>
        <w:t>i</w:t>
      </w:r>
      <w:proofErr w:type="spellEnd"/>
      <w:r w:rsidRPr="00EF0AA0">
        <w:rPr>
          <w:rFonts w:asciiTheme="minorHAnsi" w:eastAsia="Times New Roman" w:hAnsiTheme="minorHAnsi" w:cstheme="minorHAnsi"/>
          <w:sz w:val="20"/>
          <w:szCs w:val="20"/>
        </w:rPr>
        <w:t>) the depart</w:t>
      </w:r>
      <w:r w:rsidR="00867DE6" w:rsidRPr="00EF0AA0">
        <w:rPr>
          <w:rFonts w:asciiTheme="minorHAnsi" w:eastAsia="Times New Roman" w:hAnsiTheme="minorHAnsi" w:cstheme="minorHAnsi"/>
          <w:sz w:val="20"/>
          <w:szCs w:val="20"/>
        </w:rPr>
        <w:t xml:space="preserve">ure airport (or the departure train station if you are travelling </w:t>
      </w:r>
      <w:r w:rsidR="00421651" w:rsidRPr="00EF0AA0">
        <w:rPr>
          <w:rFonts w:asciiTheme="minorHAnsi" w:eastAsia="Times New Roman" w:hAnsiTheme="minorHAnsi" w:cstheme="minorHAnsi"/>
          <w:sz w:val="20"/>
          <w:szCs w:val="20"/>
        </w:rPr>
        <w:t>locally</w:t>
      </w:r>
      <w:r w:rsidR="00867DE6" w:rsidRPr="00EF0AA0">
        <w:rPr>
          <w:rFonts w:asciiTheme="minorHAnsi" w:eastAsia="Times New Roman" w:hAnsiTheme="minorHAnsi" w:cstheme="minorHAnsi"/>
          <w:sz w:val="20"/>
          <w:szCs w:val="20"/>
        </w:rPr>
        <w:t>), (ii) the arrival airport (or the arrival train station if you are travelling</w:t>
      </w:r>
      <w:r w:rsidR="00421651" w:rsidRPr="00EF0AA0">
        <w:rPr>
          <w:rFonts w:asciiTheme="minorHAnsi" w:eastAsia="Times New Roman" w:hAnsiTheme="minorHAnsi" w:cstheme="minorHAnsi"/>
          <w:sz w:val="20"/>
          <w:szCs w:val="20"/>
        </w:rPr>
        <w:t xml:space="preserve"> locally</w:t>
      </w:r>
      <w:r w:rsidR="00867DE6" w:rsidRPr="00EF0AA0">
        <w:rPr>
          <w:rFonts w:asciiTheme="minorHAnsi" w:eastAsia="Times New Roman" w:hAnsiTheme="minorHAnsi" w:cstheme="minorHAnsi"/>
          <w:sz w:val="20"/>
          <w:szCs w:val="20"/>
        </w:rPr>
        <w:t>), (iii)</w:t>
      </w:r>
      <w:r w:rsidRPr="00EF0AA0">
        <w:rPr>
          <w:rFonts w:asciiTheme="minorHAnsi" w:eastAsia="Times New Roman" w:hAnsiTheme="minorHAnsi" w:cstheme="minorHAnsi"/>
          <w:sz w:val="20"/>
          <w:szCs w:val="20"/>
        </w:rPr>
        <w:t xml:space="preserve"> the date</w:t>
      </w:r>
      <w:r w:rsidR="00867DE6" w:rsidRPr="00EF0AA0">
        <w:rPr>
          <w:rFonts w:asciiTheme="minorHAnsi" w:eastAsia="Times New Roman" w:hAnsiTheme="minorHAnsi" w:cstheme="minorHAnsi"/>
          <w:sz w:val="20"/>
          <w:szCs w:val="20"/>
        </w:rPr>
        <w:t>s</w:t>
      </w:r>
      <w:r w:rsidRPr="00EF0AA0">
        <w:rPr>
          <w:rFonts w:asciiTheme="minorHAnsi" w:eastAsia="Times New Roman" w:hAnsiTheme="minorHAnsi" w:cstheme="minorHAnsi"/>
          <w:sz w:val="20"/>
          <w:szCs w:val="20"/>
        </w:rPr>
        <w:t xml:space="preserve"> of arrival and departure</w:t>
      </w:r>
      <w:r w:rsidR="000B223D" w:rsidRPr="00EF0AA0">
        <w:rPr>
          <w:rFonts w:asciiTheme="minorHAnsi" w:eastAsia="Times New Roman" w:hAnsiTheme="minorHAnsi" w:cstheme="minorHAnsi"/>
          <w:sz w:val="20"/>
          <w:szCs w:val="20"/>
        </w:rPr>
        <w:t>.</w:t>
      </w:r>
    </w:p>
    <w:p w14:paraId="0F24B523" w14:textId="77777777" w:rsidR="00FC7753" w:rsidRPr="00FC7753" w:rsidRDefault="00FC7753" w:rsidP="00FC7753">
      <w:pPr>
        <w:jc w:val="both"/>
        <w:rPr>
          <w:rFonts w:asciiTheme="minorHAnsi" w:eastAsia="Times New Roman" w:hAnsiTheme="minorHAnsi" w:cstheme="minorHAnsi"/>
          <w:sz w:val="20"/>
          <w:szCs w:val="20"/>
        </w:rPr>
      </w:pPr>
    </w:p>
    <w:p w14:paraId="080CE828" w14:textId="773B67F6" w:rsidR="0094326E" w:rsidRPr="00FC7753" w:rsidRDefault="0094326E" w:rsidP="0094326E">
      <w:pPr>
        <w:rPr>
          <w:rFonts w:asciiTheme="minorHAnsi" w:hAnsiTheme="minorHAnsi" w:cstheme="minorHAnsi"/>
          <w:sz w:val="20"/>
          <w:szCs w:val="20"/>
        </w:rPr>
      </w:pPr>
      <w:r w:rsidRPr="00FC7753">
        <w:rPr>
          <w:rFonts w:asciiTheme="minorHAnsi" w:eastAsia="Times New Roman" w:hAnsiTheme="minorHAnsi" w:cstheme="minorHAnsi"/>
          <w:sz w:val="20"/>
          <w:szCs w:val="20"/>
        </w:rPr>
        <w:t xml:space="preserve">Please email your completed application to global-philosophy@contacts.bham.ac.uk with the following subject heading: “Travel Bursary [YOUR NAME]”. </w:t>
      </w:r>
      <w:r w:rsidRPr="00FC7753">
        <w:rPr>
          <w:rFonts w:asciiTheme="minorHAnsi" w:hAnsiTheme="minorHAnsi" w:cstheme="minorHAnsi"/>
          <w:sz w:val="20"/>
          <w:szCs w:val="20"/>
        </w:rPr>
        <w:t xml:space="preserve">We expect to notify </w:t>
      </w:r>
      <w:r w:rsidR="00077CF1">
        <w:rPr>
          <w:rFonts w:asciiTheme="minorHAnsi" w:hAnsiTheme="minorHAnsi" w:cstheme="minorHAnsi"/>
          <w:sz w:val="20"/>
          <w:szCs w:val="20"/>
        </w:rPr>
        <w:t>recipients</w:t>
      </w:r>
      <w:r w:rsidR="00077CF1" w:rsidRPr="00FC7753">
        <w:rPr>
          <w:rFonts w:asciiTheme="minorHAnsi" w:hAnsiTheme="minorHAnsi" w:cstheme="minorHAnsi"/>
          <w:sz w:val="20"/>
          <w:szCs w:val="20"/>
        </w:rPr>
        <w:t xml:space="preserve"> </w:t>
      </w:r>
      <w:r w:rsidRPr="00FC7753">
        <w:rPr>
          <w:rFonts w:asciiTheme="minorHAnsi" w:hAnsiTheme="minorHAnsi" w:cstheme="minorHAnsi"/>
          <w:sz w:val="20"/>
          <w:szCs w:val="20"/>
        </w:rPr>
        <w:t>of the outcome by XX.</w:t>
      </w:r>
    </w:p>
    <w:p w14:paraId="3B640B29" w14:textId="77777777" w:rsidR="0094326E" w:rsidRDefault="0094326E" w:rsidP="00FC7753">
      <w:pPr>
        <w:jc w:val="both"/>
        <w:rPr>
          <w:rFonts w:asciiTheme="minorHAnsi" w:eastAsia="Times New Roman" w:hAnsiTheme="minorHAnsi" w:cstheme="minorHAnsi"/>
          <w:sz w:val="20"/>
          <w:szCs w:val="20"/>
        </w:rPr>
      </w:pPr>
    </w:p>
    <w:p w14:paraId="0E45B96A" w14:textId="05AC71D6" w:rsidR="00FC7753" w:rsidRPr="00FC7753" w:rsidRDefault="00FC7753" w:rsidP="00FC7753">
      <w:p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 xml:space="preserve">The above </w:t>
      </w:r>
      <w:r w:rsidR="00077CF1">
        <w:rPr>
          <w:rFonts w:asciiTheme="minorHAnsi" w:eastAsia="Times New Roman" w:hAnsiTheme="minorHAnsi" w:cstheme="minorHAnsi"/>
          <w:sz w:val="20"/>
          <w:szCs w:val="20"/>
        </w:rPr>
        <w:t>applies to</w:t>
      </w:r>
      <w:r w:rsidRPr="00FC7753">
        <w:rPr>
          <w:rFonts w:asciiTheme="minorHAnsi" w:eastAsia="Times New Roman" w:hAnsiTheme="minorHAnsi" w:cstheme="minorHAnsi"/>
          <w:sz w:val="20"/>
          <w:szCs w:val="20"/>
        </w:rPr>
        <w:t xml:space="preserve"> the travel bursary competition. </w:t>
      </w:r>
      <w:r w:rsidR="00077CF1">
        <w:rPr>
          <w:rFonts w:asciiTheme="minorHAnsi" w:eastAsia="Times New Roman" w:hAnsiTheme="minorHAnsi" w:cstheme="minorHAnsi"/>
          <w:sz w:val="20"/>
          <w:szCs w:val="20"/>
        </w:rPr>
        <w:t>Applicants</w:t>
      </w:r>
      <w:r w:rsidR="00077CF1" w:rsidRPr="00FC7753">
        <w:rPr>
          <w:rFonts w:asciiTheme="minorHAnsi" w:eastAsia="Times New Roman" w:hAnsiTheme="minorHAnsi" w:cstheme="minorHAnsi"/>
          <w:sz w:val="20"/>
          <w:szCs w:val="20"/>
        </w:rPr>
        <w:t xml:space="preserve"> </w:t>
      </w:r>
      <w:r w:rsidRPr="00FC7753">
        <w:rPr>
          <w:rFonts w:asciiTheme="minorHAnsi" w:eastAsia="Times New Roman" w:hAnsiTheme="minorHAnsi" w:cstheme="minorHAnsi"/>
          <w:sz w:val="20"/>
          <w:szCs w:val="20"/>
        </w:rPr>
        <w:t xml:space="preserve">are </w:t>
      </w:r>
      <w:r w:rsidR="00821DEA">
        <w:rPr>
          <w:rFonts w:asciiTheme="minorHAnsi" w:eastAsia="Times New Roman" w:hAnsiTheme="minorHAnsi" w:cstheme="minorHAnsi"/>
          <w:sz w:val="20"/>
          <w:szCs w:val="20"/>
        </w:rPr>
        <w:t xml:space="preserve">also </w:t>
      </w:r>
      <w:r w:rsidRPr="00FC7753">
        <w:rPr>
          <w:rFonts w:asciiTheme="minorHAnsi" w:eastAsia="Times New Roman" w:hAnsiTheme="minorHAnsi" w:cstheme="minorHAnsi"/>
          <w:sz w:val="20"/>
          <w:szCs w:val="20"/>
        </w:rPr>
        <w:t xml:space="preserve">required to submit </w:t>
      </w:r>
      <w:r w:rsidR="00077CF1">
        <w:rPr>
          <w:rFonts w:asciiTheme="minorHAnsi" w:eastAsia="Times New Roman" w:hAnsiTheme="minorHAnsi" w:cstheme="minorHAnsi"/>
          <w:sz w:val="20"/>
          <w:szCs w:val="20"/>
        </w:rPr>
        <w:t>their</w:t>
      </w:r>
      <w:r w:rsidR="00077CF1" w:rsidRPr="00FC7753">
        <w:rPr>
          <w:rFonts w:asciiTheme="minorHAnsi" w:eastAsia="Times New Roman" w:hAnsiTheme="minorHAnsi" w:cstheme="minorHAnsi"/>
          <w:sz w:val="20"/>
          <w:szCs w:val="20"/>
        </w:rPr>
        <w:t xml:space="preserve"> </w:t>
      </w:r>
      <w:r w:rsidRPr="00FC7753">
        <w:rPr>
          <w:rFonts w:asciiTheme="minorHAnsi" w:eastAsia="Times New Roman" w:hAnsiTheme="minorHAnsi" w:cstheme="minorHAnsi"/>
          <w:sz w:val="20"/>
          <w:szCs w:val="20"/>
        </w:rPr>
        <w:t>abstract</w:t>
      </w:r>
      <w:r w:rsidR="00077CF1">
        <w:rPr>
          <w:rFonts w:asciiTheme="minorHAnsi" w:eastAsia="Times New Roman" w:hAnsiTheme="minorHAnsi" w:cstheme="minorHAnsi"/>
          <w:sz w:val="20"/>
          <w:szCs w:val="20"/>
        </w:rPr>
        <w:t>s</w:t>
      </w:r>
      <w:r w:rsidR="00821DEA">
        <w:rPr>
          <w:rFonts w:asciiTheme="minorHAnsi" w:eastAsia="Times New Roman" w:hAnsiTheme="minorHAnsi" w:cstheme="minorHAnsi"/>
          <w:sz w:val="20"/>
          <w:szCs w:val="20"/>
        </w:rPr>
        <w:t xml:space="preserve"> (</w:t>
      </w:r>
      <w:r w:rsidR="00077CF1">
        <w:rPr>
          <w:rFonts w:asciiTheme="minorHAnsi" w:eastAsia="Times New Roman" w:hAnsiTheme="minorHAnsi" w:cstheme="minorHAnsi"/>
          <w:sz w:val="20"/>
          <w:szCs w:val="20"/>
        </w:rPr>
        <w:t xml:space="preserve">of </w:t>
      </w:r>
      <w:r w:rsidR="0094326E">
        <w:rPr>
          <w:rFonts w:asciiTheme="minorHAnsi" w:eastAsia="Times New Roman" w:hAnsiTheme="minorHAnsi" w:cstheme="minorHAnsi"/>
          <w:sz w:val="20"/>
          <w:szCs w:val="20"/>
        </w:rPr>
        <w:t>no more than</w:t>
      </w:r>
      <w:r w:rsidR="00821DEA">
        <w:rPr>
          <w:rFonts w:asciiTheme="minorHAnsi" w:eastAsia="Times New Roman" w:hAnsiTheme="minorHAnsi" w:cstheme="minorHAnsi"/>
          <w:sz w:val="20"/>
          <w:szCs w:val="20"/>
        </w:rPr>
        <w:t xml:space="preserve"> 500 words)</w:t>
      </w:r>
      <w:r w:rsidRPr="00FC7753">
        <w:rPr>
          <w:rFonts w:asciiTheme="minorHAnsi" w:eastAsia="Times New Roman" w:hAnsiTheme="minorHAnsi" w:cstheme="minorHAnsi"/>
          <w:sz w:val="20"/>
          <w:szCs w:val="20"/>
        </w:rPr>
        <w:t xml:space="preserve"> to be considered for presentation at the conference </w:t>
      </w:r>
      <w:r w:rsidRPr="00FC7753">
        <w:rPr>
          <w:rFonts w:asciiTheme="minorHAnsi" w:hAnsiTheme="minorHAnsi" w:cstheme="minorHAnsi"/>
          <w:sz w:val="20"/>
          <w:szCs w:val="20"/>
        </w:rPr>
        <w:t>via Google Forms [LINK] by XX.</w:t>
      </w:r>
    </w:p>
    <w:p w14:paraId="20A90464" w14:textId="77777777" w:rsidR="00FC7753" w:rsidRPr="00FC7753" w:rsidRDefault="00FC7753" w:rsidP="00FC7753">
      <w:pPr>
        <w:jc w:val="both"/>
        <w:rPr>
          <w:rFonts w:asciiTheme="minorHAnsi" w:eastAsia="Times New Roman" w:hAnsiTheme="minorHAnsi" w:cstheme="minorHAnsi"/>
          <w:sz w:val="20"/>
          <w:szCs w:val="20"/>
        </w:rPr>
      </w:pPr>
    </w:p>
    <w:p w14:paraId="0F1A2455" w14:textId="77777777" w:rsidR="00FC7753" w:rsidRPr="00FC7753" w:rsidRDefault="00FC7753" w:rsidP="00FC7753">
      <w:pPr>
        <w:jc w:val="both"/>
        <w:rPr>
          <w:rFonts w:asciiTheme="minorHAnsi" w:eastAsia="Times New Roman" w:hAnsiTheme="minorHAnsi" w:cstheme="minorHAnsi"/>
          <w:b/>
          <w:bCs/>
          <w:sz w:val="20"/>
          <w:szCs w:val="20"/>
        </w:rPr>
      </w:pPr>
      <w:r w:rsidRPr="00FC7753">
        <w:rPr>
          <w:rFonts w:asciiTheme="minorHAnsi" w:eastAsia="Times New Roman" w:hAnsiTheme="minorHAnsi" w:cstheme="minorHAnsi"/>
          <w:b/>
          <w:bCs/>
          <w:sz w:val="20"/>
          <w:szCs w:val="20"/>
        </w:rPr>
        <w:t>Guidance for Applicants</w:t>
      </w:r>
    </w:p>
    <w:p w14:paraId="78F08699" w14:textId="77777777" w:rsidR="00FC7753" w:rsidRPr="00FC7753" w:rsidRDefault="00FC7753" w:rsidP="00FC7753">
      <w:pPr>
        <w:jc w:val="both"/>
        <w:rPr>
          <w:rFonts w:asciiTheme="minorHAnsi" w:eastAsia="Times New Roman" w:hAnsiTheme="minorHAnsi" w:cstheme="minorHAnsi"/>
          <w:sz w:val="20"/>
          <w:szCs w:val="20"/>
        </w:rPr>
      </w:pPr>
    </w:p>
    <w:p w14:paraId="3E68A4DA" w14:textId="77777777" w:rsidR="00FC7753" w:rsidRPr="00FC7753" w:rsidRDefault="00FC7753" w:rsidP="00FC7753">
      <w:p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The eligibility criteria are as follows:</w:t>
      </w:r>
    </w:p>
    <w:p w14:paraId="4F89100B" w14:textId="06287401" w:rsidR="00FC7753" w:rsidRPr="00FC7753" w:rsidRDefault="00FC7753" w:rsidP="00FC7753">
      <w:pPr>
        <w:pStyle w:val="ListParagraph"/>
        <w:numPr>
          <w:ilvl w:val="0"/>
          <w:numId w:val="3"/>
        </w:numPr>
        <w:jc w:val="both"/>
        <w:rPr>
          <w:rFonts w:asciiTheme="minorHAnsi" w:eastAsia="Times New Roman" w:hAnsiTheme="minorHAnsi" w:cstheme="minorHAnsi"/>
          <w:sz w:val="20"/>
          <w:szCs w:val="20"/>
        </w:rPr>
      </w:pPr>
      <w:r w:rsidRPr="00FC7753">
        <w:rPr>
          <w:rFonts w:asciiTheme="minorHAnsi" w:hAnsiTheme="minorHAnsi" w:cstheme="minorHAnsi"/>
          <w:sz w:val="20"/>
          <w:szCs w:val="20"/>
        </w:rPr>
        <w:t xml:space="preserve">The applicant </w:t>
      </w:r>
      <w:r w:rsidR="00077CF1">
        <w:rPr>
          <w:rFonts w:asciiTheme="minorHAnsi" w:hAnsiTheme="minorHAnsi" w:cstheme="minorHAnsi"/>
          <w:sz w:val="20"/>
          <w:szCs w:val="20"/>
        </w:rPr>
        <w:t>must be</w:t>
      </w:r>
      <w:r w:rsidR="00077CF1" w:rsidRPr="00FC7753">
        <w:rPr>
          <w:rFonts w:asciiTheme="minorHAnsi" w:hAnsiTheme="minorHAnsi" w:cstheme="minorHAnsi"/>
          <w:sz w:val="20"/>
          <w:szCs w:val="20"/>
        </w:rPr>
        <w:t xml:space="preserve"> </w:t>
      </w:r>
      <w:r w:rsidRPr="00FC7753">
        <w:rPr>
          <w:rFonts w:asciiTheme="minorHAnsi" w:hAnsiTheme="minorHAnsi" w:cstheme="minorHAnsi"/>
          <w:sz w:val="20"/>
          <w:szCs w:val="20"/>
        </w:rPr>
        <w:t xml:space="preserve">a PhD student or recent PhD (within the last 10 years) from an institution of higher education or a student or member at a comparable level </w:t>
      </w:r>
      <w:r w:rsidR="00C0639D">
        <w:rPr>
          <w:rFonts w:asciiTheme="minorHAnsi" w:hAnsiTheme="minorHAnsi" w:cstheme="minorHAnsi"/>
          <w:sz w:val="20"/>
          <w:szCs w:val="20"/>
        </w:rPr>
        <w:t>from</w:t>
      </w:r>
      <w:r w:rsidR="00C0639D" w:rsidRPr="00FC7753">
        <w:rPr>
          <w:rFonts w:asciiTheme="minorHAnsi" w:hAnsiTheme="minorHAnsi" w:cstheme="minorHAnsi"/>
          <w:sz w:val="20"/>
          <w:szCs w:val="20"/>
        </w:rPr>
        <w:t xml:space="preserve"> </w:t>
      </w:r>
      <w:r w:rsidRPr="00FC7753">
        <w:rPr>
          <w:rFonts w:asciiTheme="minorHAnsi" w:hAnsiTheme="minorHAnsi" w:cstheme="minorHAnsi"/>
          <w:sz w:val="20"/>
          <w:szCs w:val="20"/>
        </w:rPr>
        <w:t>a traditional religious institution, such as a yeshiva, madrasa, or ashram</w:t>
      </w:r>
      <w:r w:rsidR="00077CF1">
        <w:rPr>
          <w:rFonts w:asciiTheme="minorHAnsi" w:hAnsiTheme="minorHAnsi" w:cstheme="minorHAnsi"/>
          <w:sz w:val="20"/>
          <w:szCs w:val="20"/>
        </w:rPr>
        <w:t>.</w:t>
      </w:r>
    </w:p>
    <w:p w14:paraId="58394F76" w14:textId="02E61B12" w:rsidR="00FC7753" w:rsidRPr="00FC7753" w:rsidRDefault="00FC7753" w:rsidP="00FC7753">
      <w:pPr>
        <w:pStyle w:val="ListParagraph"/>
        <w:numPr>
          <w:ilvl w:val="0"/>
          <w:numId w:val="3"/>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 xml:space="preserve">The applicant’s paper </w:t>
      </w:r>
      <w:r w:rsidR="00077CF1">
        <w:rPr>
          <w:rFonts w:asciiTheme="minorHAnsi" w:eastAsia="Times New Roman" w:hAnsiTheme="minorHAnsi" w:cstheme="minorHAnsi"/>
          <w:sz w:val="20"/>
          <w:szCs w:val="20"/>
        </w:rPr>
        <w:t xml:space="preserve">must </w:t>
      </w:r>
      <w:r w:rsidRPr="00FC7753">
        <w:rPr>
          <w:rFonts w:asciiTheme="minorHAnsi" w:eastAsia="Times New Roman" w:hAnsiTheme="minorHAnsi" w:cstheme="minorHAnsi"/>
          <w:sz w:val="20"/>
          <w:szCs w:val="20"/>
        </w:rPr>
        <w:t xml:space="preserve">address a topic </w:t>
      </w:r>
      <w:r w:rsidR="00077CF1">
        <w:rPr>
          <w:rFonts w:asciiTheme="minorHAnsi" w:eastAsia="Times New Roman" w:hAnsiTheme="minorHAnsi" w:cstheme="minorHAnsi"/>
          <w:sz w:val="20"/>
          <w:szCs w:val="20"/>
        </w:rPr>
        <w:t>immediately</w:t>
      </w:r>
      <w:r w:rsidR="00077CF1" w:rsidRPr="00FC7753">
        <w:rPr>
          <w:rFonts w:asciiTheme="minorHAnsi" w:eastAsia="Times New Roman" w:hAnsiTheme="minorHAnsi" w:cstheme="minorHAnsi"/>
          <w:sz w:val="20"/>
          <w:szCs w:val="20"/>
        </w:rPr>
        <w:t xml:space="preserve"> </w:t>
      </w:r>
      <w:r w:rsidRPr="00FC7753">
        <w:rPr>
          <w:rFonts w:asciiTheme="minorHAnsi" w:eastAsia="Times New Roman" w:hAnsiTheme="minorHAnsi" w:cstheme="minorHAnsi"/>
          <w:sz w:val="20"/>
          <w:szCs w:val="20"/>
        </w:rPr>
        <w:t xml:space="preserve">relevant to the </w:t>
      </w:r>
      <w:r w:rsidR="00077CF1" w:rsidRPr="00FC7753">
        <w:rPr>
          <w:rFonts w:asciiTheme="minorHAnsi" w:eastAsia="Times New Roman" w:hAnsiTheme="minorHAnsi" w:cstheme="minorHAnsi"/>
          <w:sz w:val="20"/>
          <w:szCs w:val="20"/>
        </w:rPr>
        <w:t>theme</w:t>
      </w:r>
      <w:r w:rsidR="00077CF1">
        <w:rPr>
          <w:rFonts w:asciiTheme="minorHAnsi" w:eastAsia="Times New Roman" w:hAnsiTheme="minorHAnsi" w:cstheme="minorHAnsi"/>
          <w:sz w:val="20"/>
          <w:szCs w:val="20"/>
        </w:rPr>
        <w:t xml:space="preserve"> of the</w:t>
      </w:r>
      <w:r w:rsidRPr="00FC7753">
        <w:rPr>
          <w:rFonts w:asciiTheme="minorHAnsi" w:eastAsia="Times New Roman" w:hAnsiTheme="minorHAnsi" w:cstheme="minorHAnsi"/>
          <w:sz w:val="20"/>
          <w:szCs w:val="20"/>
        </w:rPr>
        <w:t xml:space="preserve"> </w:t>
      </w:r>
      <w:r w:rsidR="00077CF1" w:rsidRPr="00FC7753">
        <w:rPr>
          <w:rFonts w:asciiTheme="minorHAnsi" w:eastAsia="Times New Roman" w:hAnsiTheme="minorHAnsi" w:cstheme="minorHAnsi"/>
          <w:sz w:val="20"/>
          <w:szCs w:val="20"/>
        </w:rPr>
        <w:t>conference</w:t>
      </w:r>
      <w:r w:rsidRPr="00FC7753">
        <w:rPr>
          <w:rFonts w:asciiTheme="minorHAnsi" w:eastAsia="Times New Roman" w:hAnsiTheme="minorHAnsi" w:cstheme="minorHAnsi"/>
          <w:sz w:val="20"/>
          <w:szCs w:val="20"/>
        </w:rPr>
        <w:t xml:space="preserve"> (Death and Immortality)</w:t>
      </w:r>
      <w:r w:rsidR="00077CF1">
        <w:rPr>
          <w:rFonts w:asciiTheme="minorHAnsi" w:eastAsia="Times New Roman" w:hAnsiTheme="minorHAnsi" w:cstheme="minorHAnsi"/>
          <w:sz w:val="20"/>
          <w:szCs w:val="20"/>
        </w:rPr>
        <w:t>.</w:t>
      </w:r>
    </w:p>
    <w:p w14:paraId="29AA3710" w14:textId="6F2D9444" w:rsidR="00FC7753" w:rsidRPr="00FC7753" w:rsidRDefault="00FC7753" w:rsidP="00FC7753">
      <w:pPr>
        <w:pStyle w:val="ListParagraph"/>
        <w:numPr>
          <w:ilvl w:val="0"/>
          <w:numId w:val="3"/>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The applicant</w:t>
      </w:r>
      <w:r w:rsidR="00077CF1">
        <w:rPr>
          <w:rFonts w:asciiTheme="minorHAnsi" w:eastAsia="Times New Roman" w:hAnsiTheme="minorHAnsi" w:cstheme="minorHAnsi"/>
          <w:sz w:val="20"/>
          <w:szCs w:val="20"/>
        </w:rPr>
        <w:t xml:space="preserve"> must</w:t>
      </w:r>
      <w:r w:rsidRPr="00FC7753">
        <w:rPr>
          <w:rFonts w:asciiTheme="minorHAnsi" w:eastAsia="Times New Roman" w:hAnsiTheme="minorHAnsi" w:cstheme="minorHAnsi"/>
          <w:sz w:val="20"/>
          <w:szCs w:val="20"/>
        </w:rPr>
        <w:t xml:space="preserve"> intend to present a paper at the conference</w:t>
      </w:r>
      <w:r w:rsidR="00450A9A">
        <w:rPr>
          <w:rFonts w:asciiTheme="minorHAnsi" w:eastAsia="Times New Roman" w:hAnsiTheme="minorHAnsi" w:cstheme="minorHAnsi"/>
          <w:sz w:val="20"/>
          <w:szCs w:val="20"/>
        </w:rPr>
        <w:t xml:space="preserve"> in person</w:t>
      </w:r>
      <w:r w:rsidRPr="00FC7753">
        <w:rPr>
          <w:rFonts w:asciiTheme="minorHAnsi" w:eastAsia="Times New Roman" w:hAnsiTheme="minorHAnsi" w:cstheme="minorHAnsi"/>
          <w:sz w:val="20"/>
          <w:szCs w:val="20"/>
        </w:rPr>
        <w:t>.</w:t>
      </w:r>
    </w:p>
    <w:p w14:paraId="020F2873" w14:textId="77777777" w:rsidR="00FC7753" w:rsidRPr="00FC7753" w:rsidRDefault="00FC7753" w:rsidP="00FC7753">
      <w:pPr>
        <w:jc w:val="both"/>
        <w:rPr>
          <w:rFonts w:asciiTheme="minorHAnsi" w:eastAsia="Times New Roman" w:hAnsiTheme="minorHAnsi" w:cstheme="minorHAnsi"/>
          <w:b/>
          <w:sz w:val="20"/>
          <w:szCs w:val="20"/>
        </w:rPr>
      </w:pPr>
    </w:p>
    <w:p w14:paraId="1A8F69C5" w14:textId="77777777" w:rsidR="00FC7753" w:rsidRPr="00FC7753" w:rsidRDefault="00FC7753" w:rsidP="00FC7753">
      <w:pPr>
        <w:jc w:val="both"/>
        <w:rPr>
          <w:rFonts w:asciiTheme="minorHAnsi" w:eastAsia="Times New Roman" w:hAnsiTheme="minorHAnsi" w:cstheme="minorHAnsi"/>
          <w:bCs/>
          <w:sz w:val="20"/>
          <w:szCs w:val="20"/>
        </w:rPr>
      </w:pPr>
      <w:r w:rsidRPr="00FC7753">
        <w:rPr>
          <w:rFonts w:asciiTheme="minorHAnsi" w:eastAsia="Times New Roman" w:hAnsiTheme="minorHAnsi" w:cstheme="minorHAnsi"/>
          <w:bCs/>
          <w:sz w:val="20"/>
          <w:szCs w:val="20"/>
        </w:rPr>
        <w:t>The selection committee will assess each application according to the following selection criteria:</w:t>
      </w:r>
    </w:p>
    <w:p w14:paraId="0AD96192" w14:textId="45F5E3BE" w:rsidR="00FC7753" w:rsidRPr="00FC7753" w:rsidRDefault="00FC7753" w:rsidP="00FC7753">
      <w:pPr>
        <w:pStyle w:val="ListParagraph"/>
        <w:numPr>
          <w:ilvl w:val="0"/>
          <w:numId w:val="6"/>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 xml:space="preserve">The quality of </w:t>
      </w:r>
      <w:r w:rsidR="00077CF1">
        <w:rPr>
          <w:rFonts w:asciiTheme="minorHAnsi" w:eastAsia="Times New Roman" w:hAnsiTheme="minorHAnsi" w:cstheme="minorHAnsi"/>
          <w:sz w:val="20"/>
          <w:szCs w:val="20"/>
        </w:rPr>
        <w:t xml:space="preserve">both </w:t>
      </w:r>
      <w:r w:rsidRPr="00FC7753">
        <w:rPr>
          <w:rFonts w:asciiTheme="minorHAnsi" w:eastAsia="Times New Roman" w:hAnsiTheme="minorHAnsi" w:cstheme="minorHAnsi"/>
          <w:sz w:val="20"/>
          <w:szCs w:val="20"/>
        </w:rPr>
        <w:t xml:space="preserve">the abstract and extended </w:t>
      </w:r>
      <w:proofErr w:type="gramStart"/>
      <w:r w:rsidRPr="00FC7753">
        <w:rPr>
          <w:rFonts w:asciiTheme="minorHAnsi" w:eastAsia="Times New Roman" w:hAnsiTheme="minorHAnsi" w:cstheme="minorHAnsi"/>
          <w:sz w:val="20"/>
          <w:szCs w:val="20"/>
        </w:rPr>
        <w:t>abstract</w:t>
      </w:r>
      <w:r w:rsidR="00077CF1">
        <w:rPr>
          <w:rFonts w:asciiTheme="minorHAnsi" w:eastAsia="Times New Roman" w:hAnsiTheme="minorHAnsi" w:cstheme="minorHAnsi"/>
          <w:sz w:val="20"/>
          <w:szCs w:val="20"/>
        </w:rPr>
        <w:t>;</w:t>
      </w:r>
      <w:proofErr w:type="gramEnd"/>
    </w:p>
    <w:p w14:paraId="5080CE98" w14:textId="6DCC82EC" w:rsidR="00FC7753" w:rsidRPr="00FC7753" w:rsidRDefault="00FC7753" w:rsidP="00FC7753">
      <w:pPr>
        <w:pStyle w:val="ListParagraph"/>
        <w:numPr>
          <w:ilvl w:val="0"/>
          <w:numId w:val="6"/>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 xml:space="preserve">The relevance of the applicant’s paper to the conference </w:t>
      </w:r>
      <w:proofErr w:type="gramStart"/>
      <w:r w:rsidRPr="00FC7753">
        <w:rPr>
          <w:rFonts w:asciiTheme="minorHAnsi" w:eastAsia="Times New Roman" w:hAnsiTheme="minorHAnsi" w:cstheme="minorHAnsi"/>
          <w:sz w:val="20"/>
          <w:szCs w:val="20"/>
        </w:rPr>
        <w:t>theme</w:t>
      </w:r>
      <w:r w:rsidR="00077CF1">
        <w:rPr>
          <w:rFonts w:asciiTheme="minorHAnsi" w:eastAsia="Times New Roman" w:hAnsiTheme="minorHAnsi" w:cstheme="minorHAnsi"/>
          <w:sz w:val="20"/>
          <w:szCs w:val="20"/>
        </w:rPr>
        <w:t>;</w:t>
      </w:r>
      <w:proofErr w:type="gramEnd"/>
    </w:p>
    <w:p w14:paraId="78826BAA" w14:textId="3A7983CD" w:rsidR="00FC7753" w:rsidRPr="00FC7753" w:rsidRDefault="00FC7753" w:rsidP="00FC7753">
      <w:pPr>
        <w:pStyle w:val="ListParagraph"/>
        <w:numPr>
          <w:ilvl w:val="0"/>
          <w:numId w:val="6"/>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The applicant’s track record of publications, conference presentations</w:t>
      </w:r>
      <w:r w:rsidR="00077CF1">
        <w:rPr>
          <w:rFonts w:asciiTheme="minorHAnsi" w:eastAsia="Times New Roman" w:hAnsiTheme="minorHAnsi" w:cstheme="minorHAnsi"/>
          <w:sz w:val="20"/>
          <w:szCs w:val="20"/>
        </w:rPr>
        <w:t>,</w:t>
      </w:r>
      <w:r w:rsidRPr="00FC7753">
        <w:rPr>
          <w:rFonts w:asciiTheme="minorHAnsi" w:eastAsia="Times New Roman" w:hAnsiTheme="minorHAnsi" w:cstheme="minorHAnsi"/>
          <w:sz w:val="20"/>
          <w:szCs w:val="20"/>
        </w:rPr>
        <w:t xml:space="preserve"> and other relevant research activities commensurate with career stage</w:t>
      </w:r>
      <w:r w:rsidR="00077CF1">
        <w:rPr>
          <w:rFonts w:asciiTheme="minorHAnsi" w:eastAsia="Times New Roman" w:hAnsiTheme="minorHAnsi" w:cstheme="minorHAnsi"/>
          <w:sz w:val="20"/>
          <w:szCs w:val="20"/>
        </w:rPr>
        <w:t>; and</w:t>
      </w:r>
    </w:p>
    <w:p w14:paraId="407BCB5E" w14:textId="22828DF1" w:rsidR="00377C41" w:rsidRDefault="00FC7753" w:rsidP="00377C41">
      <w:pPr>
        <w:pStyle w:val="ListParagraph"/>
        <w:numPr>
          <w:ilvl w:val="0"/>
          <w:numId w:val="6"/>
        </w:numPr>
        <w:jc w:val="both"/>
        <w:rPr>
          <w:rFonts w:asciiTheme="minorHAnsi" w:eastAsia="Times New Roman" w:hAnsiTheme="minorHAnsi" w:cstheme="minorHAnsi"/>
          <w:sz w:val="20"/>
          <w:szCs w:val="20"/>
        </w:rPr>
      </w:pPr>
      <w:r w:rsidRPr="00FC7753">
        <w:rPr>
          <w:rFonts w:asciiTheme="minorHAnsi" w:eastAsia="Times New Roman" w:hAnsiTheme="minorHAnsi" w:cstheme="minorHAnsi"/>
          <w:sz w:val="20"/>
          <w:szCs w:val="20"/>
        </w:rPr>
        <w:t>Priority will be given to papers addressing religious tradition</w:t>
      </w:r>
      <w:r w:rsidR="00077CF1">
        <w:rPr>
          <w:rFonts w:asciiTheme="minorHAnsi" w:eastAsia="Times New Roman" w:hAnsiTheme="minorHAnsi" w:cstheme="minorHAnsi"/>
          <w:sz w:val="20"/>
          <w:szCs w:val="20"/>
        </w:rPr>
        <w:t>s</w:t>
      </w:r>
      <w:r w:rsidRPr="00FC7753">
        <w:rPr>
          <w:rFonts w:asciiTheme="minorHAnsi" w:eastAsia="Times New Roman" w:hAnsiTheme="minorHAnsi" w:cstheme="minorHAnsi"/>
          <w:sz w:val="20"/>
          <w:szCs w:val="20"/>
        </w:rPr>
        <w:t xml:space="preserve"> or </w:t>
      </w:r>
      <w:r w:rsidR="004C4E8C">
        <w:rPr>
          <w:rFonts w:asciiTheme="minorHAnsi" w:eastAsia="Times New Roman" w:hAnsiTheme="minorHAnsi" w:cstheme="minorHAnsi"/>
          <w:sz w:val="20"/>
          <w:szCs w:val="20"/>
        </w:rPr>
        <w:t xml:space="preserve">geographical </w:t>
      </w:r>
      <w:r w:rsidRPr="00FC7753">
        <w:rPr>
          <w:rFonts w:asciiTheme="minorHAnsi" w:eastAsia="Times New Roman" w:hAnsiTheme="minorHAnsi" w:cstheme="minorHAnsi"/>
          <w:sz w:val="20"/>
          <w:szCs w:val="20"/>
        </w:rPr>
        <w:t>region</w:t>
      </w:r>
      <w:r w:rsidR="00077CF1">
        <w:rPr>
          <w:rFonts w:asciiTheme="minorHAnsi" w:eastAsia="Times New Roman" w:hAnsiTheme="minorHAnsi" w:cstheme="minorHAnsi"/>
          <w:sz w:val="20"/>
          <w:szCs w:val="20"/>
        </w:rPr>
        <w:t>s</w:t>
      </w:r>
      <w:r w:rsidRPr="00FC7753">
        <w:rPr>
          <w:rFonts w:asciiTheme="minorHAnsi" w:eastAsia="Times New Roman" w:hAnsiTheme="minorHAnsi" w:cstheme="minorHAnsi"/>
          <w:sz w:val="20"/>
          <w:szCs w:val="20"/>
        </w:rPr>
        <w:t xml:space="preserve"> that </w:t>
      </w:r>
      <w:r w:rsidR="00077CF1" w:rsidRPr="00077CF1">
        <w:rPr>
          <w:rFonts w:asciiTheme="minorHAnsi" w:eastAsia="Times New Roman" w:hAnsiTheme="minorHAnsi" w:cstheme="minorHAnsi"/>
          <w:sz w:val="20"/>
          <w:szCs w:val="20"/>
        </w:rPr>
        <w:t>are</w:t>
      </w:r>
      <w:r w:rsidR="00077CF1" w:rsidRPr="00FC7753">
        <w:rPr>
          <w:rFonts w:asciiTheme="minorHAnsi" w:eastAsia="Times New Roman" w:hAnsiTheme="minorHAnsi" w:cstheme="minorHAnsi"/>
          <w:sz w:val="20"/>
          <w:szCs w:val="20"/>
        </w:rPr>
        <w:t xml:space="preserve"> </w:t>
      </w:r>
      <w:r w:rsidRPr="00FC7753">
        <w:rPr>
          <w:rFonts w:asciiTheme="minorHAnsi" w:eastAsia="Times New Roman" w:hAnsiTheme="minorHAnsi" w:cstheme="minorHAnsi"/>
          <w:sz w:val="20"/>
          <w:szCs w:val="20"/>
        </w:rPr>
        <w:t>currently underrepresented in philosophy of religion</w:t>
      </w:r>
      <w:r w:rsidR="00077CF1">
        <w:rPr>
          <w:rFonts w:asciiTheme="minorHAnsi" w:eastAsia="Times New Roman" w:hAnsiTheme="minorHAnsi" w:cstheme="minorHAnsi"/>
          <w:sz w:val="20"/>
          <w:szCs w:val="20"/>
        </w:rPr>
        <w:t>.</w:t>
      </w:r>
    </w:p>
    <w:p w14:paraId="058C2C1F" w14:textId="281700E4" w:rsidR="00377C41" w:rsidRDefault="00377C41" w:rsidP="00377C41">
      <w:pPr>
        <w:jc w:val="both"/>
        <w:rPr>
          <w:rFonts w:asciiTheme="minorHAnsi" w:eastAsia="Times New Roman" w:hAnsiTheme="minorHAnsi" w:cstheme="minorHAnsi"/>
          <w:sz w:val="20"/>
          <w:szCs w:val="20"/>
          <w:u w:val="single"/>
        </w:rPr>
      </w:pPr>
      <w:r w:rsidRPr="00EF0AA0">
        <w:rPr>
          <w:rFonts w:asciiTheme="minorHAnsi" w:eastAsia="Times New Roman" w:hAnsiTheme="minorHAnsi" w:cstheme="minorHAnsi"/>
          <w:sz w:val="20"/>
          <w:szCs w:val="20"/>
          <w:u w:val="single"/>
        </w:rPr>
        <w:lastRenderedPageBreak/>
        <w:t xml:space="preserve">Ineligible Costs </w:t>
      </w:r>
    </w:p>
    <w:p w14:paraId="1589ED84" w14:textId="0034FDEC" w:rsidR="00D42D8E" w:rsidRPr="00EF0AA0" w:rsidRDefault="00D42D8E" w:rsidP="00EF0AA0">
      <w:pPr>
        <w:jc w:val="both"/>
        <w:rPr>
          <w:rFonts w:asciiTheme="minorHAnsi" w:eastAsia="Times New Roman" w:hAnsiTheme="minorHAnsi" w:cstheme="minorHAnsi"/>
          <w:sz w:val="20"/>
          <w:szCs w:val="20"/>
        </w:rPr>
      </w:pPr>
      <w:r w:rsidRPr="00EF0AA0">
        <w:rPr>
          <w:rFonts w:asciiTheme="minorHAnsi" w:eastAsia="Times New Roman" w:hAnsiTheme="minorHAnsi" w:cstheme="minorHAnsi"/>
          <w:sz w:val="20"/>
          <w:szCs w:val="20"/>
        </w:rPr>
        <w:t xml:space="preserve">Please note this list is not exhaustive and costs that </w:t>
      </w:r>
      <w:r w:rsidR="00E54C68" w:rsidRPr="00EF0AA0">
        <w:rPr>
          <w:rFonts w:asciiTheme="minorHAnsi" w:eastAsia="Times New Roman" w:hAnsiTheme="minorHAnsi" w:cstheme="minorHAnsi"/>
          <w:sz w:val="20"/>
          <w:szCs w:val="20"/>
        </w:rPr>
        <w:t>we deem ineligible will not be funded</w:t>
      </w:r>
      <w:r w:rsidR="00E54C68">
        <w:rPr>
          <w:rFonts w:asciiTheme="minorHAnsi" w:eastAsia="Times New Roman" w:hAnsiTheme="minorHAnsi" w:cstheme="minorHAnsi"/>
          <w:sz w:val="20"/>
          <w:szCs w:val="20"/>
        </w:rPr>
        <w:t xml:space="preserve">.  It is advisable to check before purchasing.  </w:t>
      </w:r>
    </w:p>
    <w:p w14:paraId="6FB25F7A" w14:textId="73137A02" w:rsidR="00D42D8E" w:rsidRDefault="00D42D8E" w:rsidP="00EF0AA0">
      <w:pPr>
        <w:pStyle w:val="ListParagraph"/>
        <w:numPr>
          <w:ilvl w:val="0"/>
          <w:numId w:val="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008C51DE" w:rsidRPr="008C51DE">
        <w:rPr>
          <w:rFonts w:asciiTheme="minorHAnsi" w:eastAsia="Times New Roman" w:hAnsiTheme="minorHAnsi" w:cstheme="minorHAnsi"/>
          <w:sz w:val="20"/>
          <w:szCs w:val="20"/>
        </w:rPr>
        <w:t>ubsistence outside the conference</w:t>
      </w:r>
      <w:r w:rsidR="008C51DE">
        <w:rPr>
          <w:rFonts w:asciiTheme="minorHAnsi" w:eastAsia="Times New Roman" w:hAnsiTheme="minorHAnsi" w:cstheme="minorHAnsi"/>
          <w:sz w:val="20"/>
          <w:szCs w:val="20"/>
        </w:rPr>
        <w:t xml:space="preserve"> </w:t>
      </w:r>
      <w:proofErr w:type="gramStart"/>
      <w:r w:rsidR="008C51DE">
        <w:rPr>
          <w:rFonts w:asciiTheme="minorHAnsi" w:eastAsia="Times New Roman" w:hAnsiTheme="minorHAnsi" w:cstheme="minorHAnsi"/>
          <w:sz w:val="20"/>
          <w:szCs w:val="20"/>
        </w:rPr>
        <w:t>i.e.</w:t>
      </w:r>
      <w:proofErr w:type="gramEnd"/>
      <w:r w:rsidR="008C51DE">
        <w:rPr>
          <w:rFonts w:asciiTheme="minorHAnsi" w:eastAsia="Times New Roman" w:hAnsiTheme="minorHAnsi" w:cstheme="minorHAnsi"/>
          <w:sz w:val="20"/>
          <w:szCs w:val="20"/>
        </w:rPr>
        <w:t xml:space="preserve"> breakfast, </w:t>
      </w:r>
      <w:r w:rsidR="00E54C68">
        <w:rPr>
          <w:rFonts w:asciiTheme="minorHAnsi" w:eastAsia="Times New Roman" w:hAnsiTheme="minorHAnsi" w:cstheme="minorHAnsi"/>
          <w:sz w:val="20"/>
          <w:szCs w:val="20"/>
        </w:rPr>
        <w:t xml:space="preserve">non-conference </w:t>
      </w:r>
      <w:r w:rsidR="008C51DE">
        <w:rPr>
          <w:rFonts w:asciiTheme="minorHAnsi" w:eastAsia="Times New Roman" w:hAnsiTheme="minorHAnsi" w:cstheme="minorHAnsi"/>
          <w:sz w:val="20"/>
          <w:szCs w:val="20"/>
        </w:rPr>
        <w:t>dinner</w:t>
      </w:r>
      <w:r w:rsidR="00E54C68">
        <w:rPr>
          <w:rFonts w:asciiTheme="minorHAnsi" w:eastAsia="Times New Roman" w:hAnsiTheme="minorHAnsi" w:cstheme="minorHAnsi"/>
          <w:sz w:val="20"/>
          <w:szCs w:val="20"/>
        </w:rPr>
        <w:t>s</w:t>
      </w:r>
      <w:r>
        <w:rPr>
          <w:rFonts w:asciiTheme="minorHAnsi" w:eastAsia="Times New Roman" w:hAnsiTheme="minorHAnsi" w:cstheme="minorHAnsi"/>
          <w:sz w:val="20"/>
          <w:szCs w:val="20"/>
        </w:rPr>
        <w:t>, drinks, alcohol etc</w:t>
      </w:r>
    </w:p>
    <w:p w14:paraId="69E47452" w14:textId="77777777" w:rsidR="00D42D8E" w:rsidRDefault="00D42D8E" w:rsidP="00EF0AA0">
      <w:pPr>
        <w:pStyle w:val="ListParagraph"/>
        <w:numPr>
          <w:ilvl w:val="0"/>
          <w:numId w:val="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008C51DE" w:rsidRPr="008C51DE">
        <w:rPr>
          <w:rFonts w:asciiTheme="minorHAnsi" w:eastAsia="Times New Roman" w:hAnsiTheme="minorHAnsi" w:cstheme="minorHAnsi"/>
          <w:sz w:val="20"/>
          <w:szCs w:val="20"/>
        </w:rPr>
        <w:t>ocial travel whilst in UK</w:t>
      </w:r>
    </w:p>
    <w:p w14:paraId="0883B39B" w14:textId="77777777" w:rsidR="00D42D8E" w:rsidRDefault="00D42D8E" w:rsidP="00D42D8E">
      <w:pPr>
        <w:pStyle w:val="ListParagraph"/>
        <w:numPr>
          <w:ilvl w:val="0"/>
          <w:numId w:val="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w:t>
      </w:r>
      <w:r w:rsidR="008C51DE" w:rsidRPr="008C51DE">
        <w:rPr>
          <w:rFonts w:asciiTheme="minorHAnsi" w:eastAsia="Times New Roman" w:hAnsiTheme="minorHAnsi" w:cstheme="minorHAnsi"/>
          <w:sz w:val="20"/>
          <w:szCs w:val="20"/>
        </w:rPr>
        <w:t>ransport to &amp; from airport in home country</w:t>
      </w:r>
    </w:p>
    <w:p w14:paraId="189496A2" w14:textId="00FAE58D" w:rsidR="00377C41" w:rsidRDefault="00D42D8E" w:rsidP="00D42D8E">
      <w:pPr>
        <w:pStyle w:val="ListParagraph"/>
        <w:numPr>
          <w:ilvl w:val="0"/>
          <w:numId w:val="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w:t>
      </w:r>
      <w:r w:rsidR="008C51DE" w:rsidRPr="008C51DE">
        <w:rPr>
          <w:rFonts w:asciiTheme="minorHAnsi" w:eastAsia="Times New Roman" w:hAnsiTheme="minorHAnsi" w:cstheme="minorHAnsi"/>
          <w:sz w:val="20"/>
          <w:szCs w:val="20"/>
        </w:rPr>
        <w:t>xtended stay at hotel</w:t>
      </w:r>
    </w:p>
    <w:p w14:paraId="3445156F" w14:textId="40BAA768" w:rsidR="00E54C68" w:rsidRPr="00EF0AA0" w:rsidRDefault="00E54C68" w:rsidP="00EF0AA0">
      <w:pPr>
        <w:pStyle w:val="ListParagraph"/>
        <w:numPr>
          <w:ilvl w:val="0"/>
          <w:numId w:val="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Other non</w:t>
      </w:r>
      <w:r w:rsidR="0034664E">
        <w:rPr>
          <w:rFonts w:asciiTheme="minorHAnsi" w:eastAsia="Times New Roman" w:hAnsiTheme="minorHAnsi" w:cstheme="minorHAnsi"/>
          <w:sz w:val="20"/>
          <w:szCs w:val="20"/>
        </w:rPr>
        <w:t>-</w:t>
      </w:r>
      <w:r>
        <w:rPr>
          <w:rFonts w:asciiTheme="minorHAnsi" w:eastAsia="Times New Roman" w:hAnsiTheme="minorHAnsi" w:cstheme="minorHAnsi"/>
          <w:sz w:val="20"/>
          <w:szCs w:val="20"/>
        </w:rPr>
        <w:t>associated conference costs</w:t>
      </w:r>
    </w:p>
    <w:p w14:paraId="6B8C3B6B" w14:textId="77777777" w:rsidR="00FC7753" w:rsidRPr="00FC7753" w:rsidRDefault="00FC7753" w:rsidP="00FC7753">
      <w:pPr>
        <w:pStyle w:val="ListParagraph"/>
        <w:jc w:val="both"/>
        <w:rPr>
          <w:rFonts w:asciiTheme="minorHAnsi" w:eastAsia="Times New Roman" w:hAnsiTheme="minorHAnsi" w:cstheme="minorHAnsi"/>
          <w:sz w:val="20"/>
          <w:szCs w:val="20"/>
        </w:rPr>
      </w:pPr>
    </w:p>
    <w:p w14:paraId="2BDA1542" w14:textId="54CEE7F2" w:rsidR="00812BAB" w:rsidRDefault="00FC7753" w:rsidP="000B42A2">
      <w:pPr>
        <w:rPr>
          <w:rFonts w:asciiTheme="minorHAnsi" w:hAnsiTheme="minorHAnsi" w:cstheme="minorHAnsi"/>
          <w:color w:val="000000"/>
          <w:sz w:val="20"/>
          <w:szCs w:val="20"/>
        </w:rPr>
      </w:pPr>
      <w:r w:rsidRPr="00FC7753">
        <w:rPr>
          <w:rFonts w:asciiTheme="minorHAnsi" w:hAnsiTheme="minorHAnsi" w:cstheme="minorHAnsi"/>
          <w:color w:val="000000"/>
          <w:sz w:val="20"/>
          <w:szCs w:val="20"/>
        </w:rPr>
        <w:t xml:space="preserve">The Global Philosophy of Religion Project aims to make progress on </w:t>
      </w:r>
      <w:r w:rsidR="00077CF1" w:rsidRPr="00FC7753">
        <w:rPr>
          <w:rFonts w:asciiTheme="minorHAnsi" w:hAnsiTheme="minorHAnsi" w:cstheme="minorHAnsi"/>
          <w:color w:val="000000"/>
          <w:sz w:val="20"/>
          <w:szCs w:val="20"/>
        </w:rPr>
        <w:t>issues</w:t>
      </w:r>
      <w:r w:rsidRPr="00FC7753">
        <w:rPr>
          <w:rFonts w:asciiTheme="minorHAnsi" w:hAnsiTheme="minorHAnsi" w:cstheme="minorHAnsi"/>
          <w:color w:val="000000"/>
          <w:sz w:val="20"/>
          <w:szCs w:val="20"/>
        </w:rPr>
        <w:t xml:space="preserve"> </w:t>
      </w:r>
      <w:r w:rsidR="00077CF1" w:rsidRPr="00FC7753">
        <w:rPr>
          <w:rFonts w:asciiTheme="minorHAnsi" w:hAnsiTheme="minorHAnsi" w:cstheme="minorHAnsi"/>
          <w:color w:val="000000"/>
          <w:sz w:val="20"/>
          <w:szCs w:val="20"/>
        </w:rPr>
        <w:t>central</w:t>
      </w:r>
      <w:r w:rsidRPr="00FC7753">
        <w:rPr>
          <w:rFonts w:asciiTheme="minorHAnsi" w:hAnsiTheme="minorHAnsi" w:cstheme="minorHAnsi"/>
          <w:color w:val="000000"/>
          <w:sz w:val="20"/>
          <w:szCs w:val="20"/>
        </w:rPr>
        <w:t xml:space="preserve"> </w:t>
      </w:r>
      <w:r w:rsidR="00077CF1">
        <w:rPr>
          <w:rFonts w:asciiTheme="minorHAnsi" w:hAnsiTheme="minorHAnsi" w:cstheme="minorHAnsi"/>
          <w:color w:val="000000"/>
          <w:sz w:val="20"/>
          <w:szCs w:val="20"/>
        </w:rPr>
        <w:t>to</w:t>
      </w:r>
      <w:r w:rsidR="00077CF1" w:rsidRPr="00FC7753">
        <w:rPr>
          <w:rFonts w:asciiTheme="minorHAnsi" w:hAnsiTheme="minorHAnsi" w:cstheme="minorHAnsi"/>
          <w:color w:val="000000"/>
          <w:sz w:val="20"/>
          <w:szCs w:val="20"/>
        </w:rPr>
        <w:t xml:space="preserve"> </w:t>
      </w:r>
      <w:r w:rsidRPr="00FC7753">
        <w:rPr>
          <w:rFonts w:asciiTheme="minorHAnsi" w:hAnsiTheme="minorHAnsi" w:cstheme="minorHAnsi"/>
          <w:color w:val="000000"/>
          <w:sz w:val="20"/>
          <w:szCs w:val="20"/>
        </w:rPr>
        <w:t xml:space="preserve">philosophy of religion by incorporating multi-religious perspectives. Therefore, proposals </w:t>
      </w:r>
      <w:r w:rsidR="00077CF1">
        <w:rPr>
          <w:rFonts w:asciiTheme="minorHAnsi" w:hAnsiTheme="minorHAnsi" w:cstheme="minorHAnsi"/>
          <w:color w:val="000000"/>
          <w:sz w:val="20"/>
          <w:szCs w:val="20"/>
        </w:rPr>
        <w:t>for</w:t>
      </w:r>
      <w:r w:rsidR="00077CF1" w:rsidRPr="00FC7753">
        <w:rPr>
          <w:rFonts w:asciiTheme="minorHAnsi" w:hAnsiTheme="minorHAnsi" w:cstheme="minorHAnsi"/>
          <w:color w:val="000000"/>
          <w:sz w:val="20"/>
          <w:szCs w:val="20"/>
        </w:rPr>
        <w:t xml:space="preserve"> </w:t>
      </w:r>
      <w:r w:rsidRPr="00FC7753">
        <w:rPr>
          <w:rFonts w:asciiTheme="minorHAnsi" w:hAnsiTheme="minorHAnsi" w:cstheme="minorHAnsi"/>
          <w:color w:val="000000"/>
          <w:sz w:val="20"/>
          <w:szCs w:val="20"/>
        </w:rPr>
        <w:t>projects that are primarily historical or exegetical or whose focus is on promoting mere tolerance across religions will not be funded.</w:t>
      </w:r>
    </w:p>
    <w:p w14:paraId="20A500E4" w14:textId="751FE1BF" w:rsidR="00684312" w:rsidRDefault="00684312" w:rsidP="000B42A2">
      <w:pPr>
        <w:rPr>
          <w:rFonts w:asciiTheme="minorHAnsi" w:hAnsiTheme="minorHAnsi" w:cstheme="minorHAnsi"/>
          <w:color w:val="000000"/>
          <w:sz w:val="20"/>
          <w:szCs w:val="20"/>
        </w:rPr>
      </w:pPr>
    </w:p>
    <w:p w14:paraId="6324620F" w14:textId="5225D57F" w:rsidR="00684312" w:rsidRPr="00E87410" w:rsidRDefault="00684312" w:rsidP="000B42A2">
      <w:pPr>
        <w:rPr>
          <w:rFonts w:asciiTheme="minorHAnsi" w:hAnsiTheme="minorHAnsi" w:cstheme="minorHAnsi"/>
          <w:color w:val="000000"/>
          <w:sz w:val="20"/>
          <w:szCs w:val="20"/>
        </w:rPr>
      </w:pPr>
      <w:r w:rsidRPr="00E87410">
        <w:rPr>
          <w:rFonts w:asciiTheme="minorHAnsi" w:hAnsiTheme="minorHAnsi" w:cstheme="minorHAnsi"/>
          <w:color w:val="000000"/>
          <w:sz w:val="20"/>
          <w:szCs w:val="20"/>
        </w:rPr>
        <w:t xml:space="preserve">DISCLAIMER: </w:t>
      </w:r>
    </w:p>
    <w:p w14:paraId="107C4A66" w14:textId="02E23439" w:rsidR="004904E4" w:rsidRPr="004661C0" w:rsidRDefault="004661C0" w:rsidP="004661C0">
      <w:pPr>
        <w:rPr>
          <w:rFonts w:asciiTheme="minorHAnsi" w:hAnsiTheme="minorHAnsi" w:cstheme="minorHAnsi"/>
          <w:sz w:val="20"/>
          <w:szCs w:val="20"/>
          <w:highlight w:val="yellow"/>
        </w:rPr>
      </w:pPr>
      <w:r w:rsidRPr="004661C0">
        <w:rPr>
          <w:rFonts w:ascii="Calibri" w:hAnsi="Calibri" w:cs="Calibri"/>
          <w:sz w:val="20"/>
          <w:szCs w:val="20"/>
          <w:shd w:val="clear" w:color="auto" w:fill="FFFFFF"/>
        </w:rPr>
        <w:t>We have every intention of hosting the 2022 conference on our University of Birmingham campus. However, should we need to rearrange our plans due to circumstances beyond our control (such as Covid) we will look to give conference delegates as much notice as possible this is happening.  </w:t>
      </w:r>
      <w:proofErr w:type="gramStart"/>
      <w:r w:rsidRPr="004661C0">
        <w:rPr>
          <w:rFonts w:ascii="Calibri" w:hAnsi="Calibri" w:cs="Calibri"/>
          <w:sz w:val="20"/>
          <w:szCs w:val="20"/>
          <w:shd w:val="clear" w:color="auto" w:fill="FFFFFF"/>
        </w:rPr>
        <w:t>With this in mind we</w:t>
      </w:r>
      <w:proofErr w:type="gramEnd"/>
      <w:r w:rsidRPr="004661C0">
        <w:rPr>
          <w:rFonts w:ascii="Calibri" w:hAnsi="Calibri" w:cs="Calibri"/>
          <w:sz w:val="20"/>
          <w:szCs w:val="20"/>
          <w:shd w:val="clear" w:color="auto" w:fill="FFFFFF"/>
        </w:rPr>
        <w:t xml:space="preserve"> would advise you to plan your participation in the conference with contingencies such as flexible, refundable accommodation and travel bookings. We are not able to refund any related costs if the conference is rescheduled or cancelled.</w:t>
      </w:r>
    </w:p>
    <w:sectPr w:rsidR="004904E4" w:rsidRPr="00466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101A" w14:textId="77777777" w:rsidR="000A2310" w:rsidRDefault="000A2310" w:rsidP="00C0639D">
      <w:r>
        <w:separator/>
      </w:r>
    </w:p>
  </w:endnote>
  <w:endnote w:type="continuationSeparator" w:id="0">
    <w:p w14:paraId="7D54675E" w14:textId="77777777" w:rsidR="000A2310" w:rsidRDefault="000A2310" w:rsidP="00C0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CB05" w14:textId="77777777" w:rsidR="000A2310" w:rsidRDefault="000A2310" w:rsidP="00C0639D">
      <w:r>
        <w:separator/>
      </w:r>
    </w:p>
  </w:footnote>
  <w:footnote w:type="continuationSeparator" w:id="0">
    <w:p w14:paraId="265EBDCD" w14:textId="77777777" w:rsidR="000A2310" w:rsidRDefault="000A2310" w:rsidP="00C0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30"/>
    <w:multiLevelType w:val="hybridMultilevel"/>
    <w:tmpl w:val="65C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EC0"/>
    <w:multiLevelType w:val="hybridMultilevel"/>
    <w:tmpl w:val="7B2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55EC1"/>
    <w:multiLevelType w:val="hybridMultilevel"/>
    <w:tmpl w:val="3DBEF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946EB6"/>
    <w:multiLevelType w:val="hybridMultilevel"/>
    <w:tmpl w:val="2B7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77538"/>
    <w:multiLevelType w:val="hybridMultilevel"/>
    <w:tmpl w:val="6D6A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031CA"/>
    <w:multiLevelType w:val="hybridMultilevel"/>
    <w:tmpl w:val="8F74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103F4"/>
    <w:multiLevelType w:val="hybridMultilevel"/>
    <w:tmpl w:val="8FBC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BC"/>
    <w:rsid w:val="000560F4"/>
    <w:rsid w:val="00077CF1"/>
    <w:rsid w:val="000806CE"/>
    <w:rsid w:val="000929B9"/>
    <w:rsid w:val="00093B66"/>
    <w:rsid w:val="000A2310"/>
    <w:rsid w:val="000A4AF3"/>
    <w:rsid w:val="000B223D"/>
    <w:rsid w:val="000B42A2"/>
    <w:rsid w:val="000B4EF7"/>
    <w:rsid w:val="000E3860"/>
    <w:rsid w:val="000E793F"/>
    <w:rsid w:val="000F74E1"/>
    <w:rsid w:val="0017474B"/>
    <w:rsid w:val="00187810"/>
    <w:rsid w:val="00196FAB"/>
    <w:rsid w:val="001A1A29"/>
    <w:rsid w:val="001C5F19"/>
    <w:rsid w:val="001E7595"/>
    <w:rsid w:val="001F393C"/>
    <w:rsid w:val="00201430"/>
    <w:rsid w:val="002036E9"/>
    <w:rsid w:val="00227E9A"/>
    <w:rsid w:val="00255626"/>
    <w:rsid w:val="00262A29"/>
    <w:rsid w:val="00280A30"/>
    <w:rsid w:val="00284C54"/>
    <w:rsid w:val="002A7A14"/>
    <w:rsid w:val="002C4C6A"/>
    <w:rsid w:val="00302CDF"/>
    <w:rsid w:val="003032BD"/>
    <w:rsid w:val="00313E62"/>
    <w:rsid w:val="00324DA8"/>
    <w:rsid w:val="0032507E"/>
    <w:rsid w:val="0034664E"/>
    <w:rsid w:val="00377605"/>
    <w:rsid w:val="00377C41"/>
    <w:rsid w:val="0038050A"/>
    <w:rsid w:val="003809D2"/>
    <w:rsid w:val="00385E31"/>
    <w:rsid w:val="00395BBC"/>
    <w:rsid w:val="003963B4"/>
    <w:rsid w:val="003A02F9"/>
    <w:rsid w:val="003B2986"/>
    <w:rsid w:val="003B3964"/>
    <w:rsid w:val="003B3BCA"/>
    <w:rsid w:val="003E3A09"/>
    <w:rsid w:val="003F2132"/>
    <w:rsid w:val="00404638"/>
    <w:rsid w:val="00404CE5"/>
    <w:rsid w:val="00413A91"/>
    <w:rsid w:val="00421651"/>
    <w:rsid w:val="00422F91"/>
    <w:rsid w:val="004477CD"/>
    <w:rsid w:val="0045051A"/>
    <w:rsid w:val="00450A9A"/>
    <w:rsid w:val="00451723"/>
    <w:rsid w:val="004661C0"/>
    <w:rsid w:val="00466F2C"/>
    <w:rsid w:val="00467910"/>
    <w:rsid w:val="00473669"/>
    <w:rsid w:val="00473A04"/>
    <w:rsid w:val="004904E4"/>
    <w:rsid w:val="00494C19"/>
    <w:rsid w:val="004A1236"/>
    <w:rsid w:val="004C4E8C"/>
    <w:rsid w:val="004F1DB4"/>
    <w:rsid w:val="00503A0E"/>
    <w:rsid w:val="00515339"/>
    <w:rsid w:val="00516314"/>
    <w:rsid w:val="00520675"/>
    <w:rsid w:val="00543251"/>
    <w:rsid w:val="00545703"/>
    <w:rsid w:val="00546F81"/>
    <w:rsid w:val="005556CA"/>
    <w:rsid w:val="005762A3"/>
    <w:rsid w:val="00586DAE"/>
    <w:rsid w:val="005D045A"/>
    <w:rsid w:val="005D49B8"/>
    <w:rsid w:val="005E24E0"/>
    <w:rsid w:val="00613606"/>
    <w:rsid w:val="00620CA8"/>
    <w:rsid w:val="0062284A"/>
    <w:rsid w:val="00640D53"/>
    <w:rsid w:val="0065022D"/>
    <w:rsid w:val="00660891"/>
    <w:rsid w:val="00661ECE"/>
    <w:rsid w:val="006649E5"/>
    <w:rsid w:val="00684312"/>
    <w:rsid w:val="00685D78"/>
    <w:rsid w:val="006915EB"/>
    <w:rsid w:val="006C16FE"/>
    <w:rsid w:val="006C5DC0"/>
    <w:rsid w:val="00716A65"/>
    <w:rsid w:val="00733436"/>
    <w:rsid w:val="00756420"/>
    <w:rsid w:val="00774638"/>
    <w:rsid w:val="007E1E8E"/>
    <w:rsid w:val="00812BAB"/>
    <w:rsid w:val="00821DEA"/>
    <w:rsid w:val="00825984"/>
    <w:rsid w:val="00844525"/>
    <w:rsid w:val="008673F4"/>
    <w:rsid w:val="00867DE6"/>
    <w:rsid w:val="008712F7"/>
    <w:rsid w:val="00877E0E"/>
    <w:rsid w:val="008A06F5"/>
    <w:rsid w:val="008A2221"/>
    <w:rsid w:val="008A37C0"/>
    <w:rsid w:val="008A4853"/>
    <w:rsid w:val="008B21D4"/>
    <w:rsid w:val="008C4EB8"/>
    <w:rsid w:val="008C51DE"/>
    <w:rsid w:val="008E02CF"/>
    <w:rsid w:val="008E182A"/>
    <w:rsid w:val="00915A2B"/>
    <w:rsid w:val="0094326E"/>
    <w:rsid w:val="00956087"/>
    <w:rsid w:val="00994B7C"/>
    <w:rsid w:val="009A1AC4"/>
    <w:rsid w:val="009B59B9"/>
    <w:rsid w:val="00A348CE"/>
    <w:rsid w:val="00A65ACC"/>
    <w:rsid w:val="00A9185E"/>
    <w:rsid w:val="00AB69F3"/>
    <w:rsid w:val="00AB7C3E"/>
    <w:rsid w:val="00AC16EB"/>
    <w:rsid w:val="00AD7B47"/>
    <w:rsid w:val="00B02412"/>
    <w:rsid w:val="00B1536B"/>
    <w:rsid w:val="00B26E4E"/>
    <w:rsid w:val="00B31516"/>
    <w:rsid w:val="00B33ABC"/>
    <w:rsid w:val="00B3614E"/>
    <w:rsid w:val="00B44770"/>
    <w:rsid w:val="00B51252"/>
    <w:rsid w:val="00B518D3"/>
    <w:rsid w:val="00B52CC6"/>
    <w:rsid w:val="00B655CB"/>
    <w:rsid w:val="00B65C42"/>
    <w:rsid w:val="00B94C98"/>
    <w:rsid w:val="00BA2DA2"/>
    <w:rsid w:val="00BA34BC"/>
    <w:rsid w:val="00BC1FDA"/>
    <w:rsid w:val="00BC4749"/>
    <w:rsid w:val="00BC5308"/>
    <w:rsid w:val="00BD66D2"/>
    <w:rsid w:val="00BE2277"/>
    <w:rsid w:val="00BF0204"/>
    <w:rsid w:val="00BF037B"/>
    <w:rsid w:val="00C0639D"/>
    <w:rsid w:val="00C33CD6"/>
    <w:rsid w:val="00C63046"/>
    <w:rsid w:val="00C70847"/>
    <w:rsid w:val="00C960CF"/>
    <w:rsid w:val="00C97745"/>
    <w:rsid w:val="00CB2AA5"/>
    <w:rsid w:val="00D111EB"/>
    <w:rsid w:val="00D1427D"/>
    <w:rsid w:val="00D17C79"/>
    <w:rsid w:val="00D27670"/>
    <w:rsid w:val="00D400CF"/>
    <w:rsid w:val="00D4251C"/>
    <w:rsid w:val="00D42D8E"/>
    <w:rsid w:val="00D57BEE"/>
    <w:rsid w:val="00D6383C"/>
    <w:rsid w:val="00D77882"/>
    <w:rsid w:val="00D851C1"/>
    <w:rsid w:val="00DB593D"/>
    <w:rsid w:val="00DD076D"/>
    <w:rsid w:val="00DD1CC4"/>
    <w:rsid w:val="00DD3966"/>
    <w:rsid w:val="00DE6C2F"/>
    <w:rsid w:val="00E41299"/>
    <w:rsid w:val="00E45808"/>
    <w:rsid w:val="00E54C68"/>
    <w:rsid w:val="00E87410"/>
    <w:rsid w:val="00E92AB2"/>
    <w:rsid w:val="00E969C5"/>
    <w:rsid w:val="00ED2013"/>
    <w:rsid w:val="00EE12D0"/>
    <w:rsid w:val="00EF0AA0"/>
    <w:rsid w:val="00EF6DEA"/>
    <w:rsid w:val="00F25DC3"/>
    <w:rsid w:val="00F33851"/>
    <w:rsid w:val="00F6753E"/>
    <w:rsid w:val="00F950A5"/>
    <w:rsid w:val="00F95A65"/>
    <w:rsid w:val="00FC0F7F"/>
    <w:rsid w:val="00FC7753"/>
    <w:rsid w:val="00FD1C98"/>
    <w:rsid w:val="00FE1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510F"/>
  <w15:docId w15:val="{5FBBF2B6-A488-4899-91A3-31EA4EA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A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42A2"/>
    <w:rPr>
      <w:strike w:val="0"/>
      <w:dstrike w:val="0"/>
      <w:color w:val="006633"/>
      <w:u w:val="none"/>
      <w:effect w:val="none"/>
    </w:rPr>
  </w:style>
  <w:style w:type="paragraph" w:styleId="NormalWeb">
    <w:name w:val="Normal (Web)"/>
    <w:basedOn w:val="Normal"/>
    <w:semiHidden/>
    <w:unhideWhenUsed/>
    <w:rsid w:val="000B42A2"/>
    <w:pPr>
      <w:spacing w:before="100" w:beforeAutospacing="1" w:after="100" w:afterAutospacing="1" w:line="360" w:lineRule="atLeast"/>
    </w:pPr>
    <w:rPr>
      <w:rFonts w:ascii="Helvetica" w:hAnsi="Helvetica" w:cs="Helvetica"/>
      <w:color w:val="333333"/>
    </w:rPr>
  </w:style>
  <w:style w:type="paragraph" w:customStyle="1" w:styleId="xmsonormal">
    <w:name w:val="x_msonormal"/>
    <w:basedOn w:val="Normal"/>
    <w:rsid w:val="000B42A2"/>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02412"/>
    <w:rPr>
      <w:color w:val="605E5C"/>
      <w:shd w:val="clear" w:color="auto" w:fill="E1DFDD"/>
    </w:rPr>
  </w:style>
  <w:style w:type="paragraph" w:styleId="ListParagraph">
    <w:name w:val="List Paragraph"/>
    <w:basedOn w:val="Normal"/>
    <w:uiPriority w:val="34"/>
    <w:qFormat/>
    <w:rsid w:val="00466F2C"/>
    <w:pPr>
      <w:ind w:left="720"/>
      <w:contextualSpacing/>
    </w:pPr>
  </w:style>
  <w:style w:type="character" w:styleId="CommentReference">
    <w:name w:val="annotation reference"/>
    <w:basedOn w:val="DefaultParagraphFont"/>
    <w:uiPriority w:val="99"/>
    <w:semiHidden/>
    <w:unhideWhenUsed/>
    <w:rsid w:val="000806CE"/>
    <w:rPr>
      <w:sz w:val="16"/>
      <w:szCs w:val="16"/>
    </w:rPr>
  </w:style>
  <w:style w:type="paragraph" w:styleId="CommentText">
    <w:name w:val="annotation text"/>
    <w:basedOn w:val="Normal"/>
    <w:link w:val="CommentTextChar"/>
    <w:uiPriority w:val="99"/>
    <w:semiHidden/>
    <w:unhideWhenUsed/>
    <w:rsid w:val="000806CE"/>
    <w:rPr>
      <w:sz w:val="20"/>
      <w:szCs w:val="20"/>
    </w:rPr>
  </w:style>
  <w:style w:type="character" w:customStyle="1" w:styleId="CommentTextChar">
    <w:name w:val="Comment Text Char"/>
    <w:basedOn w:val="DefaultParagraphFont"/>
    <w:link w:val="CommentText"/>
    <w:uiPriority w:val="99"/>
    <w:semiHidden/>
    <w:rsid w:val="000806C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6CE"/>
    <w:rPr>
      <w:b/>
      <w:bCs/>
    </w:rPr>
  </w:style>
  <w:style w:type="character" w:customStyle="1" w:styleId="CommentSubjectChar">
    <w:name w:val="Comment Subject Char"/>
    <w:basedOn w:val="CommentTextChar"/>
    <w:link w:val="CommentSubject"/>
    <w:uiPriority w:val="99"/>
    <w:semiHidden/>
    <w:rsid w:val="000806CE"/>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0E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3F"/>
    <w:rPr>
      <w:rFonts w:ascii="Segoe UI" w:eastAsia="MS Mincho" w:hAnsi="Segoe UI" w:cs="Segoe UI"/>
      <w:sz w:val="18"/>
      <w:szCs w:val="18"/>
    </w:rPr>
  </w:style>
  <w:style w:type="character" w:styleId="FollowedHyperlink">
    <w:name w:val="FollowedHyperlink"/>
    <w:basedOn w:val="DefaultParagraphFont"/>
    <w:uiPriority w:val="99"/>
    <w:semiHidden/>
    <w:unhideWhenUsed/>
    <w:rsid w:val="000B4EF7"/>
    <w:rPr>
      <w:color w:val="800080" w:themeColor="followedHyperlink"/>
      <w:u w:val="single"/>
    </w:rPr>
  </w:style>
  <w:style w:type="paragraph" w:styleId="Header">
    <w:name w:val="header"/>
    <w:basedOn w:val="Normal"/>
    <w:link w:val="HeaderChar"/>
    <w:uiPriority w:val="99"/>
    <w:unhideWhenUsed/>
    <w:rsid w:val="00C0639D"/>
    <w:pPr>
      <w:tabs>
        <w:tab w:val="center" w:pos="4680"/>
        <w:tab w:val="right" w:pos="9360"/>
      </w:tabs>
    </w:pPr>
  </w:style>
  <w:style w:type="character" w:customStyle="1" w:styleId="HeaderChar">
    <w:name w:val="Header Char"/>
    <w:basedOn w:val="DefaultParagraphFont"/>
    <w:link w:val="Header"/>
    <w:uiPriority w:val="99"/>
    <w:rsid w:val="00C0639D"/>
    <w:rPr>
      <w:rFonts w:ascii="Times New Roman" w:eastAsia="MS Mincho" w:hAnsi="Times New Roman" w:cs="Times New Roman"/>
      <w:sz w:val="24"/>
      <w:szCs w:val="24"/>
    </w:rPr>
  </w:style>
  <w:style w:type="paragraph" w:styleId="Footer">
    <w:name w:val="footer"/>
    <w:basedOn w:val="Normal"/>
    <w:link w:val="FooterChar"/>
    <w:uiPriority w:val="99"/>
    <w:unhideWhenUsed/>
    <w:rsid w:val="00C0639D"/>
    <w:pPr>
      <w:tabs>
        <w:tab w:val="center" w:pos="4680"/>
        <w:tab w:val="right" w:pos="9360"/>
      </w:tabs>
    </w:pPr>
  </w:style>
  <w:style w:type="character" w:customStyle="1" w:styleId="FooterChar">
    <w:name w:val="Footer Char"/>
    <w:basedOn w:val="DefaultParagraphFont"/>
    <w:link w:val="Footer"/>
    <w:uiPriority w:val="99"/>
    <w:rsid w:val="00C0639D"/>
    <w:rPr>
      <w:rFonts w:ascii="Times New Roman" w:eastAsia="MS Mincho" w:hAnsi="Times New Roman" w:cs="Times New Roman"/>
      <w:sz w:val="24"/>
      <w:szCs w:val="24"/>
    </w:rPr>
  </w:style>
  <w:style w:type="paragraph" w:styleId="Revision">
    <w:name w:val="Revision"/>
    <w:hidden/>
    <w:uiPriority w:val="99"/>
    <w:semiHidden/>
    <w:rsid w:val="004F1DB4"/>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920">
      <w:bodyDiv w:val="1"/>
      <w:marLeft w:val="0"/>
      <w:marRight w:val="0"/>
      <w:marTop w:val="0"/>
      <w:marBottom w:val="0"/>
      <w:divBdr>
        <w:top w:val="none" w:sz="0" w:space="0" w:color="auto"/>
        <w:left w:val="none" w:sz="0" w:space="0" w:color="auto"/>
        <w:bottom w:val="none" w:sz="0" w:space="0" w:color="auto"/>
        <w:right w:val="none" w:sz="0" w:space="0" w:color="auto"/>
      </w:divBdr>
    </w:div>
    <w:div w:id="1341273732">
      <w:bodyDiv w:val="1"/>
      <w:marLeft w:val="0"/>
      <w:marRight w:val="0"/>
      <w:marTop w:val="0"/>
      <w:marBottom w:val="0"/>
      <w:divBdr>
        <w:top w:val="none" w:sz="0" w:space="0" w:color="auto"/>
        <w:left w:val="none" w:sz="0" w:space="0" w:color="auto"/>
        <w:bottom w:val="none" w:sz="0" w:space="0" w:color="auto"/>
        <w:right w:val="none" w:sz="0" w:space="0" w:color="auto"/>
      </w:divBdr>
    </w:div>
    <w:div w:id="17545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al-philosoph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Birmingham</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Yujin Nagasawa</dc:creator>
  <cp:keywords/>
  <dc:description/>
  <cp:lastModifiedBy>Yujin Nagasawa (Philosophy)</cp:lastModifiedBy>
  <cp:revision>10</cp:revision>
  <dcterms:created xsi:type="dcterms:W3CDTF">2021-09-30T14:17:00Z</dcterms:created>
  <dcterms:modified xsi:type="dcterms:W3CDTF">2021-12-20T12:04:00Z</dcterms:modified>
</cp:coreProperties>
</file>