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F83A1" w14:textId="77777777" w:rsidR="00C528D8" w:rsidRDefault="00C528D8" w:rsidP="00C528D8">
      <w:pPr>
        <w:pStyle w:val="Title"/>
      </w:pPr>
      <w:r>
        <w:t xml:space="preserve">PhD PROJECT PROPOSAL </w:t>
      </w:r>
    </w:p>
    <w:p w14:paraId="58898809" w14:textId="77777777" w:rsidR="00C528D8" w:rsidRPr="00C528D8" w:rsidRDefault="00C528D8" w:rsidP="00C528D8">
      <w:pPr>
        <w:spacing w:after="0"/>
      </w:pPr>
    </w:p>
    <w:p w14:paraId="2F34A53A" w14:textId="10C72754" w:rsidR="00C528D8" w:rsidRDefault="00C528D8" w:rsidP="00C528D8">
      <w:pPr>
        <w:pStyle w:val="Heading2"/>
        <w:rPr>
          <w:b/>
        </w:rPr>
      </w:pPr>
      <w:r w:rsidRPr="00C528D8">
        <w:rPr>
          <w:b/>
        </w:rPr>
        <w:t>PhD P</w:t>
      </w:r>
      <w:r>
        <w:rPr>
          <w:b/>
        </w:rPr>
        <w:t>roject</w:t>
      </w:r>
      <w:r w:rsidRPr="00C528D8">
        <w:rPr>
          <w:b/>
        </w:rPr>
        <w:t xml:space="preserve"> T</w:t>
      </w:r>
      <w:r>
        <w:rPr>
          <w:b/>
        </w:rPr>
        <w:t>itle</w:t>
      </w:r>
      <w:r w:rsidRPr="00C528D8">
        <w:rPr>
          <w:b/>
        </w:rPr>
        <w:t xml:space="preserve"> </w:t>
      </w:r>
    </w:p>
    <w:p w14:paraId="39866180" w14:textId="611E2E9A" w:rsidR="0028209E" w:rsidRPr="00CD20B4" w:rsidRDefault="00CD20B4" w:rsidP="00F22216">
      <w:pPr>
        <w:spacing w:after="0"/>
      </w:pPr>
      <w:r w:rsidRPr="00CD20B4">
        <w:rPr>
          <w:rStyle w:val="normaltextrun"/>
          <w:rFonts w:ascii="Calibri" w:hAnsi="Calibri" w:cs="Calibri"/>
          <w:color w:val="000000"/>
          <w:shd w:val="clear" w:color="auto" w:fill="FFFFFF"/>
        </w:rPr>
        <w:t>Analysing the topological features of particle-induced turbulence through direct numerical simulations</w:t>
      </w:r>
    </w:p>
    <w:p w14:paraId="2B74F4FF" w14:textId="77777777" w:rsidR="00CD20B4" w:rsidRDefault="00CD20B4" w:rsidP="00F74BC5">
      <w:pPr>
        <w:pStyle w:val="Heading2"/>
        <w:spacing w:before="0"/>
        <w:rPr>
          <w:b/>
        </w:rPr>
      </w:pPr>
    </w:p>
    <w:p w14:paraId="29ABD919" w14:textId="5DEEC128" w:rsidR="00C528D8" w:rsidRPr="00C528D8" w:rsidRDefault="00C528D8" w:rsidP="000347C1">
      <w:pPr>
        <w:pStyle w:val="Heading2"/>
        <w:rPr>
          <w:b/>
        </w:rPr>
      </w:pPr>
      <w:r w:rsidRPr="00C528D8">
        <w:rPr>
          <w:b/>
        </w:rPr>
        <w:t>PhD S</w:t>
      </w:r>
      <w:r>
        <w:rPr>
          <w:b/>
        </w:rPr>
        <w:t>upervisory</w:t>
      </w:r>
      <w:r w:rsidRPr="00C528D8">
        <w:rPr>
          <w:b/>
        </w:rPr>
        <w:t xml:space="preserve"> T</w:t>
      </w:r>
      <w:r>
        <w:rPr>
          <w:b/>
        </w:rPr>
        <w:t>eam</w:t>
      </w:r>
    </w:p>
    <w:p w14:paraId="6929C57E" w14:textId="37AF9D15" w:rsidR="00F16F01" w:rsidRDefault="00C528D8" w:rsidP="00294890">
      <w:pPr>
        <w:pStyle w:val="Default"/>
      </w:pPr>
      <w:r>
        <w:t>Principal Supervisor</w:t>
      </w:r>
      <w:r w:rsidR="00F16F01">
        <w:t>s</w:t>
      </w:r>
      <w:r>
        <w:t xml:space="preserve">: </w:t>
      </w:r>
      <w:r w:rsidR="00F74BC5">
        <w:t xml:space="preserve">Dr </w:t>
      </w:r>
      <w:proofErr w:type="spellStart"/>
      <w:r w:rsidR="00F74BC5">
        <w:t>Bruño</w:t>
      </w:r>
      <w:proofErr w:type="spellEnd"/>
      <w:r w:rsidR="00BF5415">
        <w:t xml:space="preserve"> Fraga,</w:t>
      </w:r>
      <w:r w:rsidR="00256638">
        <w:t xml:space="preserve"> </w:t>
      </w:r>
      <w:hyperlink r:id="rId8" w:history="1">
        <w:r w:rsidR="00256638" w:rsidRPr="009658F0">
          <w:rPr>
            <w:rStyle w:val="Hyperlink"/>
          </w:rPr>
          <w:t>b.fraga@bham.ac.uk</w:t>
        </w:r>
      </w:hyperlink>
      <w:r w:rsidR="00256638">
        <w:t xml:space="preserve">, CFD Special Interest Group, </w:t>
      </w:r>
      <w:r w:rsidR="003B5900">
        <w:t>School of Engineering</w:t>
      </w:r>
    </w:p>
    <w:p w14:paraId="6929F601" w14:textId="77777777" w:rsidR="00070361" w:rsidRDefault="00070361" w:rsidP="00070361">
      <w:pPr>
        <w:pStyle w:val="Default"/>
      </w:pPr>
    </w:p>
    <w:p w14:paraId="69ED664B" w14:textId="2B6C013E" w:rsidR="00C528D8" w:rsidRDefault="003B5900" w:rsidP="00C528D8">
      <w:pPr>
        <w:pStyle w:val="Heading2"/>
        <w:rPr>
          <w:bCs/>
          <w:i w:val="0"/>
          <w:iCs/>
        </w:rPr>
      </w:pPr>
      <w:r>
        <w:rPr>
          <w:bCs/>
          <w:i w:val="0"/>
          <w:iCs/>
        </w:rPr>
        <w:t xml:space="preserve">Associated Academics: Dr </w:t>
      </w:r>
      <w:proofErr w:type="spellStart"/>
      <w:r>
        <w:rPr>
          <w:bCs/>
          <w:i w:val="0"/>
          <w:iCs/>
        </w:rPr>
        <w:t>Immanu</w:t>
      </w:r>
      <w:r w:rsidR="00FE31FE">
        <w:rPr>
          <w:bCs/>
          <w:i w:val="0"/>
          <w:iCs/>
        </w:rPr>
        <w:t>vel</w:t>
      </w:r>
      <w:proofErr w:type="spellEnd"/>
      <w:r w:rsidR="00FE31FE">
        <w:rPr>
          <w:bCs/>
          <w:i w:val="0"/>
          <w:iCs/>
        </w:rPr>
        <w:t xml:space="preserve"> Paul, </w:t>
      </w:r>
      <w:hyperlink r:id="rId9" w:history="1">
        <w:r w:rsidR="00FE31FE" w:rsidRPr="009658F0">
          <w:rPr>
            <w:rStyle w:val="Hyperlink"/>
            <w:bCs/>
            <w:i w:val="0"/>
            <w:iCs/>
          </w:rPr>
          <w:t>immanuvel.paul@ncl.ac.uk</w:t>
        </w:r>
      </w:hyperlink>
      <w:r w:rsidR="00FE31FE">
        <w:rPr>
          <w:bCs/>
          <w:i w:val="0"/>
          <w:iCs/>
        </w:rPr>
        <w:t>, Engineering, Newcastle University</w:t>
      </w:r>
    </w:p>
    <w:p w14:paraId="4D5591FC" w14:textId="77777777" w:rsidR="00FE31FE" w:rsidRPr="00FE31FE" w:rsidRDefault="00FE31FE" w:rsidP="00FE31FE"/>
    <w:p w14:paraId="537A42D5" w14:textId="77777777" w:rsidR="00C528D8" w:rsidRPr="00C528D8" w:rsidRDefault="00C528D8" w:rsidP="00C528D8">
      <w:pPr>
        <w:pStyle w:val="Heading2"/>
        <w:rPr>
          <w:b/>
        </w:rPr>
      </w:pPr>
      <w:r>
        <w:rPr>
          <w:b/>
        </w:rPr>
        <w:t>Project A</w:t>
      </w:r>
      <w:r w:rsidRPr="00C528D8">
        <w:rPr>
          <w:b/>
        </w:rPr>
        <w:t xml:space="preserve">bstract </w:t>
      </w:r>
    </w:p>
    <w:p w14:paraId="12CD2199" w14:textId="77777777" w:rsidR="000256CF" w:rsidRPr="000256CF" w:rsidRDefault="000256CF" w:rsidP="000256CF">
      <w:pPr>
        <w:spacing w:after="0" w:line="240" w:lineRule="auto"/>
        <w:textAlignment w:val="baseline"/>
        <w:rPr>
          <w:rFonts w:ascii="Segoe UI" w:eastAsia="Times New Roman" w:hAnsi="Segoe UI" w:cs="Segoe UI"/>
          <w:sz w:val="18"/>
          <w:szCs w:val="18"/>
          <w:lang w:eastAsia="en-GB"/>
        </w:rPr>
      </w:pPr>
      <w:r w:rsidRPr="000256CF">
        <w:rPr>
          <w:rFonts w:ascii="Calibri" w:eastAsia="Times New Roman" w:hAnsi="Calibri" w:cs="Calibri"/>
          <w:i/>
          <w:iCs/>
          <w:szCs w:val="24"/>
          <w:lang w:eastAsia="en-GB"/>
        </w:rPr>
        <w:t>This project seeks motivated candidates interested in modelling and topology applied to fluid dynamics. The chosen candidate will be conducting ground-breaking research on turbulence of particle-laden flows. We know that turbulence in multiphase flows has very different features from the ones we find in single phase fluids. This is particularly relevant with particle-laden flows, where there is a dispersed phased (particles) embedded in a fluid matrix (water, air, etc). The practical relevance and applications of such flows is extremely relevant, ranging from reactors in industrial processes, sediments in rivers, aerosols in the air or microplastics in our rivers and oceans.</w:t>
      </w:r>
      <w:r w:rsidRPr="000256CF">
        <w:rPr>
          <w:rFonts w:ascii="Calibri" w:eastAsia="Times New Roman" w:hAnsi="Calibri" w:cs="Calibri"/>
          <w:szCs w:val="24"/>
          <w:lang w:eastAsia="en-GB"/>
        </w:rPr>
        <w:t> </w:t>
      </w:r>
    </w:p>
    <w:p w14:paraId="628E9451" w14:textId="77777777" w:rsidR="000256CF" w:rsidRPr="000256CF" w:rsidRDefault="000256CF" w:rsidP="000256CF">
      <w:pPr>
        <w:spacing w:after="0" w:line="240" w:lineRule="auto"/>
        <w:textAlignment w:val="baseline"/>
        <w:rPr>
          <w:rFonts w:ascii="Segoe UI" w:eastAsia="Times New Roman" w:hAnsi="Segoe UI" w:cs="Segoe UI"/>
          <w:sz w:val="18"/>
          <w:szCs w:val="18"/>
          <w:lang w:eastAsia="en-GB"/>
        </w:rPr>
      </w:pPr>
      <w:r w:rsidRPr="000256CF">
        <w:rPr>
          <w:rFonts w:ascii="Calibri" w:eastAsia="Times New Roman" w:hAnsi="Calibri" w:cs="Calibri"/>
          <w:i/>
          <w:iCs/>
          <w:szCs w:val="24"/>
          <w:lang w:eastAsia="en-GB"/>
        </w:rPr>
        <w:t>The successful candidate of this PhD will conduct high-resolution numerical simulations to elucidate the relationship between the flow topology and the distinct signature of turbulent kinetic energy transfer in particle-laden flows.</w:t>
      </w:r>
      <w:r w:rsidRPr="000256CF">
        <w:rPr>
          <w:rFonts w:ascii="Calibri" w:eastAsia="Times New Roman" w:hAnsi="Calibri" w:cs="Calibri"/>
          <w:szCs w:val="24"/>
          <w:lang w:eastAsia="en-GB"/>
        </w:rPr>
        <w:t> </w:t>
      </w:r>
    </w:p>
    <w:p w14:paraId="51EE6FEF" w14:textId="77777777" w:rsidR="00F05D05" w:rsidRDefault="00F05D05" w:rsidP="00C528D8">
      <w:pPr>
        <w:pStyle w:val="Heading2"/>
        <w:rPr>
          <w:b/>
        </w:rPr>
      </w:pPr>
    </w:p>
    <w:p w14:paraId="3C7E84CA" w14:textId="40B0991B" w:rsidR="00C528D8" w:rsidRPr="00C528D8" w:rsidRDefault="00C528D8" w:rsidP="00C528D8">
      <w:pPr>
        <w:pStyle w:val="Heading2"/>
        <w:rPr>
          <w:b/>
        </w:rPr>
      </w:pPr>
      <w:r w:rsidRPr="00C528D8">
        <w:rPr>
          <w:b/>
        </w:rPr>
        <w:t>D</w:t>
      </w:r>
      <w:r>
        <w:rPr>
          <w:b/>
        </w:rPr>
        <w:t xml:space="preserve">etailed </w:t>
      </w:r>
      <w:r w:rsidRPr="00C528D8">
        <w:rPr>
          <w:b/>
        </w:rPr>
        <w:t>P</w:t>
      </w:r>
      <w:r>
        <w:rPr>
          <w:b/>
        </w:rPr>
        <w:t>roject</w:t>
      </w:r>
      <w:r w:rsidRPr="00C528D8">
        <w:rPr>
          <w:b/>
        </w:rPr>
        <w:t xml:space="preserve"> D</w:t>
      </w:r>
      <w:r>
        <w:rPr>
          <w:b/>
        </w:rPr>
        <w:t>escription</w:t>
      </w:r>
    </w:p>
    <w:p w14:paraId="55DD3FAB" w14:textId="77777777" w:rsidR="00F05D05" w:rsidRPr="00F05D05" w:rsidRDefault="00F05D05" w:rsidP="00F05D05">
      <w:pPr>
        <w:spacing w:after="0" w:line="240" w:lineRule="auto"/>
        <w:textAlignment w:val="baseline"/>
        <w:rPr>
          <w:rFonts w:eastAsia="Times New Roman" w:cstheme="minorHAnsi"/>
          <w:sz w:val="22"/>
          <w:lang w:eastAsia="en-GB"/>
        </w:rPr>
      </w:pPr>
      <w:r w:rsidRPr="00F05D05">
        <w:rPr>
          <w:rFonts w:eastAsia="Times New Roman" w:cstheme="minorHAnsi"/>
          <w:sz w:val="22"/>
          <w:lang w:eastAsia="en-GB"/>
        </w:rPr>
        <w:t xml:space="preserve">Multiphase turbulence: relevance and questions </w:t>
      </w:r>
    </w:p>
    <w:p w14:paraId="52405CA0" w14:textId="747A89FC" w:rsidR="00F05D05" w:rsidRPr="00F05D05" w:rsidRDefault="00F05D05" w:rsidP="00F05D05">
      <w:pPr>
        <w:spacing w:after="0" w:line="240" w:lineRule="auto"/>
        <w:textAlignment w:val="baseline"/>
        <w:rPr>
          <w:rFonts w:eastAsia="Times New Roman" w:cstheme="minorHAnsi"/>
          <w:sz w:val="22"/>
          <w:lang w:eastAsia="en-GB"/>
        </w:rPr>
      </w:pPr>
      <w:r w:rsidRPr="00F05D05">
        <w:rPr>
          <w:rFonts w:eastAsia="Times New Roman" w:cstheme="minorHAnsi"/>
          <w:sz w:val="22"/>
          <w:lang w:eastAsia="en-GB"/>
        </w:rPr>
        <w:t>Examples of turbulent flows involving a dispersed phase are abundant in the natural and man-made environment. From microplastics in aquatic systems to bubbles in nuclear reactors, fuel sprays in engines or saliva droplets exhaled while speaking, we can find dispersed multiphase flows in innumerable processes of key importance to our health, environment or industry. Intensive experimental and numerical studies done in the past two decades have improved our understanding on (1) the modulation of continuous phase turbulence (</w:t>
      </w:r>
      <w:proofErr w:type="spellStart"/>
      <w:r w:rsidRPr="00F05D05">
        <w:rPr>
          <w:rFonts w:eastAsia="Times New Roman" w:cstheme="minorHAnsi"/>
          <w:sz w:val="22"/>
          <w:lang w:eastAsia="en-GB"/>
        </w:rPr>
        <w:t>Balachandar</w:t>
      </w:r>
      <w:proofErr w:type="spellEnd"/>
      <w:r w:rsidRPr="00F05D05">
        <w:rPr>
          <w:rFonts w:eastAsia="Times New Roman" w:cstheme="minorHAnsi"/>
          <w:sz w:val="22"/>
          <w:lang w:eastAsia="en-GB"/>
        </w:rPr>
        <w:t xml:space="preserve"> &amp; Eaton 2010), (2) the transition between different flow regimes (</w:t>
      </w:r>
      <w:proofErr w:type="spellStart"/>
      <w:r w:rsidRPr="00F05D05">
        <w:rPr>
          <w:rFonts w:eastAsia="Times New Roman" w:cstheme="minorHAnsi"/>
          <w:sz w:val="22"/>
          <w:lang w:eastAsia="en-GB"/>
        </w:rPr>
        <w:t>Capecelatro</w:t>
      </w:r>
      <w:proofErr w:type="spellEnd"/>
      <w:r w:rsidRPr="00F05D05">
        <w:rPr>
          <w:rFonts w:eastAsia="Times New Roman" w:cstheme="minorHAnsi"/>
          <w:sz w:val="22"/>
          <w:lang w:eastAsia="en-GB"/>
        </w:rPr>
        <w:t xml:space="preserve"> et al. 2018), (3) the enhancement of turbulent mixing brought by the dispersed phase and (4) the collective effects of particle wakes (</w:t>
      </w:r>
      <w:proofErr w:type="spellStart"/>
      <w:r w:rsidRPr="00F05D05">
        <w:rPr>
          <w:rFonts w:eastAsia="Times New Roman" w:cstheme="minorHAnsi"/>
          <w:sz w:val="22"/>
          <w:lang w:eastAsia="en-GB"/>
        </w:rPr>
        <w:t>Riboux</w:t>
      </w:r>
      <w:proofErr w:type="spellEnd"/>
      <w:r w:rsidRPr="00F05D05">
        <w:rPr>
          <w:rFonts w:eastAsia="Times New Roman" w:cstheme="minorHAnsi"/>
          <w:sz w:val="22"/>
          <w:lang w:eastAsia="en-GB"/>
        </w:rPr>
        <w:t xml:space="preserve"> et al. 2013). Yet, much remains unclear regarding the behaviour of dispersed multiphase flows and, in particular, their relationship with turbulence.  </w:t>
      </w:r>
    </w:p>
    <w:p w14:paraId="0A2E4297" w14:textId="77777777" w:rsidR="00F05D05" w:rsidRPr="00F05D05" w:rsidRDefault="00F05D05" w:rsidP="00F05D05">
      <w:pPr>
        <w:spacing w:after="0" w:line="240" w:lineRule="auto"/>
        <w:textAlignment w:val="baseline"/>
        <w:rPr>
          <w:rFonts w:eastAsia="Times New Roman" w:cstheme="minorHAnsi"/>
          <w:sz w:val="22"/>
          <w:lang w:eastAsia="en-GB"/>
        </w:rPr>
      </w:pPr>
    </w:p>
    <w:p w14:paraId="2BBD53E1" w14:textId="77777777" w:rsidR="00F05D05" w:rsidRPr="00F05D05" w:rsidRDefault="00F05D05" w:rsidP="00F05D05">
      <w:pPr>
        <w:spacing w:after="0" w:line="240" w:lineRule="auto"/>
        <w:textAlignment w:val="baseline"/>
        <w:rPr>
          <w:rFonts w:eastAsia="Times New Roman" w:cstheme="minorHAnsi"/>
          <w:sz w:val="22"/>
          <w:lang w:eastAsia="en-GB"/>
        </w:rPr>
      </w:pPr>
      <w:r w:rsidRPr="00F05D05">
        <w:rPr>
          <w:rFonts w:eastAsia="Times New Roman" w:cstheme="minorHAnsi"/>
          <w:sz w:val="22"/>
          <w:lang w:eastAsia="en-GB"/>
        </w:rPr>
        <w:t xml:space="preserve">The signature of multiphase turbulence differs quantitatively from that of single-phase flows. The turbulence cascade is a cornerstone of turbulence theory, albeit its role in multiphase flows has received little attention – it was assumed to be the same as in single phase scenarios. The cascade refers to how the kinetic energy (TKE) is transferred among turbulent eddies of different sizes. In classic Richardson-Kolmogorov phenomenology, kinetic energy is passed down from the energy-containing (large) eddies to the viscous dissipative (small) eddies through the inertial subrange. The most counter-intuitive feature of the cascade is that eddies of intermediate size within the inertial </w:t>
      </w:r>
      <w:r w:rsidRPr="00F05D05">
        <w:rPr>
          <w:rFonts w:eastAsia="Times New Roman" w:cstheme="minorHAnsi"/>
          <w:sz w:val="22"/>
          <w:lang w:eastAsia="en-GB"/>
        </w:rPr>
        <w:lastRenderedPageBreak/>
        <w:t xml:space="preserve">subrange only passively transfer the received energy to smaller ones. This postulate is true for flows at large Reynolds number and illustrated by the famous -5/3 spectral slope scaling in the spatial/temporal spectra of velocity fluctuations. </w:t>
      </w:r>
    </w:p>
    <w:p w14:paraId="19479AFC" w14:textId="77777777" w:rsidR="00F05D05" w:rsidRPr="00F05D05" w:rsidRDefault="00F05D05" w:rsidP="00F05D05">
      <w:pPr>
        <w:spacing w:after="0" w:line="240" w:lineRule="auto"/>
        <w:textAlignment w:val="baseline"/>
        <w:rPr>
          <w:rFonts w:eastAsia="Times New Roman" w:cstheme="minorHAnsi"/>
          <w:sz w:val="22"/>
          <w:lang w:eastAsia="en-GB"/>
        </w:rPr>
      </w:pPr>
    </w:p>
    <w:p w14:paraId="5803B68C" w14:textId="08FEC39A" w:rsidR="00F05D05" w:rsidRPr="00F05D05" w:rsidRDefault="00F05D05" w:rsidP="00F05D05">
      <w:pPr>
        <w:spacing w:after="0" w:line="240" w:lineRule="auto"/>
        <w:textAlignment w:val="baseline"/>
        <w:rPr>
          <w:rFonts w:eastAsia="Times New Roman" w:cstheme="minorHAnsi"/>
          <w:sz w:val="22"/>
          <w:lang w:eastAsia="en-GB"/>
        </w:rPr>
      </w:pPr>
      <w:r w:rsidRPr="00F05D05">
        <w:rPr>
          <w:rFonts w:eastAsia="Times New Roman" w:cstheme="minorHAnsi"/>
          <w:sz w:val="22"/>
          <w:lang w:eastAsia="en-GB"/>
        </w:rPr>
        <w:t xml:space="preserve">However, the picture of the energy cascade in general two-phase flows is less clear. The dispersed phase is another source of TKE in addition to fluid mean shear. The scales over which this extra production source occurs are limited by the characteristic size of the dispersed phase e.g. diameters of particles. The -5/3 signature of the inertial sub-range is not universally present in dispersed multiphase flows. Instead, a -3 (or-8/3) spectral slope has been proven a common feature of these flows. This was first observed by Lance &amp; </w:t>
      </w:r>
      <w:proofErr w:type="spellStart"/>
      <w:r w:rsidRPr="00F05D05">
        <w:rPr>
          <w:rFonts w:eastAsia="Times New Roman" w:cstheme="minorHAnsi"/>
          <w:sz w:val="22"/>
          <w:lang w:eastAsia="en-GB"/>
        </w:rPr>
        <w:t>Bataille</w:t>
      </w:r>
      <w:proofErr w:type="spellEnd"/>
      <w:r w:rsidRPr="00F05D05">
        <w:rPr>
          <w:rFonts w:eastAsia="Times New Roman" w:cstheme="minorHAnsi"/>
          <w:sz w:val="22"/>
          <w:lang w:eastAsia="en-GB"/>
        </w:rPr>
        <w:t xml:space="preserve"> (1991) and corroborated by many experimental and numerical works over the last decade.  </w:t>
      </w:r>
    </w:p>
    <w:p w14:paraId="217EFC84" w14:textId="77777777" w:rsidR="00F05D05" w:rsidRPr="00F05D05" w:rsidRDefault="00F05D05" w:rsidP="00F05D05">
      <w:pPr>
        <w:spacing w:after="0" w:line="240" w:lineRule="auto"/>
        <w:textAlignment w:val="baseline"/>
        <w:rPr>
          <w:rFonts w:eastAsia="Times New Roman" w:cstheme="minorHAnsi"/>
          <w:sz w:val="22"/>
          <w:lang w:eastAsia="en-GB"/>
        </w:rPr>
      </w:pPr>
    </w:p>
    <w:p w14:paraId="48D9DBA9" w14:textId="32F67292" w:rsidR="00F05D05" w:rsidRPr="00F05D05" w:rsidRDefault="00F05D05" w:rsidP="00F05D05">
      <w:pPr>
        <w:spacing w:after="0" w:line="240" w:lineRule="auto"/>
        <w:textAlignment w:val="baseline"/>
        <w:rPr>
          <w:rFonts w:eastAsia="Times New Roman" w:cstheme="minorHAnsi"/>
          <w:sz w:val="22"/>
          <w:lang w:eastAsia="en-GB"/>
        </w:rPr>
      </w:pPr>
      <w:r w:rsidRPr="00F05D05">
        <w:rPr>
          <w:rFonts w:eastAsia="Times New Roman" w:cstheme="minorHAnsi"/>
          <w:sz w:val="22"/>
          <w:lang w:eastAsia="en-GB"/>
        </w:rPr>
        <w:t xml:space="preserve">The implications of such observation go beyond the quantitative difference. Some pertinent questions are: 1) are the assumptions of single-phase turbulence applicable to multiphase flows? 2) is there an inertial sub-range in the presence of particles? 3) does the energy cascade model that sustains classis turbulence theory apply or explain multiphase turbulence? We are on the verge of a paradigm switch regarding our fundamental understanding of fluids and turbulence.  </w:t>
      </w:r>
    </w:p>
    <w:p w14:paraId="68CCAD2C" w14:textId="77777777" w:rsidR="00F05D05" w:rsidRPr="00F05D05" w:rsidRDefault="00F05D05" w:rsidP="00F05D05">
      <w:pPr>
        <w:spacing w:after="0" w:line="240" w:lineRule="auto"/>
        <w:textAlignment w:val="baseline"/>
        <w:rPr>
          <w:rFonts w:eastAsia="Times New Roman" w:cstheme="minorHAnsi"/>
          <w:sz w:val="22"/>
          <w:lang w:eastAsia="en-GB"/>
        </w:rPr>
      </w:pPr>
    </w:p>
    <w:p w14:paraId="206D0684" w14:textId="2CFA60F3" w:rsidR="00F05D05" w:rsidRPr="00F05D05" w:rsidRDefault="00F05D05" w:rsidP="00F05D05">
      <w:pPr>
        <w:spacing w:after="0" w:line="240" w:lineRule="auto"/>
        <w:textAlignment w:val="baseline"/>
        <w:rPr>
          <w:rFonts w:eastAsia="Times New Roman" w:cstheme="minorHAnsi"/>
          <w:sz w:val="22"/>
          <w:lang w:eastAsia="en-GB"/>
        </w:rPr>
      </w:pPr>
      <w:r w:rsidRPr="00F05D05">
        <w:rPr>
          <w:rFonts w:eastAsia="Times New Roman" w:cstheme="minorHAnsi"/>
          <w:sz w:val="22"/>
          <w:lang w:eastAsia="en-GB"/>
        </w:rPr>
        <w:t xml:space="preserve">The role of topology </w:t>
      </w:r>
    </w:p>
    <w:p w14:paraId="6B835CC8" w14:textId="6E3EA888" w:rsidR="00F05D05" w:rsidRPr="00F05D05" w:rsidRDefault="00F05D05" w:rsidP="00F05D05">
      <w:pPr>
        <w:spacing w:after="0" w:line="240" w:lineRule="auto"/>
        <w:textAlignment w:val="baseline"/>
        <w:rPr>
          <w:rFonts w:eastAsia="Times New Roman" w:cstheme="minorHAnsi"/>
          <w:sz w:val="22"/>
          <w:lang w:eastAsia="en-GB"/>
        </w:rPr>
      </w:pPr>
      <w:r w:rsidRPr="00F05D05">
        <w:rPr>
          <w:rFonts w:eastAsia="Times New Roman" w:cstheme="minorHAnsi"/>
          <w:sz w:val="22"/>
          <w:lang w:eastAsia="en-GB"/>
        </w:rPr>
        <w:t xml:space="preserve">The large-scale terms of turbulence are represented by velocity fluctuations while the turbulent small-scale terms are written in terms of velocity gradients. The literature on particle-induced turbulence that most of the studies have focused only on the large-scale features. On the other hand, the small scales of turbulence are unaffected by the problem parameters, hence a universal turbulence theory can be developed only based on it. There are two ways to analyse the small scales of turbulence. In the first method, the small scales are studied for the statistical behaviour in terms of their joint probability functions.  </w:t>
      </w:r>
    </w:p>
    <w:p w14:paraId="298B58CC" w14:textId="77777777" w:rsidR="00F05D05" w:rsidRPr="00F05D05" w:rsidRDefault="00F05D05" w:rsidP="00F05D05">
      <w:pPr>
        <w:spacing w:after="0" w:line="240" w:lineRule="auto"/>
        <w:textAlignment w:val="baseline"/>
        <w:rPr>
          <w:rFonts w:eastAsia="Times New Roman" w:cstheme="minorHAnsi"/>
          <w:sz w:val="22"/>
          <w:lang w:eastAsia="en-GB"/>
        </w:rPr>
      </w:pPr>
    </w:p>
    <w:p w14:paraId="47947708" w14:textId="2F3B9B46" w:rsidR="00F05D05" w:rsidRPr="00F05D05" w:rsidRDefault="00F05D05" w:rsidP="00F05D05">
      <w:pPr>
        <w:spacing w:after="0" w:line="240" w:lineRule="auto"/>
        <w:textAlignment w:val="baseline"/>
        <w:rPr>
          <w:rFonts w:eastAsia="Times New Roman" w:cstheme="minorHAnsi"/>
          <w:sz w:val="22"/>
          <w:lang w:eastAsia="en-GB"/>
        </w:rPr>
      </w:pPr>
      <w:r w:rsidRPr="00F05D05">
        <w:rPr>
          <w:rFonts w:eastAsia="Times New Roman" w:cstheme="minorHAnsi"/>
          <w:sz w:val="22"/>
          <w:lang w:eastAsia="en-GB"/>
        </w:rPr>
        <w:t xml:space="preserve">Despite of the mathematical tools we choose to study turbulence, as the physical phenomenon it is, its quantitative manifestations are necessarily rooted in dynamics that develop in time and space. The presence of a dispersed phase disrupts the mechanisms of turbulence generation and dissipation substantially; this is the key behind the distinct signature. Investigating the topology of such flows is key to understand these mechanisms, their prevalence and their evolution in time and space. In particular, the way in which vortex stretching is disrupted by tube-like dissipative structures (Paul et al., 2022) at the particles’ wakes has not been yet fully quantified nor investigated, and it constitutes a crucial departure from single phase turbulence.  </w:t>
      </w:r>
    </w:p>
    <w:p w14:paraId="25A7584E" w14:textId="77777777" w:rsidR="00F05D05" w:rsidRPr="00F05D05" w:rsidRDefault="00F05D05" w:rsidP="00F05D05">
      <w:pPr>
        <w:spacing w:after="0" w:line="240" w:lineRule="auto"/>
        <w:textAlignment w:val="baseline"/>
        <w:rPr>
          <w:rFonts w:eastAsia="Times New Roman" w:cstheme="minorHAnsi"/>
          <w:sz w:val="22"/>
          <w:lang w:eastAsia="en-GB"/>
        </w:rPr>
      </w:pPr>
    </w:p>
    <w:p w14:paraId="23FDA72E" w14:textId="2D1B69B6" w:rsidR="00F05D05" w:rsidRPr="00F05D05" w:rsidRDefault="00F05D05" w:rsidP="00F05D05">
      <w:pPr>
        <w:spacing w:after="0" w:line="240" w:lineRule="auto"/>
        <w:textAlignment w:val="baseline"/>
        <w:rPr>
          <w:rFonts w:eastAsia="Times New Roman" w:cstheme="minorHAnsi"/>
          <w:sz w:val="22"/>
          <w:lang w:eastAsia="en-GB"/>
        </w:rPr>
      </w:pPr>
      <w:r w:rsidRPr="00F05D05">
        <w:rPr>
          <w:rFonts w:eastAsia="Times New Roman" w:cstheme="minorHAnsi"/>
          <w:sz w:val="22"/>
          <w:lang w:eastAsia="en-GB"/>
        </w:rPr>
        <w:t xml:space="preserve">Numerical Simulations </w:t>
      </w:r>
    </w:p>
    <w:p w14:paraId="52D54914" w14:textId="21F28D18" w:rsidR="00F05D05" w:rsidRPr="00F05D05" w:rsidRDefault="00F05D05" w:rsidP="00F05D05">
      <w:pPr>
        <w:spacing w:after="0" w:line="240" w:lineRule="auto"/>
        <w:textAlignment w:val="baseline"/>
        <w:rPr>
          <w:rFonts w:eastAsia="Times New Roman" w:cstheme="minorHAnsi"/>
          <w:sz w:val="22"/>
          <w:lang w:eastAsia="en-GB"/>
        </w:rPr>
      </w:pPr>
      <w:r w:rsidRPr="00F05D05">
        <w:rPr>
          <w:rFonts w:eastAsia="Times New Roman" w:cstheme="minorHAnsi"/>
          <w:sz w:val="22"/>
          <w:lang w:eastAsia="en-GB"/>
        </w:rPr>
        <w:t xml:space="preserve">Direct Numerical Simulations (DNS) solve the Navier-Stokes equations at high </w:t>
      </w:r>
      <w:proofErr w:type="spellStart"/>
      <w:r w:rsidRPr="00F05D05">
        <w:rPr>
          <w:rFonts w:eastAsia="Times New Roman" w:cstheme="minorHAnsi"/>
          <w:sz w:val="22"/>
          <w:lang w:eastAsia="en-GB"/>
        </w:rPr>
        <w:t>spatio</w:t>
      </w:r>
      <w:proofErr w:type="spellEnd"/>
      <w:r w:rsidRPr="00F05D05">
        <w:rPr>
          <w:rFonts w:eastAsia="Times New Roman" w:cstheme="minorHAnsi"/>
          <w:sz w:val="22"/>
          <w:lang w:eastAsia="en-GB"/>
        </w:rPr>
        <w:t xml:space="preserve">-temporal resolutions without any pre-assumption on the dissipative turbulent structures. This technique is the main tool to obtain data that enables a detailed analysis of fine-scale turbulence (hence, topology) given the difficulty to obtain high-resolution experimental data.  </w:t>
      </w:r>
    </w:p>
    <w:p w14:paraId="5B616CF0" w14:textId="77777777" w:rsidR="00F05D05" w:rsidRPr="00F05D05" w:rsidRDefault="00F05D05" w:rsidP="00F05D05">
      <w:pPr>
        <w:spacing w:after="0" w:line="240" w:lineRule="auto"/>
        <w:textAlignment w:val="baseline"/>
        <w:rPr>
          <w:rFonts w:eastAsia="Times New Roman" w:cstheme="minorHAnsi"/>
          <w:sz w:val="22"/>
          <w:lang w:eastAsia="en-GB"/>
        </w:rPr>
      </w:pPr>
    </w:p>
    <w:p w14:paraId="60F592F3" w14:textId="58B82C56" w:rsidR="00F05D05" w:rsidRPr="00F05D05" w:rsidRDefault="00F05D05" w:rsidP="00F05D05">
      <w:pPr>
        <w:spacing w:after="0" w:line="240" w:lineRule="auto"/>
        <w:textAlignment w:val="baseline"/>
        <w:rPr>
          <w:rFonts w:eastAsia="Times New Roman" w:cstheme="minorHAnsi"/>
          <w:sz w:val="22"/>
          <w:lang w:eastAsia="en-GB"/>
        </w:rPr>
      </w:pPr>
      <w:r w:rsidRPr="00F05D05">
        <w:rPr>
          <w:rFonts w:eastAsia="Times New Roman" w:cstheme="minorHAnsi"/>
          <w:sz w:val="22"/>
          <w:lang w:eastAsia="en-GB"/>
        </w:rPr>
        <w:t xml:space="preserve">Aims and Objectives </w:t>
      </w:r>
    </w:p>
    <w:p w14:paraId="48136738" w14:textId="77777777" w:rsidR="00F05D05" w:rsidRPr="00F05D05" w:rsidRDefault="00F05D05" w:rsidP="00F05D05">
      <w:pPr>
        <w:spacing w:after="0" w:line="240" w:lineRule="auto"/>
        <w:textAlignment w:val="baseline"/>
        <w:rPr>
          <w:rFonts w:eastAsia="Times New Roman" w:cstheme="minorHAnsi"/>
          <w:sz w:val="22"/>
          <w:lang w:eastAsia="en-GB"/>
        </w:rPr>
      </w:pPr>
      <w:r w:rsidRPr="00F05D05">
        <w:rPr>
          <w:rFonts w:eastAsia="Times New Roman" w:cstheme="minorHAnsi"/>
          <w:sz w:val="22"/>
          <w:lang w:eastAsia="en-GB"/>
        </w:rPr>
        <w:t xml:space="preserve">The aim of this project is to further understand the role of wake flow topology on particle-induced turbulence and inter-scale energy transfer through numerical simulations. This aim will be achieved through the completion of the following objectives. </w:t>
      </w:r>
    </w:p>
    <w:p w14:paraId="2B6B9B3F" w14:textId="77777777" w:rsidR="00F05D05" w:rsidRPr="00F05D05" w:rsidRDefault="00F05D05" w:rsidP="00F05D05">
      <w:pPr>
        <w:spacing w:after="0" w:line="240" w:lineRule="auto"/>
        <w:textAlignment w:val="baseline"/>
        <w:rPr>
          <w:rFonts w:eastAsia="Times New Roman" w:cstheme="minorHAnsi"/>
          <w:sz w:val="22"/>
          <w:lang w:eastAsia="en-GB"/>
        </w:rPr>
      </w:pPr>
    </w:p>
    <w:p w14:paraId="5A2F99CD" w14:textId="77777777" w:rsidR="00F05D05" w:rsidRPr="00F05D05" w:rsidRDefault="00F05D05" w:rsidP="00F05D05">
      <w:pPr>
        <w:spacing w:after="0" w:line="240" w:lineRule="auto"/>
        <w:textAlignment w:val="baseline"/>
        <w:rPr>
          <w:rFonts w:eastAsia="Times New Roman" w:cstheme="minorHAnsi"/>
          <w:sz w:val="22"/>
          <w:lang w:eastAsia="en-GB"/>
        </w:rPr>
      </w:pPr>
      <w:r w:rsidRPr="00F05D05">
        <w:rPr>
          <w:rFonts w:eastAsia="Times New Roman" w:cstheme="minorHAnsi"/>
          <w:sz w:val="22"/>
          <w:lang w:eastAsia="en-GB"/>
        </w:rPr>
        <w:t xml:space="preserve">O1: to conduct a thorough review of the state-of-the art regarding particle-induced </w:t>
      </w:r>
      <w:proofErr w:type="spellStart"/>
      <w:r w:rsidRPr="00F05D05">
        <w:rPr>
          <w:rFonts w:eastAsia="Times New Roman" w:cstheme="minorHAnsi"/>
          <w:sz w:val="22"/>
          <w:lang w:eastAsia="en-GB"/>
        </w:rPr>
        <w:t>tuburlence</w:t>
      </w:r>
      <w:proofErr w:type="spellEnd"/>
      <w:r w:rsidRPr="00F05D05">
        <w:rPr>
          <w:rFonts w:eastAsia="Times New Roman" w:cstheme="minorHAnsi"/>
          <w:sz w:val="22"/>
          <w:lang w:eastAsia="en-GB"/>
        </w:rPr>
        <w:t xml:space="preserve">. </w:t>
      </w:r>
    </w:p>
    <w:p w14:paraId="6F2C261C" w14:textId="77777777" w:rsidR="00F05D05" w:rsidRPr="00F05D05" w:rsidRDefault="00F05D05" w:rsidP="00F05D05">
      <w:pPr>
        <w:spacing w:after="0" w:line="240" w:lineRule="auto"/>
        <w:textAlignment w:val="baseline"/>
        <w:rPr>
          <w:rFonts w:eastAsia="Times New Roman" w:cstheme="minorHAnsi"/>
          <w:sz w:val="22"/>
          <w:lang w:eastAsia="en-GB"/>
        </w:rPr>
      </w:pPr>
    </w:p>
    <w:p w14:paraId="0BBEFBCF" w14:textId="77777777" w:rsidR="00F05D05" w:rsidRPr="00F05D05" w:rsidRDefault="00F05D05" w:rsidP="00F05D05">
      <w:pPr>
        <w:spacing w:after="0" w:line="240" w:lineRule="auto"/>
        <w:textAlignment w:val="baseline"/>
        <w:rPr>
          <w:rFonts w:eastAsia="Times New Roman" w:cstheme="minorHAnsi"/>
          <w:sz w:val="22"/>
          <w:lang w:eastAsia="en-GB"/>
        </w:rPr>
      </w:pPr>
      <w:r w:rsidRPr="00F05D05">
        <w:rPr>
          <w:rFonts w:eastAsia="Times New Roman" w:cstheme="minorHAnsi"/>
          <w:sz w:val="22"/>
          <w:lang w:eastAsia="en-GB"/>
        </w:rPr>
        <w:t xml:space="preserve">O2: to create a DNS model of a gravity-driven particle-laden flow and validate it against experimental data. </w:t>
      </w:r>
    </w:p>
    <w:p w14:paraId="38CEDC96" w14:textId="77777777" w:rsidR="00F05D05" w:rsidRPr="00F05D05" w:rsidRDefault="00F05D05" w:rsidP="00F05D05">
      <w:pPr>
        <w:spacing w:after="0" w:line="240" w:lineRule="auto"/>
        <w:textAlignment w:val="baseline"/>
        <w:rPr>
          <w:rFonts w:eastAsia="Times New Roman" w:cstheme="minorHAnsi"/>
          <w:sz w:val="22"/>
          <w:lang w:eastAsia="en-GB"/>
        </w:rPr>
      </w:pPr>
    </w:p>
    <w:p w14:paraId="72F13CA8" w14:textId="77777777" w:rsidR="00F05D05" w:rsidRPr="00F05D05" w:rsidRDefault="00F05D05" w:rsidP="00F05D05">
      <w:pPr>
        <w:spacing w:after="0" w:line="240" w:lineRule="auto"/>
        <w:textAlignment w:val="baseline"/>
        <w:rPr>
          <w:rFonts w:eastAsia="Times New Roman" w:cstheme="minorHAnsi"/>
          <w:sz w:val="22"/>
          <w:lang w:eastAsia="en-GB"/>
        </w:rPr>
      </w:pPr>
      <w:r w:rsidRPr="00F05D05">
        <w:rPr>
          <w:rFonts w:eastAsia="Times New Roman" w:cstheme="minorHAnsi"/>
          <w:sz w:val="22"/>
          <w:lang w:eastAsia="en-GB"/>
        </w:rPr>
        <w:t xml:space="preserve">O3: to explore the topology of the fine-scale turbulence in the DNS datasets through conditional statistics. </w:t>
      </w:r>
    </w:p>
    <w:p w14:paraId="2BB0F4E4" w14:textId="77777777" w:rsidR="00F05D05" w:rsidRPr="00F05D05" w:rsidRDefault="00F05D05" w:rsidP="00F05D05">
      <w:pPr>
        <w:spacing w:after="0" w:line="240" w:lineRule="auto"/>
        <w:textAlignment w:val="baseline"/>
        <w:rPr>
          <w:rFonts w:eastAsia="Times New Roman" w:cstheme="minorHAnsi"/>
          <w:sz w:val="22"/>
          <w:lang w:eastAsia="en-GB"/>
        </w:rPr>
      </w:pPr>
    </w:p>
    <w:p w14:paraId="3EAF8C0C" w14:textId="77777777" w:rsidR="00F05D05" w:rsidRPr="00F05D05" w:rsidRDefault="00F05D05" w:rsidP="00F05D05">
      <w:pPr>
        <w:spacing w:after="0" w:line="240" w:lineRule="auto"/>
        <w:textAlignment w:val="baseline"/>
        <w:rPr>
          <w:rFonts w:eastAsia="Times New Roman" w:cstheme="minorHAnsi"/>
          <w:sz w:val="22"/>
          <w:lang w:eastAsia="en-GB"/>
        </w:rPr>
      </w:pPr>
      <w:r w:rsidRPr="00F05D05">
        <w:rPr>
          <w:rFonts w:eastAsia="Times New Roman" w:cstheme="minorHAnsi"/>
          <w:sz w:val="22"/>
          <w:lang w:eastAsia="en-GB"/>
        </w:rPr>
        <w:t xml:space="preserve">O4: to connect the topological description of the flow structures and mechanisms observed in the DNS data to the distribution of turbulent kinetic energy. </w:t>
      </w:r>
    </w:p>
    <w:p w14:paraId="6F9C6B31" w14:textId="77777777" w:rsidR="00F05D05" w:rsidRPr="00F05D05" w:rsidRDefault="00F05D05" w:rsidP="00F05D05">
      <w:pPr>
        <w:spacing w:after="0" w:line="240" w:lineRule="auto"/>
        <w:textAlignment w:val="baseline"/>
        <w:rPr>
          <w:rFonts w:eastAsia="Times New Roman" w:cstheme="minorHAnsi"/>
          <w:sz w:val="22"/>
          <w:lang w:eastAsia="en-GB"/>
        </w:rPr>
      </w:pPr>
    </w:p>
    <w:p w14:paraId="5EC937E7" w14:textId="77777777" w:rsidR="00F05D05" w:rsidRPr="00F05D05" w:rsidRDefault="00F05D05" w:rsidP="00F05D05">
      <w:pPr>
        <w:spacing w:after="0" w:line="240" w:lineRule="auto"/>
        <w:textAlignment w:val="baseline"/>
        <w:rPr>
          <w:rFonts w:eastAsia="Times New Roman" w:cstheme="minorHAnsi"/>
          <w:sz w:val="22"/>
          <w:lang w:eastAsia="en-GB"/>
        </w:rPr>
      </w:pPr>
      <w:r w:rsidRPr="00F05D05">
        <w:rPr>
          <w:rFonts w:eastAsia="Times New Roman" w:cstheme="minorHAnsi"/>
          <w:sz w:val="22"/>
          <w:lang w:eastAsia="en-GB"/>
        </w:rPr>
        <w:t xml:space="preserve">O5: to explore the sensitivity of the observations in O4 and O5 throughout the parameter range (particle Reynolds number, deformability and volume fraction). </w:t>
      </w:r>
    </w:p>
    <w:p w14:paraId="6872718E" w14:textId="77777777" w:rsidR="00F05D05" w:rsidRPr="00F05D05" w:rsidRDefault="00F05D05" w:rsidP="00F05D05">
      <w:pPr>
        <w:spacing w:after="0" w:line="240" w:lineRule="auto"/>
        <w:textAlignment w:val="baseline"/>
        <w:rPr>
          <w:rFonts w:eastAsia="Times New Roman" w:cstheme="minorHAnsi"/>
          <w:sz w:val="22"/>
          <w:lang w:eastAsia="en-GB"/>
        </w:rPr>
      </w:pPr>
    </w:p>
    <w:p w14:paraId="43320625" w14:textId="69EDD5ED" w:rsidR="00F05D05" w:rsidRPr="00F05D05" w:rsidRDefault="00F05D05" w:rsidP="00F05D05">
      <w:pPr>
        <w:spacing w:after="0" w:line="240" w:lineRule="auto"/>
        <w:textAlignment w:val="baseline"/>
        <w:rPr>
          <w:rFonts w:eastAsia="Times New Roman" w:cstheme="minorHAnsi"/>
          <w:sz w:val="22"/>
          <w:lang w:eastAsia="en-GB"/>
        </w:rPr>
      </w:pPr>
      <w:r w:rsidRPr="00F05D05">
        <w:rPr>
          <w:rFonts w:eastAsia="Times New Roman" w:cstheme="minorHAnsi"/>
          <w:sz w:val="22"/>
          <w:lang w:eastAsia="en-GB"/>
        </w:rPr>
        <w:t xml:space="preserve">O6: to formulate new scaling laws for particle-induced turbulence.  </w:t>
      </w:r>
    </w:p>
    <w:p w14:paraId="7122972D" w14:textId="77777777" w:rsidR="00F05D05" w:rsidRPr="00F05D05" w:rsidRDefault="00F05D05" w:rsidP="00F05D05">
      <w:pPr>
        <w:spacing w:after="0" w:line="240" w:lineRule="auto"/>
        <w:textAlignment w:val="baseline"/>
        <w:rPr>
          <w:rFonts w:eastAsia="Times New Roman" w:cstheme="minorHAnsi"/>
          <w:sz w:val="22"/>
          <w:lang w:eastAsia="en-GB"/>
        </w:rPr>
      </w:pPr>
    </w:p>
    <w:p w14:paraId="69091772" w14:textId="7E2C050D" w:rsidR="00F05D05" w:rsidRPr="00F05D05" w:rsidRDefault="00F05D05" w:rsidP="00F05D05">
      <w:pPr>
        <w:spacing w:after="0" w:line="240" w:lineRule="auto"/>
        <w:textAlignment w:val="baseline"/>
        <w:rPr>
          <w:rFonts w:eastAsia="Times New Roman" w:cstheme="minorHAnsi"/>
          <w:sz w:val="22"/>
          <w:lang w:eastAsia="en-GB"/>
        </w:rPr>
      </w:pPr>
      <w:r w:rsidRPr="00F05D05">
        <w:rPr>
          <w:rFonts w:eastAsia="Times New Roman" w:cstheme="minorHAnsi"/>
          <w:sz w:val="22"/>
          <w:lang w:eastAsia="en-GB"/>
        </w:rPr>
        <w:t xml:space="preserve">The supervisory team </w:t>
      </w:r>
    </w:p>
    <w:p w14:paraId="1CD56647" w14:textId="77777777" w:rsidR="00F05D05" w:rsidRPr="00F05D05" w:rsidRDefault="00F05D05" w:rsidP="00F05D05">
      <w:pPr>
        <w:spacing w:after="0" w:line="240" w:lineRule="auto"/>
        <w:textAlignment w:val="baseline"/>
        <w:rPr>
          <w:rFonts w:eastAsia="Times New Roman" w:cstheme="minorHAnsi"/>
          <w:sz w:val="22"/>
          <w:lang w:eastAsia="en-GB"/>
        </w:rPr>
      </w:pPr>
      <w:r w:rsidRPr="00F05D05">
        <w:rPr>
          <w:rFonts w:eastAsia="Times New Roman" w:cstheme="minorHAnsi"/>
          <w:sz w:val="22"/>
          <w:lang w:eastAsia="en-GB"/>
        </w:rPr>
        <w:t xml:space="preserve">Dr </w:t>
      </w:r>
      <w:proofErr w:type="spellStart"/>
      <w:r w:rsidRPr="00F05D05">
        <w:rPr>
          <w:rFonts w:eastAsia="Times New Roman" w:cstheme="minorHAnsi"/>
          <w:sz w:val="22"/>
          <w:lang w:eastAsia="en-GB"/>
        </w:rPr>
        <w:t>Bruño</w:t>
      </w:r>
      <w:proofErr w:type="spellEnd"/>
      <w:r w:rsidRPr="00F05D05">
        <w:rPr>
          <w:rFonts w:eastAsia="Times New Roman" w:cstheme="minorHAnsi"/>
          <w:sz w:val="22"/>
          <w:lang w:eastAsia="en-GB"/>
        </w:rPr>
        <w:t xml:space="preserve"> Fraga has ample experience in the simulation of multiphase flows, with over 20 publication on the field, and in particular in DNS of particle-laden flows, a topic that granted him a scholarship by the prestigious Centre for Turbulence Research of Stanford University.  </w:t>
      </w:r>
    </w:p>
    <w:p w14:paraId="41C180EB" w14:textId="77777777" w:rsidR="00F05D05" w:rsidRPr="00F05D05" w:rsidRDefault="00F05D05" w:rsidP="00F05D05">
      <w:pPr>
        <w:spacing w:after="0" w:line="240" w:lineRule="auto"/>
        <w:textAlignment w:val="baseline"/>
        <w:rPr>
          <w:rFonts w:eastAsia="Times New Roman" w:cstheme="minorHAnsi"/>
          <w:sz w:val="22"/>
          <w:lang w:eastAsia="en-GB"/>
        </w:rPr>
      </w:pPr>
    </w:p>
    <w:p w14:paraId="2AF0B8C5" w14:textId="52F98E87" w:rsidR="00F05D05" w:rsidRPr="00F05D05" w:rsidRDefault="00F05D05" w:rsidP="00F05D05">
      <w:pPr>
        <w:spacing w:after="0" w:line="240" w:lineRule="auto"/>
        <w:textAlignment w:val="baseline"/>
        <w:rPr>
          <w:rFonts w:eastAsia="Times New Roman" w:cstheme="minorHAnsi"/>
          <w:sz w:val="22"/>
          <w:lang w:eastAsia="en-GB"/>
        </w:rPr>
      </w:pPr>
      <w:r w:rsidRPr="00F05D05">
        <w:rPr>
          <w:rFonts w:eastAsia="Times New Roman" w:cstheme="minorHAnsi"/>
          <w:sz w:val="22"/>
          <w:lang w:eastAsia="en-GB"/>
        </w:rPr>
        <w:t xml:space="preserve">Dr </w:t>
      </w:r>
      <w:proofErr w:type="spellStart"/>
      <w:r w:rsidRPr="00F05D05">
        <w:rPr>
          <w:rFonts w:eastAsia="Times New Roman" w:cstheme="minorHAnsi"/>
          <w:sz w:val="22"/>
          <w:lang w:eastAsia="en-GB"/>
        </w:rPr>
        <w:t>Immanuvel</w:t>
      </w:r>
      <w:proofErr w:type="spellEnd"/>
      <w:r w:rsidRPr="00F05D05">
        <w:rPr>
          <w:rFonts w:eastAsia="Times New Roman" w:cstheme="minorHAnsi"/>
          <w:sz w:val="22"/>
          <w:lang w:eastAsia="en-GB"/>
        </w:rPr>
        <w:t xml:space="preserve"> Paul has developed his research profile on the detailed analysis of grid-generated and bubble-induced turbulence. He completed his PhD on the former in Imperial College and was a postdoctoral researcher in Stanford University before obtaining his lectureship at Newcastle University.  </w:t>
      </w:r>
    </w:p>
    <w:p w14:paraId="6FED2E30" w14:textId="77777777" w:rsidR="00F05D05" w:rsidRPr="00F05D05" w:rsidRDefault="00F05D05" w:rsidP="00F05D05">
      <w:pPr>
        <w:spacing w:after="0" w:line="240" w:lineRule="auto"/>
        <w:textAlignment w:val="baseline"/>
        <w:rPr>
          <w:rFonts w:eastAsia="Times New Roman" w:cstheme="minorHAnsi"/>
          <w:sz w:val="22"/>
          <w:lang w:eastAsia="en-GB"/>
        </w:rPr>
      </w:pPr>
    </w:p>
    <w:p w14:paraId="124B31FB" w14:textId="7CDE7641" w:rsidR="00F05D05" w:rsidRPr="00F05D05" w:rsidRDefault="00F05D05" w:rsidP="00F05D05">
      <w:pPr>
        <w:spacing w:after="0" w:line="240" w:lineRule="auto"/>
        <w:textAlignment w:val="baseline"/>
        <w:rPr>
          <w:rFonts w:eastAsia="Times New Roman" w:cstheme="minorHAnsi"/>
          <w:sz w:val="22"/>
          <w:lang w:eastAsia="en-GB"/>
        </w:rPr>
      </w:pPr>
      <w:r w:rsidRPr="00F05D05">
        <w:rPr>
          <w:rFonts w:eastAsia="Times New Roman" w:cstheme="minorHAnsi"/>
          <w:sz w:val="22"/>
          <w:lang w:eastAsia="en-GB"/>
        </w:rPr>
        <w:t xml:space="preserve">References </w:t>
      </w:r>
    </w:p>
    <w:p w14:paraId="66FEC5F9" w14:textId="4667CFBC" w:rsidR="00F05D05" w:rsidRPr="00F05D05" w:rsidRDefault="00F05D05" w:rsidP="00F05D05">
      <w:pPr>
        <w:spacing w:after="0" w:line="240" w:lineRule="auto"/>
        <w:textAlignment w:val="baseline"/>
        <w:rPr>
          <w:rFonts w:eastAsia="Times New Roman" w:cstheme="minorHAnsi"/>
          <w:sz w:val="22"/>
          <w:lang w:eastAsia="en-GB"/>
        </w:rPr>
      </w:pPr>
      <w:proofErr w:type="spellStart"/>
      <w:r w:rsidRPr="00F05D05">
        <w:rPr>
          <w:rFonts w:eastAsia="Times New Roman" w:cstheme="minorHAnsi"/>
          <w:sz w:val="22"/>
          <w:lang w:eastAsia="en-GB"/>
        </w:rPr>
        <w:t>Balachandar</w:t>
      </w:r>
      <w:proofErr w:type="spellEnd"/>
      <w:r w:rsidRPr="00F05D05">
        <w:rPr>
          <w:rFonts w:eastAsia="Times New Roman" w:cstheme="minorHAnsi"/>
          <w:sz w:val="22"/>
          <w:lang w:eastAsia="en-GB"/>
        </w:rPr>
        <w:t xml:space="preserve">, S., &amp; Eaton, J. K. (2010). Dispersed turbulent multiphase flow. </w:t>
      </w:r>
      <w:proofErr w:type="spellStart"/>
      <w:r w:rsidRPr="00F05D05">
        <w:rPr>
          <w:rFonts w:eastAsia="Times New Roman" w:cstheme="minorHAnsi"/>
          <w:sz w:val="22"/>
          <w:lang w:eastAsia="en-GB"/>
        </w:rPr>
        <w:t>Annu</w:t>
      </w:r>
      <w:proofErr w:type="spellEnd"/>
      <w:r w:rsidRPr="00F05D05">
        <w:rPr>
          <w:rFonts w:eastAsia="Times New Roman" w:cstheme="minorHAnsi"/>
          <w:sz w:val="22"/>
          <w:lang w:eastAsia="en-GB"/>
        </w:rPr>
        <w:t xml:space="preserve">. Rev. Fluid Mech, 42, 111-133. </w:t>
      </w:r>
    </w:p>
    <w:p w14:paraId="62FAF6C2" w14:textId="44F1CD35" w:rsidR="00F05D05" w:rsidRPr="00F05D05" w:rsidRDefault="00F05D05" w:rsidP="00F05D05">
      <w:pPr>
        <w:spacing w:after="0" w:line="240" w:lineRule="auto"/>
        <w:textAlignment w:val="baseline"/>
        <w:rPr>
          <w:rFonts w:eastAsia="Times New Roman" w:cstheme="minorHAnsi"/>
          <w:sz w:val="22"/>
          <w:lang w:eastAsia="en-GB"/>
        </w:rPr>
      </w:pPr>
      <w:proofErr w:type="spellStart"/>
      <w:r w:rsidRPr="00F05D05">
        <w:rPr>
          <w:rFonts w:eastAsia="Times New Roman" w:cstheme="minorHAnsi"/>
          <w:sz w:val="22"/>
          <w:lang w:eastAsia="en-GB"/>
        </w:rPr>
        <w:t>Capecelatro</w:t>
      </w:r>
      <w:proofErr w:type="spellEnd"/>
      <w:r w:rsidRPr="00F05D05">
        <w:rPr>
          <w:rFonts w:eastAsia="Times New Roman" w:cstheme="minorHAnsi"/>
          <w:sz w:val="22"/>
          <w:lang w:eastAsia="en-GB"/>
        </w:rPr>
        <w:t xml:space="preserve">, J., Desjardins, O., &amp; Fox, R. O. (2018). On the transition between turbulence regimes in particle-laden channel flows. Journal of Fluid Mechanics, 845, 499-519. </w:t>
      </w:r>
    </w:p>
    <w:p w14:paraId="3C078B75" w14:textId="5978EEF6" w:rsidR="00F05D05" w:rsidRPr="00F05D05" w:rsidRDefault="00F05D05" w:rsidP="00F05D05">
      <w:pPr>
        <w:spacing w:after="0" w:line="240" w:lineRule="auto"/>
        <w:textAlignment w:val="baseline"/>
        <w:rPr>
          <w:rFonts w:eastAsia="Times New Roman" w:cstheme="minorHAnsi"/>
          <w:sz w:val="22"/>
          <w:lang w:eastAsia="en-GB"/>
        </w:rPr>
      </w:pPr>
      <w:proofErr w:type="spellStart"/>
      <w:r w:rsidRPr="00F05D05">
        <w:rPr>
          <w:rFonts w:eastAsia="Times New Roman" w:cstheme="minorHAnsi"/>
          <w:sz w:val="22"/>
          <w:lang w:eastAsia="en-GB"/>
        </w:rPr>
        <w:t>Riboux</w:t>
      </w:r>
      <w:proofErr w:type="spellEnd"/>
      <w:r w:rsidRPr="00F05D05">
        <w:rPr>
          <w:rFonts w:eastAsia="Times New Roman" w:cstheme="minorHAnsi"/>
          <w:sz w:val="22"/>
          <w:lang w:eastAsia="en-GB"/>
        </w:rPr>
        <w:t xml:space="preserve">, G., Legendre, D., &amp; </w:t>
      </w:r>
      <w:proofErr w:type="spellStart"/>
      <w:r w:rsidRPr="00F05D05">
        <w:rPr>
          <w:rFonts w:eastAsia="Times New Roman" w:cstheme="minorHAnsi"/>
          <w:sz w:val="22"/>
          <w:lang w:eastAsia="en-GB"/>
        </w:rPr>
        <w:t>Risso</w:t>
      </w:r>
      <w:proofErr w:type="spellEnd"/>
      <w:r w:rsidRPr="00F05D05">
        <w:rPr>
          <w:rFonts w:eastAsia="Times New Roman" w:cstheme="minorHAnsi"/>
          <w:sz w:val="22"/>
          <w:lang w:eastAsia="en-GB"/>
        </w:rPr>
        <w:t xml:space="preserve">, F. (2013). A model of bubble-induced turbulence based on large-scale wake interactions. Journal of Fluid Mechanics, 719, 362-387. </w:t>
      </w:r>
    </w:p>
    <w:p w14:paraId="6212296E" w14:textId="43F09FB1" w:rsidR="00F05D05" w:rsidRPr="00F05D05" w:rsidRDefault="00F05D05" w:rsidP="00F05D05">
      <w:pPr>
        <w:spacing w:after="0" w:line="240" w:lineRule="auto"/>
        <w:textAlignment w:val="baseline"/>
        <w:rPr>
          <w:rFonts w:eastAsia="Times New Roman" w:cstheme="minorHAnsi"/>
          <w:sz w:val="22"/>
          <w:lang w:eastAsia="en-GB"/>
        </w:rPr>
      </w:pPr>
      <w:r w:rsidRPr="00F05D05">
        <w:rPr>
          <w:rFonts w:eastAsia="Times New Roman" w:cstheme="minorHAnsi"/>
          <w:sz w:val="22"/>
          <w:lang w:eastAsia="en-GB"/>
        </w:rPr>
        <w:t xml:space="preserve">Lance, M., &amp; </w:t>
      </w:r>
      <w:proofErr w:type="spellStart"/>
      <w:r w:rsidRPr="00F05D05">
        <w:rPr>
          <w:rFonts w:eastAsia="Times New Roman" w:cstheme="minorHAnsi"/>
          <w:sz w:val="22"/>
          <w:lang w:eastAsia="en-GB"/>
        </w:rPr>
        <w:t>Bataille</w:t>
      </w:r>
      <w:proofErr w:type="spellEnd"/>
      <w:r w:rsidRPr="00F05D05">
        <w:rPr>
          <w:rFonts w:eastAsia="Times New Roman" w:cstheme="minorHAnsi"/>
          <w:sz w:val="22"/>
          <w:lang w:eastAsia="en-GB"/>
        </w:rPr>
        <w:t xml:space="preserve">, J. (1991). Turbulence in the liquid phase of a uniform bubbly air–water flow. Journal of fluid mechanics, 222, 95-118. </w:t>
      </w:r>
    </w:p>
    <w:p w14:paraId="129CF092" w14:textId="6DCC4909" w:rsidR="00C528D8" w:rsidRPr="00F05D05" w:rsidRDefault="00F05D05" w:rsidP="00F05D05">
      <w:pPr>
        <w:spacing w:after="0" w:line="240" w:lineRule="auto"/>
        <w:textAlignment w:val="baseline"/>
        <w:rPr>
          <w:rFonts w:cstheme="minorHAnsi"/>
          <w:bCs/>
          <w:sz w:val="22"/>
        </w:rPr>
      </w:pPr>
      <w:r w:rsidRPr="00F05D05">
        <w:rPr>
          <w:rFonts w:eastAsia="Times New Roman" w:cstheme="minorHAnsi"/>
          <w:sz w:val="22"/>
          <w:lang w:eastAsia="en-GB"/>
        </w:rPr>
        <w:t>Paul, I., Fraga, B., Dodd, M. S., &amp; Lai, C. C. K. (2022). The role of breakup and coalescence in fine-scale bubble-induced turbulence. I. Dynamics. Physics of Fluids, 34(8), 083321.</w:t>
      </w:r>
    </w:p>
    <w:sectPr w:rsidR="00C528D8" w:rsidRPr="00F05D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AB6"/>
    <w:multiLevelType w:val="multilevel"/>
    <w:tmpl w:val="E660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8E2F6D"/>
    <w:multiLevelType w:val="hybridMultilevel"/>
    <w:tmpl w:val="D54087A6"/>
    <w:lvl w:ilvl="0" w:tplc="9920EDC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DB45FEA"/>
    <w:multiLevelType w:val="multilevel"/>
    <w:tmpl w:val="A058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C9608E"/>
    <w:multiLevelType w:val="multilevel"/>
    <w:tmpl w:val="D264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4879C7"/>
    <w:multiLevelType w:val="multilevel"/>
    <w:tmpl w:val="4DC02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7BCE5651"/>
    <w:multiLevelType w:val="multilevel"/>
    <w:tmpl w:val="319E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8D8"/>
    <w:rsid w:val="000256CF"/>
    <w:rsid w:val="000347C1"/>
    <w:rsid w:val="000429E6"/>
    <w:rsid w:val="00070361"/>
    <w:rsid w:val="000B3DA2"/>
    <w:rsid w:val="000B63F2"/>
    <w:rsid w:val="000C4EBC"/>
    <w:rsid w:val="000E6B52"/>
    <w:rsid w:val="00107058"/>
    <w:rsid w:val="0011219E"/>
    <w:rsid w:val="00166A4A"/>
    <w:rsid w:val="001D5902"/>
    <w:rsid w:val="00251D43"/>
    <w:rsid w:val="00256638"/>
    <w:rsid w:val="0028209E"/>
    <w:rsid w:val="00294890"/>
    <w:rsid w:val="002B47E4"/>
    <w:rsid w:val="002D35BC"/>
    <w:rsid w:val="002D7F87"/>
    <w:rsid w:val="00384088"/>
    <w:rsid w:val="00396ECC"/>
    <w:rsid w:val="003B57DE"/>
    <w:rsid w:val="003B5900"/>
    <w:rsid w:val="003C0C67"/>
    <w:rsid w:val="003C4C65"/>
    <w:rsid w:val="00456739"/>
    <w:rsid w:val="004E410A"/>
    <w:rsid w:val="00506212"/>
    <w:rsid w:val="00534025"/>
    <w:rsid w:val="0054119D"/>
    <w:rsid w:val="005449B5"/>
    <w:rsid w:val="005D6A72"/>
    <w:rsid w:val="005E46A5"/>
    <w:rsid w:val="00662EB0"/>
    <w:rsid w:val="006752DC"/>
    <w:rsid w:val="00692B6A"/>
    <w:rsid w:val="00694F04"/>
    <w:rsid w:val="006E71F7"/>
    <w:rsid w:val="007620E0"/>
    <w:rsid w:val="007866B1"/>
    <w:rsid w:val="007B19F7"/>
    <w:rsid w:val="00835F97"/>
    <w:rsid w:val="00986939"/>
    <w:rsid w:val="009F0564"/>
    <w:rsid w:val="00A6282B"/>
    <w:rsid w:val="00A822CC"/>
    <w:rsid w:val="00B3177D"/>
    <w:rsid w:val="00B53000"/>
    <w:rsid w:val="00B90005"/>
    <w:rsid w:val="00BE2277"/>
    <w:rsid w:val="00BF5415"/>
    <w:rsid w:val="00C246F5"/>
    <w:rsid w:val="00C4740F"/>
    <w:rsid w:val="00C528D8"/>
    <w:rsid w:val="00CA3F4D"/>
    <w:rsid w:val="00CD20B4"/>
    <w:rsid w:val="00CE41AB"/>
    <w:rsid w:val="00D82C2C"/>
    <w:rsid w:val="00D92687"/>
    <w:rsid w:val="00DD6DB1"/>
    <w:rsid w:val="00DF2A6C"/>
    <w:rsid w:val="00DF6A78"/>
    <w:rsid w:val="00ED18CB"/>
    <w:rsid w:val="00EE3FC9"/>
    <w:rsid w:val="00F05D05"/>
    <w:rsid w:val="00F16F01"/>
    <w:rsid w:val="00F22216"/>
    <w:rsid w:val="00F74BC5"/>
    <w:rsid w:val="00FE3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DFF3"/>
  <w15:chartTrackingRefBased/>
  <w15:docId w15:val="{E43C29D6-0573-429D-B5DB-A8AEEC22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1AB"/>
    <w:rPr>
      <w:sz w:val="24"/>
    </w:rPr>
  </w:style>
  <w:style w:type="paragraph" w:styleId="Heading1">
    <w:name w:val="heading 1"/>
    <w:basedOn w:val="Normal"/>
    <w:next w:val="Normal"/>
    <w:link w:val="Heading1Char"/>
    <w:uiPriority w:val="9"/>
    <w:qFormat/>
    <w:rsid w:val="00CE41AB"/>
    <w:pPr>
      <w:keepNext/>
      <w:keepLines/>
      <w:spacing w:before="240" w:after="0"/>
      <w:outlineLvl w:val="0"/>
    </w:pPr>
    <w:rPr>
      <w:rFonts w:eastAsiaTheme="majorEastAsia" w:cstheme="majorBidi"/>
      <w:sz w:val="28"/>
      <w:szCs w:val="32"/>
      <w:u w:val="single"/>
    </w:rPr>
  </w:style>
  <w:style w:type="paragraph" w:styleId="Heading2">
    <w:name w:val="heading 2"/>
    <w:basedOn w:val="Normal"/>
    <w:next w:val="Normal"/>
    <w:link w:val="Heading2Char"/>
    <w:uiPriority w:val="9"/>
    <w:unhideWhenUsed/>
    <w:qFormat/>
    <w:rsid w:val="00166A4A"/>
    <w:pPr>
      <w:keepNext/>
      <w:keepLines/>
      <w:spacing w:before="40" w:after="0"/>
      <w:outlineLvl w:val="1"/>
    </w:pPr>
    <w:rPr>
      <w:rFonts w:eastAsiaTheme="majorEastAsia" w:cstheme="majorBidi"/>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1AB"/>
    <w:rPr>
      <w:rFonts w:eastAsiaTheme="majorEastAsia" w:cstheme="majorBidi"/>
      <w:sz w:val="28"/>
      <w:szCs w:val="32"/>
      <w:u w:val="single"/>
    </w:rPr>
  </w:style>
  <w:style w:type="paragraph" w:styleId="NoSpacing">
    <w:name w:val="No Spacing"/>
    <w:uiPriority w:val="1"/>
    <w:qFormat/>
    <w:rsid w:val="005E46A5"/>
    <w:pPr>
      <w:spacing w:after="0" w:line="240" w:lineRule="auto"/>
    </w:pPr>
    <w:rPr>
      <w:sz w:val="24"/>
    </w:rPr>
  </w:style>
  <w:style w:type="paragraph" w:styleId="Title">
    <w:name w:val="Title"/>
    <w:basedOn w:val="Normal"/>
    <w:next w:val="Normal"/>
    <w:link w:val="TitleChar"/>
    <w:uiPriority w:val="10"/>
    <w:qFormat/>
    <w:rsid w:val="00CE41AB"/>
    <w:pPr>
      <w:spacing w:after="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CE41AB"/>
    <w:rPr>
      <w:rFonts w:eastAsiaTheme="majorEastAsia" w:cstheme="majorBidi"/>
      <w:b/>
      <w:spacing w:val="-10"/>
      <w:kern w:val="28"/>
      <w:sz w:val="32"/>
      <w:szCs w:val="56"/>
    </w:rPr>
  </w:style>
  <w:style w:type="character" w:customStyle="1" w:styleId="Heading2Char">
    <w:name w:val="Heading 2 Char"/>
    <w:basedOn w:val="DefaultParagraphFont"/>
    <w:link w:val="Heading2"/>
    <w:uiPriority w:val="9"/>
    <w:rsid w:val="00166A4A"/>
    <w:rPr>
      <w:rFonts w:eastAsiaTheme="majorEastAsia" w:cstheme="majorBidi"/>
      <w:i/>
      <w:sz w:val="24"/>
      <w:szCs w:val="26"/>
    </w:rPr>
  </w:style>
  <w:style w:type="paragraph" w:customStyle="1" w:styleId="Default">
    <w:name w:val="Default"/>
    <w:rsid w:val="00C528D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D35BC"/>
    <w:rPr>
      <w:color w:val="0563C1" w:themeColor="hyperlink"/>
      <w:u w:val="single"/>
    </w:rPr>
  </w:style>
  <w:style w:type="character" w:styleId="UnresolvedMention">
    <w:name w:val="Unresolved Mention"/>
    <w:basedOn w:val="DefaultParagraphFont"/>
    <w:uiPriority w:val="99"/>
    <w:semiHidden/>
    <w:unhideWhenUsed/>
    <w:rsid w:val="002D35BC"/>
    <w:rPr>
      <w:color w:val="605E5C"/>
      <w:shd w:val="clear" w:color="auto" w:fill="E1DFDD"/>
    </w:rPr>
  </w:style>
  <w:style w:type="paragraph" w:styleId="ListParagraph">
    <w:name w:val="List Paragraph"/>
    <w:basedOn w:val="Normal"/>
    <w:uiPriority w:val="34"/>
    <w:qFormat/>
    <w:rsid w:val="007B19F7"/>
    <w:pPr>
      <w:spacing w:after="0" w:line="240" w:lineRule="auto"/>
      <w:ind w:left="720"/>
      <w:contextualSpacing/>
    </w:pPr>
    <w:rPr>
      <w:rFonts w:eastAsiaTheme="minorEastAsia"/>
      <w:szCs w:val="24"/>
    </w:rPr>
  </w:style>
  <w:style w:type="character" w:customStyle="1" w:styleId="apple-converted-space">
    <w:name w:val="apple-converted-space"/>
    <w:basedOn w:val="DefaultParagraphFont"/>
    <w:rsid w:val="007B19F7"/>
  </w:style>
  <w:style w:type="character" w:styleId="Emphasis">
    <w:name w:val="Emphasis"/>
    <w:basedOn w:val="DefaultParagraphFont"/>
    <w:uiPriority w:val="20"/>
    <w:qFormat/>
    <w:rsid w:val="007B19F7"/>
    <w:rPr>
      <w:i/>
      <w:iCs/>
    </w:rPr>
  </w:style>
  <w:style w:type="character" w:customStyle="1" w:styleId="normaltextrun">
    <w:name w:val="normaltextrun"/>
    <w:basedOn w:val="DefaultParagraphFont"/>
    <w:rsid w:val="000429E6"/>
  </w:style>
  <w:style w:type="character" w:customStyle="1" w:styleId="eop">
    <w:name w:val="eop"/>
    <w:basedOn w:val="DefaultParagraphFont"/>
    <w:rsid w:val="000429E6"/>
  </w:style>
  <w:style w:type="paragraph" w:customStyle="1" w:styleId="paragraph">
    <w:name w:val="paragraph"/>
    <w:basedOn w:val="Normal"/>
    <w:rsid w:val="00DF6A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scxw222155721">
    <w:name w:val="scxw222155721"/>
    <w:basedOn w:val="DefaultParagraphFont"/>
    <w:rsid w:val="00396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2477">
      <w:bodyDiv w:val="1"/>
      <w:marLeft w:val="0"/>
      <w:marRight w:val="0"/>
      <w:marTop w:val="0"/>
      <w:marBottom w:val="0"/>
      <w:divBdr>
        <w:top w:val="none" w:sz="0" w:space="0" w:color="auto"/>
        <w:left w:val="none" w:sz="0" w:space="0" w:color="auto"/>
        <w:bottom w:val="none" w:sz="0" w:space="0" w:color="auto"/>
        <w:right w:val="none" w:sz="0" w:space="0" w:color="auto"/>
      </w:divBdr>
    </w:div>
    <w:div w:id="706298268">
      <w:bodyDiv w:val="1"/>
      <w:marLeft w:val="0"/>
      <w:marRight w:val="0"/>
      <w:marTop w:val="0"/>
      <w:marBottom w:val="0"/>
      <w:divBdr>
        <w:top w:val="none" w:sz="0" w:space="0" w:color="auto"/>
        <w:left w:val="none" w:sz="0" w:space="0" w:color="auto"/>
        <w:bottom w:val="none" w:sz="0" w:space="0" w:color="auto"/>
        <w:right w:val="none" w:sz="0" w:space="0" w:color="auto"/>
      </w:divBdr>
      <w:divsChild>
        <w:div w:id="1300454878">
          <w:marLeft w:val="0"/>
          <w:marRight w:val="0"/>
          <w:marTop w:val="0"/>
          <w:marBottom w:val="0"/>
          <w:divBdr>
            <w:top w:val="none" w:sz="0" w:space="0" w:color="auto"/>
            <w:left w:val="none" w:sz="0" w:space="0" w:color="auto"/>
            <w:bottom w:val="none" w:sz="0" w:space="0" w:color="auto"/>
            <w:right w:val="none" w:sz="0" w:space="0" w:color="auto"/>
          </w:divBdr>
        </w:div>
        <w:div w:id="751395171">
          <w:marLeft w:val="0"/>
          <w:marRight w:val="0"/>
          <w:marTop w:val="0"/>
          <w:marBottom w:val="0"/>
          <w:divBdr>
            <w:top w:val="none" w:sz="0" w:space="0" w:color="auto"/>
            <w:left w:val="none" w:sz="0" w:space="0" w:color="auto"/>
            <w:bottom w:val="none" w:sz="0" w:space="0" w:color="auto"/>
            <w:right w:val="none" w:sz="0" w:space="0" w:color="auto"/>
          </w:divBdr>
        </w:div>
      </w:divsChild>
    </w:div>
    <w:div w:id="857743498">
      <w:bodyDiv w:val="1"/>
      <w:marLeft w:val="0"/>
      <w:marRight w:val="0"/>
      <w:marTop w:val="0"/>
      <w:marBottom w:val="0"/>
      <w:divBdr>
        <w:top w:val="none" w:sz="0" w:space="0" w:color="auto"/>
        <w:left w:val="none" w:sz="0" w:space="0" w:color="auto"/>
        <w:bottom w:val="none" w:sz="0" w:space="0" w:color="auto"/>
        <w:right w:val="none" w:sz="0" w:space="0" w:color="auto"/>
      </w:divBdr>
      <w:divsChild>
        <w:div w:id="1188526918">
          <w:marLeft w:val="0"/>
          <w:marRight w:val="0"/>
          <w:marTop w:val="0"/>
          <w:marBottom w:val="0"/>
          <w:divBdr>
            <w:top w:val="none" w:sz="0" w:space="0" w:color="auto"/>
            <w:left w:val="none" w:sz="0" w:space="0" w:color="auto"/>
            <w:bottom w:val="none" w:sz="0" w:space="0" w:color="auto"/>
            <w:right w:val="none" w:sz="0" w:space="0" w:color="auto"/>
          </w:divBdr>
        </w:div>
        <w:div w:id="1793666923">
          <w:marLeft w:val="0"/>
          <w:marRight w:val="0"/>
          <w:marTop w:val="0"/>
          <w:marBottom w:val="0"/>
          <w:divBdr>
            <w:top w:val="none" w:sz="0" w:space="0" w:color="auto"/>
            <w:left w:val="none" w:sz="0" w:space="0" w:color="auto"/>
            <w:bottom w:val="none" w:sz="0" w:space="0" w:color="auto"/>
            <w:right w:val="none" w:sz="0" w:space="0" w:color="auto"/>
          </w:divBdr>
        </w:div>
        <w:div w:id="630865053">
          <w:marLeft w:val="0"/>
          <w:marRight w:val="0"/>
          <w:marTop w:val="0"/>
          <w:marBottom w:val="0"/>
          <w:divBdr>
            <w:top w:val="none" w:sz="0" w:space="0" w:color="auto"/>
            <w:left w:val="none" w:sz="0" w:space="0" w:color="auto"/>
            <w:bottom w:val="none" w:sz="0" w:space="0" w:color="auto"/>
            <w:right w:val="none" w:sz="0" w:space="0" w:color="auto"/>
          </w:divBdr>
        </w:div>
        <w:div w:id="1775204013">
          <w:marLeft w:val="0"/>
          <w:marRight w:val="0"/>
          <w:marTop w:val="0"/>
          <w:marBottom w:val="0"/>
          <w:divBdr>
            <w:top w:val="none" w:sz="0" w:space="0" w:color="auto"/>
            <w:left w:val="none" w:sz="0" w:space="0" w:color="auto"/>
            <w:bottom w:val="none" w:sz="0" w:space="0" w:color="auto"/>
            <w:right w:val="none" w:sz="0" w:space="0" w:color="auto"/>
          </w:divBdr>
        </w:div>
        <w:div w:id="2098208921">
          <w:marLeft w:val="0"/>
          <w:marRight w:val="0"/>
          <w:marTop w:val="0"/>
          <w:marBottom w:val="0"/>
          <w:divBdr>
            <w:top w:val="none" w:sz="0" w:space="0" w:color="auto"/>
            <w:left w:val="none" w:sz="0" w:space="0" w:color="auto"/>
            <w:bottom w:val="none" w:sz="0" w:space="0" w:color="auto"/>
            <w:right w:val="none" w:sz="0" w:space="0" w:color="auto"/>
          </w:divBdr>
        </w:div>
        <w:div w:id="680662555">
          <w:marLeft w:val="0"/>
          <w:marRight w:val="0"/>
          <w:marTop w:val="0"/>
          <w:marBottom w:val="0"/>
          <w:divBdr>
            <w:top w:val="none" w:sz="0" w:space="0" w:color="auto"/>
            <w:left w:val="none" w:sz="0" w:space="0" w:color="auto"/>
            <w:bottom w:val="none" w:sz="0" w:space="0" w:color="auto"/>
            <w:right w:val="none" w:sz="0" w:space="0" w:color="auto"/>
          </w:divBdr>
        </w:div>
        <w:div w:id="244001292">
          <w:marLeft w:val="0"/>
          <w:marRight w:val="0"/>
          <w:marTop w:val="0"/>
          <w:marBottom w:val="0"/>
          <w:divBdr>
            <w:top w:val="none" w:sz="0" w:space="0" w:color="auto"/>
            <w:left w:val="none" w:sz="0" w:space="0" w:color="auto"/>
            <w:bottom w:val="none" w:sz="0" w:space="0" w:color="auto"/>
            <w:right w:val="none" w:sz="0" w:space="0" w:color="auto"/>
          </w:divBdr>
        </w:div>
        <w:div w:id="264846840">
          <w:marLeft w:val="0"/>
          <w:marRight w:val="0"/>
          <w:marTop w:val="0"/>
          <w:marBottom w:val="0"/>
          <w:divBdr>
            <w:top w:val="none" w:sz="0" w:space="0" w:color="auto"/>
            <w:left w:val="none" w:sz="0" w:space="0" w:color="auto"/>
            <w:bottom w:val="none" w:sz="0" w:space="0" w:color="auto"/>
            <w:right w:val="none" w:sz="0" w:space="0" w:color="auto"/>
          </w:divBdr>
        </w:div>
        <w:div w:id="1771852302">
          <w:marLeft w:val="0"/>
          <w:marRight w:val="0"/>
          <w:marTop w:val="0"/>
          <w:marBottom w:val="0"/>
          <w:divBdr>
            <w:top w:val="none" w:sz="0" w:space="0" w:color="auto"/>
            <w:left w:val="none" w:sz="0" w:space="0" w:color="auto"/>
            <w:bottom w:val="none" w:sz="0" w:space="0" w:color="auto"/>
            <w:right w:val="none" w:sz="0" w:space="0" w:color="auto"/>
          </w:divBdr>
        </w:div>
        <w:div w:id="305865324">
          <w:marLeft w:val="0"/>
          <w:marRight w:val="0"/>
          <w:marTop w:val="0"/>
          <w:marBottom w:val="0"/>
          <w:divBdr>
            <w:top w:val="none" w:sz="0" w:space="0" w:color="auto"/>
            <w:left w:val="none" w:sz="0" w:space="0" w:color="auto"/>
            <w:bottom w:val="none" w:sz="0" w:space="0" w:color="auto"/>
            <w:right w:val="none" w:sz="0" w:space="0" w:color="auto"/>
          </w:divBdr>
        </w:div>
        <w:div w:id="213735996">
          <w:marLeft w:val="0"/>
          <w:marRight w:val="0"/>
          <w:marTop w:val="0"/>
          <w:marBottom w:val="0"/>
          <w:divBdr>
            <w:top w:val="none" w:sz="0" w:space="0" w:color="auto"/>
            <w:left w:val="none" w:sz="0" w:space="0" w:color="auto"/>
            <w:bottom w:val="none" w:sz="0" w:space="0" w:color="auto"/>
            <w:right w:val="none" w:sz="0" w:space="0" w:color="auto"/>
          </w:divBdr>
        </w:div>
        <w:div w:id="1203712566">
          <w:marLeft w:val="0"/>
          <w:marRight w:val="0"/>
          <w:marTop w:val="0"/>
          <w:marBottom w:val="0"/>
          <w:divBdr>
            <w:top w:val="none" w:sz="0" w:space="0" w:color="auto"/>
            <w:left w:val="none" w:sz="0" w:space="0" w:color="auto"/>
            <w:bottom w:val="none" w:sz="0" w:space="0" w:color="auto"/>
            <w:right w:val="none" w:sz="0" w:space="0" w:color="auto"/>
          </w:divBdr>
        </w:div>
        <w:div w:id="1257863834">
          <w:marLeft w:val="0"/>
          <w:marRight w:val="0"/>
          <w:marTop w:val="0"/>
          <w:marBottom w:val="0"/>
          <w:divBdr>
            <w:top w:val="none" w:sz="0" w:space="0" w:color="auto"/>
            <w:left w:val="none" w:sz="0" w:space="0" w:color="auto"/>
            <w:bottom w:val="none" w:sz="0" w:space="0" w:color="auto"/>
            <w:right w:val="none" w:sz="0" w:space="0" w:color="auto"/>
          </w:divBdr>
        </w:div>
        <w:div w:id="398211175">
          <w:marLeft w:val="0"/>
          <w:marRight w:val="0"/>
          <w:marTop w:val="0"/>
          <w:marBottom w:val="0"/>
          <w:divBdr>
            <w:top w:val="none" w:sz="0" w:space="0" w:color="auto"/>
            <w:left w:val="none" w:sz="0" w:space="0" w:color="auto"/>
            <w:bottom w:val="none" w:sz="0" w:space="0" w:color="auto"/>
            <w:right w:val="none" w:sz="0" w:space="0" w:color="auto"/>
          </w:divBdr>
        </w:div>
        <w:div w:id="1396003620">
          <w:marLeft w:val="0"/>
          <w:marRight w:val="0"/>
          <w:marTop w:val="0"/>
          <w:marBottom w:val="0"/>
          <w:divBdr>
            <w:top w:val="none" w:sz="0" w:space="0" w:color="auto"/>
            <w:left w:val="none" w:sz="0" w:space="0" w:color="auto"/>
            <w:bottom w:val="none" w:sz="0" w:space="0" w:color="auto"/>
            <w:right w:val="none" w:sz="0" w:space="0" w:color="auto"/>
          </w:divBdr>
        </w:div>
        <w:div w:id="507982889">
          <w:marLeft w:val="0"/>
          <w:marRight w:val="0"/>
          <w:marTop w:val="0"/>
          <w:marBottom w:val="0"/>
          <w:divBdr>
            <w:top w:val="none" w:sz="0" w:space="0" w:color="auto"/>
            <w:left w:val="none" w:sz="0" w:space="0" w:color="auto"/>
            <w:bottom w:val="none" w:sz="0" w:space="0" w:color="auto"/>
            <w:right w:val="none" w:sz="0" w:space="0" w:color="auto"/>
          </w:divBdr>
        </w:div>
        <w:div w:id="541333477">
          <w:marLeft w:val="0"/>
          <w:marRight w:val="0"/>
          <w:marTop w:val="0"/>
          <w:marBottom w:val="0"/>
          <w:divBdr>
            <w:top w:val="none" w:sz="0" w:space="0" w:color="auto"/>
            <w:left w:val="none" w:sz="0" w:space="0" w:color="auto"/>
            <w:bottom w:val="none" w:sz="0" w:space="0" w:color="auto"/>
            <w:right w:val="none" w:sz="0" w:space="0" w:color="auto"/>
          </w:divBdr>
        </w:div>
        <w:div w:id="1284967592">
          <w:marLeft w:val="0"/>
          <w:marRight w:val="0"/>
          <w:marTop w:val="0"/>
          <w:marBottom w:val="0"/>
          <w:divBdr>
            <w:top w:val="none" w:sz="0" w:space="0" w:color="auto"/>
            <w:left w:val="none" w:sz="0" w:space="0" w:color="auto"/>
            <w:bottom w:val="none" w:sz="0" w:space="0" w:color="auto"/>
            <w:right w:val="none" w:sz="0" w:space="0" w:color="auto"/>
          </w:divBdr>
        </w:div>
        <w:div w:id="429665596">
          <w:marLeft w:val="0"/>
          <w:marRight w:val="0"/>
          <w:marTop w:val="0"/>
          <w:marBottom w:val="0"/>
          <w:divBdr>
            <w:top w:val="none" w:sz="0" w:space="0" w:color="auto"/>
            <w:left w:val="none" w:sz="0" w:space="0" w:color="auto"/>
            <w:bottom w:val="none" w:sz="0" w:space="0" w:color="auto"/>
            <w:right w:val="none" w:sz="0" w:space="0" w:color="auto"/>
          </w:divBdr>
        </w:div>
        <w:div w:id="1812552172">
          <w:marLeft w:val="0"/>
          <w:marRight w:val="0"/>
          <w:marTop w:val="0"/>
          <w:marBottom w:val="0"/>
          <w:divBdr>
            <w:top w:val="none" w:sz="0" w:space="0" w:color="auto"/>
            <w:left w:val="none" w:sz="0" w:space="0" w:color="auto"/>
            <w:bottom w:val="none" w:sz="0" w:space="0" w:color="auto"/>
            <w:right w:val="none" w:sz="0" w:space="0" w:color="auto"/>
          </w:divBdr>
        </w:div>
        <w:div w:id="1238858811">
          <w:marLeft w:val="0"/>
          <w:marRight w:val="0"/>
          <w:marTop w:val="0"/>
          <w:marBottom w:val="0"/>
          <w:divBdr>
            <w:top w:val="none" w:sz="0" w:space="0" w:color="auto"/>
            <w:left w:val="none" w:sz="0" w:space="0" w:color="auto"/>
            <w:bottom w:val="none" w:sz="0" w:space="0" w:color="auto"/>
            <w:right w:val="none" w:sz="0" w:space="0" w:color="auto"/>
          </w:divBdr>
        </w:div>
        <w:div w:id="454062547">
          <w:marLeft w:val="0"/>
          <w:marRight w:val="0"/>
          <w:marTop w:val="0"/>
          <w:marBottom w:val="0"/>
          <w:divBdr>
            <w:top w:val="none" w:sz="0" w:space="0" w:color="auto"/>
            <w:left w:val="none" w:sz="0" w:space="0" w:color="auto"/>
            <w:bottom w:val="none" w:sz="0" w:space="0" w:color="auto"/>
            <w:right w:val="none" w:sz="0" w:space="0" w:color="auto"/>
          </w:divBdr>
        </w:div>
        <w:div w:id="1156259576">
          <w:marLeft w:val="0"/>
          <w:marRight w:val="0"/>
          <w:marTop w:val="0"/>
          <w:marBottom w:val="0"/>
          <w:divBdr>
            <w:top w:val="none" w:sz="0" w:space="0" w:color="auto"/>
            <w:left w:val="none" w:sz="0" w:space="0" w:color="auto"/>
            <w:bottom w:val="none" w:sz="0" w:space="0" w:color="auto"/>
            <w:right w:val="none" w:sz="0" w:space="0" w:color="auto"/>
          </w:divBdr>
        </w:div>
        <w:div w:id="507211052">
          <w:marLeft w:val="0"/>
          <w:marRight w:val="0"/>
          <w:marTop w:val="0"/>
          <w:marBottom w:val="0"/>
          <w:divBdr>
            <w:top w:val="none" w:sz="0" w:space="0" w:color="auto"/>
            <w:left w:val="none" w:sz="0" w:space="0" w:color="auto"/>
            <w:bottom w:val="none" w:sz="0" w:space="0" w:color="auto"/>
            <w:right w:val="none" w:sz="0" w:space="0" w:color="auto"/>
          </w:divBdr>
        </w:div>
        <w:div w:id="1241910462">
          <w:marLeft w:val="0"/>
          <w:marRight w:val="0"/>
          <w:marTop w:val="0"/>
          <w:marBottom w:val="0"/>
          <w:divBdr>
            <w:top w:val="none" w:sz="0" w:space="0" w:color="auto"/>
            <w:left w:val="none" w:sz="0" w:space="0" w:color="auto"/>
            <w:bottom w:val="none" w:sz="0" w:space="0" w:color="auto"/>
            <w:right w:val="none" w:sz="0" w:space="0" w:color="auto"/>
          </w:divBdr>
        </w:div>
        <w:div w:id="1563520539">
          <w:marLeft w:val="0"/>
          <w:marRight w:val="0"/>
          <w:marTop w:val="0"/>
          <w:marBottom w:val="0"/>
          <w:divBdr>
            <w:top w:val="none" w:sz="0" w:space="0" w:color="auto"/>
            <w:left w:val="none" w:sz="0" w:space="0" w:color="auto"/>
            <w:bottom w:val="none" w:sz="0" w:space="0" w:color="auto"/>
            <w:right w:val="none" w:sz="0" w:space="0" w:color="auto"/>
          </w:divBdr>
        </w:div>
        <w:div w:id="766193187">
          <w:marLeft w:val="0"/>
          <w:marRight w:val="0"/>
          <w:marTop w:val="0"/>
          <w:marBottom w:val="0"/>
          <w:divBdr>
            <w:top w:val="none" w:sz="0" w:space="0" w:color="auto"/>
            <w:left w:val="none" w:sz="0" w:space="0" w:color="auto"/>
            <w:bottom w:val="none" w:sz="0" w:space="0" w:color="auto"/>
            <w:right w:val="none" w:sz="0" w:space="0" w:color="auto"/>
          </w:divBdr>
        </w:div>
        <w:div w:id="175582110">
          <w:marLeft w:val="0"/>
          <w:marRight w:val="0"/>
          <w:marTop w:val="0"/>
          <w:marBottom w:val="0"/>
          <w:divBdr>
            <w:top w:val="none" w:sz="0" w:space="0" w:color="auto"/>
            <w:left w:val="none" w:sz="0" w:space="0" w:color="auto"/>
            <w:bottom w:val="none" w:sz="0" w:space="0" w:color="auto"/>
            <w:right w:val="none" w:sz="0" w:space="0" w:color="auto"/>
          </w:divBdr>
        </w:div>
        <w:div w:id="1589850480">
          <w:marLeft w:val="0"/>
          <w:marRight w:val="0"/>
          <w:marTop w:val="0"/>
          <w:marBottom w:val="0"/>
          <w:divBdr>
            <w:top w:val="none" w:sz="0" w:space="0" w:color="auto"/>
            <w:left w:val="none" w:sz="0" w:space="0" w:color="auto"/>
            <w:bottom w:val="none" w:sz="0" w:space="0" w:color="auto"/>
            <w:right w:val="none" w:sz="0" w:space="0" w:color="auto"/>
          </w:divBdr>
        </w:div>
        <w:div w:id="561792478">
          <w:marLeft w:val="0"/>
          <w:marRight w:val="0"/>
          <w:marTop w:val="0"/>
          <w:marBottom w:val="0"/>
          <w:divBdr>
            <w:top w:val="none" w:sz="0" w:space="0" w:color="auto"/>
            <w:left w:val="none" w:sz="0" w:space="0" w:color="auto"/>
            <w:bottom w:val="none" w:sz="0" w:space="0" w:color="auto"/>
            <w:right w:val="none" w:sz="0" w:space="0" w:color="auto"/>
          </w:divBdr>
        </w:div>
        <w:div w:id="1977684202">
          <w:marLeft w:val="0"/>
          <w:marRight w:val="0"/>
          <w:marTop w:val="0"/>
          <w:marBottom w:val="0"/>
          <w:divBdr>
            <w:top w:val="none" w:sz="0" w:space="0" w:color="auto"/>
            <w:left w:val="none" w:sz="0" w:space="0" w:color="auto"/>
            <w:bottom w:val="none" w:sz="0" w:space="0" w:color="auto"/>
            <w:right w:val="none" w:sz="0" w:space="0" w:color="auto"/>
          </w:divBdr>
        </w:div>
        <w:div w:id="1803307014">
          <w:marLeft w:val="0"/>
          <w:marRight w:val="0"/>
          <w:marTop w:val="0"/>
          <w:marBottom w:val="0"/>
          <w:divBdr>
            <w:top w:val="none" w:sz="0" w:space="0" w:color="auto"/>
            <w:left w:val="none" w:sz="0" w:space="0" w:color="auto"/>
            <w:bottom w:val="none" w:sz="0" w:space="0" w:color="auto"/>
            <w:right w:val="none" w:sz="0" w:space="0" w:color="auto"/>
          </w:divBdr>
        </w:div>
        <w:div w:id="981227141">
          <w:marLeft w:val="0"/>
          <w:marRight w:val="0"/>
          <w:marTop w:val="0"/>
          <w:marBottom w:val="0"/>
          <w:divBdr>
            <w:top w:val="none" w:sz="0" w:space="0" w:color="auto"/>
            <w:left w:val="none" w:sz="0" w:space="0" w:color="auto"/>
            <w:bottom w:val="none" w:sz="0" w:space="0" w:color="auto"/>
            <w:right w:val="none" w:sz="0" w:space="0" w:color="auto"/>
          </w:divBdr>
        </w:div>
        <w:div w:id="1501507227">
          <w:marLeft w:val="0"/>
          <w:marRight w:val="0"/>
          <w:marTop w:val="0"/>
          <w:marBottom w:val="0"/>
          <w:divBdr>
            <w:top w:val="none" w:sz="0" w:space="0" w:color="auto"/>
            <w:left w:val="none" w:sz="0" w:space="0" w:color="auto"/>
            <w:bottom w:val="none" w:sz="0" w:space="0" w:color="auto"/>
            <w:right w:val="none" w:sz="0" w:space="0" w:color="auto"/>
          </w:divBdr>
        </w:div>
        <w:div w:id="235822671">
          <w:marLeft w:val="0"/>
          <w:marRight w:val="0"/>
          <w:marTop w:val="0"/>
          <w:marBottom w:val="0"/>
          <w:divBdr>
            <w:top w:val="none" w:sz="0" w:space="0" w:color="auto"/>
            <w:left w:val="none" w:sz="0" w:space="0" w:color="auto"/>
            <w:bottom w:val="none" w:sz="0" w:space="0" w:color="auto"/>
            <w:right w:val="none" w:sz="0" w:space="0" w:color="auto"/>
          </w:divBdr>
        </w:div>
        <w:div w:id="249508604">
          <w:marLeft w:val="0"/>
          <w:marRight w:val="0"/>
          <w:marTop w:val="0"/>
          <w:marBottom w:val="0"/>
          <w:divBdr>
            <w:top w:val="none" w:sz="0" w:space="0" w:color="auto"/>
            <w:left w:val="none" w:sz="0" w:space="0" w:color="auto"/>
            <w:bottom w:val="none" w:sz="0" w:space="0" w:color="auto"/>
            <w:right w:val="none" w:sz="0" w:space="0" w:color="auto"/>
          </w:divBdr>
        </w:div>
        <w:div w:id="1982078588">
          <w:marLeft w:val="0"/>
          <w:marRight w:val="0"/>
          <w:marTop w:val="0"/>
          <w:marBottom w:val="0"/>
          <w:divBdr>
            <w:top w:val="none" w:sz="0" w:space="0" w:color="auto"/>
            <w:left w:val="none" w:sz="0" w:space="0" w:color="auto"/>
            <w:bottom w:val="none" w:sz="0" w:space="0" w:color="auto"/>
            <w:right w:val="none" w:sz="0" w:space="0" w:color="auto"/>
          </w:divBdr>
        </w:div>
        <w:div w:id="78141661">
          <w:marLeft w:val="0"/>
          <w:marRight w:val="0"/>
          <w:marTop w:val="0"/>
          <w:marBottom w:val="0"/>
          <w:divBdr>
            <w:top w:val="none" w:sz="0" w:space="0" w:color="auto"/>
            <w:left w:val="none" w:sz="0" w:space="0" w:color="auto"/>
            <w:bottom w:val="none" w:sz="0" w:space="0" w:color="auto"/>
            <w:right w:val="none" w:sz="0" w:space="0" w:color="auto"/>
          </w:divBdr>
        </w:div>
        <w:div w:id="754984421">
          <w:marLeft w:val="0"/>
          <w:marRight w:val="0"/>
          <w:marTop w:val="0"/>
          <w:marBottom w:val="0"/>
          <w:divBdr>
            <w:top w:val="none" w:sz="0" w:space="0" w:color="auto"/>
            <w:left w:val="none" w:sz="0" w:space="0" w:color="auto"/>
            <w:bottom w:val="none" w:sz="0" w:space="0" w:color="auto"/>
            <w:right w:val="none" w:sz="0" w:space="0" w:color="auto"/>
          </w:divBdr>
        </w:div>
        <w:div w:id="1548298909">
          <w:marLeft w:val="0"/>
          <w:marRight w:val="0"/>
          <w:marTop w:val="0"/>
          <w:marBottom w:val="0"/>
          <w:divBdr>
            <w:top w:val="none" w:sz="0" w:space="0" w:color="auto"/>
            <w:left w:val="none" w:sz="0" w:space="0" w:color="auto"/>
            <w:bottom w:val="none" w:sz="0" w:space="0" w:color="auto"/>
            <w:right w:val="none" w:sz="0" w:space="0" w:color="auto"/>
          </w:divBdr>
        </w:div>
        <w:div w:id="1476600065">
          <w:marLeft w:val="0"/>
          <w:marRight w:val="0"/>
          <w:marTop w:val="0"/>
          <w:marBottom w:val="0"/>
          <w:divBdr>
            <w:top w:val="none" w:sz="0" w:space="0" w:color="auto"/>
            <w:left w:val="none" w:sz="0" w:space="0" w:color="auto"/>
            <w:bottom w:val="none" w:sz="0" w:space="0" w:color="auto"/>
            <w:right w:val="none" w:sz="0" w:space="0" w:color="auto"/>
          </w:divBdr>
        </w:div>
      </w:divsChild>
    </w:div>
    <w:div w:id="1010989731">
      <w:bodyDiv w:val="1"/>
      <w:marLeft w:val="0"/>
      <w:marRight w:val="0"/>
      <w:marTop w:val="0"/>
      <w:marBottom w:val="0"/>
      <w:divBdr>
        <w:top w:val="none" w:sz="0" w:space="0" w:color="auto"/>
        <w:left w:val="none" w:sz="0" w:space="0" w:color="auto"/>
        <w:bottom w:val="none" w:sz="0" w:space="0" w:color="auto"/>
        <w:right w:val="none" w:sz="0" w:space="0" w:color="auto"/>
      </w:divBdr>
    </w:div>
    <w:div w:id="1102993599">
      <w:bodyDiv w:val="1"/>
      <w:marLeft w:val="0"/>
      <w:marRight w:val="0"/>
      <w:marTop w:val="0"/>
      <w:marBottom w:val="0"/>
      <w:divBdr>
        <w:top w:val="none" w:sz="0" w:space="0" w:color="auto"/>
        <w:left w:val="none" w:sz="0" w:space="0" w:color="auto"/>
        <w:bottom w:val="none" w:sz="0" w:space="0" w:color="auto"/>
        <w:right w:val="none" w:sz="0" w:space="0" w:color="auto"/>
      </w:divBdr>
      <w:divsChild>
        <w:div w:id="549192096">
          <w:marLeft w:val="0"/>
          <w:marRight w:val="0"/>
          <w:marTop w:val="0"/>
          <w:marBottom w:val="0"/>
          <w:divBdr>
            <w:top w:val="none" w:sz="0" w:space="0" w:color="auto"/>
            <w:left w:val="none" w:sz="0" w:space="0" w:color="auto"/>
            <w:bottom w:val="none" w:sz="0" w:space="0" w:color="auto"/>
            <w:right w:val="none" w:sz="0" w:space="0" w:color="auto"/>
          </w:divBdr>
        </w:div>
        <w:div w:id="1334532164">
          <w:marLeft w:val="0"/>
          <w:marRight w:val="0"/>
          <w:marTop w:val="0"/>
          <w:marBottom w:val="0"/>
          <w:divBdr>
            <w:top w:val="none" w:sz="0" w:space="0" w:color="auto"/>
            <w:left w:val="none" w:sz="0" w:space="0" w:color="auto"/>
            <w:bottom w:val="none" w:sz="0" w:space="0" w:color="auto"/>
            <w:right w:val="none" w:sz="0" w:space="0" w:color="auto"/>
          </w:divBdr>
        </w:div>
        <w:div w:id="1455490314">
          <w:marLeft w:val="0"/>
          <w:marRight w:val="0"/>
          <w:marTop w:val="0"/>
          <w:marBottom w:val="0"/>
          <w:divBdr>
            <w:top w:val="none" w:sz="0" w:space="0" w:color="auto"/>
            <w:left w:val="none" w:sz="0" w:space="0" w:color="auto"/>
            <w:bottom w:val="none" w:sz="0" w:space="0" w:color="auto"/>
            <w:right w:val="none" w:sz="0" w:space="0" w:color="auto"/>
          </w:divBdr>
        </w:div>
        <w:div w:id="1644312911">
          <w:marLeft w:val="0"/>
          <w:marRight w:val="0"/>
          <w:marTop w:val="0"/>
          <w:marBottom w:val="0"/>
          <w:divBdr>
            <w:top w:val="none" w:sz="0" w:space="0" w:color="auto"/>
            <w:left w:val="none" w:sz="0" w:space="0" w:color="auto"/>
            <w:bottom w:val="none" w:sz="0" w:space="0" w:color="auto"/>
            <w:right w:val="none" w:sz="0" w:space="0" w:color="auto"/>
          </w:divBdr>
        </w:div>
        <w:div w:id="910654244">
          <w:marLeft w:val="0"/>
          <w:marRight w:val="0"/>
          <w:marTop w:val="0"/>
          <w:marBottom w:val="0"/>
          <w:divBdr>
            <w:top w:val="none" w:sz="0" w:space="0" w:color="auto"/>
            <w:left w:val="none" w:sz="0" w:space="0" w:color="auto"/>
            <w:bottom w:val="none" w:sz="0" w:space="0" w:color="auto"/>
            <w:right w:val="none" w:sz="0" w:space="0" w:color="auto"/>
          </w:divBdr>
        </w:div>
        <w:div w:id="899053621">
          <w:marLeft w:val="0"/>
          <w:marRight w:val="0"/>
          <w:marTop w:val="0"/>
          <w:marBottom w:val="0"/>
          <w:divBdr>
            <w:top w:val="none" w:sz="0" w:space="0" w:color="auto"/>
            <w:left w:val="none" w:sz="0" w:space="0" w:color="auto"/>
            <w:bottom w:val="none" w:sz="0" w:space="0" w:color="auto"/>
            <w:right w:val="none" w:sz="0" w:space="0" w:color="auto"/>
          </w:divBdr>
        </w:div>
        <w:div w:id="949049064">
          <w:marLeft w:val="0"/>
          <w:marRight w:val="0"/>
          <w:marTop w:val="0"/>
          <w:marBottom w:val="0"/>
          <w:divBdr>
            <w:top w:val="none" w:sz="0" w:space="0" w:color="auto"/>
            <w:left w:val="none" w:sz="0" w:space="0" w:color="auto"/>
            <w:bottom w:val="none" w:sz="0" w:space="0" w:color="auto"/>
            <w:right w:val="none" w:sz="0" w:space="0" w:color="auto"/>
          </w:divBdr>
        </w:div>
        <w:div w:id="909148073">
          <w:marLeft w:val="0"/>
          <w:marRight w:val="0"/>
          <w:marTop w:val="0"/>
          <w:marBottom w:val="0"/>
          <w:divBdr>
            <w:top w:val="none" w:sz="0" w:space="0" w:color="auto"/>
            <w:left w:val="none" w:sz="0" w:space="0" w:color="auto"/>
            <w:bottom w:val="none" w:sz="0" w:space="0" w:color="auto"/>
            <w:right w:val="none" w:sz="0" w:space="0" w:color="auto"/>
          </w:divBdr>
        </w:div>
        <w:div w:id="471020224">
          <w:marLeft w:val="0"/>
          <w:marRight w:val="0"/>
          <w:marTop w:val="0"/>
          <w:marBottom w:val="0"/>
          <w:divBdr>
            <w:top w:val="none" w:sz="0" w:space="0" w:color="auto"/>
            <w:left w:val="none" w:sz="0" w:space="0" w:color="auto"/>
            <w:bottom w:val="none" w:sz="0" w:space="0" w:color="auto"/>
            <w:right w:val="none" w:sz="0" w:space="0" w:color="auto"/>
          </w:divBdr>
        </w:div>
        <w:div w:id="315649505">
          <w:marLeft w:val="0"/>
          <w:marRight w:val="0"/>
          <w:marTop w:val="0"/>
          <w:marBottom w:val="0"/>
          <w:divBdr>
            <w:top w:val="none" w:sz="0" w:space="0" w:color="auto"/>
            <w:left w:val="none" w:sz="0" w:space="0" w:color="auto"/>
            <w:bottom w:val="none" w:sz="0" w:space="0" w:color="auto"/>
            <w:right w:val="none" w:sz="0" w:space="0" w:color="auto"/>
          </w:divBdr>
        </w:div>
        <w:div w:id="1747070968">
          <w:marLeft w:val="0"/>
          <w:marRight w:val="0"/>
          <w:marTop w:val="0"/>
          <w:marBottom w:val="0"/>
          <w:divBdr>
            <w:top w:val="none" w:sz="0" w:space="0" w:color="auto"/>
            <w:left w:val="none" w:sz="0" w:space="0" w:color="auto"/>
            <w:bottom w:val="none" w:sz="0" w:space="0" w:color="auto"/>
            <w:right w:val="none" w:sz="0" w:space="0" w:color="auto"/>
          </w:divBdr>
        </w:div>
        <w:div w:id="1578203257">
          <w:marLeft w:val="0"/>
          <w:marRight w:val="0"/>
          <w:marTop w:val="0"/>
          <w:marBottom w:val="0"/>
          <w:divBdr>
            <w:top w:val="none" w:sz="0" w:space="0" w:color="auto"/>
            <w:left w:val="none" w:sz="0" w:space="0" w:color="auto"/>
            <w:bottom w:val="none" w:sz="0" w:space="0" w:color="auto"/>
            <w:right w:val="none" w:sz="0" w:space="0" w:color="auto"/>
          </w:divBdr>
        </w:div>
        <w:div w:id="1544095922">
          <w:marLeft w:val="0"/>
          <w:marRight w:val="0"/>
          <w:marTop w:val="0"/>
          <w:marBottom w:val="0"/>
          <w:divBdr>
            <w:top w:val="none" w:sz="0" w:space="0" w:color="auto"/>
            <w:left w:val="none" w:sz="0" w:space="0" w:color="auto"/>
            <w:bottom w:val="none" w:sz="0" w:space="0" w:color="auto"/>
            <w:right w:val="none" w:sz="0" w:space="0" w:color="auto"/>
          </w:divBdr>
        </w:div>
        <w:div w:id="546836948">
          <w:marLeft w:val="0"/>
          <w:marRight w:val="0"/>
          <w:marTop w:val="0"/>
          <w:marBottom w:val="0"/>
          <w:divBdr>
            <w:top w:val="none" w:sz="0" w:space="0" w:color="auto"/>
            <w:left w:val="none" w:sz="0" w:space="0" w:color="auto"/>
            <w:bottom w:val="none" w:sz="0" w:space="0" w:color="auto"/>
            <w:right w:val="none" w:sz="0" w:space="0" w:color="auto"/>
          </w:divBdr>
        </w:div>
        <w:div w:id="132799412">
          <w:marLeft w:val="0"/>
          <w:marRight w:val="0"/>
          <w:marTop w:val="0"/>
          <w:marBottom w:val="0"/>
          <w:divBdr>
            <w:top w:val="none" w:sz="0" w:space="0" w:color="auto"/>
            <w:left w:val="none" w:sz="0" w:space="0" w:color="auto"/>
            <w:bottom w:val="none" w:sz="0" w:space="0" w:color="auto"/>
            <w:right w:val="none" w:sz="0" w:space="0" w:color="auto"/>
          </w:divBdr>
        </w:div>
        <w:div w:id="547645591">
          <w:marLeft w:val="0"/>
          <w:marRight w:val="0"/>
          <w:marTop w:val="0"/>
          <w:marBottom w:val="0"/>
          <w:divBdr>
            <w:top w:val="none" w:sz="0" w:space="0" w:color="auto"/>
            <w:left w:val="none" w:sz="0" w:space="0" w:color="auto"/>
            <w:bottom w:val="none" w:sz="0" w:space="0" w:color="auto"/>
            <w:right w:val="none" w:sz="0" w:space="0" w:color="auto"/>
          </w:divBdr>
        </w:div>
        <w:div w:id="135342718">
          <w:marLeft w:val="0"/>
          <w:marRight w:val="0"/>
          <w:marTop w:val="0"/>
          <w:marBottom w:val="0"/>
          <w:divBdr>
            <w:top w:val="none" w:sz="0" w:space="0" w:color="auto"/>
            <w:left w:val="none" w:sz="0" w:space="0" w:color="auto"/>
            <w:bottom w:val="none" w:sz="0" w:space="0" w:color="auto"/>
            <w:right w:val="none" w:sz="0" w:space="0" w:color="auto"/>
          </w:divBdr>
        </w:div>
      </w:divsChild>
    </w:div>
    <w:div w:id="1347511983">
      <w:bodyDiv w:val="1"/>
      <w:marLeft w:val="0"/>
      <w:marRight w:val="0"/>
      <w:marTop w:val="0"/>
      <w:marBottom w:val="0"/>
      <w:divBdr>
        <w:top w:val="none" w:sz="0" w:space="0" w:color="auto"/>
        <w:left w:val="none" w:sz="0" w:space="0" w:color="auto"/>
        <w:bottom w:val="none" w:sz="0" w:space="0" w:color="auto"/>
        <w:right w:val="none" w:sz="0" w:space="0" w:color="auto"/>
      </w:divBdr>
      <w:divsChild>
        <w:div w:id="982394613">
          <w:marLeft w:val="0"/>
          <w:marRight w:val="0"/>
          <w:marTop w:val="0"/>
          <w:marBottom w:val="0"/>
          <w:divBdr>
            <w:top w:val="none" w:sz="0" w:space="0" w:color="auto"/>
            <w:left w:val="none" w:sz="0" w:space="0" w:color="auto"/>
            <w:bottom w:val="none" w:sz="0" w:space="0" w:color="auto"/>
            <w:right w:val="none" w:sz="0" w:space="0" w:color="auto"/>
          </w:divBdr>
        </w:div>
        <w:div w:id="312292250">
          <w:marLeft w:val="0"/>
          <w:marRight w:val="0"/>
          <w:marTop w:val="0"/>
          <w:marBottom w:val="0"/>
          <w:divBdr>
            <w:top w:val="none" w:sz="0" w:space="0" w:color="auto"/>
            <w:left w:val="none" w:sz="0" w:space="0" w:color="auto"/>
            <w:bottom w:val="none" w:sz="0" w:space="0" w:color="auto"/>
            <w:right w:val="none" w:sz="0" w:space="0" w:color="auto"/>
          </w:divBdr>
        </w:div>
        <w:div w:id="1098677819">
          <w:marLeft w:val="0"/>
          <w:marRight w:val="0"/>
          <w:marTop w:val="0"/>
          <w:marBottom w:val="0"/>
          <w:divBdr>
            <w:top w:val="none" w:sz="0" w:space="0" w:color="auto"/>
            <w:left w:val="none" w:sz="0" w:space="0" w:color="auto"/>
            <w:bottom w:val="none" w:sz="0" w:space="0" w:color="auto"/>
            <w:right w:val="none" w:sz="0" w:space="0" w:color="auto"/>
          </w:divBdr>
        </w:div>
        <w:div w:id="1510754983">
          <w:marLeft w:val="0"/>
          <w:marRight w:val="0"/>
          <w:marTop w:val="0"/>
          <w:marBottom w:val="0"/>
          <w:divBdr>
            <w:top w:val="none" w:sz="0" w:space="0" w:color="auto"/>
            <w:left w:val="none" w:sz="0" w:space="0" w:color="auto"/>
            <w:bottom w:val="none" w:sz="0" w:space="0" w:color="auto"/>
            <w:right w:val="none" w:sz="0" w:space="0" w:color="auto"/>
          </w:divBdr>
        </w:div>
        <w:div w:id="75708302">
          <w:marLeft w:val="0"/>
          <w:marRight w:val="0"/>
          <w:marTop w:val="0"/>
          <w:marBottom w:val="0"/>
          <w:divBdr>
            <w:top w:val="none" w:sz="0" w:space="0" w:color="auto"/>
            <w:left w:val="none" w:sz="0" w:space="0" w:color="auto"/>
            <w:bottom w:val="none" w:sz="0" w:space="0" w:color="auto"/>
            <w:right w:val="none" w:sz="0" w:space="0" w:color="auto"/>
          </w:divBdr>
        </w:div>
        <w:div w:id="1602949096">
          <w:marLeft w:val="0"/>
          <w:marRight w:val="0"/>
          <w:marTop w:val="0"/>
          <w:marBottom w:val="0"/>
          <w:divBdr>
            <w:top w:val="none" w:sz="0" w:space="0" w:color="auto"/>
            <w:left w:val="none" w:sz="0" w:space="0" w:color="auto"/>
            <w:bottom w:val="none" w:sz="0" w:space="0" w:color="auto"/>
            <w:right w:val="none" w:sz="0" w:space="0" w:color="auto"/>
          </w:divBdr>
        </w:div>
        <w:div w:id="1304850287">
          <w:marLeft w:val="0"/>
          <w:marRight w:val="0"/>
          <w:marTop w:val="0"/>
          <w:marBottom w:val="0"/>
          <w:divBdr>
            <w:top w:val="none" w:sz="0" w:space="0" w:color="auto"/>
            <w:left w:val="none" w:sz="0" w:space="0" w:color="auto"/>
            <w:bottom w:val="none" w:sz="0" w:space="0" w:color="auto"/>
            <w:right w:val="none" w:sz="0" w:space="0" w:color="auto"/>
          </w:divBdr>
        </w:div>
        <w:div w:id="493180300">
          <w:marLeft w:val="0"/>
          <w:marRight w:val="0"/>
          <w:marTop w:val="0"/>
          <w:marBottom w:val="0"/>
          <w:divBdr>
            <w:top w:val="none" w:sz="0" w:space="0" w:color="auto"/>
            <w:left w:val="none" w:sz="0" w:space="0" w:color="auto"/>
            <w:bottom w:val="none" w:sz="0" w:space="0" w:color="auto"/>
            <w:right w:val="none" w:sz="0" w:space="0" w:color="auto"/>
          </w:divBdr>
        </w:div>
        <w:div w:id="220332817">
          <w:marLeft w:val="0"/>
          <w:marRight w:val="0"/>
          <w:marTop w:val="0"/>
          <w:marBottom w:val="0"/>
          <w:divBdr>
            <w:top w:val="none" w:sz="0" w:space="0" w:color="auto"/>
            <w:left w:val="none" w:sz="0" w:space="0" w:color="auto"/>
            <w:bottom w:val="none" w:sz="0" w:space="0" w:color="auto"/>
            <w:right w:val="none" w:sz="0" w:space="0" w:color="auto"/>
          </w:divBdr>
        </w:div>
        <w:div w:id="742096808">
          <w:marLeft w:val="0"/>
          <w:marRight w:val="0"/>
          <w:marTop w:val="0"/>
          <w:marBottom w:val="0"/>
          <w:divBdr>
            <w:top w:val="none" w:sz="0" w:space="0" w:color="auto"/>
            <w:left w:val="none" w:sz="0" w:space="0" w:color="auto"/>
            <w:bottom w:val="none" w:sz="0" w:space="0" w:color="auto"/>
            <w:right w:val="none" w:sz="0" w:space="0" w:color="auto"/>
          </w:divBdr>
        </w:div>
        <w:div w:id="2038237193">
          <w:marLeft w:val="0"/>
          <w:marRight w:val="0"/>
          <w:marTop w:val="0"/>
          <w:marBottom w:val="0"/>
          <w:divBdr>
            <w:top w:val="none" w:sz="0" w:space="0" w:color="auto"/>
            <w:left w:val="none" w:sz="0" w:space="0" w:color="auto"/>
            <w:bottom w:val="none" w:sz="0" w:space="0" w:color="auto"/>
            <w:right w:val="none" w:sz="0" w:space="0" w:color="auto"/>
          </w:divBdr>
        </w:div>
        <w:div w:id="1334645474">
          <w:marLeft w:val="0"/>
          <w:marRight w:val="0"/>
          <w:marTop w:val="0"/>
          <w:marBottom w:val="0"/>
          <w:divBdr>
            <w:top w:val="none" w:sz="0" w:space="0" w:color="auto"/>
            <w:left w:val="none" w:sz="0" w:space="0" w:color="auto"/>
            <w:bottom w:val="none" w:sz="0" w:space="0" w:color="auto"/>
            <w:right w:val="none" w:sz="0" w:space="0" w:color="auto"/>
          </w:divBdr>
        </w:div>
        <w:div w:id="1903978407">
          <w:marLeft w:val="0"/>
          <w:marRight w:val="0"/>
          <w:marTop w:val="0"/>
          <w:marBottom w:val="0"/>
          <w:divBdr>
            <w:top w:val="none" w:sz="0" w:space="0" w:color="auto"/>
            <w:left w:val="none" w:sz="0" w:space="0" w:color="auto"/>
            <w:bottom w:val="none" w:sz="0" w:space="0" w:color="auto"/>
            <w:right w:val="none" w:sz="0" w:space="0" w:color="auto"/>
          </w:divBdr>
        </w:div>
        <w:div w:id="454757583">
          <w:marLeft w:val="0"/>
          <w:marRight w:val="0"/>
          <w:marTop w:val="0"/>
          <w:marBottom w:val="0"/>
          <w:divBdr>
            <w:top w:val="none" w:sz="0" w:space="0" w:color="auto"/>
            <w:left w:val="none" w:sz="0" w:space="0" w:color="auto"/>
            <w:bottom w:val="none" w:sz="0" w:space="0" w:color="auto"/>
            <w:right w:val="none" w:sz="0" w:space="0" w:color="auto"/>
          </w:divBdr>
        </w:div>
        <w:div w:id="1595237229">
          <w:marLeft w:val="0"/>
          <w:marRight w:val="0"/>
          <w:marTop w:val="0"/>
          <w:marBottom w:val="0"/>
          <w:divBdr>
            <w:top w:val="none" w:sz="0" w:space="0" w:color="auto"/>
            <w:left w:val="none" w:sz="0" w:space="0" w:color="auto"/>
            <w:bottom w:val="none" w:sz="0" w:space="0" w:color="auto"/>
            <w:right w:val="none" w:sz="0" w:space="0" w:color="auto"/>
          </w:divBdr>
        </w:div>
        <w:div w:id="2023047961">
          <w:marLeft w:val="0"/>
          <w:marRight w:val="0"/>
          <w:marTop w:val="0"/>
          <w:marBottom w:val="0"/>
          <w:divBdr>
            <w:top w:val="none" w:sz="0" w:space="0" w:color="auto"/>
            <w:left w:val="none" w:sz="0" w:space="0" w:color="auto"/>
            <w:bottom w:val="none" w:sz="0" w:space="0" w:color="auto"/>
            <w:right w:val="none" w:sz="0" w:space="0" w:color="auto"/>
          </w:divBdr>
        </w:div>
        <w:div w:id="648900473">
          <w:marLeft w:val="0"/>
          <w:marRight w:val="0"/>
          <w:marTop w:val="0"/>
          <w:marBottom w:val="0"/>
          <w:divBdr>
            <w:top w:val="none" w:sz="0" w:space="0" w:color="auto"/>
            <w:left w:val="none" w:sz="0" w:space="0" w:color="auto"/>
            <w:bottom w:val="none" w:sz="0" w:space="0" w:color="auto"/>
            <w:right w:val="none" w:sz="0" w:space="0" w:color="auto"/>
          </w:divBdr>
        </w:div>
        <w:div w:id="559248944">
          <w:marLeft w:val="0"/>
          <w:marRight w:val="0"/>
          <w:marTop w:val="0"/>
          <w:marBottom w:val="0"/>
          <w:divBdr>
            <w:top w:val="none" w:sz="0" w:space="0" w:color="auto"/>
            <w:left w:val="none" w:sz="0" w:space="0" w:color="auto"/>
            <w:bottom w:val="none" w:sz="0" w:space="0" w:color="auto"/>
            <w:right w:val="none" w:sz="0" w:space="0" w:color="auto"/>
          </w:divBdr>
        </w:div>
        <w:div w:id="1084497478">
          <w:marLeft w:val="0"/>
          <w:marRight w:val="0"/>
          <w:marTop w:val="0"/>
          <w:marBottom w:val="0"/>
          <w:divBdr>
            <w:top w:val="none" w:sz="0" w:space="0" w:color="auto"/>
            <w:left w:val="none" w:sz="0" w:space="0" w:color="auto"/>
            <w:bottom w:val="none" w:sz="0" w:space="0" w:color="auto"/>
            <w:right w:val="none" w:sz="0" w:space="0" w:color="auto"/>
          </w:divBdr>
        </w:div>
        <w:div w:id="1944878602">
          <w:marLeft w:val="0"/>
          <w:marRight w:val="0"/>
          <w:marTop w:val="0"/>
          <w:marBottom w:val="0"/>
          <w:divBdr>
            <w:top w:val="none" w:sz="0" w:space="0" w:color="auto"/>
            <w:left w:val="none" w:sz="0" w:space="0" w:color="auto"/>
            <w:bottom w:val="none" w:sz="0" w:space="0" w:color="auto"/>
            <w:right w:val="none" w:sz="0" w:space="0" w:color="auto"/>
          </w:divBdr>
        </w:div>
        <w:div w:id="1816602398">
          <w:marLeft w:val="0"/>
          <w:marRight w:val="0"/>
          <w:marTop w:val="0"/>
          <w:marBottom w:val="0"/>
          <w:divBdr>
            <w:top w:val="none" w:sz="0" w:space="0" w:color="auto"/>
            <w:left w:val="none" w:sz="0" w:space="0" w:color="auto"/>
            <w:bottom w:val="none" w:sz="0" w:space="0" w:color="auto"/>
            <w:right w:val="none" w:sz="0" w:space="0" w:color="auto"/>
          </w:divBdr>
        </w:div>
        <w:div w:id="910388561">
          <w:marLeft w:val="0"/>
          <w:marRight w:val="0"/>
          <w:marTop w:val="0"/>
          <w:marBottom w:val="0"/>
          <w:divBdr>
            <w:top w:val="none" w:sz="0" w:space="0" w:color="auto"/>
            <w:left w:val="none" w:sz="0" w:space="0" w:color="auto"/>
            <w:bottom w:val="none" w:sz="0" w:space="0" w:color="auto"/>
            <w:right w:val="none" w:sz="0" w:space="0" w:color="auto"/>
          </w:divBdr>
        </w:div>
        <w:div w:id="1608467121">
          <w:marLeft w:val="0"/>
          <w:marRight w:val="0"/>
          <w:marTop w:val="0"/>
          <w:marBottom w:val="0"/>
          <w:divBdr>
            <w:top w:val="none" w:sz="0" w:space="0" w:color="auto"/>
            <w:left w:val="none" w:sz="0" w:space="0" w:color="auto"/>
            <w:bottom w:val="none" w:sz="0" w:space="0" w:color="auto"/>
            <w:right w:val="none" w:sz="0" w:space="0" w:color="auto"/>
          </w:divBdr>
        </w:div>
        <w:div w:id="688289061">
          <w:marLeft w:val="0"/>
          <w:marRight w:val="0"/>
          <w:marTop w:val="0"/>
          <w:marBottom w:val="0"/>
          <w:divBdr>
            <w:top w:val="none" w:sz="0" w:space="0" w:color="auto"/>
            <w:left w:val="none" w:sz="0" w:space="0" w:color="auto"/>
            <w:bottom w:val="none" w:sz="0" w:space="0" w:color="auto"/>
            <w:right w:val="none" w:sz="0" w:space="0" w:color="auto"/>
          </w:divBdr>
        </w:div>
        <w:div w:id="1037923777">
          <w:marLeft w:val="0"/>
          <w:marRight w:val="0"/>
          <w:marTop w:val="0"/>
          <w:marBottom w:val="0"/>
          <w:divBdr>
            <w:top w:val="none" w:sz="0" w:space="0" w:color="auto"/>
            <w:left w:val="none" w:sz="0" w:space="0" w:color="auto"/>
            <w:bottom w:val="none" w:sz="0" w:space="0" w:color="auto"/>
            <w:right w:val="none" w:sz="0" w:space="0" w:color="auto"/>
          </w:divBdr>
        </w:div>
        <w:div w:id="355157218">
          <w:marLeft w:val="0"/>
          <w:marRight w:val="0"/>
          <w:marTop w:val="0"/>
          <w:marBottom w:val="0"/>
          <w:divBdr>
            <w:top w:val="none" w:sz="0" w:space="0" w:color="auto"/>
            <w:left w:val="none" w:sz="0" w:space="0" w:color="auto"/>
            <w:bottom w:val="none" w:sz="0" w:space="0" w:color="auto"/>
            <w:right w:val="none" w:sz="0" w:space="0" w:color="auto"/>
          </w:divBdr>
        </w:div>
        <w:div w:id="664672697">
          <w:marLeft w:val="0"/>
          <w:marRight w:val="0"/>
          <w:marTop w:val="0"/>
          <w:marBottom w:val="0"/>
          <w:divBdr>
            <w:top w:val="none" w:sz="0" w:space="0" w:color="auto"/>
            <w:left w:val="none" w:sz="0" w:space="0" w:color="auto"/>
            <w:bottom w:val="none" w:sz="0" w:space="0" w:color="auto"/>
            <w:right w:val="none" w:sz="0" w:space="0" w:color="auto"/>
          </w:divBdr>
        </w:div>
        <w:div w:id="1284076216">
          <w:marLeft w:val="0"/>
          <w:marRight w:val="0"/>
          <w:marTop w:val="0"/>
          <w:marBottom w:val="0"/>
          <w:divBdr>
            <w:top w:val="none" w:sz="0" w:space="0" w:color="auto"/>
            <w:left w:val="none" w:sz="0" w:space="0" w:color="auto"/>
            <w:bottom w:val="none" w:sz="0" w:space="0" w:color="auto"/>
            <w:right w:val="none" w:sz="0" w:space="0" w:color="auto"/>
          </w:divBdr>
        </w:div>
        <w:div w:id="334265169">
          <w:marLeft w:val="0"/>
          <w:marRight w:val="0"/>
          <w:marTop w:val="0"/>
          <w:marBottom w:val="0"/>
          <w:divBdr>
            <w:top w:val="none" w:sz="0" w:space="0" w:color="auto"/>
            <w:left w:val="none" w:sz="0" w:space="0" w:color="auto"/>
            <w:bottom w:val="none" w:sz="0" w:space="0" w:color="auto"/>
            <w:right w:val="none" w:sz="0" w:space="0" w:color="auto"/>
          </w:divBdr>
        </w:div>
        <w:div w:id="227882429">
          <w:marLeft w:val="0"/>
          <w:marRight w:val="0"/>
          <w:marTop w:val="0"/>
          <w:marBottom w:val="0"/>
          <w:divBdr>
            <w:top w:val="none" w:sz="0" w:space="0" w:color="auto"/>
            <w:left w:val="none" w:sz="0" w:space="0" w:color="auto"/>
            <w:bottom w:val="none" w:sz="0" w:space="0" w:color="auto"/>
            <w:right w:val="none" w:sz="0" w:space="0" w:color="auto"/>
          </w:divBdr>
        </w:div>
        <w:div w:id="573201660">
          <w:marLeft w:val="0"/>
          <w:marRight w:val="0"/>
          <w:marTop w:val="0"/>
          <w:marBottom w:val="0"/>
          <w:divBdr>
            <w:top w:val="none" w:sz="0" w:space="0" w:color="auto"/>
            <w:left w:val="none" w:sz="0" w:space="0" w:color="auto"/>
            <w:bottom w:val="none" w:sz="0" w:space="0" w:color="auto"/>
            <w:right w:val="none" w:sz="0" w:space="0" w:color="auto"/>
          </w:divBdr>
        </w:div>
        <w:div w:id="1473324091">
          <w:marLeft w:val="0"/>
          <w:marRight w:val="0"/>
          <w:marTop w:val="0"/>
          <w:marBottom w:val="0"/>
          <w:divBdr>
            <w:top w:val="none" w:sz="0" w:space="0" w:color="auto"/>
            <w:left w:val="none" w:sz="0" w:space="0" w:color="auto"/>
            <w:bottom w:val="none" w:sz="0" w:space="0" w:color="auto"/>
            <w:right w:val="none" w:sz="0" w:space="0" w:color="auto"/>
          </w:divBdr>
        </w:div>
        <w:div w:id="1901360594">
          <w:marLeft w:val="0"/>
          <w:marRight w:val="0"/>
          <w:marTop w:val="0"/>
          <w:marBottom w:val="0"/>
          <w:divBdr>
            <w:top w:val="none" w:sz="0" w:space="0" w:color="auto"/>
            <w:left w:val="none" w:sz="0" w:space="0" w:color="auto"/>
            <w:bottom w:val="none" w:sz="0" w:space="0" w:color="auto"/>
            <w:right w:val="none" w:sz="0" w:space="0" w:color="auto"/>
          </w:divBdr>
        </w:div>
        <w:div w:id="819078405">
          <w:marLeft w:val="0"/>
          <w:marRight w:val="0"/>
          <w:marTop w:val="0"/>
          <w:marBottom w:val="0"/>
          <w:divBdr>
            <w:top w:val="none" w:sz="0" w:space="0" w:color="auto"/>
            <w:left w:val="none" w:sz="0" w:space="0" w:color="auto"/>
            <w:bottom w:val="none" w:sz="0" w:space="0" w:color="auto"/>
            <w:right w:val="none" w:sz="0" w:space="0" w:color="auto"/>
          </w:divBdr>
        </w:div>
      </w:divsChild>
    </w:div>
    <w:div w:id="1804499721">
      <w:bodyDiv w:val="1"/>
      <w:marLeft w:val="0"/>
      <w:marRight w:val="0"/>
      <w:marTop w:val="0"/>
      <w:marBottom w:val="0"/>
      <w:divBdr>
        <w:top w:val="none" w:sz="0" w:space="0" w:color="auto"/>
        <w:left w:val="none" w:sz="0" w:space="0" w:color="auto"/>
        <w:bottom w:val="none" w:sz="0" w:space="0" w:color="auto"/>
        <w:right w:val="none" w:sz="0" w:space="0" w:color="auto"/>
      </w:divBdr>
      <w:divsChild>
        <w:div w:id="893851516">
          <w:marLeft w:val="0"/>
          <w:marRight w:val="0"/>
          <w:marTop w:val="0"/>
          <w:marBottom w:val="0"/>
          <w:divBdr>
            <w:top w:val="none" w:sz="0" w:space="0" w:color="auto"/>
            <w:left w:val="none" w:sz="0" w:space="0" w:color="auto"/>
            <w:bottom w:val="none" w:sz="0" w:space="0" w:color="auto"/>
            <w:right w:val="none" w:sz="0" w:space="0" w:color="auto"/>
          </w:divBdr>
        </w:div>
        <w:div w:id="1998915909">
          <w:marLeft w:val="0"/>
          <w:marRight w:val="0"/>
          <w:marTop w:val="0"/>
          <w:marBottom w:val="0"/>
          <w:divBdr>
            <w:top w:val="none" w:sz="0" w:space="0" w:color="auto"/>
            <w:left w:val="none" w:sz="0" w:space="0" w:color="auto"/>
            <w:bottom w:val="none" w:sz="0" w:space="0" w:color="auto"/>
            <w:right w:val="none" w:sz="0" w:space="0" w:color="auto"/>
          </w:divBdr>
        </w:div>
        <w:div w:id="334186559">
          <w:marLeft w:val="0"/>
          <w:marRight w:val="0"/>
          <w:marTop w:val="0"/>
          <w:marBottom w:val="0"/>
          <w:divBdr>
            <w:top w:val="none" w:sz="0" w:space="0" w:color="auto"/>
            <w:left w:val="none" w:sz="0" w:space="0" w:color="auto"/>
            <w:bottom w:val="none" w:sz="0" w:space="0" w:color="auto"/>
            <w:right w:val="none" w:sz="0" w:space="0" w:color="auto"/>
          </w:divBdr>
        </w:div>
        <w:div w:id="1122113071">
          <w:marLeft w:val="0"/>
          <w:marRight w:val="0"/>
          <w:marTop w:val="0"/>
          <w:marBottom w:val="0"/>
          <w:divBdr>
            <w:top w:val="none" w:sz="0" w:space="0" w:color="auto"/>
            <w:left w:val="none" w:sz="0" w:space="0" w:color="auto"/>
            <w:bottom w:val="none" w:sz="0" w:space="0" w:color="auto"/>
            <w:right w:val="none" w:sz="0" w:space="0" w:color="auto"/>
          </w:divBdr>
        </w:div>
        <w:div w:id="367143321">
          <w:marLeft w:val="0"/>
          <w:marRight w:val="0"/>
          <w:marTop w:val="0"/>
          <w:marBottom w:val="0"/>
          <w:divBdr>
            <w:top w:val="none" w:sz="0" w:space="0" w:color="auto"/>
            <w:left w:val="none" w:sz="0" w:space="0" w:color="auto"/>
            <w:bottom w:val="none" w:sz="0" w:space="0" w:color="auto"/>
            <w:right w:val="none" w:sz="0" w:space="0" w:color="auto"/>
          </w:divBdr>
        </w:div>
        <w:div w:id="1772965056">
          <w:marLeft w:val="0"/>
          <w:marRight w:val="0"/>
          <w:marTop w:val="0"/>
          <w:marBottom w:val="0"/>
          <w:divBdr>
            <w:top w:val="none" w:sz="0" w:space="0" w:color="auto"/>
            <w:left w:val="none" w:sz="0" w:space="0" w:color="auto"/>
            <w:bottom w:val="none" w:sz="0" w:space="0" w:color="auto"/>
            <w:right w:val="none" w:sz="0" w:space="0" w:color="auto"/>
          </w:divBdr>
        </w:div>
        <w:div w:id="179975031">
          <w:marLeft w:val="0"/>
          <w:marRight w:val="0"/>
          <w:marTop w:val="0"/>
          <w:marBottom w:val="0"/>
          <w:divBdr>
            <w:top w:val="none" w:sz="0" w:space="0" w:color="auto"/>
            <w:left w:val="none" w:sz="0" w:space="0" w:color="auto"/>
            <w:bottom w:val="none" w:sz="0" w:space="0" w:color="auto"/>
            <w:right w:val="none" w:sz="0" w:space="0" w:color="auto"/>
          </w:divBdr>
        </w:div>
        <w:div w:id="1944413169">
          <w:marLeft w:val="0"/>
          <w:marRight w:val="0"/>
          <w:marTop w:val="0"/>
          <w:marBottom w:val="0"/>
          <w:divBdr>
            <w:top w:val="none" w:sz="0" w:space="0" w:color="auto"/>
            <w:left w:val="none" w:sz="0" w:space="0" w:color="auto"/>
            <w:bottom w:val="none" w:sz="0" w:space="0" w:color="auto"/>
            <w:right w:val="none" w:sz="0" w:space="0" w:color="auto"/>
          </w:divBdr>
        </w:div>
        <w:div w:id="869226928">
          <w:marLeft w:val="0"/>
          <w:marRight w:val="0"/>
          <w:marTop w:val="0"/>
          <w:marBottom w:val="0"/>
          <w:divBdr>
            <w:top w:val="none" w:sz="0" w:space="0" w:color="auto"/>
            <w:left w:val="none" w:sz="0" w:space="0" w:color="auto"/>
            <w:bottom w:val="none" w:sz="0" w:space="0" w:color="auto"/>
            <w:right w:val="none" w:sz="0" w:space="0" w:color="auto"/>
          </w:divBdr>
        </w:div>
        <w:div w:id="1629359425">
          <w:marLeft w:val="0"/>
          <w:marRight w:val="0"/>
          <w:marTop w:val="0"/>
          <w:marBottom w:val="0"/>
          <w:divBdr>
            <w:top w:val="none" w:sz="0" w:space="0" w:color="auto"/>
            <w:left w:val="none" w:sz="0" w:space="0" w:color="auto"/>
            <w:bottom w:val="none" w:sz="0" w:space="0" w:color="auto"/>
            <w:right w:val="none" w:sz="0" w:space="0" w:color="auto"/>
          </w:divBdr>
        </w:div>
        <w:div w:id="484321699">
          <w:marLeft w:val="0"/>
          <w:marRight w:val="0"/>
          <w:marTop w:val="0"/>
          <w:marBottom w:val="0"/>
          <w:divBdr>
            <w:top w:val="none" w:sz="0" w:space="0" w:color="auto"/>
            <w:left w:val="none" w:sz="0" w:space="0" w:color="auto"/>
            <w:bottom w:val="none" w:sz="0" w:space="0" w:color="auto"/>
            <w:right w:val="none" w:sz="0" w:space="0" w:color="auto"/>
          </w:divBdr>
        </w:div>
        <w:div w:id="1879514624">
          <w:marLeft w:val="0"/>
          <w:marRight w:val="0"/>
          <w:marTop w:val="0"/>
          <w:marBottom w:val="0"/>
          <w:divBdr>
            <w:top w:val="none" w:sz="0" w:space="0" w:color="auto"/>
            <w:left w:val="none" w:sz="0" w:space="0" w:color="auto"/>
            <w:bottom w:val="none" w:sz="0" w:space="0" w:color="auto"/>
            <w:right w:val="none" w:sz="0" w:space="0" w:color="auto"/>
          </w:divBdr>
        </w:div>
        <w:div w:id="1950500968">
          <w:marLeft w:val="0"/>
          <w:marRight w:val="0"/>
          <w:marTop w:val="0"/>
          <w:marBottom w:val="0"/>
          <w:divBdr>
            <w:top w:val="none" w:sz="0" w:space="0" w:color="auto"/>
            <w:left w:val="none" w:sz="0" w:space="0" w:color="auto"/>
            <w:bottom w:val="none" w:sz="0" w:space="0" w:color="auto"/>
            <w:right w:val="none" w:sz="0" w:space="0" w:color="auto"/>
          </w:divBdr>
        </w:div>
        <w:div w:id="1210918247">
          <w:marLeft w:val="0"/>
          <w:marRight w:val="0"/>
          <w:marTop w:val="0"/>
          <w:marBottom w:val="0"/>
          <w:divBdr>
            <w:top w:val="none" w:sz="0" w:space="0" w:color="auto"/>
            <w:left w:val="none" w:sz="0" w:space="0" w:color="auto"/>
            <w:bottom w:val="none" w:sz="0" w:space="0" w:color="auto"/>
            <w:right w:val="none" w:sz="0" w:space="0" w:color="auto"/>
          </w:divBdr>
        </w:div>
        <w:div w:id="1595549942">
          <w:marLeft w:val="0"/>
          <w:marRight w:val="0"/>
          <w:marTop w:val="0"/>
          <w:marBottom w:val="0"/>
          <w:divBdr>
            <w:top w:val="none" w:sz="0" w:space="0" w:color="auto"/>
            <w:left w:val="none" w:sz="0" w:space="0" w:color="auto"/>
            <w:bottom w:val="none" w:sz="0" w:space="0" w:color="auto"/>
            <w:right w:val="none" w:sz="0" w:space="0" w:color="auto"/>
          </w:divBdr>
        </w:div>
        <w:div w:id="1928730604">
          <w:marLeft w:val="0"/>
          <w:marRight w:val="0"/>
          <w:marTop w:val="0"/>
          <w:marBottom w:val="0"/>
          <w:divBdr>
            <w:top w:val="none" w:sz="0" w:space="0" w:color="auto"/>
            <w:left w:val="none" w:sz="0" w:space="0" w:color="auto"/>
            <w:bottom w:val="none" w:sz="0" w:space="0" w:color="auto"/>
            <w:right w:val="none" w:sz="0" w:space="0" w:color="auto"/>
          </w:divBdr>
        </w:div>
        <w:div w:id="523134705">
          <w:marLeft w:val="0"/>
          <w:marRight w:val="0"/>
          <w:marTop w:val="0"/>
          <w:marBottom w:val="0"/>
          <w:divBdr>
            <w:top w:val="none" w:sz="0" w:space="0" w:color="auto"/>
            <w:left w:val="none" w:sz="0" w:space="0" w:color="auto"/>
            <w:bottom w:val="none" w:sz="0" w:space="0" w:color="auto"/>
            <w:right w:val="none" w:sz="0" w:space="0" w:color="auto"/>
          </w:divBdr>
        </w:div>
        <w:div w:id="1093160522">
          <w:marLeft w:val="0"/>
          <w:marRight w:val="0"/>
          <w:marTop w:val="0"/>
          <w:marBottom w:val="0"/>
          <w:divBdr>
            <w:top w:val="none" w:sz="0" w:space="0" w:color="auto"/>
            <w:left w:val="none" w:sz="0" w:space="0" w:color="auto"/>
            <w:bottom w:val="none" w:sz="0" w:space="0" w:color="auto"/>
            <w:right w:val="none" w:sz="0" w:space="0" w:color="auto"/>
          </w:divBdr>
        </w:div>
        <w:div w:id="508721031">
          <w:marLeft w:val="0"/>
          <w:marRight w:val="0"/>
          <w:marTop w:val="0"/>
          <w:marBottom w:val="0"/>
          <w:divBdr>
            <w:top w:val="none" w:sz="0" w:space="0" w:color="auto"/>
            <w:left w:val="none" w:sz="0" w:space="0" w:color="auto"/>
            <w:bottom w:val="none" w:sz="0" w:space="0" w:color="auto"/>
            <w:right w:val="none" w:sz="0" w:space="0" w:color="auto"/>
          </w:divBdr>
        </w:div>
        <w:div w:id="720010989">
          <w:marLeft w:val="0"/>
          <w:marRight w:val="0"/>
          <w:marTop w:val="0"/>
          <w:marBottom w:val="0"/>
          <w:divBdr>
            <w:top w:val="none" w:sz="0" w:space="0" w:color="auto"/>
            <w:left w:val="none" w:sz="0" w:space="0" w:color="auto"/>
            <w:bottom w:val="none" w:sz="0" w:space="0" w:color="auto"/>
            <w:right w:val="none" w:sz="0" w:space="0" w:color="auto"/>
          </w:divBdr>
        </w:div>
        <w:div w:id="2034921020">
          <w:marLeft w:val="0"/>
          <w:marRight w:val="0"/>
          <w:marTop w:val="0"/>
          <w:marBottom w:val="0"/>
          <w:divBdr>
            <w:top w:val="none" w:sz="0" w:space="0" w:color="auto"/>
            <w:left w:val="none" w:sz="0" w:space="0" w:color="auto"/>
            <w:bottom w:val="none" w:sz="0" w:space="0" w:color="auto"/>
            <w:right w:val="none" w:sz="0" w:space="0" w:color="auto"/>
          </w:divBdr>
        </w:div>
        <w:div w:id="763039375">
          <w:marLeft w:val="0"/>
          <w:marRight w:val="0"/>
          <w:marTop w:val="0"/>
          <w:marBottom w:val="0"/>
          <w:divBdr>
            <w:top w:val="none" w:sz="0" w:space="0" w:color="auto"/>
            <w:left w:val="none" w:sz="0" w:space="0" w:color="auto"/>
            <w:bottom w:val="none" w:sz="0" w:space="0" w:color="auto"/>
            <w:right w:val="none" w:sz="0" w:space="0" w:color="auto"/>
          </w:divBdr>
        </w:div>
        <w:div w:id="125122407">
          <w:marLeft w:val="0"/>
          <w:marRight w:val="0"/>
          <w:marTop w:val="0"/>
          <w:marBottom w:val="0"/>
          <w:divBdr>
            <w:top w:val="none" w:sz="0" w:space="0" w:color="auto"/>
            <w:left w:val="none" w:sz="0" w:space="0" w:color="auto"/>
            <w:bottom w:val="none" w:sz="0" w:space="0" w:color="auto"/>
            <w:right w:val="none" w:sz="0" w:space="0" w:color="auto"/>
          </w:divBdr>
        </w:div>
        <w:div w:id="36128125">
          <w:marLeft w:val="0"/>
          <w:marRight w:val="0"/>
          <w:marTop w:val="0"/>
          <w:marBottom w:val="0"/>
          <w:divBdr>
            <w:top w:val="none" w:sz="0" w:space="0" w:color="auto"/>
            <w:left w:val="none" w:sz="0" w:space="0" w:color="auto"/>
            <w:bottom w:val="none" w:sz="0" w:space="0" w:color="auto"/>
            <w:right w:val="none" w:sz="0" w:space="0" w:color="auto"/>
          </w:divBdr>
        </w:div>
        <w:div w:id="1585145278">
          <w:marLeft w:val="0"/>
          <w:marRight w:val="0"/>
          <w:marTop w:val="0"/>
          <w:marBottom w:val="0"/>
          <w:divBdr>
            <w:top w:val="none" w:sz="0" w:space="0" w:color="auto"/>
            <w:left w:val="none" w:sz="0" w:space="0" w:color="auto"/>
            <w:bottom w:val="none" w:sz="0" w:space="0" w:color="auto"/>
            <w:right w:val="none" w:sz="0" w:space="0" w:color="auto"/>
          </w:divBdr>
        </w:div>
        <w:div w:id="1133795123">
          <w:marLeft w:val="0"/>
          <w:marRight w:val="0"/>
          <w:marTop w:val="0"/>
          <w:marBottom w:val="0"/>
          <w:divBdr>
            <w:top w:val="none" w:sz="0" w:space="0" w:color="auto"/>
            <w:left w:val="none" w:sz="0" w:space="0" w:color="auto"/>
            <w:bottom w:val="none" w:sz="0" w:space="0" w:color="auto"/>
            <w:right w:val="none" w:sz="0" w:space="0" w:color="auto"/>
          </w:divBdr>
        </w:div>
        <w:div w:id="1955478689">
          <w:marLeft w:val="0"/>
          <w:marRight w:val="0"/>
          <w:marTop w:val="0"/>
          <w:marBottom w:val="0"/>
          <w:divBdr>
            <w:top w:val="none" w:sz="0" w:space="0" w:color="auto"/>
            <w:left w:val="none" w:sz="0" w:space="0" w:color="auto"/>
            <w:bottom w:val="none" w:sz="0" w:space="0" w:color="auto"/>
            <w:right w:val="none" w:sz="0" w:space="0" w:color="auto"/>
          </w:divBdr>
        </w:div>
        <w:div w:id="1993871942">
          <w:marLeft w:val="0"/>
          <w:marRight w:val="0"/>
          <w:marTop w:val="0"/>
          <w:marBottom w:val="0"/>
          <w:divBdr>
            <w:top w:val="none" w:sz="0" w:space="0" w:color="auto"/>
            <w:left w:val="none" w:sz="0" w:space="0" w:color="auto"/>
            <w:bottom w:val="none" w:sz="0" w:space="0" w:color="auto"/>
            <w:right w:val="none" w:sz="0" w:space="0" w:color="auto"/>
          </w:divBdr>
        </w:div>
        <w:div w:id="497040225">
          <w:marLeft w:val="0"/>
          <w:marRight w:val="0"/>
          <w:marTop w:val="0"/>
          <w:marBottom w:val="0"/>
          <w:divBdr>
            <w:top w:val="none" w:sz="0" w:space="0" w:color="auto"/>
            <w:left w:val="none" w:sz="0" w:space="0" w:color="auto"/>
            <w:bottom w:val="none" w:sz="0" w:space="0" w:color="auto"/>
            <w:right w:val="none" w:sz="0" w:space="0" w:color="auto"/>
          </w:divBdr>
        </w:div>
        <w:div w:id="459497459">
          <w:marLeft w:val="0"/>
          <w:marRight w:val="0"/>
          <w:marTop w:val="0"/>
          <w:marBottom w:val="0"/>
          <w:divBdr>
            <w:top w:val="none" w:sz="0" w:space="0" w:color="auto"/>
            <w:left w:val="none" w:sz="0" w:space="0" w:color="auto"/>
            <w:bottom w:val="none" w:sz="0" w:space="0" w:color="auto"/>
            <w:right w:val="none" w:sz="0" w:space="0" w:color="auto"/>
          </w:divBdr>
        </w:div>
        <w:div w:id="421490932">
          <w:marLeft w:val="0"/>
          <w:marRight w:val="0"/>
          <w:marTop w:val="0"/>
          <w:marBottom w:val="0"/>
          <w:divBdr>
            <w:top w:val="none" w:sz="0" w:space="0" w:color="auto"/>
            <w:left w:val="none" w:sz="0" w:space="0" w:color="auto"/>
            <w:bottom w:val="none" w:sz="0" w:space="0" w:color="auto"/>
            <w:right w:val="none" w:sz="0" w:space="0" w:color="auto"/>
          </w:divBdr>
        </w:div>
        <w:div w:id="1557813929">
          <w:marLeft w:val="0"/>
          <w:marRight w:val="0"/>
          <w:marTop w:val="0"/>
          <w:marBottom w:val="0"/>
          <w:divBdr>
            <w:top w:val="none" w:sz="0" w:space="0" w:color="auto"/>
            <w:left w:val="none" w:sz="0" w:space="0" w:color="auto"/>
            <w:bottom w:val="none" w:sz="0" w:space="0" w:color="auto"/>
            <w:right w:val="none" w:sz="0" w:space="0" w:color="auto"/>
          </w:divBdr>
        </w:div>
        <w:div w:id="867452312">
          <w:marLeft w:val="0"/>
          <w:marRight w:val="0"/>
          <w:marTop w:val="0"/>
          <w:marBottom w:val="0"/>
          <w:divBdr>
            <w:top w:val="none" w:sz="0" w:space="0" w:color="auto"/>
            <w:left w:val="none" w:sz="0" w:space="0" w:color="auto"/>
            <w:bottom w:val="none" w:sz="0" w:space="0" w:color="auto"/>
            <w:right w:val="none" w:sz="0" w:space="0" w:color="auto"/>
          </w:divBdr>
        </w:div>
        <w:div w:id="1730838280">
          <w:marLeft w:val="0"/>
          <w:marRight w:val="0"/>
          <w:marTop w:val="0"/>
          <w:marBottom w:val="0"/>
          <w:divBdr>
            <w:top w:val="none" w:sz="0" w:space="0" w:color="auto"/>
            <w:left w:val="none" w:sz="0" w:space="0" w:color="auto"/>
            <w:bottom w:val="none" w:sz="0" w:space="0" w:color="auto"/>
            <w:right w:val="none" w:sz="0" w:space="0" w:color="auto"/>
          </w:divBdr>
        </w:div>
        <w:div w:id="2081826388">
          <w:marLeft w:val="0"/>
          <w:marRight w:val="0"/>
          <w:marTop w:val="0"/>
          <w:marBottom w:val="0"/>
          <w:divBdr>
            <w:top w:val="none" w:sz="0" w:space="0" w:color="auto"/>
            <w:left w:val="none" w:sz="0" w:space="0" w:color="auto"/>
            <w:bottom w:val="none" w:sz="0" w:space="0" w:color="auto"/>
            <w:right w:val="none" w:sz="0" w:space="0" w:color="auto"/>
          </w:divBdr>
        </w:div>
        <w:div w:id="1863740020">
          <w:marLeft w:val="0"/>
          <w:marRight w:val="0"/>
          <w:marTop w:val="0"/>
          <w:marBottom w:val="0"/>
          <w:divBdr>
            <w:top w:val="none" w:sz="0" w:space="0" w:color="auto"/>
            <w:left w:val="none" w:sz="0" w:space="0" w:color="auto"/>
            <w:bottom w:val="none" w:sz="0" w:space="0" w:color="auto"/>
            <w:right w:val="none" w:sz="0" w:space="0" w:color="auto"/>
          </w:divBdr>
        </w:div>
        <w:div w:id="249698716">
          <w:marLeft w:val="0"/>
          <w:marRight w:val="0"/>
          <w:marTop w:val="0"/>
          <w:marBottom w:val="0"/>
          <w:divBdr>
            <w:top w:val="none" w:sz="0" w:space="0" w:color="auto"/>
            <w:left w:val="none" w:sz="0" w:space="0" w:color="auto"/>
            <w:bottom w:val="none" w:sz="0" w:space="0" w:color="auto"/>
            <w:right w:val="none" w:sz="0" w:space="0" w:color="auto"/>
          </w:divBdr>
        </w:div>
        <w:div w:id="1989896693">
          <w:marLeft w:val="0"/>
          <w:marRight w:val="0"/>
          <w:marTop w:val="0"/>
          <w:marBottom w:val="0"/>
          <w:divBdr>
            <w:top w:val="none" w:sz="0" w:space="0" w:color="auto"/>
            <w:left w:val="none" w:sz="0" w:space="0" w:color="auto"/>
            <w:bottom w:val="none" w:sz="0" w:space="0" w:color="auto"/>
            <w:right w:val="none" w:sz="0" w:space="0" w:color="auto"/>
          </w:divBdr>
        </w:div>
        <w:div w:id="114523260">
          <w:marLeft w:val="0"/>
          <w:marRight w:val="0"/>
          <w:marTop w:val="0"/>
          <w:marBottom w:val="0"/>
          <w:divBdr>
            <w:top w:val="none" w:sz="0" w:space="0" w:color="auto"/>
            <w:left w:val="none" w:sz="0" w:space="0" w:color="auto"/>
            <w:bottom w:val="none" w:sz="0" w:space="0" w:color="auto"/>
            <w:right w:val="none" w:sz="0" w:space="0" w:color="auto"/>
          </w:divBdr>
        </w:div>
        <w:div w:id="1545410871">
          <w:marLeft w:val="0"/>
          <w:marRight w:val="0"/>
          <w:marTop w:val="0"/>
          <w:marBottom w:val="0"/>
          <w:divBdr>
            <w:top w:val="none" w:sz="0" w:space="0" w:color="auto"/>
            <w:left w:val="none" w:sz="0" w:space="0" w:color="auto"/>
            <w:bottom w:val="none" w:sz="0" w:space="0" w:color="auto"/>
            <w:right w:val="none" w:sz="0" w:space="0" w:color="auto"/>
          </w:divBdr>
        </w:div>
        <w:div w:id="1532452263">
          <w:marLeft w:val="0"/>
          <w:marRight w:val="0"/>
          <w:marTop w:val="0"/>
          <w:marBottom w:val="0"/>
          <w:divBdr>
            <w:top w:val="none" w:sz="0" w:space="0" w:color="auto"/>
            <w:left w:val="none" w:sz="0" w:space="0" w:color="auto"/>
            <w:bottom w:val="none" w:sz="0" w:space="0" w:color="auto"/>
            <w:right w:val="none" w:sz="0" w:space="0" w:color="auto"/>
          </w:divBdr>
        </w:div>
        <w:div w:id="2103141486">
          <w:marLeft w:val="0"/>
          <w:marRight w:val="0"/>
          <w:marTop w:val="0"/>
          <w:marBottom w:val="0"/>
          <w:divBdr>
            <w:top w:val="none" w:sz="0" w:space="0" w:color="auto"/>
            <w:left w:val="none" w:sz="0" w:space="0" w:color="auto"/>
            <w:bottom w:val="none" w:sz="0" w:space="0" w:color="auto"/>
            <w:right w:val="none" w:sz="0" w:space="0" w:color="auto"/>
          </w:divBdr>
        </w:div>
        <w:div w:id="133986399">
          <w:marLeft w:val="0"/>
          <w:marRight w:val="0"/>
          <w:marTop w:val="0"/>
          <w:marBottom w:val="0"/>
          <w:divBdr>
            <w:top w:val="none" w:sz="0" w:space="0" w:color="auto"/>
            <w:left w:val="none" w:sz="0" w:space="0" w:color="auto"/>
            <w:bottom w:val="none" w:sz="0" w:space="0" w:color="auto"/>
            <w:right w:val="none" w:sz="0" w:space="0" w:color="auto"/>
          </w:divBdr>
        </w:div>
        <w:div w:id="40137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fraga@bham.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mmanuvel.paul@n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10660BF45C6444827B00B7EDD0A504" ma:contentTypeVersion="12" ma:contentTypeDescription="Create a new document." ma:contentTypeScope="" ma:versionID="2e8587dc475e9b10b78749305decfb3e">
  <xsd:schema xmlns:xsd="http://www.w3.org/2001/XMLSchema" xmlns:xs="http://www.w3.org/2001/XMLSchema" xmlns:p="http://schemas.microsoft.com/office/2006/metadata/properties" xmlns:ns2="1c2634e5-a577-486c-9739-332fa63414aa" xmlns:ns3="3a46df5b-d91e-4024-853b-7ee7a0219968" targetNamespace="http://schemas.microsoft.com/office/2006/metadata/properties" ma:root="true" ma:fieldsID="75918c93ba4d5ae4b351e879f759f0c2" ns2:_="" ns3:_="">
    <xsd:import namespace="1c2634e5-a577-486c-9739-332fa63414aa"/>
    <xsd:import namespace="3a46df5b-d91e-4024-853b-7ee7a02199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634e5-a577-486c-9739-332fa6341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6df5b-d91e-4024-853b-7ee7a02199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C277CF-A49F-4E53-A58F-7CB8713B6A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70825B-60C0-4F97-9EE7-688166BC1167}"/>
</file>

<file path=customXml/itemProps3.xml><?xml version="1.0" encoding="utf-8"?>
<ds:datastoreItem xmlns:ds="http://schemas.openxmlformats.org/officeDocument/2006/customXml" ds:itemID="{E6B5E71B-48A9-44B0-B2CE-550E8F9AA9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Roberts (Engineering and Physical Sciences)</dc:creator>
  <cp:keywords/>
  <dc:description/>
  <cp:lastModifiedBy>Hannah Roberts (Engineering and Physical Sciences)</cp:lastModifiedBy>
  <cp:revision>9</cp:revision>
  <dcterms:created xsi:type="dcterms:W3CDTF">2023-01-04T12:46:00Z</dcterms:created>
  <dcterms:modified xsi:type="dcterms:W3CDTF">2023-01-04T12:54:00Z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0x0101006410660BF45C6444827B00B7EDD0A504</vt:lpwstr>
  </property>
</Properties>
</file>