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0CEFD" w14:textId="5B72E722" w:rsidR="004E2244" w:rsidRDefault="004E2244">
      <w:r>
        <w:t>Slide 1</w:t>
      </w:r>
    </w:p>
    <w:p w14:paraId="6B693E32" w14:textId="194C6101" w:rsidR="004E2244" w:rsidRDefault="004E2244">
      <w:r w:rsidRPr="004E2244">
        <w:t xml:space="preserve">Equi-injury NIHR Global Health Group on Equitable Access to Quality Health Care for Injured People in Four </w:t>
      </w:r>
      <w:r w:rsidR="00A17308" w:rsidRPr="004E2244">
        <w:t>Low- or Middle-Income</w:t>
      </w:r>
      <w:r w:rsidRPr="004E2244">
        <w:t xml:space="preserve"> Countrie</w:t>
      </w:r>
      <w:r>
        <w:t>s</w:t>
      </w:r>
    </w:p>
    <w:p w14:paraId="24262681" w14:textId="19504A57" w:rsidR="004E2244" w:rsidRDefault="004E2244">
      <w:r>
        <w:t xml:space="preserve">Slide 2 </w:t>
      </w:r>
    </w:p>
    <w:p w14:paraId="773C839C" w14:textId="77777777" w:rsidR="004E2244" w:rsidRDefault="004E2244">
      <w:r w:rsidRPr="004E2244">
        <w:t>Section 2: 2 hours</w:t>
      </w:r>
    </w:p>
    <w:p w14:paraId="3840A048" w14:textId="63B2E71B" w:rsidR="004E2244" w:rsidRDefault="004E2244">
      <w:r w:rsidRPr="004E2244">
        <w:t>Facilitating group discussions and workshops to gather relevant data</w:t>
      </w:r>
    </w:p>
    <w:p w14:paraId="4C552094" w14:textId="040067FA" w:rsidR="004E2244" w:rsidRDefault="004E2244">
      <w:r>
        <w:t xml:space="preserve">Slide 3 </w:t>
      </w:r>
    </w:p>
    <w:p w14:paraId="38B56D1A" w14:textId="77777777" w:rsidR="004E2244" w:rsidRDefault="004E2244">
      <w:r w:rsidRPr="004E2244">
        <w:t xml:space="preserve">Aim of the project </w:t>
      </w:r>
    </w:p>
    <w:p w14:paraId="6158F1D7" w14:textId="33C6C47B" w:rsidR="004E2244" w:rsidRDefault="004E2244">
      <w:r w:rsidRPr="004E2244">
        <w:t>To understand how to improve equitable access to quality care for the injured in LMICs (low- and middle-income countries)</w:t>
      </w:r>
    </w:p>
    <w:p w14:paraId="6B6C80F1" w14:textId="2369DAED" w:rsidR="004E2244" w:rsidRDefault="004E2244">
      <w:r>
        <w:t>Slide 4</w:t>
      </w:r>
    </w:p>
    <w:p w14:paraId="661142E5" w14:textId="77777777" w:rsidR="004E2244" w:rsidRDefault="004E2244">
      <w:r w:rsidRPr="004E2244">
        <w:t xml:space="preserve">Objectives </w:t>
      </w:r>
    </w:p>
    <w:p w14:paraId="206295D3" w14:textId="77777777" w:rsidR="004E2244" w:rsidRDefault="004E2244">
      <w:r w:rsidRPr="004E2244">
        <w:t xml:space="preserve">1. develop a common understanding of stakeholder desires and needs to improve policy to enable improved equitable access to quality injury </w:t>
      </w:r>
      <w:proofErr w:type="gramStart"/>
      <w:r w:rsidRPr="004E2244">
        <w:t>care;</w:t>
      </w:r>
      <w:proofErr w:type="gramEnd"/>
      <w:r w:rsidRPr="004E2244">
        <w:t xml:space="preserve"> </w:t>
      </w:r>
    </w:p>
    <w:p w14:paraId="6EEAA8B8" w14:textId="77777777" w:rsidR="004E2244" w:rsidRDefault="004E2244">
      <w:r w:rsidRPr="004E2244">
        <w:t xml:space="preserve">2. identify barriers and facilitators to equitable access to quality care and their consequences for the injured </w:t>
      </w:r>
      <w:proofErr w:type="gramStart"/>
      <w:r w:rsidRPr="004E2244">
        <w:t>person;</w:t>
      </w:r>
      <w:proofErr w:type="gramEnd"/>
      <w:r w:rsidRPr="004E2244">
        <w:t xml:space="preserve"> </w:t>
      </w:r>
    </w:p>
    <w:p w14:paraId="274F01D4" w14:textId="77777777" w:rsidR="004E2244" w:rsidRDefault="004E2244">
      <w:r w:rsidRPr="004E2244">
        <w:t xml:space="preserve">3. develop an injury pathway model to understand equitable access to quality injury care which can be applied in multiple </w:t>
      </w:r>
      <w:proofErr w:type="gramStart"/>
      <w:r w:rsidRPr="004E2244">
        <w:t>contexts;</w:t>
      </w:r>
      <w:proofErr w:type="gramEnd"/>
      <w:r w:rsidRPr="004E2244">
        <w:t xml:space="preserve"> </w:t>
      </w:r>
    </w:p>
    <w:p w14:paraId="052C6551" w14:textId="77777777" w:rsidR="004E2244" w:rsidRDefault="004E2244">
      <w:r w:rsidRPr="004E2244">
        <w:t xml:space="preserve">4. build consensus amongst stakeholders about which research-based sustainable strategies to </w:t>
      </w:r>
      <w:proofErr w:type="gramStart"/>
      <w:r w:rsidRPr="004E2244">
        <w:t>prioritise;</w:t>
      </w:r>
      <w:proofErr w:type="gramEnd"/>
    </w:p>
    <w:p w14:paraId="2F007F27" w14:textId="13379804" w:rsidR="004E2244" w:rsidRDefault="004E2244">
      <w:r w:rsidRPr="004E2244">
        <w:t xml:space="preserve"> 5. synthesise cross country learning to identify similarities or differences between countries, hence where solutions may be shared.</w:t>
      </w:r>
    </w:p>
    <w:p w14:paraId="56CF7EC9" w14:textId="4AF92BDC" w:rsidR="004E2244" w:rsidRDefault="004E2244">
      <w:r>
        <w:t>T</w:t>
      </w:r>
      <w:r w:rsidRPr="004E2244">
        <w:t>hese objectives inform the questions we need to ask and the discussions we need to have</w:t>
      </w:r>
    </w:p>
    <w:p w14:paraId="54147FD2" w14:textId="5B3C4634" w:rsidR="004E2244" w:rsidRDefault="004E2244">
      <w:r w:rsidRPr="004E2244">
        <w:t>Key terms inform our methods: common understanding; build consensus; identify; develop; synthesise, share.</w:t>
      </w:r>
    </w:p>
    <w:p w14:paraId="325E2E3B" w14:textId="1A383EC0" w:rsidR="004E2244" w:rsidRDefault="004E2244">
      <w:r>
        <w:t>Slide 5</w:t>
      </w:r>
    </w:p>
    <w:p w14:paraId="7ACC10AE" w14:textId="59B5982D" w:rsidR="004E2244" w:rsidRDefault="004E2244">
      <w:r w:rsidRPr="004E2244">
        <w:t>Aim for this section to identify key points for effective workshop facilitation so that we can apply them to our own contexts and roles in the project</w:t>
      </w:r>
    </w:p>
    <w:p w14:paraId="068FA49D" w14:textId="3B4F1A09" w:rsidR="004E2244" w:rsidRDefault="004E2244">
      <w:r w:rsidRPr="004E2244">
        <w:t>That is, how can we facilitate successful discussion groups and workshops?</w:t>
      </w:r>
    </w:p>
    <w:p w14:paraId="64A6979F" w14:textId="2045F6EB" w:rsidR="004E2244" w:rsidRDefault="004E2244">
      <w:r>
        <w:t xml:space="preserve">Slide 6 </w:t>
      </w:r>
    </w:p>
    <w:p w14:paraId="015A3B11" w14:textId="77777777" w:rsidR="001A2124" w:rsidRDefault="001A2124">
      <w:r w:rsidRPr="001A2124">
        <w:t xml:space="preserve">Our principles </w:t>
      </w:r>
    </w:p>
    <w:p w14:paraId="66F7FCC0" w14:textId="77777777" w:rsidR="001A2124" w:rsidRDefault="001A2124">
      <w:r w:rsidRPr="001A2124">
        <w:t xml:space="preserve">1. We have a ‘safe to fail’ learning environment, promoting peer-learning and exchange </w:t>
      </w:r>
    </w:p>
    <w:p w14:paraId="1C856486" w14:textId="77777777" w:rsidR="001A2124" w:rsidRDefault="001A2124">
      <w:r w:rsidRPr="001A2124">
        <w:t xml:space="preserve">2. We prioritise synergies between research teams working across diverse contexts </w:t>
      </w:r>
    </w:p>
    <w:p w14:paraId="52B6141C" w14:textId="77777777" w:rsidR="001A2124" w:rsidRDefault="001A2124">
      <w:r w:rsidRPr="001A2124">
        <w:t xml:space="preserve">3. We promote and advance South-South learning and exchange </w:t>
      </w:r>
    </w:p>
    <w:p w14:paraId="371E5B22" w14:textId="2E2E6A63" w:rsidR="004E2244" w:rsidRDefault="001A2124">
      <w:r w:rsidRPr="001A2124">
        <w:lastRenderedPageBreak/>
        <w:t>4. We foster equitable global health research partnership</w:t>
      </w:r>
      <w:r>
        <w:t>s</w:t>
      </w:r>
    </w:p>
    <w:p w14:paraId="5B114ABE" w14:textId="77777777" w:rsidR="001A2124" w:rsidRDefault="001A2124">
      <w:r w:rsidRPr="001A2124">
        <w:t xml:space="preserve">‘Safe to fail’ (iterative) </w:t>
      </w:r>
    </w:p>
    <w:p w14:paraId="1885D1F2" w14:textId="77777777" w:rsidR="001A2124" w:rsidRDefault="001A2124">
      <w:r w:rsidRPr="001A2124">
        <w:t xml:space="preserve">Synergies (Asset-based) </w:t>
      </w:r>
    </w:p>
    <w:p w14:paraId="4029513F" w14:textId="77777777" w:rsidR="001A2124" w:rsidRDefault="001A2124">
      <w:r w:rsidRPr="001A2124">
        <w:t xml:space="preserve">Diversity (Multiple Intelligences) </w:t>
      </w:r>
    </w:p>
    <w:p w14:paraId="34EBB6B5" w14:textId="0C1EA42C" w:rsidR="004E2244" w:rsidRDefault="001A2124">
      <w:r w:rsidRPr="001A2124">
        <w:t>Partnerships (participatory action research)</w:t>
      </w:r>
    </w:p>
    <w:p w14:paraId="0E8CEE00" w14:textId="619DE25C" w:rsidR="001A2124" w:rsidRDefault="001A2124">
      <w:r>
        <w:t>Slide 7</w:t>
      </w:r>
    </w:p>
    <w:p w14:paraId="6039277B" w14:textId="51FBCCED" w:rsidR="001A2124" w:rsidRDefault="001A2124">
      <w:r w:rsidRPr="001A2124">
        <w:t xml:space="preserve">Activities for facilitation skills </w:t>
      </w:r>
    </w:p>
    <w:p w14:paraId="72E6E131" w14:textId="77777777" w:rsidR="001A2124" w:rsidRDefault="001A2124">
      <w:r w:rsidRPr="001A2124">
        <w:t xml:space="preserve">Activity 1: Our prior knowledge of excellent facilitation Activity </w:t>
      </w:r>
    </w:p>
    <w:p w14:paraId="0043A05B" w14:textId="77777777" w:rsidR="001A2124" w:rsidRDefault="001A2124">
      <w:r w:rsidRPr="001A2124">
        <w:t xml:space="preserve">2: Experiencing facilitation skills now Activity </w:t>
      </w:r>
    </w:p>
    <w:p w14:paraId="5FC04B28" w14:textId="77777777" w:rsidR="001A2124" w:rsidRDefault="001A2124">
      <w:r w:rsidRPr="001A2124">
        <w:t xml:space="preserve">3: Practicing facilitation skills together Activity </w:t>
      </w:r>
    </w:p>
    <w:p w14:paraId="0101BF4A" w14:textId="6F101D70" w:rsidR="001A2124" w:rsidRDefault="001A2124">
      <w:r w:rsidRPr="001A2124">
        <w:t>4: Summary and conclusions and next steps</w:t>
      </w:r>
    </w:p>
    <w:p w14:paraId="563528C0" w14:textId="6F2AA011" w:rsidR="001A2124" w:rsidRDefault="001A2124">
      <w:r w:rsidRPr="00A17308">
        <w:t>Slide 8</w:t>
      </w:r>
      <w:r>
        <w:t xml:space="preserve"> </w:t>
      </w:r>
    </w:p>
    <w:p w14:paraId="514BAF4D" w14:textId="24D3BBD9" w:rsidR="001A2124" w:rsidRDefault="001A2124">
      <w:r w:rsidRPr="001A2124">
        <w:t>Note the pattern we use for activities</w:t>
      </w:r>
      <w:r w:rsidR="00A17308">
        <w:t xml:space="preserve"> </w:t>
      </w:r>
      <w:r w:rsidR="00A17308">
        <w:t>(diagram MH Irvine)</w:t>
      </w:r>
    </w:p>
    <w:p w14:paraId="78B9AFB8" w14:textId="607EE5C1" w:rsidR="00A17308" w:rsidRDefault="00A17308">
      <w:r>
        <w:t xml:space="preserve">Steps in planning a participatory activity </w:t>
      </w:r>
    </w:p>
    <w:p w14:paraId="7F4114D8" w14:textId="52E7A770" w:rsidR="00A17308" w:rsidRDefault="00A17308" w:rsidP="00A17308">
      <w:pPr>
        <w:pStyle w:val="ListParagraph"/>
        <w:numPr>
          <w:ilvl w:val="0"/>
          <w:numId w:val="4"/>
        </w:numPr>
      </w:pPr>
      <w:r>
        <w:t xml:space="preserve">Observe needs and interests </w:t>
      </w:r>
    </w:p>
    <w:p w14:paraId="1C0F5B3E" w14:textId="41311013" w:rsidR="00A17308" w:rsidRDefault="00A17308" w:rsidP="00A17308">
      <w:pPr>
        <w:pStyle w:val="ListParagraph"/>
        <w:numPr>
          <w:ilvl w:val="0"/>
          <w:numId w:val="4"/>
        </w:numPr>
      </w:pPr>
      <w:r>
        <w:t xml:space="preserve">Present a challenge/question </w:t>
      </w:r>
    </w:p>
    <w:p w14:paraId="12428046" w14:textId="355F0332" w:rsidR="00A17308" w:rsidRDefault="00A17308" w:rsidP="00A17308">
      <w:pPr>
        <w:pStyle w:val="ListParagraph"/>
        <w:numPr>
          <w:ilvl w:val="0"/>
          <w:numId w:val="4"/>
        </w:numPr>
      </w:pPr>
      <w:r>
        <w:t xml:space="preserve">Set out steps for small group work </w:t>
      </w:r>
    </w:p>
    <w:p w14:paraId="190A6E8E" w14:textId="7F2E4A8E" w:rsidR="00A17308" w:rsidRDefault="00A17308" w:rsidP="00A17308">
      <w:pPr>
        <w:pStyle w:val="ListParagraph"/>
        <w:numPr>
          <w:ilvl w:val="0"/>
          <w:numId w:val="4"/>
        </w:numPr>
      </w:pPr>
      <w:r>
        <w:t xml:space="preserve">Summarise key points in plenary </w:t>
      </w:r>
    </w:p>
    <w:p w14:paraId="2DEF13C3" w14:textId="3BC40BD2" w:rsidR="00A17308" w:rsidRDefault="00A17308" w:rsidP="00A17308">
      <w:pPr>
        <w:pStyle w:val="ListParagraph"/>
        <w:numPr>
          <w:ilvl w:val="0"/>
          <w:numId w:val="4"/>
        </w:numPr>
      </w:pPr>
      <w:r>
        <w:t xml:space="preserve">Adopt actions to be taken </w:t>
      </w:r>
    </w:p>
    <w:p w14:paraId="6DFE2FF6" w14:textId="765DBC94" w:rsidR="00A17308" w:rsidRDefault="00A17308" w:rsidP="00A17308">
      <w:pPr>
        <w:pStyle w:val="ListParagraph"/>
        <w:numPr>
          <w:ilvl w:val="0"/>
          <w:numId w:val="4"/>
        </w:numPr>
      </w:pPr>
      <w:r>
        <w:t xml:space="preserve">Link to the following activity </w:t>
      </w:r>
    </w:p>
    <w:p w14:paraId="1809B5C2" w14:textId="51F5D050" w:rsidR="001A2124" w:rsidRDefault="001A2124">
      <w:r>
        <w:t xml:space="preserve">Slide 9 </w:t>
      </w:r>
    </w:p>
    <w:p w14:paraId="79CD7C5F" w14:textId="77777777" w:rsidR="001A2124" w:rsidRDefault="001A2124">
      <w:r w:rsidRPr="001A2124">
        <w:t xml:space="preserve">Activity 1: Prior knowledge </w:t>
      </w:r>
    </w:p>
    <w:p w14:paraId="5E4579A2" w14:textId="5B2945CA" w:rsidR="001A2124" w:rsidRDefault="001A2124">
      <w:r w:rsidRPr="001A2124">
        <w:t>Purpose: to Identify and adopt key points from my own experiences for successful workshop facilitation</w:t>
      </w:r>
    </w:p>
    <w:p w14:paraId="59674B32" w14:textId="6A4C4DF3" w:rsidR="001A2124" w:rsidRDefault="001A2124">
      <w:r>
        <w:t>Slide 10</w:t>
      </w:r>
    </w:p>
    <w:p w14:paraId="142E07ED" w14:textId="77777777" w:rsidR="001A2124" w:rsidRDefault="001A2124">
      <w:r w:rsidRPr="001A2124">
        <w:t>Activity 1: steps 1.</w:t>
      </w:r>
    </w:p>
    <w:p w14:paraId="4A3232D8" w14:textId="77777777" w:rsidR="001A2124" w:rsidRDefault="001A2124">
      <w:r w:rsidRPr="001A2124">
        <w:t xml:space="preserve">In groups, tell everyone </w:t>
      </w:r>
    </w:p>
    <w:p w14:paraId="522B9FB6" w14:textId="77777777" w:rsidR="001A2124" w:rsidRDefault="001A2124">
      <w:r w:rsidRPr="001A2124">
        <w:t xml:space="preserve">• your best facilitation </w:t>
      </w:r>
      <w:proofErr w:type="gramStart"/>
      <w:r w:rsidRPr="001A2124">
        <w:t>experience;</w:t>
      </w:r>
      <w:proofErr w:type="gramEnd"/>
      <w:r w:rsidRPr="001A2124">
        <w:t xml:space="preserve"> </w:t>
      </w:r>
    </w:p>
    <w:p w14:paraId="4826EC7D" w14:textId="77777777" w:rsidR="001A2124" w:rsidRDefault="001A2124">
      <w:r w:rsidRPr="001A2124">
        <w:t xml:space="preserve">• Why was it successful – what did it enable you to do and feel? </w:t>
      </w:r>
    </w:p>
    <w:p w14:paraId="1B4DE360" w14:textId="62CE1551" w:rsidR="001A2124" w:rsidRDefault="001A2124">
      <w:r>
        <w:t xml:space="preserve">2. </w:t>
      </w:r>
      <w:r w:rsidRPr="001A2124">
        <w:t xml:space="preserve">Gather all the key points from the group </w:t>
      </w:r>
    </w:p>
    <w:p w14:paraId="47DF3CC3" w14:textId="10108576" w:rsidR="001A2124" w:rsidRDefault="001A2124">
      <w:r>
        <w:t>3</w:t>
      </w:r>
      <w:r w:rsidRPr="001A2124">
        <w:t xml:space="preserve">. Listen to three methods for successful facilitation. </w:t>
      </w:r>
    </w:p>
    <w:p w14:paraId="3AB5FEFC" w14:textId="77777777" w:rsidR="001A2124" w:rsidRDefault="001A2124">
      <w:r w:rsidRPr="001A2124">
        <w:t xml:space="preserve">4. Summarise and discuss key points (one point per group at a time) </w:t>
      </w:r>
    </w:p>
    <w:p w14:paraId="0C57565F" w14:textId="64DCB2BE" w:rsidR="001A2124" w:rsidRDefault="001A2124">
      <w:r w:rsidRPr="001A2124">
        <w:t>5. Adopt the key points, ready to use them in Activity 2</w:t>
      </w:r>
    </w:p>
    <w:p w14:paraId="01C209AE" w14:textId="2CE863B4" w:rsidR="001A2124" w:rsidRDefault="001A2124">
      <w:r>
        <w:lastRenderedPageBreak/>
        <w:t>Slide 11</w:t>
      </w:r>
    </w:p>
    <w:p w14:paraId="602397B8" w14:textId="77777777" w:rsidR="001A2124" w:rsidRDefault="001A2124" w:rsidP="001A2124">
      <w:r>
        <w:t>First, in small groups</w:t>
      </w:r>
    </w:p>
    <w:p w14:paraId="50806042" w14:textId="77777777" w:rsidR="001A2124" w:rsidRDefault="001A2124" w:rsidP="001A2124">
      <w:r>
        <w:t xml:space="preserve">1. Choose a scribe to write down all the points </w:t>
      </w:r>
    </w:p>
    <w:p w14:paraId="67F9ABD3" w14:textId="77777777" w:rsidR="001A2124" w:rsidRDefault="001A2124" w:rsidP="001A2124">
      <w:r>
        <w:t xml:space="preserve">2. One by one, in sixty seconds only, tell everyone </w:t>
      </w:r>
    </w:p>
    <w:p w14:paraId="7041B469" w14:textId="77777777" w:rsidR="001A2124" w:rsidRDefault="001A2124" w:rsidP="001A2124">
      <w:r>
        <w:t>× Your BEST facilitation experience and why:</w:t>
      </w:r>
    </w:p>
    <w:p w14:paraId="23B31C87" w14:textId="77777777" w:rsidR="001A2124" w:rsidRDefault="001A2124" w:rsidP="001A2124">
      <w:r>
        <w:t xml:space="preserve">× What did it help you to do? </w:t>
      </w:r>
    </w:p>
    <w:p w14:paraId="295A2E9A" w14:textId="77777777" w:rsidR="001A2124" w:rsidRDefault="001A2124" w:rsidP="001A2124">
      <w:r>
        <w:t>× How did it make you feel?</w:t>
      </w:r>
    </w:p>
    <w:p w14:paraId="03BA8F55" w14:textId="77777777" w:rsidR="001A2124" w:rsidRDefault="001A2124" w:rsidP="001A2124">
      <w:r>
        <w:t>3. In the group, in 120 seconds, summarise the key points:</w:t>
      </w:r>
    </w:p>
    <w:p w14:paraId="6A45A9DC" w14:textId="457A9126" w:rsidR="001A2124" w:rsidRDefault="001A2124" w:rsidP="001A2124">
      <w:r>
        <w:t>4. Keep these points for the final summary.</w:t>
      </w:r>
    </w:p>
    <w:p w14:paraId="6452F7EB" w14:textId="69AA90AC" w:rsidR="001A2124" w:rsidRDefault="001A2124" w:rsidP="001A2124">
      <w:r w:rsidRPr="00DC27EC">
        <w:t>Slide 12</w:t>
      </w:r>
      <w:r>
        <w:t xml:space="preserve"> </w:t>
      </w:r>
    </w:p>
    <w:p w14:paraId="4F7D1078" w14:textId="4B9EBC31" w:rsidR="001A2124" w:rsidRDefault="001A2124" w:rsidP="001A2124">
      <w:pPr>
        <w:pStyle w:val="ListParagraph"/>
        <w:numPr>
          <w:ilvl w:val="0"/>
          <w:numId w:val="1"/>
        </w:numPr>
      </w:pPr>
      <w:r w:rsidRPr="001A2124">
        <w:t>Gardner’s Multiple Intelligences Theory</w:t>
      </w:r>
    </w:p>
    <w:p w14:paraId="6D2F91EA" w14:textId="0674053A" w:rsidR="00DC27EC" w:rsidRDefault="00DC27EC" w:rsidP="001A2124">
      <w:r w:rsidRPr="00DC27EC">
        <w:t>The nine types of intelligence are: Naturalistic, Musical, Logical–mathematical, Existential, Interpersonal, Linguistic, Bodily–kinaesthetic, Intra–personal and Spatial intelligence.</w:t>
      </w:r>
    </w:p>
    <w:p w14:paraId="3735769C" w14:textId="6E2C378A" w:rsidR="001A2124" w:rsidRDefault="00DC27EC" w:rsidP="001A2124">
      <w:r w:rsidRPr="001A2124">
        <w:t>Look, listen, compare to your own experiences, comment</w:t>
      </w:r>
    </w:p>
    <w:p w14:paraId="2F7C539D" w14:textId="2231B460" w:rsidR="001A2124" w:rsidRDefault="001A2124" w:rsidP="001A2124">
      <w:r>
        <w:t>Slide 1</w:t>
      </w:r>
      <w:r w:rsidR="00DC27EC">
        <w:t>3</w:t>
      </w:r>
    </w:p>
    <w:p w14:paraId="7F50C202" w14:textId="4B506F2C" w:rsidR="001A2124" w:rsidRDefault="001A2124" w:rsidP="001A2124">
      <w:pPr>
        <w:pStyle w:val="ListParagraph"/>
        <w:numPr>
          <w:ilvl w:val="0"/>
          <w:numId w:val="1"/>
        </w:numPr>
      </w:pPr>
      <w:r w:rsidRPr="001A2124">
        <w:t>The ABCD approach</w:t>
      </w:r>
    </w:p>
    <w:p w14:paraId="225C7010" w14:textId="28F93EC1" w:rsidR="001A2124" w:rsidRDefault="001A2124" w:rsidP="001A2124">
      <w:r w:rsidRPr="001A2124">
        <w:t>Asset</w:t>
      </w:r>
      <w:r>
        <w:t>-</w:t>
      </w:r>
      <w:r w:rsidRPr="001A2124">
        <w:t>Based Community Development: building connections and relationships</w:t>
      </w:r>
    </w:p>
    <w:p w14:paraId="7CE93ADE" w14:textId="325DE528" w:rsidR="00DC27EC" w:rsidRDefault="00DC27EC" w:rsidP="001A2124">
      <w:r w:rsidRPr="00DC27EC">
        <w:t>Asset Based Community Development (ABCD) is an approach to sustainable community-driven development. Beyond the mobilisation of a particular community, it is concerned with how to link micro-assets to the macro-environment. Asset Based Community Development’s premise is that </w:t>
      </w:r>
      <w:r w:rsidRPr="00DC27EC">
        <w:rPr>
          <w:i/>
          <w:iCs/>
        </w:rPr>
        <w:t>communities can drive the development process themselves by identifying and mobilizing existing, but often unrecognised assets</w:t>
      </w:r>
      <w:r w:rsidRPr="00DC27EC">
        <w:t>. Thereby responding to challenges and creating local social improvement and economic development.</w:t>
      </w:r>
    </w:p>
    <w:p w14:paraId="489248AD" w14:textId="7A5BA5EC" w:rsidR="001A2124" w:rsidRDefault="001A2124" w:rsidP="001A2124">
      <w:r w:rsidRPr="001A2124">
        <w:t>Look, listen, compare to your own experiences, comment</w:t>
      </w:r>
    </w:p>
    <w:p w14:paraId="6AD790CA" w14:textId="0B669B2C" w:rsidR="001A2124" w:rsidRDefault="001A2124" w:rsidP="001A2124">
      <w:r>
        <w:t>Slide 1</w:t>
      </w:r>
      <w:r w:rsidR="00DC27EC">
        <w:t>4</w:t>
      </w:r>
    </w:p>
    <w:p w14:paraId="6B7FF413" w14:textId="10863F5F" w:rsidR="001A2124" w:rsidRDefault="001A2124" w:rsidP="001A2124">
      <w:pPr>
        <w:pStyle w:val="ListParagraph"/>
        <w:numPr>
          <w:ilvl w:val="0"/>
          <w:numId w:val="1"/>
        </w:numPr>
      </w:pPr>
      <w:r w:rsidRPr="001A2124">
        <w:t xml:space="preserve">Being </w:t>
      </w:r>
      <w:proofErr w:type="spellStart"/>
      <w:r w:rsidRPr="001A2124">
        <w:t>iJAMSI</w:t>
      </w:r>
      <w:proofErr w:type="spellEnd"/>
      <w:r w:rsidRPr="001A2124">
        <w:t>!</w:t>
      </w:r>
    </w:p>
    <w:p w14:paraId="3D19595E" w14:textId="30851CEB" w:rsidR="001A2124" w:rsidRDefault="001A2124" w:rsidP="001A2124">
      <w:r w:rsidRPr="001A2124">
        <w:t>Making learning joyful for everyone means that each activity must be</w:t>
      </w:r>
    </w:p>
    <w:p w14:paraId="67172B35" w14:textId="19570B5B" w:rsidR="001A2124" w:rsidRDefault="001A2124" w:rsidP="001A2124">
      <w:r w:rsidRPr="001A2124">
        <w:t>Look, listen, compare to your own experiences, comment</w:t>
      </w:r>
    </w:p>
    <w:p w14:paraId="3B5B72FB" w14:textId="4C586B2C" w:rsidR="009A5B20" w:rsidRDefault="00DC27EC" w:rsidP="00DC27EC">
      <w:pPr>
        <w:pStyle w:val="ListParagraph"/>
        <w:numPr>
          <w:ilvl w:val="0"/>
          <w:numId w:val="5"/>
        </w:numPr>
      </w:pPr>
      <w:r>
        <w:t xml:space="preserve">Inclusive </w:t>
      </w:r>
    </w:p>
    <w:p w14:paraId="7714535E" w14:textId="5C017673" w:rsidR="00DC27EC" w:rsidRDefault="00DC27EC" w:rsidP="00DC27EC">
      <w:pPr>
        <w:pStyle w:val="ListParagraph"/>
        <w:numPr>
          <w:ilvl w:val="0"/>
          <w:numId w:val="5"/>
        </w:numPr>
      </w:pPr>
      <w:r>
        <w:t xml:space="preserve">Joyful </w:t>
      </w:r>
    </w:p>
    <w:p w14:paraId="3F2A1363" w14:textId="0EDAA159" w:rsidR="00DC27EC" w:rsidRDefault="00DC27EC" w:rsidP="00DC27EC">
      <w:pPr>
        <w:pStyle w:val="ListParagraph"/>
        <w:numPr>
          <w:ilvl w:val="0"/>
          <w:numId w:val="5"/>
        </w:numPr>
      </w:pPr>
      <w:r>
        <w:t xml:space="preserve">Active </w:t>
      </w:r>
    </w:p>
    <w:p w14:paraId="746C81A3" w14:textId="23F8A871" w:rsidR="00DC27EC" w:rsidRDefault="00DC27EC" w:rsidP="00DC27EC">
      <w:pPr>
        <w:pStyle w:val="ListParagraph"/>
        <w:numPr>
          <w:ilvl w:val="0"/>
          <w:numId w:val="5"/>
        </w:numPr>
      </w:pPr>
      <w:r>
        <w:t>Meaningful</w:t>
      </w:r>
    </w:p>
    <w:p w14:paraId="4B299107" w14:textId="3137BA6E" w:rsidR="00DC27EC" w:rsidRDefault="00DC27EC" w:rsidP="00DC27EC">
      <w:pPr>
        <w:pStyle w:val="ListParagraph"/>
        <w:numPr>
          <w:ilvl w:val="0"/>
          <w:numId w:val="5"/>
        </w:numPr>
      </w:pPr>
      <w:r>
        <w:t xml:space="preserve">Social </w:t>
      </w:r>
    </w:p>
    <w:p w14:paraId="41F7CB07" w14:textId="03A7C90A" w:rsidR="00DC27EC" w:rsidRDefault="00DC27EC" w:rsidP="00DC27EC">
      <w:pPr>
        <w:pStyle w:val="ListParagraph"/>
        <w:numPr>
          <w:ilvl w:val="0"/>
          <w:numId w:val="5"/>
        </w:numPr>
      </w:pPr>
      <w:r>
        <w:t xml:space="preserve">Iterative  </w:t>
      </w:r>
    </w:p>
    <w:p w14:paraId="27006979" w14:textId="4276FE9E" w:rsidR="009A5B20" w:rsidRDefault="009A5B20" w:rsidP="001A2124">
      <w:r>
        <w:t>Slide 1</w:t>
      </w:r>
      <w:r w:rsidR="00DC27EC">
        <w:t>5</w:t>
      </w:r>
    </w:p>
    <w:p w14:paraId="5DCEE4F3" w14:textId="6CCB25C4" w:rsidR="009A5B20" w:rsidRDefault="009A5B20" w:rsidP="001A2124">
      <w:r w:rsidRPr="009A5B20">
        <w:lastRenderedPageBreak/>
        <w:t>Key points from Activity 1 What have we learned so far: the purpose was to identify and adopt key points from my own experiences for successful workshop facilitation.</w:t>
      </w:r>
    </w:p>
    <w:p w14:paraId="4874B4FB" w14:textId="1BEABDDE" w:rsidR="009A5B20" w:rsidRDefault="009A5B20" w:rsidP="001A2124">
      <w:r w:rsidRPr="009A5B20">
        <w:t>One idea at a time per group (without repetition)</w:t>
      </w:r>
    </w:p>
    <w:p w14:paraId="1782AA7E" w14:textId="3A1EAF0B" w:rsidR="009A5B20" w:rsidRDefault="009A5B20" w:rsidP="001A2124">
      <w:r w:rsidRPr="009A5B20">
        <w:t>Vote for most important points</w:t>
      </w:r>
    </w:p>
    <w:p w14:paraId="462DFC48" w14:textId="656310AE" w:rsidR="009A5B20" w:rsidRDefault="009A5B20" w:rsidP="001A2124">
      <w:r>
        <w:t>Adopt for the group</w:t>
      </w:r>
    </w:p>
    <w:p w14:paraId="2483BF99" w14:textId="6CAF01F8" w:rsidR="009A5B20" w:rsidRDefault="009A5B20" w:rsidP="001A2124">
      <w:r>
        <w:t>Slide 1</w:t>
      </w:r>
      <w:r w:rsidR="00DC27EC">
        <w:t>6</w:t>
      </w:r>
    </w:p>
    <w:p w14:paraId="070949D9" w14:textId="77777777" w:rsidR="009A5B20" w:rsidRDefault="009A5B20" w:rsidP="001A2124">
      <w:r w:rsidRPr="009A5B20">
        <w:t xml:space="preserve">Activity 2: Experiencing facilitation skills here now </w:t>
      </w:r>
    </w:p>
    <w:p w14:paraId="09C308D7" w14:textId="77777777" w:rsidR="009A5B20" w:rsidRDefault="009A5B20" w:rsidP="001A2124">
      <w:r w:rsidRPr="009A5B20">
        <w:t xml:space="preserve">• Purpose: </w:t>
      </w:r>
    </w:p>
    <w:p w14:paraId="1AFC2B72" w14:textId="1A36CFB0" w:rsidR="009A5B20" w:rsidRDefault="009A5B20" w:rsidP="001A2124">
      <w:r w:rsidRPr="009A5B20">
        <w:t>• to identify elements of successful facilitation within the context of this project.</w:t>
      </w:r>
    </w:p>
    <w:p w14:paraId="43CA5387" w14:textId="360B87DC" w:rsidR="009A5B20" w:rsidRDefault="009A5B20" w:rsidP="001A2124">
      <w:r>
        <w:t>Slide 1</w:t>
      </w:r>
      <w:r w:rsidR="00DC27EC">
        <w:t>7</w:t>
      </w:r>
      <w:r>
        <w:t xml:space="preserve"> </w:t>
      </w:r>
    </w:p>
    <w:p w14:paraId="3AEAB772" w14:textId="77777777" w:rsidR="009A5B20" w:rsidRDefault="009A5B20" w:rsidP="001A2124">
      <w:r w:rsidRPr="009A5B20">
        <w:t xml:space="preserve">The role play: ‘A meeting to gather data’! </w:t>
      </w:r>
    </w:p>
    <w:p w14:paraId="7974F129" w14:textId="77777777" w:rsidR="009A5B20" w:rsidRDefault="009A5B20" w:rsidP="001A2124">
      <w:r w:rsidRPr="009A5B20">
        <w:t xml:space="preserve">Everyone acts as ‘The Participants’. </w:t>
      </w:r>
    </w:p>
    <w:p w14:paraId="4B9FEB0D" w14:textId="3A7E7A1C" w:rsidR="009A5B20" w:rsidRDefault="009A5B20" w:rsidP="001A2124">
      <w:r w:rsidRPr="009A5B20">
        <w:t>The facilitator acts as ‘The Facilitator’.</w:t>
      </w:r>
    </w:p>
    <w:p w14:paraId="6837E0B7" w14:textId="6640A47F" w:rsidR="009A5B20" w:rsidRDefault="009A5B20" w:rsidP="001A2124">
      <w:r w:rsidRPr="009A5B20">
        <w:t>We are no longer ourselves in the play</w:t>
      </w:r>
      <w:r>
        <w:t xml:space="preserve">, </w:t>
      </w:r>
      <w:r w:rsidRPr="009A5B20">
        <w:t>we are actors! Afterwards we become ourselves again</w:t>
      </w:r>
      <w:r>
        <w:t>!</w:t>
      </w:r>
    </w:p>
    <w:p w14:paraId="58F37932" w14:textId="6F1A7E36" w:rsidR="009A5B20" w:rsidRDefault="009A5B20" w:rsidP="001A2124">
      <w:r>
        <w:t>Slide 1</w:t>
      </w:r>
      <w:r w:rsidR="00DC27EC">
        <w:t>8</w:t>
      </w:r>
    </w:p>
    <w:p w14:paraId="487DEC42" w14:textId="4D1EC936" w:rsidR="009A5B20" w:rsidRDefault="009A5B20" w:rsidP="001A2124">
      <w:r w:rsidRPr="009A5B20">
        <w:t xml:space="preserve">Role </w:t>
      </w:r>
      <w:proofErr w:type="gramStart"/>
      <w:r w:rsidRPr="009A5B20">
        <w:t>play</w:t>
      </w:r>
      <w:proofErr w:type="gramEnd"/>
      <w:r w:rsidRPr="009A5B20">
        <w:t xml:space="preserve"> 1: Roundtable A and B</w:t>
      </w:r>
    </w:p>
    <w:p w14:paraId="311A0A63" w14:textId="45075E79" w:rsidR="009A5B20" w:rsidRDefault="009A5B20" w:rsidP="001A2124">
      <w:r w:rsidRPr="009A5B20">
        <w:t>Roundtable A (Facilitator 1)</w:t>
      </w:r>
    </w:p>
    <w:p w14:paraId="46C0313B" w14:textId="3F4FEEEE" w:rsidR="009A5B20" w:rsidRDefault="009A5B20" w:rsidP="001A2124">
      <w:r w:rsidRPr="009A5B20">
        <w:t>Roundtable B (Facilitator 2</w:t>
      </w:r>
      <w:r>
        <w:t>)</w:t>
      </w:r>
    </w:p>
    <w:p w14:paraId="788DF773" w14:textId="291D075A" w:rsidR="009A5B20" w:rsidRDefault="009A5B20" w:rsidP="001A2124">
      <w:r>
        <w:t xml:space="preserve">Slide </w:t>
      </w:r>
      <w:r w:rsidR="00DC27EC">
        <w:t>19</w:t>
      </w:r>
    </w:p>
    <w:p w14:paraId="6EA1D785" w14:textId="40105571" w:rsidR="009A5B20" w:rsidRDefault="009A5B20" w:rsidP="001A2124">
      <w:r w:rsidRPr="009A5B20">
        <w:t>Roleplay instructions</w:t>
      </w:r>
    </w:p>
    <w:p w14:paraId="244855B6" w14:textId="77777777" w:rsidR="009A5B20" w:rsidRDefault="009A5B20" w:rsidP="009A5B20">
      <w:pPr>
        <w:pStyle w:val="ListParagraph"/>
        <w:numPr>
          <w:ilvl w:val="0"/>
          <w:numId w:val="2"/>
        </w:numPr>
      </w:pPr>
      <w:r w:rsidRPr="009A5B20">
        <w:t>In 2 groups (table1&amp;2), participants consisting of community members &amp; patients, respond to RQ</w:t>
      </w:r>
      <w:proofErr w:type="gramStart"/>
      <w:r w:rsidRPr="009A5B20">
        <w:t>1:Level</w:t>
      </w:r>
      <w:proofErr w:type="gramEnd"/>
      <w:r w:rsidRPr="009A5B20">
        <w:t xml:space="preserve"> of involvement in policy making? </w:t>
      </w:r>
    </w:p>
    <w:p w14:paraId="3D1FC718" w14:textId="1D9CBA59" w:rsidR="009A5B20" w:rsidRDefault="009A5B20" w:rsidP="009A5B20">
      <w:pPr>
        <w:pStyle w:val="ListParagraph"/>
        <w:numPr>
          <w:ilvl w:val="0"/>
          <w:numId w:val="2"/>
        </w:numPr>
      </w:pPr>
      <w:r w:rsidRPr="009A5B20">
        <w:t xml:space="preserve">Facilitator 1 facilitates table A &amp; Facilitator 2 facilitates table B discussion </w:t>
      </w:r>
    </w:p>
    <w:p w14:paraId="4F055BB0" w14:textId="16276773" w:rsidR="009A5B20" w:rsidRDefault="009A5B20" w:rsidP="009A5B20">
      <w:pPr>
        <w:pStyle w:val="ListParagraph"/>
        <w:numPr>
          <w:ilvl w:val="0"/>
          <w:numId w:val="2"/>
        </w:numPr>
      </w:pPr>
      <w:r w:rsidRPr="009A5B20">
        <w:t xml:space="preserve">A notetaker takes notes during discussions and ensures sessions are recorded </w:t>
      </w:r>
    </w:p>
    <w:p w14:paraId="4DAA9E93" w14:textId="0722B537" w:rsidR="009A5B20" w:rsidRDefault="009A5B20" w:rsidP="009A5B20">
      <w:pPr>
        <w:pStyle w:val="ListParagraph"/>
        <w:numPr>
          <w:ilvl w:val="0"/>
          <w:numId w:val="2"/>
        </w:numPr>
      </w:pPr>
      <w:r w:rsidRPr="009A5B20">
        <w:t xml:space="preserve">In each group, agree </w:t>
      </w:r>
      <w:proofErr w:type="gramStart"/>
      <w:r w:rsidRPr="009A5B20">
        <w:t>on;</w:t>
      </w:r>
      <w:proofErr w:type="gramEnd"/>
      <w:r w:rsidRPr="009A5B20">
        <w:t xml:space="preserve"> a. Time keeper b. Scribe c. Reporter</w:t>
      </w:r>
    </w:p>
    <w:p w14:paraId="598EA472" w14:textId="46503149" w:rsidR="009A5B20" w:rsidRDefault="009A5B20" w:rsidP="009A5B20">
      <w:r>
        <w:t>Slide 2</w:t>
      </w:r>
      <w:r w:rsidR="00DC27EC">
        <w:t>0</w:t>
      </w:r>
    </w:p>
    <w:p w14:paraId="39A6DA78" w14:textId="077B1C79" w:rsidR="005A4A24" w:rsidRDefault="005A4A24" w:rsidP="009A5B20">
      <w:r w:rsidRPr="005A4A24">
        <w:t xml:space="preserve">Role play instructions </w:t>
      </w:r>
      <w:proofErr w:type="gramStart"/>
      <w:r w:rsidRPr="005A4A24">
        <w:t>cont..</w:t>
      </w:r>
      <w:proofErr w:type="gramEnd"/>
    </w:p>
    <w:p w14:paraId="09DF47C7" w14:textId="77777777" w:rsidR="005A4A24" w:rsidRDefault="005A4A24" w:rsidP="009A5B20">
      <w:r w:rsidRPr="005A4A24">
        <w:t xml:space="preserve">2. Display and read the role play discussion instructions for all! </w:t>
      </w:r>
    </w:p>
    <w:p w14:paraId="594E1029" w14:textId="77777777" w:rsidR="005A4A24" w:rsidRDefault="005A4A24" w:rsidP="009A5B20">
      <w:r w:rsidRPr="005A4A24">
        <w:t xml:space="preserve">3. In plenary, present (reporters) and discuss (group members) </w:t>
      </w:r>
    </w:p>
    <w:p w14:paraId="752B1974" w14:textId="77777777" w:rsidR="005A4A24" w:rsidRDefault="005A4A24" w:rsidP="009A5B20">
      <w:r w:rsidRPr="005A4A24">
        <w:t xml:space="preserve">a. Each group’s top 5 priorities from the list and take questions from the floor about why the order is as presented. </w:t>
      </w:r>
    </w:p>
    <w:p w14:paraId="6ECA5EFD" w14:textId="77777777" w:rsidR="005A4A24" w:rsidRDefault="005A4A24" w:rsidP="009A5B20">
      <w:r w:rsidRPr="005A4A24">
        <w:t xml:space="preserve">b. Vote on 5 priority points (* in roleplay, we will not vote) </w:t>
      </w:r>
    </w:p>
    <w:p w14:paraId="22FE9232" w14:textId="64AAF091" w:rsidR="005A4A24" w:rsidRDefault="005A4A24" w:rsidP="009A5B20">
      <w:r w:rsidRPr="005A4A24">
        <w:t>c. One word / concept per priority point R</w:t>
      </w:r>
    </w:p>
    <w:p w14:paraId="0CDBD0CE" w14:textId="72181F04" w:rsidR="005A4A24" w:rsidRDefault="005A4A24" w:rsidP="009A5B20">
      <w:r>
        <w:lastRenderedPageBreak/>
        <w:t>Slide 2</w:t>
      </w:r>
      <w:r w:rsidR="00DC27EC">
        <w:t>1</w:t>
      </w:r>
    </w:p>
    <w:p w14:paraId="72D6E4B8" w14:textId="4E4B2AB3" w:rsidR="005A4A24" w:rsidRDefault="00E65FDD" w:rsidP="009A5B20">
      <w:r w:rsidRPr="00E65FDD">
        <w:t>Roundtable discussion instructions</w:t>
      </w:r>
    </w:p>
    <w:p w14:paraId="6A58A875" w14:textId="77777777" w:rsidR="00E65FDD" w:rsidRDefault="00E65FDD" w:rsidP="009A5B20">
      <w:r w:rsidRPr="00E65FDD">
        <w:t xml:space="preserve">Facilitator: reiterate definitions of policy and involvement in policy </w:t>
      </w:r>
    </w:p>
    <w:p w14:paraId="460E0FAE" w14:textId="77777777" w:rsidR="00E65FDD" w:rsidRDefault="00E65FDD" w:rsidP="009A5B20">
      <w:r w:rsidRPr="00E65FDD">
        <w:t xml:space="preserve">• Participants: discuss whether they wish to be involved in </w:t>
      </w:r>
      <w:proofErr w:type="gramStart"/>
      <w:r w:rsidRPr="00E65FDD">
        <w:t>policy;</w:t>
      </w:r>
      <w:proofErr w:type="gramEnd"/>
      <w:r w:rsidRPr="00E65FDD">
        <w:t xml:space="preserve"> </w:t>
      </w:r>
    </w:p>
    <w:p w14:paraId="50A079DD" w14:textId="77777777" w:rsidR="00E65FDD" w:rsidRDefault="00E65FDD" w:rsidP="009A5B20">
      <w:r w:rsidRPr="00E65FDD">
        <w:t>• Explore ‘what is, &amp; the level of involvement, local (government policy, non-</w:t>
      </w:r>
      <w:proofErr w:type="gramStart"/>
      <w:r w:rsidRPr="00E65FDD">
        <w:t>government</w:t>
      </w:r>
      <w:proofErr w:type="gramEnd"/>
      <w:r w:rsidRPr="00E65FDD">
        <w:t xml:space="preserve"> or healthcare services), national, international </w:t>
      </w:r>
    </w:p>
    <w:p w14:paraId="3274CC49" w14:textId="6B8AD858" w:rsidR="00E65FDD" w:rsidRDefault="00E65FDD" w:rsidP="009A5B20">
      <w:r w:rsidRPr="00E65FDD">
        <w:t xml:space="preserve">• Prioritise &amp; rank levels of involvement </w:t>
      </w:r>
      <w:proofErr w:type="gramStart"/>
      <w:r w:rsidRPr="00E65FDD">
        <w:t>considering,</w:t>
      </w:r>
      <w:proofErr w:type="gramEnd"/>
      <w:r w:rsidRPr="00E65FDD">
        <w:t xml:space="preserve"> feasibility of them being involved at that level; assumed impact(s) that their involvement at that level would have</w:t>
      </w:r>
    </w:p>
    <w:p w14:paraId="5AE04232" w14:textId="752D7267" w:rsidR="00E65FDD" w:rsidRDefault="00E65FDD" w:rsidP="009A5B20">
      <w:r>
        <w:t>Slide 2</w:t>
      </w:r>
      <w:r w:rsidR="00DC27EC">
        <w:t>2</w:t>
      </w:r>
    </w:p>
    <w:p w14:paraId="1107BF23" w14:textId="255FA05B" w:rsidR="00E65FDD" w:rsidRDefault="00E65FDD" w:rsidP="009A5B20">
      <w:r>
        <w:t>Roundtable notes</w:t>
      </w:r>
    </w:p>
    <w:p w14:paraId="28A9ED45" w14:textId="77777777" w:rsidR="00E65FDD" w:rsidRDefault="00E65FDD" w:rsidP="00E65FDD">
      <w:r>
        <w:t>Switched on audio recorder</w:t>
      </w:r>
    </w:p>
    <w:p w14:paraId="1A0036BA" w14:textId="77777777" w:rsidR="00E65FDD" w:rsidRDefault="00E65FDD" w:rsidP="00E65FDD">
      <w:r>
        <w:t xml:space="preserve">• Write(confirm) whether the grp agreed that they would like </w:t>
      </w:r>
    </w:p>
    <w:p w14:paraId="15403C10" w14:textId="77777777" w:rsidR="00E65FDD" w:rsidRDefault="00E65FDD" w:rsidP="00E65FDD">
      <w:r>
        <w:t>to be involved in policymaking</w:t>
      </w:r>
    </w:p>
    <w:p w14:paraId="5C4CF805" w14:textId="77777777" w:rsidR="00E65FDD" w:rsidRDefault="00E65FDD" w:rsidP="00E65FDD">
      <w:r>
        <w:t xml:space="preserve">• Write levels of involvement </w:t>
      </w:r>
    </w:p>
    <w:p w14:paraId="0FD3B93A" w14:textId="77777777" w:rsidR="00E65FDD" w:rsidRDefault="00E65FDD" w:rsidP="00E65FDD">
      <w:r>
        <w:t xml:space="preserve">• Write list of ranked priorities/grp </w:t>
      </w:r>
    </w:p>
    <w:p w14:paraId="609795C7" w14:textId="734FB140" w:rsidR="00E65FDD" w:rsidRDefault="00E65FDD" w:rsidP="00E65FDD">
      <w:r>
        <w:t>• Ask gr</w:t>
      </w:r>
      <w:r>
        <w:t>ou</w:t>
      </w:r>
      <w:r>
        <w:t>p members not to identify themselves</w:t>
      </w:r>
    </w:p>
    <w:p w14:paraId="534FD192" w14:textId="39CFAFAE" w:rsidR="00E65FDD" w:rsidRDefault="00E65FDD" w:rsidP="00E65FDD">
      <w:r>
        <w:t>Slide 2</w:t>
      </w:r>
      <w:r w:rsidR="00DC27EC">
        <w:t>3</w:t>
      </w:r>
    </w:p>
    <w:p w14:paraId="5F9FF4A4" w14:textId="179E4599" w:rsidR="00E65FDD" w:rsidRDefault="00E65FDD" w:rsidP="00E65FDD">
      <w:r>
        <w:t>R</w:t>
      </w:r>
      <w:r w:rsidRPr="00E65FDD">
        <w:t>oundtable prompts/start up Qs (if need be)</w:t>
      </w:r>
    </w:p>
    <w:p w14:paraId="5105A4A3" w14:textId="705359E1" w:rsidR="00E65FDD" w:rsidRDefault="00E65FDD" w:rsidP="00E65FDD">
      <w:pPr>
        <w:pStyle w:val="ListParagraph"/>
        <w:numPr>
          <w:ilvl w:val="0"/>
          <w:numId w:val="3"/>
        </w:numPr>
      </w:pPr>
      <w:r>
        <w:t>What</w:t>
      </w:r>
      <w:r>
        <w:t xml:space="preserve"> are your experiences of involvement in policy for</w:t>
      </w:r>
      <w:r>
        <w:t xml:space="preserve"> i</w:t>
      </w:r>
      <w:r>
        <w:t>njury care/in general?</w:t>
      </w:r>
    </w:p>
    <w:p w14:paraId="0BE7B93A" w14:textId="48AC07D8" w:rsidR="00E65FDD" w:rsidRDefault="00E65FDD" w:rsidP="00E65FDD">
      <w:r>
        <w:t>• Can you think of any ways in w/c you would like to have more input into the way healthcare services are delivered in general/after injuries?</w:t>
      </w:r>
    </w:p>
    <w:p w14:paraId="1195096C" w14:textId="5061DE87" w:rsidR="00E65FDD" w:rsidRDefault="00E65FDD" w:rsidP="00E65FDD">
      <w:r>
        <w:t>• Have you been involved in any community groups to improve healthcare in general/after injuries?</w:t>
      </w:r>
    </w:p>
    <w:p w14:paraId="2DE0BB80" w14:textId="60DBC519" w:rsidR="00E65FDD" w:rsidRDefault="00E65FDD" w:rsidP="00E65FDD">
      <w:r>
        <w:t>• Would you like to have more involvement in helping to make decisions to improve healthcare after injuries?</w:t>
      </w:r>
    </w:p>
    <w:p w14:paraId="22AE985D" w14:textId="0867E71D" w:rsidR="00E65FDD" w:rsidRDefault="00E65FDD" w:rsidP="00E65FDD">
      <w:r>
        <w:t xml:space="preserve">Slide </w:t>
      </w:r>
      <w:r w:rsidR="009C739D">
        <w:t>2</w:t>
      </w:r>
      <w:r w:rsidR="00DC27EC">
        <w:t>4</w:t>
      </w:r>
      <w:r>
        <w:t xml:space="preserve"> </w:t>
      </w:r>
    </w:p>
    <w:p w14:paraId="4E3407A2" w14:textId="0D48CB0D" w:rsidR="00E65FDD" w:rsidRDefault="00E65FDD" w:rsidP="00E65FDD">
      <w:r>
        <w:t>A</w:t>
      </w:r>
      <w:r w:rsidRPr="00E65FDD">
        <w:t>ctivity 2: Steps</w:t>
      </w:r>
    </w:p>
    <w:p w14:paraId="76697D7F" w14:textId="77777777" w:rsidR="009C739D" w:rsidRDefault="009C739D" w:rsidP="009C739D">
      <w:r>
        <w:t xml:space="preserve">1. Participate in the role play </w:t>
      </w:r>
    </w:p>
    <w:p w14:paraId="48006919" w14:textId="77777777" w:rsidR="009C739D" w:rsidRDefault="009C739D" w:rsidP="009C739D">
      <w:r>
        <w:t>2. Listen &amp; watch and think about facilitation</w:t>
      </w:r>
    </w:p>
    <w:p w14:paraId="52CCB694" w14:textId="77777777" w:rsidR="009C739D" w:rsidRDefault="009C739D" w:rsidP="009C739D">
      <w:r>
        <w:t xml:space="preserve">3. In the small groups, use the Four Open </w:t>
      </w:r>
    </w:p>
    <w:p w14:paraId="18EC5DE3" w14:textId="6692695E" w:rsidR="009C739D" w:rsidRDefault="009C739D" w:rsidP="009C739D">
      <w:r>
        <w:t>Questions to analyse key points of the experience</w:t>
      </w:r>
    </w:p>
    <w:p w14:paraId="63D2DE35" w14:textId="215C2209" w:rsidR="009C739D" w:rsidRDefault="009C739D" w:rsidP="009C739D">
      <w:r>
        <w:t>4. Make key points in plenary (one point per group at a time)</w:t>
      </w:r>
    </w:p>
    <w:p w14:paraId="3CA26BF1" w14:textId="02B7D10E" w:rsidR="009C739D" w:rsidRDefault="009C739D" w:rsidP="009C739D">
      <w:r>
        <w:t>5. Summarise and agree on the points.</w:t>
      </w:r>
    </w:p>
    <w:p w14:paraId="4C8E7B9F" w14:textId="21902F78" w:rsidR="009C739D" w:rsidRDefault="009C739D" w:rsidP="009C739D">
      <w:r>
        <w:lastRenderedPageBreak/>
        <w:t>Slide 2</w:t>
      </w:r>
      <w:r w:rsidR="00DC27EC">
        <w:t>5</w:t>
      </w:r>
    </w:p>
    <w:p w14:paraId="4D3B0560" w14:textId="433F86A6" w:rsidR="007A5091" w:rsidRDefault="007A5091" w:rsidP="009C739D">
      <w:r w:rsidRPr="007A5091">
        <w:t>In small groups</w:t>
      </w:r>
    </w:p>
    <w:p w14:paraId="3E4A4454" w14:textId="77777777" w:rsidR="007A5091" w:rsidRDefault="007A5091" w:rsidP="007A5091">
      <w:r>
        <w:t xml:space="preserve">Choose a scribe to write down all the points </w:t>
      </w:r>
    </w:p>
    <w:p w14:paraId="3261A9E5" w14:textId="0AFD3D09" w:rsidR="007A5091" w:rsidRDefault="007A5091" w:rsidP="007A5091">
      <w:r>
        <w:t xml:space="preserve">× Use the Four Open Questions on the following </w:t>
      </w:r>
      <w:proofErr w:type="gramStart"/>
      <w:r>
        <w:t xml:space="preserve">slide </w:t>
      </w:r>
      <w:r>
        <w:t xml:space="preserve"> </w:t>
      </w:r>
      <w:r>
        <w:t>to</w:t>
      </w:r>
      <w:proofErr w:type="gramEnd"/>
      <w:r>
        <w:t xml:space="preserve"> analyse (‘unpack’) what you observed</w:t>
      </w:r>
    </w:p>
    <w:p w14:paraId="67BF8E4E" w14:textId="77777777" w:rsidR="007A5091" w:rsidRDefault="007A5091" w:rsidP="007A5091">
      <w:r>
        <w:t>× your own feelings and experiences as a participant</w:t>
      </w:r>
    </w:p>
    <w:p w14:paraId="3AC3378E" w14:textId="77777777" w:rsidR="007A5091" w:rsidRDefault="007A5091" w:rsidP="007A5091">
      <w:r>
        <w:t>× What you observed others to do and to feel</w:t>
      </w:r>
    </w:p>
    <w:p w14:paraId="6E3707AB" w14:textId="77777777" w:rsidR="007A5091" w:rsidRDefault="007A5091" w:rsidP="007A5091">
      <w:r>
        <w:t>× What the facilitators did as they acted</w:t>
      </w:r>
    </w:p>
    <w:p w14:paraId="771D5509" w14:textId="6380341F" w:rsidR="007A5091" w:rsidRDefault="007A5091" w:rsidP="007A5091">
      <w:r>
        <w:t>Get ready to give the points one by one per group without repeating any, until they are all set out in plenary.</w:t>
      </w:r>
    </w:p>
    <w:p w14:paraId="16D68C83" w14:textId="63B1E035" w:rsidR="006F369B" w:rsidRDefault="006F369B" w:rsidP="007A5091">
      <w:r w:rsidRPr="00DC27EC">
        <w:t>Slide 2</w:t>
      </w:r>
      <w:r w:rsidR="00DC27EC" w:rsidRPr="00DC27EC">
        <w:t>6</w:t>
      </w:r>
    </w:p>
    <w:p w14:paraId="200CD7AC" w14:textId="18BC5A26" w:rsidR="006F369B" w:rsidRDefault="006F369B" w:rsidP="007A5091">
      <w:r w:rsidRPr="006F369B">
        <w:t>Use the Four Open Questions to critically analyse the role play</w:t>
      </w:r>
    </w:p>
    <w:p w14:paraId="0CDB1962" w14:textId="07E2B455" w:rsidR="00DC27EC" w:rsidRDefault="00DC27EC" w:rsidP="007A5091">
      <w:r>
        <w:t xml:space="preserve">Blue sky thinking </w:t>
      </w:r>
    </w:p>
    <w:p w14:paraId="1F2CE358" w14:textId="23039A6A" w:rsidR="00DC27EC" w:rsidRDefault="00DC27EC" w:rsidP="007A5091">
      <w:r>
        <w:t>Question 2: why do (we) each of us is thinking this is happening? (</w:t>
      </w:r>
      <w:proofErr w:type="gramStart"/>
      <w:r>
        <w:t>giving</w:t>
      </w:r>
      <w:proofErr w:type="gramEnd"/>
      <w:r>
        <w:t xml:space="preserve"> our ideas, opinions)</w:t>
      </w:r>
    </w:p>
    <w:p w14:paraId="5C479C83" w14:textId="7232432C" w:rsidR="00DC27EC" w:rsidRDefault="00DC27EC" w:rsidP="007A5091">
      <w:r>
        <w:t>Question 3: what effect do (we) each of us is thinking this is having on us? (</w:t>
      </w:r>
      <w:proofErr w:type="gramStart"/>
      <w:r w:rsidRPr="00DC27EC">
        <w:t>giving</w:t>
      </w:r>
      <w:proofErr w:type="gramEnd"/>
      <w:r w:rsidRPr="00DC27EC">
        <w:t xml:space="preserve"> our ideas, opinions)</w:t>
      </w:r>
    </w:p>
    <w:p w14:paraId="0D47E3F3" w14:textId="38E7A6D0" w:rsidR="00DC27EC" w:rsidRDefault="00DC27EC" w:rsidP="007A5091">
      <w:r>
        <w:t xml:space="preserve">Question 1: What do (we) each of us observe? </w:t>
      </w:r>
    </w:p>
    <w:p w14:paraId="405F34E3" w14:textId="0F2D66A9" w:rsidR="00DC27EC" w:rsidRDefault="00DC27EC" w:rsidP="007A5091">
      <w:r>
        <w:t xml:space="preserve">Question 2: </w:t>
      </w:r>
      <w:r w:rsidR="009C4570">
        <w:t>what can we together do about it? (</w:t>
      </w:r>
      <w:proofErr w:type="gramStart"/>
      <w:r w:rsidR="009C4570">
        <w:t>practical</w:t>
      </w:r>
      <w:proofErr w:type="gramEnd"/>
      <w:r w:rsidR="009C4570">
        <w:t xml:space="preserve"> doable action) </w:t>
      </w:r>
    </w:p>
    <w:p w14:paraId="1681C337" w14:textId="25A4A2E2" w:rsidR="006F369B" w:rsidRDefault="006F369B" w:rsidP="007A5091">
      <w:r>
        <w:t>Slide 2</w:t>
      </w:r>
      <w:r w:rsidR="009C4570">
        <w:t>7</w:t>
      </w:r>
    </w:p>
    <w:p w14:paraId="7E01C30C" w14:textId="09140712" w:rsidR="006F369B" w:rsidRDefault="006F369B" w:rsidP="007A5091">
      <w:r w:rsidRPr="006F369B">
        <w:t>Key points from Activity 2</w:t>
      </w:r>
    </w:p>
    <w:p w14:paraId="48F1D75D" w14:textId="77777777" w:rsidR="006F369B" w:rsidRDefault="006F369B" w:rsidP="007A5091">
      <w:r w:rsidRPr="006F369B">
        <w:t xml:space="preserve">What can we now add about facilitating discussion in the context of this project? </w:t>
      </w:r>
    </w:p>
    <w:p w14:paraId="605FE88C" w14:textId="00DFD844" w:rsidR="006F369B" w:rsidRDefault="006F369B" w:rsidP="007A5091">
      <w:r w:rsidRPr="006F369B">
        <w:t>• Steps</w:t>
      </w:r>
    </w:p>
    <w:p w14:paraId="26785523" w14:textId="40C4D503" w:rsidR="006F369B" w:rsidRDefault="006F369B" w:rsidP="007A5091">
      <w:r w:rsidRPr="006F369B">
        <w:t>Each group’s ideas (without repetition)</w:t>
      </w:r>
    </w:p>
    <w:p w14:paraId="5A2CA3E3" w14:textId="5614D532" w:rsidR="006F369B" w:rsidRDefault="006F369B" w:rsidP="007A5091">
      <w:r w:rsidRPr="006F369B">
        <w:t>Vote for best five points if needed</w:t>
      </w:r>
    </w:p>
    <w:p w14:paraId="7843B10F" w14:textId="35082C4E" w:rsidR="006F3819" w:rsidRDefault="006F3819" w:rsidP="007A5091">
      <w:r w:rsidRPr="006F3819">
        <w:t>Adopt for the group</w:t>
      </w:r>
    </w:p>
    <w:p w14:paraId="15987A7D" w14:textId="611F8882" w:rsidR="006F3819" w:rsidRDefault="006F3819" w:rsidP="007A5091">
      <w:r>
        <w:t>Slide 2</w:t>
      </w:r>
      <w:r w:rsidR="009C4570">
        <w:t>8</w:t>
      </w:r>
    </w:p>
    <w:p w14:paraId="4D9A77C1" w14:textId="4C39008E" w:rsidR="006F3819" w:rsidRDefault="006F3819" w:rsidP="007A5091">
      <w:r w:rsidRPr="006F3819">
        <w:t>Activity 3: Practicing facilitation skills</w:t>
      </w:r>
    </w:p>
    <w:p w14:paraId="2281889C" w14:textId="77777777" w:rsidR="006F3819" w:rsidRDefault="006F3819" w:rsidP="006F3819">
      <w:r>
        <w:t>Purpose:</w:t>
      </w:r>
    </w:p>
    <w:p w14:paraId="5E627E18" w14:textId="77777777" w:rsidR="006F3819" w:rsidRDefault="006F3819" w:rsidP="006F3819">
      <w:r>
        <w:t xml:space="preserve">To support the development of facilitation skills for </w:t>
      </w:r>
    </w:p>
    <w:p w14:paraId="038C4C1E" w14:textId="77777777" w:rsidR="006F3819" w:rsidRDefault="006F3819" w:rsidP="006F3819">
      <w:r>
        <w:t>this project.</w:t>
      </w:r>
    </w:p>
    <w:p w14:paraId="3850D5DE" w14:textId="77777777" w:rsidR="006F3819" w:rsidRDefault="006F3819" w:rsidP="006F3819">
      <w:r>
        <w:t xml:space="preserve">Steps: in groups of five, conduct a </w:t>
      </w:r>
      <w:proofErr w:type="gramStart"/>
      <w:r>
        <w:t>5 minute</w:t>
      </w:r>
      <w:proofErr w:type="gramEnd"/>
      <w:r>
        <w:t xml:space="preserve"> role play</w:t>
      </w:r>
    </w:p>
    <w:p w14:paraId="10297D9E" w14:textId="77777777" w:rsidR="006F3819" w:rsidRDefault="006F3819" w:rsidP="006F3819">
      <w:r>
        <w:t>1. Volunteers facilitate a discussion to gather data</w:t>
      </w:r>
    </w:p>
    <w:p w14:paraId="41D7155D" w14:textId="73EB97C0" w:rsidR="006F3819" w:rsidRDefault="006F3819" w:rsidP="006F3819">
      <w:r>
        <w:t>2. De-role</w:t>
      </w:r>
    </w:p>
    <w:p w14:paraId="6B3A50D5" w14:textId="77777777" w:rsidR="006F3819" w:rsidRDefault="006F3819" w:rsidP="006F3819">
      <w:r w:rsidRPr="006F3819">
        <w:lastRenderedPageBreak/>
        <w:t xml:space="preserve">3. Summarise key learning points together. </w:t>
      </w:r>
    </w:p>
    <w:p w14:paraId="30298BF9" w14:textId="373BE6C1" w:rsidR="006F3819" w:rsidRDefault="006F3819" w:rsidP="006F3819">
      <w:r w:rsidRPr="006F3819">
        <w:t>4. Point by point, share key learnings in plenary.</w:t>
      </w:r>
    </w:p>
    <w:p w14:paraId="101038D5" w14:textId="4A403901" w:rsidR="006F3819" w:rsidRDefault="006F3819" w:rsidP="006F3819">
      <w:r>
        <w:t xml:space="preserve">Slide </w:t>
      </w:r>
      <w:r w:rsidR="009C4570">
        <w:t>29</w:t>
      </w:r>
    </w:p>
    <w:p w14:paraId="3F73FA00" w14:textId="46D231FC" w:rsidR="006F3819" w:rsidRDefault="006F3819" w:rsidP="006F3819">
      <w:r w:rsidRPr="006F3819">
        <w:t>Activity 4: Summary, conclusions, next steps</w:t>
      </w:r>
    </w:p>
    <w:p w14:paraId="41192141" w14:textId="77777777" w:rsidR="006F3819" w:rsidRDefault="006F3819" w:rsidP="006F3819">
      <w:r>
        <w:t>In small groups first: discuss the role of the facilitator:</w:t>
      </w:r>
    </w:p>
    <w:p w14:paraId="7C1D97AC" w14:textId="77777777" w:rsidR="006F3819" w:rsidRDefault="006F3819" w:rsidP="006F3819">
      <w:r>
        <w:t>1. How to make participants feel safe and joyful:</w:t>
      </w:r>
    </w:p>
    <w:p w14:paraId="16509241" w14:textId="77777777" w:rsidR="006F3819" w:rsidRDefault="006F3819" w:rsidP="006F3819">
      <w:r>
        <w:t>• Our words</w:t>
      </w:r>
    </w:p>
    <w:p w14:paraId="2C078954" w14:textId="77777777" w:rsidR="006F3819" w:rsidRDefault="006F3819" w:rsidP="006F3819">
      <w:r>
        <w:t>• Expressions</w:t>
      </w:r>
    </w:p>
    <w:p w14:paraId="382C1A75" w14:textId="77777777" w:rsidR="006F3819" w:rsidRDefault="006F3819" w:rsidP="006F3819">
      <w:r>
        <w:t>• Body language</w:t>
      </w:r>
    </w:p>
    <w:p w14:paraId="0EFFC429" w14:textId="244FAB70" w:rsidR="006F3819" w:rsidRDefault="006F3819" w:rsidP="006F3819">
      <w:r>
        <w:t>2.</w:t>
      </w:r>
      <w:r>
        <w:t xml:space="preserve"> What distracts the process?</w:t>
      </w:r>
    </w:p>
    <w:p w14:paraId="05152194" w14:textId="1FA8949A" w:rsidR="006F3819" w:rsidRDefault="006F3819" w:rsidP="006F3819">
      <w:r>
        <w:t>3.</w:t>
      </w:r>
      <w:r>
        <w:t xml:space="preserve"> How can we collect useful data?</w:t>
      </w:r>
    </w:p>
    <w:p w14:paraId="08D45AA8" w14:textId="2E7EF9E0" w:rsidR="006F3819" w:rsidRDefault="006F3819" w:rsidP="006F3819">
      <w:r>
        <w:t>4</w:t>
      </w:r>
      <w:r>
        <w:t>. What do we report?</w:t>
      </w:r>
    </w:p>
    <w:p w14:paraId="5844D845" w14:textId="1D71597C" w:rsidR="00B472FA" w:rsidRDefault="00B472FA" w:rsidP="006F3819">
      <w:r>
        <w:t>Slide 3</w:t>
      </w:r>
      <w:r w:rsidR="009C4570">
        <w:t>0</w:t>
      </w:r>
    </w:p>
    <w:p w14:paraId="281C9BBF" w14:textId="7693F89A" w:rsidR="00B472FA" w:rsidRDefault="00B472FA" w:rsidP="006F3819">
      <w:r w:rsidRPr="00B472FA">
        <w:t>Summary of key points</w:t>
      </w:r>
    </w:p>
    <w:p w14:paraId="1FA169FB" w14:textId="77777777" w:rsidR="00B472FA" w:rsidRDefault="00B472FA" w:rsidP="006F3819">
      <w:r w:rsidRPr="00B472FA">
        <w:t xml:space="preserve">What can we now add about facilitating discussion in the context of this project? </w:t>
      </w:r>
    </w:p>
    <w:p w14:paraId="25B52E8C" w14:textId="0E6B8014" w:rsidR="00B472FA" w:rsidRDefault="00B472FA" w:rsidP="006F3819">
      <w:r w:rsidRPr="00B472FA">
        <w:t>• Steps:</w:t>
      </w:r>
    </w:p>
    <w:p w14:paraId="4D1D3417" w14:textId="3F197441" w:rsidR="00B472FA" w:rsidRDefault="00B472FA" w:rsidP="006F3819">
      <w:r w:rsidRPr="00B472FA">
        <w:t>Each person’s ideas (without repetition)</w:t>
      </w:r>
    </w:p>
    <w:p w14:paraId="4E8DBC5A" w14:textId="5B12AD06" w:rsidR="00B472FA" w:rsidRDefault="00B472FA" w:rsidP="006F3819">
      <w:r w:rsidRPr="00B472FA">
        <w:t>Vote for best five points if needed</w:t>
      </w:r>
    </w:p>
    <w:p w14:paraId="7684B8B6" w14:textId="67453064" w:rsidR="00B472FA" w:rsidRDefault="00B472FA" w:rsidP="006F3819">
      <w:r>
        <w:t>A</w:t>
      </w:r>
      <w:r w:rsidRPr="00B472FA">
        <w:t>dopt for the group</w:t>
      </w:r>
    </w:p>
    <w:p w14:paraId="645E6350" w14:textId="20829E33" w:rsidR="00B472FA" w:rsidRDefault="00B472FA" w:rsidP="006F3819"/>
    <w:sectPr w:rsidR="00B472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D3E33"/>
    <w:multiLevelType w:val="hybridMultilevel"/>
    <w:tmpl w:val="4E0EF3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10535"/>
    <w:multiLevelType w:val="hybridMultilevel"/>
    <w:tmpl w:val="25A219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D5BE2"/>
    <w:multiLevelType w:val="hybridMultilevel"/>
    <w:tmpl w:val="D910CC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C671D"/>
    <w:multiLevelType w:val="hybridMultilevel"/>
    <w:tmpl w:val="1CD435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74D66"/>
    <w:multiLevelType w:val="hybridMultilevel"/>
    <w:tmpl w:val="17E88F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6890573">
    <w:abstractNumId w:val="2"/>
  </w:num>
  <w:num w:numId="2" w16cid:durableId="1078018098">
    <w:abstractNumId w:val="1"/>
  </w:num>
  <w:num w:numId="3" w16cid:durableId="767890821">
    <w:abstractNumId w:val="4"/>
  </w:num>
  <w:num w:numId="4" w16cid:durableId="1592082689">
    <w:abstractNumId w:val="3"/>
  </w:num>
  <w:num w:numId="5" w16cid:durableId="2101247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244"/>
    <w:rsid w:val="001A2124"/>
    <w:rsid w:val="004E2244"/>
    <w:rsid w:val="005134DB"/>
    <w:rsid w:val="005A4A24"/>
    <w:rsid w:val="006F369B"/>
    <w:rsid w:val="006F3819"/>
    <w:rsid w:val="007A5091"/>
    <w:rsid w:val="009A5B20"/>
    <w:rsid w:val="009C4570"/>
    <w:rsid w:val="009C739D"/>
    <w:rsid w:val="00A17308"/>
    <w:rsid w:val="00B472FA"/>
    <w:rsid w:val="00DC27EC"/>
    <w:rsid w:val="00E6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894D2"/>
  <w15:chartTrackingRefBased/>
  <w15:docId w15:val="{8881C2AB-A195-417A-AF09-61ED287D3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1420</Words>
  <Characters>8095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9497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Ignatowicz (Applied Health Research)</dc:creator>
  <cp:keywords/>
  <dc:description/>
  <cp:lastModifiedBy>Agnieszka Ignatowicz (Applied Health Research)</cp:lastModifiedBy>
  <cp:revision>2</cp:revision>
  <dcterms:created xsi:type="dcterms:W3CDTF">2023-04-17T14:15:00Z</dcterms:created>
  <dcterms:modified xsi:type="dcterms:W3CDTF">2023-04-17T14:15:00Z</dcterms:modified>
</cp:coreProperties>
</file>