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1D1B17" w14:textId="33D99501" w:rsidR="00F52CBD" w:rsidRPr="0082149F" w:rsidRDefault="00F52CBD" w:rsidP="00F52CBD">
      <w:pPr>
        <w:jc w:val="center"/>
        <w:rPr>
          <w:rFonts w:ascii="Aptos" w:hAnsi="Aptos" w:cs="Arial"/>
          <w:bCs/>
          <w:noProof/>
          <w:lang w:val="en-US"/>
        </w:rPr>
      </w:pPr>
      <w:r w:rsidRPr="0082149F">
        <w:rPr>
          <w:rFonts w:ascii="Aptos" w:hAnsi="Aptos" w:cs="Arial"/>
          <w:bCs/>
          <w:noProof/>
          <w:lang w:val="en-US"/>
        </w:rPr>
        <w:t>FEAS</w:t>
      </w:r>
      <w:r>
        <w:rPr>
          <w:rFonts w:ascii="Aptos" w:hAnsi="Aptos" w:cs="Arial"/>
          <w:bCs/>
          <w:noProof/>
          <w:lang w:val="en-US"/>
        </w:rPr>
        <w:t>T</w:t>
      </w:r>
      <w:r w:rsidRPr="0082149F">
        <w:rPr>
          <w:rFonts w:ascii="Aptos" w:hAnsi="Aptos" w:cs="Arial"/>
          <w:bCs/>
          <w:noProof/>
          <w:lang w:val="en-US"/>
        </w:rPr>
        <w:t xml:space="preserve">: </w:t>
      </w:r>
      <w:r w:rsidRPr="0082149F">
        <w:rPr>
          <w:rFonts w:ascii="Aptos" w:hAnsi="Aptos" w:cs="Arial"/>
          <w:b/>
          <w:noProof/>
          <w:lang w:val="en-US"/>
        </w:rPr>
        <w:t>F</w:t>
      </w:r>
      <w:r w:rsidRPr="0082149F">
        <w:rPr>
          <w:rFonts w:ascii="Aptos" w:hAnsi="Aptos" w:cs="Arial"/>
          <w:bCs/>
          <w:noProof/>
          <w:lang w:val="en-US"/>
        </w:rPr>
        <w:t xml:space="preserve">ood and </w:t>
      </w:r>
      <w:r w:rsidRPr="0082149F">
        <w:rPr>
          <w:rFonts w:ascii="Aptos" w:hAnsi="Aptos" w:cs="Arial"/>
          <w:b/>
          <w:noProof/>
          <w:lang w:val="en-US"/>
        </w:rPr>
        <w:t>E</w:t>
      </w:r>
      <w:r w:rsidRPr="0082149F">
        <w:rPr>
          <w:rFonts w:ascii="Aptos" w:hAnsi="Aptos" w:cs="Arial"/>
          <w:bCs/>
          <w:noProof/>
          <w:lang w:val="en-US"/>
        </w:rPr>
        <w:t xml:space="preserve">ating Environments in </w:t>
      </w:r>
    </w:p>
    <w:p w14:paraId="0CA50D7C" w14:textId="4E10E220" w:rsidR="00F52CBD" w:rsidRPr="00DD4AD9" w:rsidRDefault="00F52CBD" w:rsidP="00F52CBD">
      <w:pPr>
        <w:jc w:val="center"/>
        <w:rPr>
          <w:rFonts w:ascii="Aptos" w:hAnsi="Aptos" w:cs="Arial"/>
          <w:bCs/>
          <w:noProof/>
          <w:sz w:val="21"/>
          <w:szCs w:val="21"/>
          <w:lang w:val="en-US"/>
        </w:rPr>
      </w:pPr>
      <w:r w:rsidRPr="0082149F">
        <w:rPr>
          <w:rFonts w:ascii="Aptos" w:hAnsi="Aptos" w:cs="Arial"/>
          <w:b/>
          <w:noProof/>
          <w:lang w:val="en-US"/>
        </w:rPr>
        <w:t>A</w:t>
      </w:r>
      <w:r w:rsidRPr="0082149F">
        <w:rPr>
          <w:rFonts w:ascii="Aptos" w:hAnsi="Aptos" w:cs="Arial"/>
          <w:bCs/>
          <w:noProof/>
          <w:lang w:val="en-US"/>
        </w:rPr>
        <w:t xml:space="preserve">lternative Education and Special Schools </w:t>
      </w:r>
      <w:r w:rsidRPr="0082149F">
        <w:rPr>
          <w:rFonts w:ascii="Aptos" w:hAnsi="Aptos" w:cs="Arial"/>
          <w:b/>
          <w:noProof/>
          <w:lang w:val="en-US"/>
        </w:rPr>
        <w:t>S</w:t>
      </w:r>
      <w:r>
        <w:rPr>
          <w:rFonts w:ascii="Aptos" w:hAnsi="Aptos" w:cs="Arial"/>
          <w:b/>
          <w:noProof/>
          <w:lang w:val="en-US"/>
        </w:rPr>
        <w:t>T</w:t>
      </w:r>
      <w:r w:rsidRPr="0082149F">
        <w:rPr>
          <w:rFonts w:ascii="Aptos" w:hAnsi="Aptos" w:cs="Arial"/>
          <w:bCs/>
          <w:noProof/>
          <w:lang w:val="en-US"/>
        </w:rPr>
        <w:t>udy</w:t>
      </w:r>
    </w:p>
    <w:p w14:paraId="33031681" w14:textId="4319A936" w:rsidR="00F52CBD" w:rsidRPr="009F6198" w:rsidRDefault="00EF6361" w:rsidP="00F52CBD">
      <w:pPr>
        <w:rPr>
          <w:rFonts w:ascii="Arial" w:hAnsi="Arial" w:cs="Arial"/>
          <w:b/>
          <w:bCs/>
          <w:sz w:val="28"/>
          <w:szCs w:val="28"/>
        </w:rPr>
      </w:pPr>
      <w:r w:rsidRPr="00EF6361">
        <w:rPr>
          <w:noProof/>
          <w:color w:val="365F91" w:themeColor="accent1" w:themeShade="BF"/>
          <w:sz w:val="32"/>
          <w:szCs w:val="32"/>
        </w:rPr>
        <w:drawing>
          <wp:anchor distT="0" distB="0" distL="114300" distR="114300" simplePos="0" relativeHeight="251732992" behindDoc="1" locked="0" layoutInCell="1" allowOverlap="1" wp14:anchorId="3CA91FD4" wp14:editId="6EED9F52">
            <wp:simplePos x="0" y="0"/>
            <wp:positionH relativeFrom="column">
              <wp:posOffset>3073400</wp:posOffset>
            </wp:positionH>
            <wp:positionV relativeFrom="paragraph">
              <wp:posOffset>50800</wp:posOffset>
            </wp:positionV>
            <wp:extent cx="3246755" cy="982345"/>
            <wp:effectExtent l="0" t="0" r="0" b="0"/>
            <wp:wrapNone/>
            <wp:docPr id="1459993416" name="Picture 13" descr="Photos of the research team: Marie, Jessica and Es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93416" name="Picture 13" descr="Photos of the research team: Marie, Jessica and Este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6755" cy="982345"/>
                    </a:xfrm>
                    <a:prstGeom prst="rect">
                      <a:avLst/>
                    </a:prstGeom>
                    <a:noFill/>
                    <a:ln>
                      <a:noFill/>
                    </a:ln>
                  </pic:spPr>
                </pic:pic>
              </a:graphicData>
            </a:graphic>
          </wp:anchor>
        </w:drawing>
      </w:r>
      <w:r w:rsidR="00F52CBD" w:rsidRPr="009F6198">
        <w:rPr>
          <w:rFonts w:ascii="Arial" w:hAnsi="Arial" w:cs="Arial"/>
          <w:b/>
          <w:bCs/>
          <w:sz w:val="28"/>
          <w:szCs w:val="28"/>
        </w:rPr>
        <w:t>Summary:</w:t>
      </w:r>
      <w:r w:rsidRPr="00EF6361">
        <w:rPr>
          <w:noProof/>
          <w:color w:val="365F91" w:themeColor="accent1" w:themeShade="BF"/>
          <w:sz w:val="32"/>
          <w:szCs w:val="32"/>
        </w:rPr>
        <w:t xml:space="preserve"> </w:t>
      </w:r>
    </w:p>
    <w:p w14:paraId="18831F25" w14:textId="4A7D5243" w:rsidR="00F52CBD" w:rsidRDefault="00EF6361" w:rsidP="00F52CBD">
      <w:pPr>
        <w:spacing w:line="257" w:lineRule="auto"/>
      </w:pPr>
      <w:r w:rsidRPr="00166500">
        <w:rPr>
          <w:rFonts w:ascii="Aptos" w:eastAsia="Aptos" w:hAnsi="Aptos" w:cs="Aptos"/>
          <w:b/>
          <w:bCs/>
          <w:noProof/>
          <w:color w:val="C00000"/>
        </w:rPr>
        <mc:AlternateContent>
          <mc:Choice Requires="wps">
            <w:drawing>
              <wp:anchor distT="45720" distB="45720" distL="114300" distR="114300" simplePos="0" relativeHeight="251708416" behindDoc="1" locked="0" layoutInCell="1" allowOverlap="1" wp14:anchorId="3F11066A" wp14:editId="673413BB">
                <wp:simplePos x="0" y="0"/>
                <wp:positionH relativeFrom="page">
                  <wp:posOffset>2159000</wp:posOffset>
                </wp:positionH>
                <wp:positionV relativeFrom="paragraph">
                  <wp:posOffset>5080</wp:posOffset>
                </wp:positionV>
                <wp:extent cx="3438525" cy="1404620"/>
                <wp:effectExtent l="0" t="0" r="0" b="3175"/>
                <wp:wrapNone/>
                <wp:docPr id="12413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noFill/>
                        <a:ln w="9525">
                          <a:noFill/>
                          <a:miter lim="800000"/>
                          <a:headEnd/>
                          <a:tailEnd/>
                        </a:ln>
                      </wps:spPr>
                      <wps:txbx>
                        <w:txbxContent>
                          <w:p w14:paraId="439514B2" w14:textId="120647D3" w:rsidR="00F52CBD" w:rsidRPr="00C76035" w:rsidRDefault="00F52CBD" w:rsidP="00F52CBD">
                            <w:r>
                              <w:rPr>
                                <w:rFonts w:ascii="Aptos" w:eastAsia="Aptos" w:hAnsi="Aptos" w:cs="Aptos"/>
                                <w:b/>
                                <w:bCs/>
                                <w:color w:val="365F91" w:themeColor="accent1" w:themeShade="BF"/>
                                <w:sz w:val="32"/>
                                <w:szCs w:val="32"/>
                              </w:rPr>
                              <w:t>Who are we</w:t>
                            </w:r>
                            <w:r w:rsidRPr="009D4E7D">
                              <w:rPr>
                                <w:rFonts w:ascii="Aptos" w:eastAsia="Aptos" w:hAnsi="Aptos" w:cs="Aptos"/>
                                <w:b/>
                                <w:bCs/>
                                <w:color w:val="365F91" w:themeColor="accent1" w:themeShade="BF"/>
                                <w:sz w:val="32"/>
                                <w:szCs w:val="32"/>
                              </w:rPr>
                              <w:t>?</w:t>
                            </w:r>
                            <w:r w:rsidRPr="009D4E7D">
                              <w:rPr>
                                <w:color w:val="365F91" w:themeColor="accent1" w:themeShade="BF"/>
                                <w:sz w:val="32"/>
                                <w:szCs w:val="32"/>
                              </w:rPr>
                              <w:t xml:space="preserve"> </w:t>
                            </w:r>
                          </w:p>
                          <w:p w14:paraId="4947C675" w14:textId="77777777" w:rsidR="00F52CBD" w:rsidRPr="00296C50" w:rsidRDefault="00F52CBD" w:rsidP="00F52CBD">
                            <w:pPr>
                              <w:spacing w:line="257" w:lineRule="auto"/>
                              <w:rPr>
                                <w:sz w:val="36"/>
                                <w:szCs w:val="36"/>
                              </w:rPr>
                            </w:pPr>
                          </w:p>
                          <w:p w14:paraId="61954F84" w14:textId="77777777" w:rsidR="00F52CBD" w:rsidRDefault="00F52CBD" w:rsidP="00F52CB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11066A" id="_x0000_t202" coordsize="21600,21600" o:spt="202" path="m,l,21600r21600,l21600,xe">
                <v:stroke joinstyle="miter"/>
                <v:path gradientshapeok="t" o:connecttype="rect"/>
              </v:shapetype>
              <v:shape id="Text Box 2" o:spid="_x0000_s1026" type="#_x0000_t202" style="position:absolute;margin-left:170pt;margin-top:.4pt;width:270.75pt;height:110.6pt;z-index:-2516080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" filled="f" stroked="f">
                <v:textbox style="mso-fit-shape-to-text:t">
                  <w:txbxContent>
                    <w:p w14:paraId="439514B2" w14:textId="120647D3" w:rsidR="00F52CBD" w:rsidRPr="00C76035" w:rsidRDefault="00F52CBD" w:rsidP="00F52CBD">
                      <w:r>
                        <w:rPr>
                          <w:rFonts w:ascii="Aptos" w:eastAsia="Aptos" w:hAnsi="Aptos" w:cs="Aptos"/>
                          <w:b/>
                          <w:bCs/>
                          <w:color w:val="365F91" w:themeColor="accent1" w:themeShade="BF"/>
                          <w:sz w:val="32"/>
                          <w:szCs w:val="32"/>
                        </w:rPr>
                        <w:t>Who are we</w:t>
                      </w:r>
                      <w:r w:rsidRPr="009D4E7D">
                        <w:rPr>
                          <w:rFonts w:ascii="Aptos" w:eastAsia="Aptos" w:hAnsi="Aptos" w:cs="Aptos"/>
                          <w:b/>
                          <w:bCs/>
                          <w:color w:val="365F91" w:themeColor="accent1" w:themeShade="BF"/>
                          <w:sz w:val="32"/>
                          <w:szCs w:val="32"/>
                        </w:rPr>
                        <w:t>?</w:t>
                      </w:r>
                      <w:r w:rsidRPr="009D4E7D">
                        <w:rPr>
                          <w:color w:val="365F91" w:themeColor="accent1" w:themeShade="BF"/>
                          <w:sz w:val="32"/>
                          <w:szCs w:val="32"/>
                        </w:rPr>
                        <w:t xml:space="preserve"> </w:t>
                      </w:r>
                    </w:p>
                    <w:p w14:paraId="4947C675" w14:textId="77777777" w:rsidR="00F52CBD" w:rsidRPr="00296C50" w:rsidRDefault="00F52CBD" w:rsidP="00F52CBD">
                      <w:pPr>
                        <w:spacing w:line="257" w:lineRule="auto"/>
                        <w:rPr>
                          <w:sz w:val="36"/>
                          <w:szCs w:val="36"/>
                        </w:rPr>
                      </w:pPr>
                    </w:p>
                    <w:p w14:paraId="61954F84" w14:textId="77777777" w:rsidR="00F52CBD" w:rsidRDefault="00F52CBD" w:rsidP="00F52CBD"/>
                  </w:txbxContent>
                </v:textbox>
                <w10:wrap anchorx="page"/>
              </v:shape>
            </w:pict>
          </mc:Fallback>
        </mc:AlternateContent>
      </w:r>
    </w:p>
    <w:p w14:paraId="794E7E78" w14:textId="4EAD1F6A" w:rsidR="00F52CBD" w:rsidRDefault="00F52CBD" w:rsidP="00F52CBD"/>
    <w:p w14:paraId="3DBAA4E6" w14:textId="39F65954" w:rsidR="00845BBD" w:rsidRPr="00B12936" w:rsidRDefault="00F52CBD" w:rsidP="00B12936">
      <w:pPr>
        <w:spacing w:line="257" w:lineRule="auto"/>
      </w:pPr>
      <w:r w:rsidRPr="00154598">
        <w:t xml:space="preserve"> </w:t>
      </w:r>
    </w:p>
    <w:p w14:paraId="1A5881BE" w14:textId="3A0845FE" w:rsidR="00270FD8" w:rsidRDefault="00270FD8" w:rsidP="00270FD8">
      <w:pPr>
        <w:spacing w:line="257" w:lineRule="auto"/>
      </w:pPr>
    </w:p>
    <w:p w14:paraId="50762380" w14:textId="258B1445" w:rsidR="00270FD8" w:rsidRDefault="006D2816" w:rsidP="00270FD8">
      <w:pPr>
        <w:spacing w:line="257" w:lineRule="auto"/>
        <w:rPr>
          <w:rFonts w:ascii="Aptos" w:eastAsia="Aptos" w:hAnsi="Aptos" w:cs="Aptos"/>
          <w:b/>
          <w:bCs/>
          <w:color w:val="C00000"/>
        </w:rPr>
      </w:pPr>
      <w:r>
        <w:rPr>
          <w:noProof/>
        </w:rPr>
        <w:drawing>
          <wp:anchor distT="0" distB="0" distL="114300" distR="114300" simplePos="0" relativeHeight="251713536" behindDoc="0" locked="0" layoutInCell="1" allowOverlap="1" wp14:anchorId="10AFB5A7" wp14:editId="140B1200">
            <wp:simplePos x="0" y="0"/>
            <wp:positionH relativeFrom="column">
              <wp:posOffset>486410</wp:posOffset>
            </wp:positionH>
            <wp:positionV relativeFrom="paragraph">
              <wp:posOffset>108585</wp:posOffset>
            </wp:positionV>
            <wp:extent cx="786765" cy="723265"/>
            <wp:effectExtent l="0" t="0" r="0" b="635"/>
            <wp:wrapSquare wrapText="bothSides"/>
            <wp:docPr id="387772320" name="Picture 5" descr="A sandwich and a glass of water depicting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72320" name="Picture 5" descr="A sandwich and a glass of water depicting lun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676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3FB" w:rsidRPr="00166500">
        <w:rPr>
          <w:rFonts w:ascii="Aptos" w:eastAsia="Aptos" w:hAnsi="Aptos" w:cs="Aptos"/>
          <w:b/>
          <w:bCs/>
          <w:noProof/>
          <w:color w:val="C00000"/>
        </w:rPr>
        <mc:AlternateContent>
          <mc:Choice Requires="wps">
            <w:drawing>
              <wp:anchor distT="45720" distB="45720" distL="114300" distR="114300" simplePos="0" relativeHeight="251693056" behindDoc="1" locked="0" layoutInCell="1" allowOverlap="1" wp14:anchorId="6D38A049" wp14:editId="42A178AD">
                <wp:simplePos x="0" y="0"/>
                <wp:positionH relativeFrom="page">
                  <wp:posOffset>2153174</wp:posOffset>
                </wp:positionH>
                <wp:positionV relativeFrom="paragraph">
                  <wp:posOffset>122251</wp:posOffset>
                </wp:positionV>
                <wp:extent cx="5240406" cy="600075"/>
                <wp:effectExtent l="0" t="0" r="0" b="0"/>
                <wp:wrapNone/>
                <wp:docPr id="1781967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406" cy="600075"/>
                        </a:xfrm>
                        <a:prstGeom prst="rect">
                          <a:avLst/>
                        </a:prstGeom>
                        <a:noFill/>
                        <a:ln w="9525">
                          <a:noFill/>
                          <a:miter lim="800000"/>
                          <a:headEnd/>
                          <a:tailEnd/>
                        </a:ln>
                      </wps:spPr>
                      <wps:txbx>
                        <w:txbxContent>
                          <w:p w14:paraId="3E49D8C8" w14:textId="77777777" w:rsidR="004249E6" w:rsidRPr="00C653FB" w:rsidRDefault="00270FD8" w:rsidP="004249E6">
                            <w:pPr>
                              <w:spacing w:line="257" w:lineRule="auto"/>
                              <w:rPr>
                                <w:sz w:val="28"/>
                                <w:szCs w:val="28"/>
                              </w:rPr>
                            </w:pPr>
                            <w:r w:rsidRPr="006F111A">
                              <w:rPr>
                                <w:rFonts w:ascii="Aptos" w:eastAsia="Aptos" w:hAnsi="Aptos" w:cs="Aptos"/>
                                <w:b/>
                                <w:bCs/>
                                <w:color w:val="365F91" w:themeColor="accent1" w:themeShade="BF"/>
                                <w:sz w:val="28"/>
                                <w:szCs w:val="28"/>
                              </w:rPr>
                              <w:t>Why are we here?</w:t>
                            </w:r>
                            <w:r w:rsidRPr="006F111A">
                              <w:rPr>
                                <w:color w:val="365F91" w:themeColor="accent1" w:themeShade="BF"/>
                                <w:sz w:val="28"/>
                                <w:szCs w:val="28"/>
                              </w:rPr>
                              <w:t xml:space="preserve"> </w:t>
                            </w:r>
                            <w:r w:rsidR="004249E6" w:rsidRPr="006F111A">
                              <w:rPr>
                                <w:rFonts w:ascii="Aptos" w:eastAsia="Aptos" w:hAnsi="Aptos" w:cs="Aptos"/>
                                <w:sz w:val="28"/>
                                <w:szCs w:val="28"/>
                              </w:rPr>
                              <w:t>We want to find out about your and your child’s experiences of school food at your child’s school.</w:t>
                            </w:r>
                          </w:p>
                          <w:p w14:paraId="0E411C50" w14:textId="77777777" w:rsidR="00270FD8" w:rsidRPr="006F111A" w:rsidRDefault="00270FD8" w:rsidP="004249E6">
                            <w:pPr>
                              <w:spacing w:line="257" w:lineRule="auto"/>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8A049" id="_x0000_s1027" type="#_x0000_t202" style="position:absolute;margin-left:169.55pt;margin-top:9.65pt;width:412.65pt;height:47.25pt;z-index:-251623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" filled="f" stroked="f">
                <v:textbox>
                  <w:txbxContent>
                    <w:p w14:paraId="3E49D8C8" w14:textId="77777777" w:rsidR="004249E6" w:rsidRPr="00C653FB" w:rsidRDefault="00270FD8" w:rsidP="004249E6">
                      <w:pPr>
                        <w:spacing w:line="257" w:lineRule="auto"/>
                        <w:rPr>
                          <w:sz w:val="28"/>
                          <w:szCs w:val="28"/>
                        </w:rPr>
                      </w:pPr>
                      <w:r w:rsidRPr="006F111A">
                        <w:rPr>
                          <w:rFonts w:ascii="Aptos" w:eastAsia="Aptos" w:hAnsi="Aptos" w:cs="Aptos"/>
                          <w:b/>
                          <w:bCs/>
                          <w:color w:val="365F91" w:themeColor="accent1" w:themeShade="BF"/>
                          <w:sz w:val="28"/>
                          <w:szCs w:val="28"/>
                        </w:rPr>
                        <w:t>Why are we here?</w:t>
                      </w:r>
                      <w:r w:rsidRPr="006F111A">
                        <w:rPr>
                          <w:color w:val="365F91" w:themeColor="accent1" w:themeShade="BF"/>
                          <w:sz w:val="28"/>
                          <w:szCs w:val="28"/>
                        </w:rPr>
                        <w:t xml:space="preserve"> </w:t>
                      </w:r>
                      <w:r w:rsidR="004249E6" w:rsidRPr="006F111A">
                        <w:rPr>
                          <w:rFonts w:ascii="Aptos" w:eastAsia="Aptos" w:hAnsi="Aptos" w:cs="Aptos"/>
                          <w:sz w:val="28"/>
                          <w:szCs w:val="28"/>
                        </w:rPr>
                        <w:t>We want to find out about your and your child’s experiences of school food at your child’s school.</w:t>
                      </w:r>
                    </w:p>
                    <w:p w14:paraId="0E411C50" w14:textId="77777777" w:rsidR="00270FD8" w:rsidRPr="006F111A" w:rsidRDefault="00270FD8" w:rsidP="004249E6">
                      <w:pPr>
                        <w:spacing w:line="257" w:lineRule="auto"/>
                        <w:rPr>
                          <w:sz w:val="32"/>
                          <w:szCs w:val="32"/>
                        </w:rPr>
                      </w:pPr>
                    </w:p>
                  </w:txbxContent>
                </v:textbox>
                <w10:wrap anchorx="page"/>
              </v:shape>
            </w:pict>
          </mc:Fallback>
        </mc:AlternateContent>
      </w:r>
    </w:p>
    <w:p w14:paraId="5F3CB84B" w14:textId="64C19B9F" w:rsidR="00270FD8" w:rsidRDefault="00270FD8" w:rsidP="00270FD8">
      <w:pPr>
        <w:spacing w:line="257" w:lineRule="auto"/>
        <w:rPr>
          <w:rFonts w:ascii="Aptos" w:eastAsia="Aptos" w:hAnsi="Aptos" w:cs="Aptos"/>
          <w:b/>
          <w:bCs/>
          <w:color w:val="C00000"/>
        </w:rPr>
      </w:pPr>
    </w:p>
    <w:p w14:paraId="37770A6F" w14:textId="0ABBB27A" w:rsidR="00270FD8" w:rsidRDefault="00270FD8" w:rsidP="00270FD8">
      <w:pPr>
        <w:spacing w:line="257" w:lineRule="auto"/>
      </w:pPr>
    </w:p>
    <w:p w14:paraId="6CD82175" w14:textId="2A219C85" w:rsidR="00270FD8" w:rsidRDefault="00270FD8" w:rsidP="00270FD8">
      <w:pPr>
        <w:spacing w:line="257" w:lineRule="auto"/>
      </w:pPr>
      <w:r w:rsidRPr="4016B8EA">
        <w:rPr>
          <w:rFonts w:ascii="Aptos" w:eastAsia="Aptos" w:hAnsi="Aptos" w:cs="Aptos"/>
          <w:b/>
          <w:bCs/>
          <w:color w:val="C00000"/>
        </w:rPr>
        <w:t xml:space="preserve"> </w:t>
      </w:r>
      <w:r w:rsidRPr="4016B8EA">
        <w:rPr>
          <w:rFonts w:ascii="Aptos" w:eastAsia="Aptos" w:hAnsi="Aptos" w:cs="Aptos"/>
        </w:rPr>
        <w:t xml:space="preserve"> </w:t>
      </w:r>
    </w:p>
    <w:p w14:paraId="3A887D3D" w14:textId="3EE48E11" w:rsidR="00270FD8" w:rsidRDefault="008A5094" w:rsidP="00270FD8">
      <w:pPr>
        <w:rPr>
          <w:rFonts w:ascii="Aptos" w:eastAsia="Aptos" w:hAnsi="Aptos" w:cs="Aptos"/>
          <w:b/>
          <w:bCs/>
          <w:color w:val="C00000"/>
        </w:rPr>
      </w:pPr>
      <w:r w:rsidRPr="00166500">
        <w:rPr>
          <w:rFonts w:ascii="Aptos" w:eastAsia="Aptos" w:hAnsi="Aptos" w:cs="Aptos"/>
          <w:b/>
          <w:bCs/>
          <w:noProof/>
          <w:color w:val="C00000"/>
        </w:rPr>
        <mc:AlternateContent>
          <mc:Choice Requires="wps">
            <w:drawing>
              <wp:anchor distT="45720" distB="45720" distL="114300" distR="114300" simplePos="0" relativeHeight="251695104" behindDoc="0" locked="0" layoutInCell="1" allowOverlap="1" wp14:anchorId="5B50C6BE" wp14:editId="602D2FE9">
                <wp:simplePos x="0" y="0"/>
                <wp:positionH relativeFrom="page">
                  <wp:posOffset>2200275</wp:posOffset>
                </wp:positionH>
                <wp:positionV relativeFrom="paragraph">
                  <wp:posOffset>7620</wp:posOffset>
                </wp:positionV>
                <wp:extent cx="5327015" cy="825500"/>
                <wp:effectExtent l="0" t="0" r="0" b="0"/>
                <wp:wrapSquare wrapText="bothSides"/>
                <wp:docPr id="1044840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015" cy="825500"/>
                        </a:xfrm>
                        <a:prstGeom prst="rect">
                          <a:avLst/>
                        </a:prstGeom>
                        <a:noFill/>
                        <a:ln w="9525">
                          <a:noFill/>
                          <a:miter lim="800000"/>
                          <a:headEnd/>
                          <a:tailEnd/>
                        </a:ln>
                      </wps:spPr>
                      <wps:txbx>
                        <w:txbxContent>
                          <w:p w14:paraId="08AB60EA" w14:textId="77777777" w:rsidR="00C5506E" w:rsidRDefault="00270FD8" w:rsidP="00C653FB">
                            <w:pPr>
                              <w:rPr>
                                <w:rFonts w:ascii="Aptos" w:eastAsia="Aptos" w:hAnsi="Aptos" w:cs="Aptos"/>
                                <w:sz w:val="28"/>
                                <w:szCs w:val="28"/>
                              </w:rPr>
                            </w:pPr>
                            <w:r w:rsidRPr="00B12936">
                              <w:rPr>
                                <w:rFonts w:ascii="Aptos" w:eastAsia="Aptos" w:hAnsi="Aptos" w:cs="Aptos"/>
                                <w:b/>
                                <w:bCs/>
                                <w:color w:val="365F91" w:themeColor="accent1" w:themeShade="BF"/>
                                <w:sz w:val="28"/>
                                <w:szCs w:val="28"/>
                              </w:rPr>
                              <w:t>What will happen?</w:t>
                            </w:r>
                            <w:r w:rsidRPr="00B12936">
                              <w:rPr>
                                <w:color w:val="365F91" w:themeColor="accent1" w:themeShade="BF"/>
                                <w:sz w:val="28"/>
                                <w:szCs w:val="28"/>
                              </w:rPr>
                              <w:t xml:space="preserve"> </w:t>
                            </w:r>
                            <w:r w:rsidR="00C653FB" w:rsidRPr="00374116">
                              <w:rPr>
                                <w:rFonts w:ascii="Aptos" w:eastAsia="Aptos" w:hAnsi="Aptos" w:cs="Aptos"/>
                                <w:sz w:val="28"/>
                                <w:szCs w:val="28"/>
                              </w:rPr>
                              <w:t xml:space="preserve">We will ask you </w:t>
                            </w:r>
                            <w:r w:rsidR="00201E2C">
                              <w:rPr>
                                <w:rFonts w:ascii="Aptos" w:eastAsia="Aptos" w:hAnsi="Aptos" w:cs="Aptos"/>
                                <w:sz w:val="28"/>
                                <w:szCs w:val="28"/>
                              </w:rPr>
                              <w:t xml:space="preserve">some questions. </w:t>
                            </w:r>
                            <w:r w:rsidR="00201E2C" w:rsidRPr="00201E2C">
                              <w:rPr>
                                <w:rFonts w:ascii="Aptos" w:eastAsia="Aptos" w:hAnsi="Aptos" w:cs="Aptos"/>
                                <w:sz w:val="28"/>
                                <w:szCs w:val="28"/>
                              </w:rPr>
                              <w:t>You can choose to do it in-person or online/over the phone.</w:t>
                            </w:r>
                            <w:r w:rsidR="00C5506E">
                              <w:rPr>
                                <w:rFonts w:ascii="Aptos" w:eastAsia="Aptos" w:hAnsi="Aptos" w:cs="Aptos"/>
                                <w:sz w:val="28"/>
                                <w:szCs w:val="28"/>
                              </w:rPr>
                              <w:t xml:space="preserve"> We will record your voice.</w:t>
                            </w:r>
                          </w:p>
                          <w:p w14:paraId="444F2871" w14:textId="382AC33B" w:rsidR="00270FD8" w:rsidRPr="006F111A" w:rsidRDefault="00270FD8" w:rsidP="00270FD8">
                            <w:pPr>
                              <w:rPr>
                                <w:sz w:val="28"/>
                                <w:szCs w:val="28"/>
                              </w:rPr>
                            </w:pPr>
                          </w:p>
                          <w:p w14:paraId="2BCF5862" w14:textId="77777777" w:rsidR="00270FD8" w:rsidRPr="00C002AD" w:rsidRDefault="00270FD8" w:rsidP="00270FD8">
                            <w:pPr>
                              <w:rPr>
                                <w:color w:val="365F91" w:themeColor="accent1" w:themeShade="BF"/>
                                <w:sz w:val="30"/>
                                <w:szCs w:val="30"/>
                              </w:rPr>
                            </w:pPr>
                          </w:p>
                          <w:p w14:paraId="4C7E7F91" w14:textId="77777777" w:rsidR="00270FD8" w:rsidRPr="00296C50" w:rsidRDefault="00270FD8" w:rsidP="00270FD8">
                            <w:pPr>
                              <w:spacing w:line="257" w:lineRule="auto"/>
                              <w:rPr>
                                <w:sz w:val="36"/>
                                <w:szCs w:val="36"/>
                              </w:rPr>
                            </w:pPr>
                          </w:p>
                          <w:p w14:paraId="2BF0C0F5" w14:textId="77777777" w:rsidR="00270FD8" w:rsidRDefault="00270FD8" w:rsidP="00270F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0C6BE" id="_x0000_s1028" type="#_x0000_t202" style="position:absolute;margin-left:173.25pt;margin-top:.6pt;width:419.45pt;height:65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" filled="f" stroked="f">
                <v:textbox>
                  <w:txbxContent>
                    <w:p w14:paraId="08AB60EA" w14:textId="77777777" w:rsidR="00C5506E" w:rsidRDefault="00270FD8" w:rsidP="00C653FB">
                      <w:pPr>
                        <w:rPr>
                          <w:rFonts w:ascii="Aptos" w:eastAsia="Aptos" w:hAnsi="Aptos" w:cs="Aptos"/>
                          <w:sz w:val="28"/>
                          <w:szCs w:val="28"/>
                        </w:rPr>
                      </w:pPr>
                      <w:r w:rsidRPr="00B12936">
                        <w:rPr>
                          <w:rFonts w:ascii="Aptos" w:eastAsia="Aptos" w:hAnsi="Aptos" w:cs="Aptos"/>
                          <w:b/>
                          <w:bCs/>
                          <w:color w:val="365F91" w:themeColor="accent1" w:themeShade="BF"/>
                          <w:sz w:val="28"/>
                          <w:szCs w:val="28"/>
                        </w:rPr>
                        <w:t>What will happen?</w:t>
                      </w:r>
                      <w:r w:rsidRPr="00B12936">
                        <w:rPr>
                          <w:color w:val="365F91" w:themeColor="accent1" w:themeShade="BF"/>
                          <w:sz w:val="28"/>
                          <w:szCs w:val="28"/>
                        </w:rPr>
                        <w:t xml:space="preserve"> </w:t>
                      </w:r>
                      <w:r w:rsidR="00C653FB" w:rsidRPr="00374116">
                        <w:rPr>
                          <w:rFonts w:ascii="Aptos" w:eastAsia="Aptos" w:hAnsi="Aptos" w:cs="Aptos"/>
                          <w:sz w:val="28"/>
                          <w:szCs w:val="28"/>
                        </w:rPr>
                        <w:t xml:space="preserve">We will ask you </w:t>
                      </w:r>
                      <w:r w:rsidR="00201E2C">
                        <w:rPr>
                          <w:rFonts w:ascii="Aptos" w:eastAsia="Aptos" w:hAnsi="Aptos" w:cs="Aptos"/>
                          <w:sz w:val="28"/>
                          <w:szCs w:val="28"/>
                        </w:rPr>
                        <w:t xml:space="preserve">some questions. </w:t>
                      </w:r>
                      <w:r w:rsidR="00201E2C" w:rsidRPr="00201E2C">
                        <w:rPr>
                          <w:rFonts w:ascii="Aptos" w:eastAsia="Aptos" w:hAnsi="Aptos" w:cs="Aptos"/>
                          <w:sz w:val="28"/>
                          <w:szCs w:val="28"/>
                        </w:rPr>
                        <w:t>You can choose to do it in-person or online/over the phone.</w:t>
                      </w:r>
                      <w:r w:rsidR="00C5506E">
                        <w:rPr>
                          <w:rFonts w:ascii="Aptos" w:eastAsia="Aptos" w:hAnsi="Aptos" w:cs="Aptos"/>
                          <w:sz w:val="28"/>
                          <w:szCs w:val="28"/>
                        </w:rPr>
                        <w:t xml:space="preserve"> We will record your voice.</w:t>
                      </w:r>
                    </w:p>
                    <w:p w14:paraId="444F2871" w14:textId="382AC33B" w:rsidR="00270FD8" w:rsidRPr="006F111A" w:rsidRDefault="00270FD8" w:rsidP="00270FD8">
                      <w:pPr>
                        <w:rPr>
                          <w:sz w:val="28"/>
                          <w:szCs w:val="28"/>
                        </w:rPr>
                      </w:pPr>
                    </w:p>
                    <w:p w14:paraId="2BCF5862" w14:textId="77777777" w:rsidR="00270FD8" w:rsidRPr="00C002AD" w:rsidRDefault="00270FD8" w:rsidP="00270FD8">
                      <w:pPr>
                        <w:rPr>
                          <w:color w:val="365F91" w:themeColor="accent1" w:themeShade="BF"/>
                          <w:sz w:val="30"/>
                          <w:szCs w:val="30"/>
                        </w:rPr>
                      </w:pPr>
                    </w:p>
                    <w:p w14:paraId="4C7E7F91" w14:textId="77777777" w:rsidR="00270FD8" w:rsidRPr="00296C50" w:rsidRDefault="00270FD8" w:rsidP="00270FD8">
                      <w:pPr>
                        <w:spacing w:line="257" w:lineRule="auto"/>
                        <w:rPr>
                          <w:sz w:val="36"/>
                          <w:szCs w:val="36"/>
                        </w:rPr>
                      </w:pPr>
                    </w:p>
                    <w:p w14:paraId="2BF0C0F5" w14:textId="77777777" w:rsidR="00270FD8" w:rsidRDefault="00270FD8" w:rsidP="00270FD8"/>
                  </w:txbxContent>
                </v:textbox>
                <w10:wrap type="square" anchorx="page"/>
              </v:shape>
            </w:pict>
          </mc:Fallback>
        </mc:AlternateContent>
      </w:r>
      <w:r>
        <w:rPr>
          <w:noProof/>
        </w:rPr>
        <w:drawing>
          <wp:anchor distT="0" distB="0" distL="114300" distR="114300" simplePos="0" relativeHeight="251721728" behindDoc="1" locked="0" layoutInCell="1" allowOverlap="1" wp14:anchorId="6D465FF7" wp14:editId="1BBEC3D9">
            <wp:simplePos x="0" y="0"/>
            <wp:positionH relativeFrom="column">
              <wp:posOffset>496570</wp:posOffset>
            </wp:positionH>
            <wp:positionV relativeFrom="paragraph">
              <wp:posOffset>106680</wp:posOffset>
            </wp:positionV>
            <wp:extent cx="780415" cy="780415"/>
            <wp:effectExtent l="0" t="0" r="635" b="635"/>
            <wp:wrapNone/>
            <wp:docPr id="434219131" name="Picture 13" descr="A computer screen with peopl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19131" name="Picture 13" descr="A computer screen with people on 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397131" w14:textId="4F81F35D" w:rsidR="00270FD8" w:rsidRDefault="00270FD8" w:rsidP="00270FD8">
      <w:pPr>
        <w:rPr>
          <w:rFonts w:ascii="Aptos" w:eastAsia="Aptos" w:hAnsi="Aptos" w:cs="Aptos"/>
          <w:b/>
          <w:bCs/>
          <w:color w:val="C00000"/>
        </w:rPr>
      </w:pPr>
    </w:p>
    <w:p w14:paraId="33B82B16" w14:textId="0423768F" w:rsidR="00270FD8" w:rsidRDefault="00270FD8" w:rsidP="00270FD8">
      <w:pPr>
        <w:rPr>
          <w:rFonts w:ascii="Aptos" w:eastAsia="Aptos" w:hAnsi="Aptos" w:cs="Aptos"/>
          <w:b/>
          <w:bCs/>
          <w:color w:val="C00000"/>
        </w:rPr>
      </w:pPr>
    </w:p>
    <w:p w14:paraId="3B59AD01" w14:textId="35763599" w:rsidR="00270FD8" w:rsidRDefault="00270FD8" w:rsidP="00270FD8">
      <w:pPr>
        <w:rPr>
          <w:rFonts w:ascii="Aptos" w:eastAsia="Aptos" w:hAnsi="Aptos" w:cs="Aptos"/>
          <w:b/>
          <w:bCs/>
          <w:color w:val="C00000"/>
        </w:rPr>
      </w:pPr>
    </w:p>
    <w:p w14:paraId="7A4EDA2C" w14:textId="62EA2302" w:rsidR="00270FD8" w:rsidRPr="00EE5AB6" w:rsidRDefault="008A5094" w:rsidP="00270FD8">
      <w:pPr>
        <w:rPr>
          <w:sz w:val="28"/>
          <w:szCs w:val="28"/>
        </w:rPr>
      </w:pPr>
      <w:r w:rsidRPr="00C76035">
        <w:rPr>
          <w:rFonts w:ascii="Aptos" w:eastAsia="Aptos" w:hAnsi="Aptos" w:cs="Aptos"/>
          <w:noProof/>
        </w:rPr>
        <mc:AlternateContent>
          <mc:Choice Requires="wps">
            <w:drawing>
              <wp:anchor distT="45720" distB="45720" distL="114300" distR="114300" simplePos="0" relativeHeight="251723776" behindDoc="1" locked="0" layoutInCell="1" allowOverlap="1" wp14:anchorId="191E96BA" wp14:editId="3FA41AA0">
                <wp:simplePos x="0" y="0"/>
                <wp:positionH relativeFrom="page">
                  <wp:posOffset>2203450</wp:posOffset>
                </wp:positionH>
                <wp:positionV relativeFrom="paragraph">
                  <wp:posOffset>52070</wp:posOffset>
                </wp:positionV>
                <wp:extent cx="5162550" cy="952500"/>
                <wp:effectExtent l="0" t="0" r="0" b="0"/>
                <wp:wrapNone/>
                <wp:docPr id="820498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952500"/>
                        </a:xfrm>
                        <a:prstGeom prst="rect">
                          <a:avLst/>
                        </a:prstGeom>
                        <a:solidFill>
                          <a:srgbClr val="FFFFFF"/>
                        </a:solidFill>
                        <a:ln w="9525">
                          <a:noFill/>
                          <a:miter lim="800000"/>
                          <a:headEnd/>
                          <a:tailEnd/>
                        </a:ln>
                      </wps:spPr>
                      <wps:txbx>
                        <w:txbxContent>
                          <w:p w14:paraId="046235B2" w14:textId="77777777" w:rsidR="006E2133" w:rsidRDefault="006E2133" w:rsidP="006E2133">
                            <w:pPr>
                              <w:rPr>
                                <w:rFonts w:ascii="Aptos" w:eastAsia="Aptos" w:hAnsi="Aptos" w:cs="Aptos"/>
                                <w:sz w:val="28"/>
                                <w:szCs w:val="28"/>
                              </w:rPr>
                            </w:pPr>
                            <w:r>
                              <w:rPr>
                                <w:rFonts w:ascii="Aptos" w:eastAsia="Aptos" w:hAnsi="Aptos" w:cs="Aptos"/>
                                <w:sz w:val="28"/>
                                <w:szCs w:val="28"/>
                              </w:rPr>
                              <w:t>We will invite your child to answer some questions at school</w:t>
                            </w:r>
                            <w:r w:rsidRPr="00374116">
                              <w:rPr>
                                <w:rFonts w:ascii="Aptos" w:eastAsia="Aptos" w:hAnsi="Aptos" w:cs="Aptos"/>
                                <w:sz w:val="28"/>
                                <w:szCs w:val="28"/>
                              </w:rPr>
                              <w:t xml:space="preserve">. </w:t>
                            </w:r>
                          </w:p>
                          <w:p w14:paraId="3120B3A3" w14:textId="77777777" w:rsidR="006D2816" w:rsidRDefault="006E2133" w:rsidP="006D2816">
                            <w:pPr>
                              <w:rPr>
                                <w:rFonts w:ascii="Aptos" w:eastAsia="Aptos" w:hAnsi="Aptos" w:cs="Aptos"/>
                                <w:sz w:val="28"/>
                                <w:szCs w:val="28"/>
                              </w:rPr>
                            </w:pPr>
                            <w:r>
                              <w:rPr>
                                <w:rFonts w:ascii="Aptos" w:eastAsia="Aptos" w:hAnsi="Aptos" w:cs="Aptos"/>
                                <w:sz w:val="28"/>
                                <w:szCs w:val="28"/>
                              </w:rPr>
                              <w:t>W</w:t>
                            </w:r>
                            <w:r w:rsidR="00C653FB" w:rsidRPr="00374116">
                              <w:rPr>
                                <w:rFonts w:ascii="Aptos" w:eastAsia="Aptos" w:hAnsi="Aptos" w:cs="Aptos"/>
                                <w:sz w:val="28"/>
                                <w:szCs w:val="28"/>
                              </w:rPr>
                              <w:t>e will choose the best method for your child to share their views to suit their needs.</w:t>
                            </w:r>
                            <w:r w:rsidR="006D2816">
                              <w:rPr>
                                <w:rFonts w:ascii="Aptos" w:eastAsia="Aptos" w:hAnsi="Aptos" w:cs="Aptos"/>
                                <w:sz w:val="28"/>
                                <w:szCs w:val="28"/>
                              </w:rPr>
                              <w:t xml:space="preserve"> </w:t>
                            </w:r>
                            <w:r w:rsidR="008A5094">
                              <w:rPr>
                                <w:rFonts w:ascii="Aptos" w:eastAsia="Aptos" w:hAnsi="Aptos" w:cs="Aptos"/>
                                <w:sz w:val="28"/>
                                <w:szCs w:val="28"/>
                              </w:rPr>
                              <w:t>We may record their voice, if they are happy for us to do so.</w:t>
                            </w:r>
                          </w:p>
                          <w:p w14:paraId="4E982EBC" w14:textId="77777777" w:rsidR="00C653FB" w:rsidRPr="008C73FA" w:rsidRDefault="00C653FB" w:rsidP="00C653FB">
                            <w:pPr>
                              <w:jc w:val="both"/>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E96BA" id="_x0000_s1029" type="#_x0000_t202" style="position:absolute;margin-left:173.5pt;margin-top:4.1pt;width:406.5pt;height:75pt;z-index:-251592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" stroked="f">
                <v:textbox>
                  <w:txbxContent>
                    <w:p w14:paraId="046235B2" w14:textId="77777777" w:rsidR="006E2133" w:rsidRDefault="006E2133" w:rsidP="006E2133">
                      <w:pPr>
                        <w:rPr>
                          <w:rFonts w:ascii="Aptos" w:eastAsia="Aptos" w:hAnsi="Aptos" w:cs="Aptos"/>
                          <w:sz w:val="28"/>
                          <w:szCs w:val="28"/>
                        </w:rPr>
                      </w:pPr>
                      <w:r>
                        <w:rPr>
                          <w:rFonts w:ascii="Aptos" w:eastAsia="Aptos" w:hAnsi="Aptos" w:cs="Aptos"/>
                          <w:sz w:val="28"/>
                          <w:szCs w:val="28"/>
                        </w:rPr>
                        <w:t>We will invite your child to answer some questions at school</w:t>
                      </w:r>
                      <w:r w:rsidRPr="00374116">
                        <w:rPr>
                          <w:rFonts w:ascii="Aptos" w:eastAsia="Aptos" w:hAnsi="Aptos" w:cs="Aptos"/>
                          <w:sz w:val="28"/>
                          <w:szCs w:val="28"/>
                        </w:rPr>
                        <w:t xml:space="preserve">. </w:t>
                      </w:r>
                    </w:p>
                    <w:p w14:paraId="3120B3A3" w14:textId="77777777" w:rsidR="006D2816" w:rsidRDefault="006E2133" w:rsidP="006D2816">
                      <w:pPr>
                        <w:rPr>
                          <w:rFonts w:ascii="Aptos" w:eastAsia="Aptos" w:hAnsi="Aptos" w:cs="Aptos"/>
                          <w:sz w:val="28"/>
                          <w:szCs w:val="28"/>
                        </w:rPr>
                      </w:pPr>
                      <w:r>
                        <w:rPr>
                          <w:rFonts w:ascii="Aptos" w:eastAsia="Aptos" w:hAnsi="Aptos" w:cs="Aptos"/>
                          <w:sz w:val="28"/>
                          <w:szCs w:val="28"/>
                        </w:rPr>
                        <w:t>W</w:t>
                      </w:r>
                      <w:r w:rsidR="00C653FB" w:rsidRPr="00374116">
                        <w:rPr>
                          <w:rFonts w:ascii="Aptos" w:eastAsia="Aptos" w:hAnsi="Aptos" w:cs="Aptos"/>
                          <w:sz w:val="28"/>
                          <w:szCs w:val="28"/>
                        </w:rPr>
                        <w:t>e will choose the best method for your child to share their views to suit their needs.</w:t>
                      </w:r>
                      <w:r w:rsidR="006D2816">
                        <w:rPr>
                          <w:rFonts w:ascii="Aptos" w:eastAsia="Aptos" w:hAnsi="Aptos" w:cs="Aptos"/>
                          <w:sz w:val="28"/>
                          <w:szCs w:val="28"/>
                        </w:rPr>
                        <w:t xml:space="preserve"> </w:t>
                      </w:r>
                      <w:r w:rsidR="008A5094">
                        <w:rPr>
                          <w:rFonts w:ascii="Aptos" w:eastAsia="Aptos" w:hAnsi="Aptos" w:cs="Aptos"/>
                          <w:sz w:val="28"/>
                          <w:szCs w:val="28"/>
                        </w:rPr>
                        <w:t>We may record their voice, if they are happy for us to do so.</w:t>
                      </w:r>
                    </w:p>
                    <w:p w14:paraId="4E982EBC" w14:textId="77777777" w:rsidR="00C653FB" w:rsidRPr="008C73FA" w:rsidRDefault="00C653FB" w:rsidP="00C653FB">
                      <w:pPr>
                        <w:jc w:val="both"/>
                        <w:rPr>
                          <w:sz w:val="22"/>
                          <w:szCs w:val="22"/>
                        </w:rPr>
                      </w:pPr>
                    </w:p>
                  </w:txbxContent>
                </v:textbox>
                <w10:wrap anchorx="page"/>
              </v:shape>
            </w:pict>
          </mc:Fallback>
        </mc:AlternateContent>
      </w:r>
    </w:p>
    <w:p w14:paraId="3E14CFE2" w14:textId="7BED8A93" w:rsidR="00270FD8" w:rsidRPr="00C76035" w:rsidRDefault="008A5094" w:rsidP="00270FD8">
      <w:pPr>
        <w:rPr>
          <w:rFonts w:ascii="Aptos" w:eastAsia="Aptos" w:hAnsi="Aptos" w:cs="Aptos"/>
        </w:rPr>
      </w:pPr>
      <w:r>
        <w:rPr>
          <w:noProof/>
        </w:rPr>
        <w:drawing>
          <wp:anchor distT="0" distB="0" distL="114300" distR="114300" simplePos="0" relativeHeight="251725824" behindDoc="1" locked="0" layoutInCell="1" allowOverlap="1" wp14:anchorId="6E9AABC3" wp14:editId="58A000E9">
            <wp:simplePos x="0" y="0"/>
            <wp:positionH relativeFrom="margin">
              <wp:posOffset>495300</wp:posOffset>
            </wp:positionH>
            <wp:positionV relativeFrom="paragraph">
              <wp:posOffset>5080</wp:posOffset>
            </wp:positionV>
            <wp:extent cx="818515" cy="795020"/>
            <wp:effectExtent l="0" t="0" r="635" b="5080"/>
            <wp:wrapSquare wrapText="bothSides"/>
            <wp:docPr id="2052907827" name="Picture 14" descr="A cartoon of a person recording another person's voice with an audio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07827" name="Picture 14" descr="A cartoon of a person recording another person's voice with an audio record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8515" cy="79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7DB5B" w14:textId="05EC3181" w:rsidR="00270FD8" w:rsidRPr="00C76035" w:rsidRDefault="00270FD8" w:rsidP="00270FD8">
      <w:pPr>
        <w:rPr>
          <w:rFonts w:ascii="Aptos" w:eastAsia="Aptos" w:hAnsi="Aptos" w:cs="Aptos"/>
        </w:rPr>
      </w:pPr>
    </w:p>
    <w:p w14:paraId="74270C1F" w14:textId="23861D11" w:rsidR="00270FD8" w:rsidRPr="00C76035" w:rsidRDefault="00270FD8" w:rsidP="00270FD8">
      <w:pPr>
        <w:rPr>
          <w:rFonts w:ascii="Aptos" w:eastAsia="Aptos" w:hAnsi="Aptos" w:cs="Aptos"/>
        </w:rPr>
      </w:pPr>
    </w:p>
    <w:p w14:paraId="1908E7D7" w14:textId="420D0EB1" w:rsidR="00270FD8" w:rsidRPr="00C76035" w:rsidRDefault="00270FD8" w:rsidP="00270FD8">
      <w:pPr>
        <w:rPr>
          <w:rFonts w:ascii="Aptos" w:eastAsia="Aptos" w:hAnsi="Aptos" w:cs="Aptos"/>
        </w:rPr>
      </w:pPr>
    </w:p>
    <w:p w14:paraId="05B2F036" w14:textId="3037B55E" w:rsidR="00270FD8" w:rsidRPr="00C76035" w:rsidRDefault="006D2816" w:rsidP="00270FD8">
      <w:pPr>
        <w:rPr>
          <w:rFonts w:ascii="Aptos" w:eastAsia="Aptos" w:hAnsi="Aptos" w:cs="Aptos"/>
        </w:rPr>
      </w:pPr>
      <w:r>
        <w:rPr>
          <w:noProof/>
        </w:rPr>
        <w:drawing>
          <wp:anchor distT="0" distB="0" distL="114300" distR="114300" simplePos="0" relativeHeight="251704320" behindDoc="1" locked="0" layoutInCell="1" allowOverlap="1" wp14:anchorId="686B93BB" wp14:editId="625D2307">
            <wp:simplePos x="0" y="0"/>
            <wp:positionH relativeFrom="margin">
              <wp:posOffset>496957</wp:posOffset>
            </wp:positionH>
            <wp:positionV relativeFrom="paragraph">
              <wp:posOffset>125395</wp:posOffset>
            </wp:positionV>
            <wp:extent cx="882594" cy="822025"/>
            <wp:effectExtent l="0" t="0" r="0" b="0"/>
            <wp:wrapNone/>
            <wp:docPr id="413730448" name="Picture 12" descr="A group of pictures of people and a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58248" name="Picture 12" descr="A group of pictures of people and a ca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335" cy="8245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5F792" w14:textId="643592CA" w:rsidR="00270FD8" w:rsidRPr="00C76035" w:rsidRDefault="008A5094" w:rsidP="00270FD8">
      <w:pPr>
        <w:rPr>
          <w:rFonts w:ascii="Aptos" w:eastAsia="Aptos" w:hAnsi="Aptos" w:cs="Aptos"/>
        </w:rPr>
      </w:pPr>
      <w:r w:rsidRPr="00A8464E">
        <w:rPr>
          <w:rFonts w:ascii="Aptos" w:eastAsia="Aptos" w:hAnsi="Aptos" w:cs="Aptos"/>
          <w:noProof/>
        </w:rPr>
        <mc:AlternateContent>
          <mc:Choice Requires="wps">
            <w:drawing>
              <wp:anchor distT="45720" distB="45720" distL="114300" distR="114300" simplePos="0" relativeHeight="251727872" behindDoc="0" locked="0" layoutInCell="1" allowOverlap="1" wp14:anchorId="6D68D09F" wp14:editId="464A35A9">
                <wp:simplePos x="0" y="0"/>
                <wp:positionH relativeFrom="margin">
                  <wp:align>right</wp:align>
                </wp:positionH>
                <wp:positionV relativeFrom="paragraph">
                  <wp:posOffset>50165</wp:posOffset>
                </wp:positionV>
                <wp:extent cx="4921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1404620"/>
                        </a:xfrm>
                        <a:prstGeom prst="rect">
                          <a:avLst/>
                        </a:prstGeom>
                        <a:solidFill>
                          <a:srgbClr val="FFFFFF"/>
                        </a:solidFill>
                        <a:ln w="9525">
                          <a:noFill/>
                          <a:miter lim="800000"/>
                          <a:headEnd/>
                          <a:tailEnd/>
                        </a:ln>
                      </wps:spPr>
                      <wps:txbx>
                        <w:txbxContent>
                          <w:p w14:paraId="4299049B" w14:textId="3CAB18F2" w:rsidR="00A8464E" w:rsidRPr="00374116" w:rsidRDefault="00A8464E" w:rsidP="00A8464E">
                            <w:pPr>
                              <w:rPr>
                                <w:rFonts w:ascii="Aptos" w:eastAsia="Aptos" w:hAnsi="Aptos" w:cs="Aptos"/>
                                <w:sz w:val="28"/>
                                <w:szCs w:val="28"/>
                              </w:rPr>
                            </w:pPr>
                            <w:r w:rsidRPr="00374116">
                              <w:rPr>
                                <w:rFonts w:ascii="Aptos" w:eastAsia="Aptos" w:hAnsi="Aptos" w:cs="Aptos"/>
                                <w:sz w:val="28"/>
                                <w:szCs w:val="28"/>
                              </w:rPr>
                              <w:t xml:space="preserve">We may ask your child to do a drawing. </w:t>
                            </w:r>
                          </w:p>
                          <w:p w14:paraId="03528B99" w14:textId="77777777" w:rsidR="00A8464E" w:rsidRPr="00374116" w:rsidRDefault="00A8464E" w:rsidP="00A8464E">
                            <w:pPr>
                              <w:rPr>
                                <w:rFonts w:ascii="Aptos" w:eastAsia="Aptos" w:hAnsi="Aptos" w:cs="Aptos"/>
                                <w:sz w:val="28"/>
                                <w:szCs w:val="28"/>
                              </w:rPr>
                            </w:pPr>
                            <w:r w:rsidRPr="00374116">
                              <w:rPr>
                                <w:rFonts w:ascii="Aptos" w:eastAsia="Aptos" w:hAnsi="Aptos" w:cs="Aptos"/>
                                <w:sz w:val="28"/>
                                <w:szCs w:val="28"/>
                              </w:rPr>
                              <w:t>We will take a picture of any drawings your child does.</w:t>
                            </w:r>
                          </w:p>
                          <w:p w14:paraId="4F342950" w14:textId="569F69CF" w:rsidR="00A8464E" w:rsidRDefault="00A8464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68D09F" id="_x0000_s1030" type="#_x0000_t202" style="position:absolute;margin-left:336.3pt;margin-top:3.95pt;width:387.5pt;height:110.6pt;z-index:251727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" stroked="f">
                <v:textbox style="mso-fit-shape-to-text:t">
                  <w:txbxContent>
                    <w:p w14:paraId="4299049B" w14:textId="3CAB18F2" w:rsidR="00A8464E" w:rsidRPr="00374116" w:rsidRDefault="00A8464E" w:rsidP="00A8464E">
                      <w:pPr>
                        <w:rPr>
                          <w:rFonts w:ascii="Aptos" w:eastAsia="Aptos" w:hAnsi="Aptos" w:cs="Aptos"/>
                          <w:sz w:val="28"/>
                          <w:szCs w:val="28"/>
                        </w:rPr>
                      </w:pPr>
                      <w:r w:rsidRPr="00374116">
                        <w:rPr>
                          <w:rFonts w:ascii="Aptos" w:eastAsia="Aptos" w:hAnsi="Aptos" w:cs="Aptos"/>
                          <w:sz w:val="28"/>
                          <w:szCs w:val="28"/>
                        </w:rPr>
                        <w:t xml:space="preserve">We may ask your child to do a drawing. </w:t>
                      </w:r>
                    </w:p>
                    <w:p w14:paraId="03528B99" w14:textId="77777777" w:rsidR="00A8464E" w:rsidRPr="00374116" w:rsidRDefault="00A8464E" w:rsidP="00A8464E">
                      <w:pPr>
                        <w:rPr>
                          <w:rFonts w:ascii="Aptos" w:eastAsia="Aptos" w:hAnsi="Aptos" w:cs="Aptos"/>
                          <w:sz w:val="28"/>
                          <w:szCs w:val="28"/>
                        </w:rPr>
                      </w:pPr>
                      <w:r w:rsidRPr="00374116">
                        <w:rPr>
                          <w:rFonts w:ascii="Aptos" w:eastAsia="Aptos" w:hAnsi="Aptos" w:cs="Aptos"/>
                          <w:sz w:val="28"/>
                          <w:szCs w:val="28"/>
                        </w:rPr>
                        <w:t>We will take a picture of any drawings your child does.</w:t>
                      </w:r>
                    </w:p>
                    <w:p w14:paraId="4F342950" w14:textId="569F69CF" w:rsidR="00A8464E" w:rsidRDefault="00A8464E"/>
                  </w:txbxContent>
                </v:textbox>
                <w10:wrap type="square" anchorx="margin"/>
              </v:shape>
            </w:pict>
          </mc:Fallback>
        </mc:AlternateContent>
      </w:r>
    </w:p>
    <w:p w14:paraId="2BE77F78" w14:textId="5C9B5613" w:rsidR="00270FD8" w:rsidRPr="00C76035" w:rsidRDefault="00270FD8" w:rsidP="00270FD8">
      <w:pPr>
        <w:rPr>
          <w:rFonts w:ascii="Aptos" w:eastAsia="Aptos" w:hAnsi="Aptos" w:cs="Aptos"/>
        </w:rPr>
      </w:pPr>
    </w:p>
    <w:p w14:paraId="6B11F9DB" w14:textId="4095CEE4" w:rsidR="00270FD8" w:rsidRPr="00C76035" w:rsidRDefault="00270FD8" w:rsidP="00270FD8">
      <w:pPr>
        <w:rPr>
          <w:rFonts w:ascii="Aptos" w:eastAsia="Aptos" w:hAnsi="Aptos" w:cs="Aptos"/>
        </w:rPr>
      </w:pPr>
    </w:p>
    <w:p w14:paraId="2BAB298A" w14:textId="1FC384EF" w:rsidR="00270FD8" w:rsidRPr="00C76035" w:rsidRDefault="00270FD8" w:rsidP="00270FD8">
      <w:pPr>
        <w:rPr>
          <w:rFonts w:ascii="Aptos" w:eastAsia="Aptos" w:hAnsi="Aptos" w:cs="Aptos"/>
        </w:rPr>
      </w:pPr>
    </w:p>
    <w:p w14:paraId="60656B06" w14:textId="79FC5BB9" w:rsidR="00270FD8" w:rsidRPr="00BA1F13" w:rsidRDefault="007902A4" w:rsidP="00270FD8">
      <w:pPr>
        <w:rPr>
          <w:rFonts w:ascii="Aptos" w:eastAsia="Aptos" w:hAnsi="Aptos" w:cs="Aptos"/>
          <w:b/>
          <w:bCs/>
          <w:color w:val="C00000"/>
        </w:rPr>
      </w:pPr>
      <w:r>
        <w:rPr>
          <w:noProof/>
        </w:rPr>
        <w:drawing>
          <wp:anchor distT="0" distB="0" distL="114300" distR="114300" simplePos="0" relativeHeight="251706368" behindDoc="0" locked="0" layoutInCell="1" allowOverlap="1" wp14:anchorId="159F5E0F" wp14:editId="7FC8992A">
            <wp:simplePos x="0" y="0"/>
            <wp:positionH relativeFrom="margin">
              <wp:posOffset>483842</wp:posOffset>
            </wp:positionH>
            <wp:positionV relativeFrom="paragraph">
              <wp:posOffset>68056</wp:posOffset>
            </wp:positionV>
            <wp:extent cx="834390" cy="834390"/>
            <wp:effectExtent l="0" t="0" r="3810" b="3810"/>
            <wp:wrapSquare wrapText="bothSides"/>
            <wp:docPr id="1124933809" name="Picture 10" descr="A cartoon of a person and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33809" name="Picture 10" descr="A cartoon of a person and a group of peop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439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7A17E" w14:textId="6157C21D" w:rsidR="00270FD8" w:rsidRPr="00374116" w:rsidRDefault="007902A4" w:rsidP="00270FD8">
      <w:pPr>
        <w:rPr>
          <w:color w:val="365F91" w:themeColor="accent1" w:themeShade="BF"/>
          <w:sz w:val="28"/>
          <w:szCs w:val="28"/>
        </w:rPr>
      </w:pPr>
      <w:r w:rsidRPr="00C76035">
        <w:rPr>
          <w:rFonts w:ascii="Aptos" w:eastAsia="Aptos" w:hAnsi="Aptos" w:cs="Aptos"/>
          <w:noProof/>
        </w:rPr>
        <mc:AlternateContent>
          <mc:Choice Requires="wps">
            <w:drawing>
              <wp:anchor distT="45720" distB="45720" distL="114300" distR="114300" simplePos="0" relativeHeight="251705344" behindDoc="0" locked="0" layoutInCell="1" allowOverlap="1" wp14:anchorId="6DF1182B" wp14:editId="5D1A9E4C">
                <wp:simplePos x="0" y="0"/>
                <wp:positionH relativeFrom="page">
                  <wp:posOffset>2114550</wp:posOffset>
                </wp:positionH>
                <wp:positionV relativeFrom="paragraph">
                  <wp:posOffset>120650</wp:posOffset>
                </wp:positionV>
                <wp:extent cx="5382895" cy="309880"/>
                <wp:effectExtent l="0" t="0" r="8255" b="0"/>
                <wp:wrapSquare wrapText="bothSides"/>
                <wp:docPr id="2145023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309880"/>
                        </a:xfrm>
                        <a:prstGeom prst="rect">
                          <a:avLst/>
                        </a:prstGeom>
                        <a:solidFill>
                          <a:srgbClr val="FFFFFF"/>
                        </a:solidFill>
                        <a:ln w="9525">
                          <a:noFill/>
                          <a:miter lim="800000"/>
                          <a:headEnd/>
                          <a:tailEnd/>
                        </a:ln>
                      </wps:spPr>
                      <wps:txbx>
                        <w:txbxContent>
                          <w:p w14:paraId="1F78F408" w14:textId="77777777" w:rsidR="00270FD8" w:rsidRPr="006F111A" w:rsidRDefault="00270FD8" w:rsidP="00270FD8">
                            <w:pPr>
                              <w:rPr>
                                <w:sz w:val="28"/>
                                <w:szCs w:val="28"/>
                              </w:rPr>
                            </w:pPr>
                            <w:r w:rsidRPr="006F111A">
                              <w:rPr>
                                <w:rFonts w:ascii="Aptos" w:eastAsia="Aptos" w:hAnsi="Aptos" w:cs="Aptos"/>
                                <w:sz w:val="28"/>
                                <w:szCs w:val="28"/>
                              </w:rPr>
                              <w:t>We may use visual aids or observe your child during mealtimes.</w:t>
                            </w:r>
                          </w:p>
                          <w:p w14:paraId="7E36AABF" w14:textId="77777777" w:rsidR="00270FD8" w:rsidRPr="00660728" w:rsidRDefault="00270FD8" w:rsidP="00270FD8">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1182B" id="_x0000_s1031" type="#_x0000_t202" style="position:absolute;margin-left:166.5pt;margin-top:9.5pt;width:423.85pt;height:24.4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" stroked="f">
                <v:textbox>
                  <w:txbxContent>
                    <w:p w14:paraId="1F78F408" w14:textId="77777777" w:rsidR="00270FD8" w:rsidRPr="006F111A" w:rsidRDefault="00270FD8" w:rsidP="00270FD8">
                      <w:pPr>
                        <w:rPr>
                          <w:sz w:val="28"/>
                          <w:szCs w:val="28"/>
                        </w:rPr>
                      </w:pPr>
                      <w:r w:rsidRPr="006F111A">
                        <w:rPr>
                          <w:rFonts w:ascii="Aptos" w:eastAsia="Aptos" w:hAnsi="Aptos" w:cs="Aptos"/>
                          <w:sz w:val="28"/>
                          <w:szCs w:val="28"/>
                        </w:rPr>
                        <w:t>We may use visual aids or observe your child during mealtimes.</w:t>
                      </w:r>
                    </w:p>
                    <w:p w14:paraId="7E36AABF" w14:textId="77777777" w:rsidR="00270FD8" w:rsidRPr="00660728" w:rsidRDefault="00270FD8" w:rsidP="00270FD8">
                      <w:pPr>
                        <w:rPr>
                          <w:sz w:val="32"/>
                          <w:szCs w:val="32"/>
                        </w:rPr>
                      </w:pPr>
                    </w:p>
                  </w:txbxContent>
                </v:textbox>
                <w10:wrap type="square" anchorx="page"/>
              </v:shape>
            </w:pict>
          </mc:Fallback>
        </mc:AlternateContent>
      </w:r>
    </w:p>
    <w:p w14:paraId="5E8B3038" w14:textId="77777777" w:rsidR="00270FD8" w:rsidRDefault="00270FD8" w:rsidP="00270FD8">
      <w:pPr>
        <w:tabs>
          <w:tab w:val="left" w:pos="3080"/>
        </w:tabs>
        <w:rPr>
          <w:rFonts w:ascii="Aptos" w:eastAsia="Aptos" w:hAnsi="Aptos" w:cs="Aptos"/>
        </w:rPr>
      </w:pPr>
      <w:r w:rsidRPr="00BA1F13">
        <w:rPr>
          <w:rFonts w:ascii="Aptos" w:eastAsia="Aptos" w:hAnsi="Aptos" w:cs="Aptos"/>
        </w:rPr>
        <w:t xml:space="preserve"> </w:t>
      </w:r>
    </w:p>
    <w:p w14:paraId="1CC5BF32" w14:textId="24BDCBA9" w:rsidR="00270FD8" w:rsidRDefault="00270FD8" w:rsidP="00270FD8">
      <w:pPr>
        <w:tabs>
          <w:tab w:val="left" w:pos="3080"/>
        </w:tabs>
        <w:rPr>
          <w:rFonts w:ascii="Aptos" w:eastAsia="Aptos" w:hAnsi="Aptos" w:cs="Aptos"/>
        </w:rPr>
      </w:pPr>
    </w:p>
    <w:p w14:paraId="69449563" w14:textId="626F23E8" w:rsidR="00270FD8" w:rsidRDefault="00270FD8" w:rsidP="00270FD8">
      <w:pPr>
        <w:tabs>
          <w:tab w:val="left" w:pos="3080"/>
        </w:tabs>
        <w:rPr>
          <w:rFonts w:ascii="Aptos" w:eastAsia="Aptos" w:hAnsi="Aptos" w:cs="Aptos"/>
        </w:rPr>
      </w:pPr>
    </w:p>
    <w:p w14:paraId="0723E7F6" w14:textId="5CC1677A" w:rsidR="00270FD8" w:rsidRDefault="007902A4" w:rsidP="00270FD8">
      <w:pPr>
        <w:tabs>
          <w:tab w:val="left" w:pos="3080"/>
        </w:tabs>
        <w:rPr>
          <w:rFonts w:ascii="Aptos" w:eastAsia="Aptos" w:hAnsi="Aptos" w:cs="Aptos"/>
        </w:rPr>
      </w:pPr>
      <w:r w:rsidRPr="00C76035">
        <w:rPr>
          <w:rFonts w:ascii="Aptos" w:eastAsia="Aptos" w:hAnsi="Aptos" w:cs="Aptos"/>
          <w:noProof/>
        </w:rPr>
        <mc:AlternateContent>
          <mc:Choice Requires="wps">
            <w:drawing>
              <wp:anchor distT="45720" distB="45720" distL="114300" distR="114300" simplePos="0" relativeHeight="251692032" behindDoc="0" locked="0" layoutInCell="1" allowOverlap="1" wp14:anchorId="5854B9CA" wp14:editId="34D75B59">
                <wp:simplePos x="0" y="0"/>
                <wp:positionH relativeFrom="page">
                  <wp:posOffset>2144726</wp:posOffset>
                </wp:positionH>
                <wp:positionV relativeFrom="paragraph">
                  <wp:posOffset>71037</wp:posOffset>
                </wp:positionV>
                <wp:extent cx="5382895" cy="609600"/>
                <wp:effectExtent l="0" t="0" r="8255" b="0"/>
                <wp:wrapSquare wrapText="bothSides"/>
                <wp:docPr id="136031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609600"/>
                        </a:xfrm>
                        <a:prstGeom prst="rect">
                          <a:avLst/>
                        </a:prstGeom>
                        <a:solidFill>
                          <a:srgbClr val="FFFFFF"/>
                        </a:solidFill>
                        <a:ln w="9525">
                          <a:noFill/>
                          <a:miter lim="800000"/>
                          <a:headEnd/>
                          <a:tailEnd/>
                        </a:ln>
                      </wps:spPr>
                      <wps:txbx>
                        <w:txbxContent>
                          <w:p w14:paraId="72C23EBC" w14:textId="15FAF86C" w:rsidR="00270FD8" w:rsidRPr="006F111A" w:rsidRDefault="00270FD8" w:rsidP="00270FD8">
                            <w:pPr>
                              <w:tabs>
                                <w:tab w:val="left" w:pos="3080"/>
                              </w:tabs>
                              <w:rPr>
                                <w:sz w:val="28"/>
                                <w:szCs w:val="28"/>
                              </w:rPr>
                            </w:pPr>
                            <w:r w:rsidRPr="006F111A">
                              <w:rPr>
                                <w:rFonts w:ascii="Aptos" w:eastAsia="Aptos" w:hAnsi="Aptos" w:cs="Aptos"/>
                                <w:sz w:val="28"/>
                                <w:szCs w:val="28"/>
                              </w:rPr>
                              <w:t>We may use your</w:t>
                            </w:r>
                            <w:r w:rsidR="007379D1">
                              <w:rPr>
                                <w:rFonts w:ascii="Aptos" w:eastAsia="Aptos" w:hAnsi="Aptos" w:cs="Aptos"/>
                                <w:sz w:val="28"/>
                                <w:szCs w:val="28"/>
                              </w:rPr>
                              <w:t xml:space="preserve"> or your</w:t>
                            </w:r>
                            <w:r w:rsidRPr="006F111A">
                              <w:rPr>
                                <w:rFonts w:ascii="Aptos" w:eastAsia="Aptos" w:hAnsi="Aptos" w:cs="Aptos"/>
                                <w:sz w:val="28"/>
                                <w:szCs w:val="28"/>
                              </w:rPr>
                              <w:t xml:space="preserve"> child’s words or pictures in our reports. We won’t use your</w:t>
                            </w:r>
                            <w:r w:rsidR="007379D1">
                              <w:rPr>
                                <w:rFonts w:ascii="Aptos" w:eastAsia="Aptos" w:hAnsi="Aptos" w:cs="Aptos"/>
                                <w:sz w:val="28"/>
                                <w:szCs w:val="28"/>
                              </w:rPr>
                              <w:t xml:space="preserve"> or your</w:t>
                            </w:r>
                            <w:r w:rsidRPr="006F111A">
                              <w:rPr>
                                <w:rFonts w:ascii="Aptos" w:eastAsia="Aptos" w:hAnsi="Aptos" w:cs="Aptos"/>
                                <w:sz w:val="28"/>
                                <w:szCs w:val="28"/>
                              </w:rPr>
                              <w:t xml:space="preserve"> child’s names.</w:t>
                            </w:r>
                          </w:p>
                          <w:p w14:paraId="20ED96DA" w14:textId="77777777" w:rsidR="00270FD8" w:rsidRPr="00660728" w:rsidRDefault="00270FD8" w:rsidP="00270FD8">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4B9CA" id="_x0000_s1032" type="#_x0000_t202" style="position:absolute;margin-left:168.9pt;margin-top:5.6pt;width:423.85pt;height:48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90EgIAAP0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" stroked="f">
                <v:textbox>
                  <w:txbxContent>
                    <w:p w14:paraId="72C23EBC" w14:textId="15FAF86C" w:rsidR="00270FD8" w:rsidRPr="006F111A" w:rsidRDefault="00270FD8" w:rsidP="00270FD8">
                      <w:pPr>
                        <w:tabs>
                          <w:tab w:val="left" w:pos="3080"/>
                        </w:tabs>
                        <w:rPr>
                          <w:sz w:val="28"/>
                          <w:szCs w:val="28"/>
                        </w:rPr>
                      </w:pPr>
                      <w:r w:rsidRPr="006F111A">
                        <w:rPr>
                          <w:rFonts w:ascii="Aptos" w:eastAsia="Aptos" w:hAnsi="Aptos" w:cs="Aptos"/>
                          <w:sz w:val="28"/>
                          <w:szCs w:val="28"/>
                        </w:rPr>
                        <w:t>We may use your</w:t>
                      </w:r>
                      <w:r w:rsidR="007379D1">
                        <w:rPr>
                          <w:rFonts w:ascii="Aptos" w:eastAsia="Aptos" w:hAnsi="Aptos" w:cs="Aptos"/>
                          <w:sz w:val="28"/>
                          <w:szCs w:val="28"/>
                        </w:rPr>
                        <w:t xml:space="preserve"> or your</w:t>
                      </w:r>
                      <w:r w:rsidRPr="006F111A">
                        <w:rPr>
                          <w:rFonts w:ascii="Aptos" w:eastAsia="Aptos" w:hAnsi="Aptos" w:cs="Aptos"/>
                          <w:sz w:val="28"/>
                          <w:szCs w:val="28"/>
                        </w:rPr>
                        <w:t xml:space="preserve"> child’s words or pictures in our reports. We won’t use your</w:t>
                      </w:r>
                      <w:r w:rsidR="007379D1">
                        <w:rPr>
                          <w:rFonts w:ascii="Aptos" w:eastAsia="Aptos" w:hAnsi="Aptos" w:cs="Aptos"/>
                          <w:sz w:val="28"/>
                          <w:szCs w:val="28"/>
                        </w:rPr>
                        <w:t xml:space="preserve"> or your</w:t>
                      </w:r>
                      <w:r w:rsidRPr="006F111A">
                        <w:rPr>
                          <w:rFonts w:ascii="Aptos" w:eastAsia="Aptos" w:hAnsi="Aptos" w:cs="Aptos"/>
                          <w:sz w:val="28"/>
                          <w:szCs w:val="28"/>
                        </w:rPr>
                        <w:t xml:space="preserve"> child’s names.</w:t>
                      </w:r>
                    </w:p>
                    <w:p w14:paraId="20ED96DA" w14:textId="77777777" w:rsidR="00270FD8" w:rsidRPr="00660728" w:rsidRDefault="00270FD8" w:rsidP="00270FD8">
                      <w:pPr>
                        <w:rPr>
                          <w:sz w:val="32"/>
                          <w:szCs w:val="32"/>
                        </w:rPr>
                      </w:pPr>
                    </w:p>
                  </w:txbxContent>
                </v:textbox>
                <w10:wrap type="square" anchorx="page"/>
              </v:shape>
            </w:pict>
          </mc:Fallback>
        </mc:AlternateContent>
      </w:r>
      <w:r>
        <w:rPr>
          <w:noProof/>
        </w:rPr>
        <w:drawing>
          <wp:anchor distT="0" distB="0" distL="114300" distR="114300" simplePos="0" relativeHeight="251703296" behindDoc="1" locked="0" layoutInCell="1" allowOverlap="1" wp14:anchorId="0D4E3218" wp14:editId="42D64DAD">
            <wp:simplePos x="0" y="0"/>
            <wp:positionH relativeFrom="margin">
              <wp:posOffset>484781</wp:posOffset>
            </wp:positionH>
            <wp:positionV relativeFrom="paragraph">
              <wp:posOffset>9857</wp:posOffset>
            </wp:positionV>
            <wp:extent cx="838200" cy="755015"/>
            <wp:effectExtent l="0" t="0" r="0" b="6985"/>
            <wp:wrapSquare wrapText="bothSides"/>
            <wp:docPr id="710268306" name="Picture 17" descr="A person with finger on his mouth and the word anony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68306" name="Picture 17" descr="A person with finger on his mouth and the word anonymo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75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6788D" w14:textId="77777777" w:rsidR="00270FD8" w:rsidRDefault="00270FD8" w:rsidP="00270FD8">
      <w:pPr>
        <w:tabs>
          <w:tab w:val="left" w:pos="3080"/>
        </w:tabs>
        <w:rPr>
          <w:rFonts w:ascii="Aptos" w:eastAsia="Aptos" w:hAnsi="Aptos" w:cs="Aptos"/>
        </w:rPr>
      </w:pPr>
    </w:p>
    <w:p w14:paraId="4CCB64D5" w14:textId="77777777" w:rsidR="00270FD8" w:rsidRDefault="00270FD8" w:rsidP="00270FD8">
      <w:pPr>
        <w:tabs>
          <w:tab w:val="left" w:pos="3080"/>
        </w:tabs>
        <w:rPr>
          <w:rFonts w:ascii="Aptos" w:eastAsia="Aptos" w:hAnsi="Aptos" w:cs="Aptos"/>
        </w:rPr>
      </w:pPr>
    </w:p>
    <w:p w14:paraId="31E80E48" w14:textId="4C61CE7A" w:rsidR="00270FD8" w:rsidRDefault="00270FD8" w:rsidP="00270FD8">
      <w:pPr>
        <w:tabs>
          <w:tab w:val="left" w:pos="3080"/>
        </w:tabs>
        <w:rPr>
          <w:rFonts w:ascii="Aptos" w:eastAsia="Aptos" w:hAnsi="Aptos" w:cs="Aptos"/>
        </w:rPr>
      </w:pPr>
    </w:p>
    <w:p w14:paraId="2E789DE6" w14:textId="204F46D5" w:rsidR="00270FD8" w:rsidRDefault="007902A4" w:rsidP="00270FD8">
      <w:pPr>
        <w:tabs>
          <w:tab w:val="left" w:pos="3080"/>
        </w:tabs>
        <w:rPr>
          <w:rFonts w:ascii="Aptos" w:eastAsia="Aptos" w:hAnsi="Aptos" w:cs="Aptos"/>
        </w:rPr>
      </w:pPr>
      <w:r w:rsidRPr="00C76035">
        <w:rPr>
          <w:rFonts w:ascii="Aptos" w:eastAsia="Aptos" w:hAnsi="Aptos" w:cs="Aptos"/>
          <w:noProof/>
        </w:rPr>
        <mc:AlternateContent>
          <mc:Choice Requires="wps">
            <w:drawing>
              <wp:anchor distT="45720" distB="45720" distL="114300" distR="114300" simplePos="0" relativeHeight="251691008" behindDoc="1" locked="0" layoutInCell="1" allowOverlap="1" wp14:anchorId="04909BCC" wp14:editId="1C5D15A0">
                <wp:simplePos x="0" y="0"/>
                <wp:positionH relativeFrom="page">
                  <wp:align>right</wp:align>
                </wp:positionH>
                <wp:positionV relativeFrom="paragraph">
                  <wp:posOffset>176723</wp:posOffset>
                </wp:positionV>
                <wp:extent cx="5422347" cy="516835"/>
                <wp:effectExtent l="0" t="0" r="6985" b="0"/>
                <wp:wrapNone/>
                <wp:docPr id="1780618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347" cy="516835"/>
                        </a:xfrm>
                        <a:prstGeom prst="rect">
                          <a:avLst/>
                        </a:prstGeom>
                        <a:solidFill>
                          <a:srgbClr val="FFFFFF"/>
                        </a:solidFill>
                        <a:ln w="9525">
                          <a:noFill/>
                          <a:miter lim="800000"/>
                          <a:headEnd/>
                          <a:tailEnd/>
                        </a:ln>
                      </wps:spPr>
                      <wps:txbx>
                        <w:txbxContent>
                          <w:p w14:paraId="67455175" w14:textId="5306AA08" w:rsidR="00270FD8" w:rsidRPr="006F111A" w:rsidRDefault="00270FD8" w:rsidP="00270FD8">
                            <w:pPr>
                              <w:rPr>
                                <w:sz w:val="28"/>
                                <w:szCs w:val="28"/>
                              </w:rPr>
                            </w:pPr>
                            <w:r w:rsidRPr="006F111A">
                              <w:rPr>
                                <w:rFonts w:ascii="Aptos" w:eastAsia="Aptos" w:hAnsi="Aptos" w:cs="Aptos"/>
                                <w:sz w:val="28"/>
                                <w:szCs w:val="28"/>
                              </w:rPr>
                              <w:t>We will keep information about you</w:t>
                            </w:r>
                            <w:r w:rsidR="007902A4">
                              <w:rPr>
                                <w:rFonts w:ascii="Aptos" w:eastAsia="Aptos" w:hAnsi="Aptos" w:cs="Aptos"/>
                                <w:sz w:val="28"/>
                                <w:szCs w:val="28"/>
                              </w:rPr>
                              <w:t xml:space="preserve"> and you</w:t>
                            </w:r>
                            <w:r w:rsidRPr="006F111A">
                              <w:rPr>
                                <w:rFonts w:ascii="Aptos" w:eastAsia="Aptos" w:hAnsi="Aptos" w:cs="Aptos"/>
                                <w:sz w:val="28"/>
                                <w:szCs w:val="28"/>
                              </w:rPr>
                              <w:t>r child very safe and private.</w:t>
                            </w:r>
                          </w:p>
                          <w:p w14:paraId="6952F10F" w14:textId="77777777" w:rsidR="00270FD8" w:rsidRPr="00C002AD" w:rsidRDefault="00270FD8" w:rsidP="00270FD8">
                            <w:pPr>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9BCC" id="_x0000_s1033" type="#_x0000_t202" style="position:absolute;margin-left:375.75pt;margin-top:13.9pt;width:426.95pt;height:40.7pt;z-index:-25162547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" stroked="f">
                <v:textbox>
                  <w:txbxContent>
                    <w:p w14:paraId="67455175" w14:textId="5306AA08" w:rsidR="00270FD8" w:rsidRPr="006F111A" w:rsidRDefault="00270FD8" w:rsidP="00270FD8">
                      <w:pPr>
                        <w:rPr>
                          <w:sz w:val="28"/>
                          <w:szCs w:val="28"/>
                        </w:rPr>
                      </w:pPr>
                      <w:r w:rsidRPr="006F111A">
                        <w:rPr>
                          <w:rFonts w:ascii="Aptos" w:eastAsia="Aptos" w:hAnsi="Aptos" w:cs="Aptos"/>
                          <w:sz w:val="28"/>
                          <w:szCs w:val="28"/>
                        </w:rPr>
                        <w:t>We will keep information about you</w:t>
                      </w:r>
                      <w:r w:rsidR="007902A4">
                        <w:rPr>
                          <w:rFonts w:ascii="Aptos" w:eastAsia="Aptos" w:hAnsi="Aptos" w:cs="Aptos"/>
                          <w:sz w:val="28"/>
                          <w:szCs w:val="28"/>
                        </w:rPr>
                        <w:t xml:space="preserve"> and you</w:t>
                      </w:r>
                      <w:r w:rsidRPr="006F111A">
                        <w:rPr>
                          <w:rFonts w:ascii="Aptos" w:eastAsia="Aptos" w:hAnsi="Aptos" w:cs="Aptos"/>
                          <w:sz w:val="28"/>
                          <w:szCs w:val="28"/>
                        </w:rPr>
                        <w:t>r child very safe and private.</w:t>
                      </w:r>
                    </w:p>
                    <w:p w14:paraId="6952F10F" w14:textId="77777777" w:rsidR="00270FD8" w:rsidRPr="00C002AD" w:rsidRDefault="00270FD8" w:rsidP="00270FD8">
                      <w:pPr>
                        <w:rPr>
                          <w:sz w:val="30"/>
                          <w:szCs w:val="30"/>
                        </w:rPr>
                      </w:pPr>
                    </w:p>
                  </w:txbxContent>
                </v:textbox>
                <w10:wrap anchorx="page"/>
              </v:shape>
            </w:pict>
          </mc:Fallback>
        </mc:AlternateContent>
      </w:r>
      <w:r>
        <w:rPr>
          <w:noProof/>
        </w:rPr>
        <w:drawing>
          <wp:anchor distT="0" distB="0" distL="114300" distR="114300" simplePos="0" relativeHeight="251702272" behindDoc="1" locked="0" layoutInCell="1" allowOverlap="1" wp14:anchorId="50652A01" wp14:editId="0DC4F963">
            <wp:simplePos x="0" y="0"/>
            <wp:positionH relativeFrom="column">
              <wp:posOffset>504825</wp:posOffset>
            </wp:positionH>
            <wp:positionV relativeFrom="paragraph">
              <wp:posOffset>92545</wp:posOffset>
            </wp:positionV>
            <wp:extent cx="791333" cy="722188"/>
            <wp:effectExtent l="0" t="0" r="8890" b="1905"/>
            <wp:wrapNone/>
            <wp:docPr id="1346302671" name="Picture 16" descr="A file cabinet with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09916" name="Picture 16" descr="A file cabinet with a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1333" cy="722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E4DCE" w14:textId="717CB41A" w:rsidR="00270FD8" w:rsidRDefault="00270FD8" w:rsidP="00270FD8">
      <w:pPr>
        <w:tabs>
          <w:tab w:val="left" w:pos="3080"/>
        </w:tabs>
        <w:rPr>
          <w:rFonts w:ascii="Aptos" w:eastAsia="Aptos" w:hAnsi="Aptos" w:cs="Aptos"/>
        </w:rPr>
      </w:pPr>
    </w:p>
    <w:p w14:paraId="2B0BBC17" w14:textId="77777777" w:rsidR="00270FD8" w:rsidRDefault="00270FD8" w:rsidP="00270FD8">
      <w:pPr>
        <w:tabs>
          <w:tab w:val="left" w:pos="3080"/>
        </w:tabs>
        <w:rPr>
          <w:rFonts w:ascii="Aptos" w:eastAsia="Aptos" w:hAnsi="Aptos" w:cs="Aptos"/>
        </w:rPr>
      </w:pPr>
    </w:p>
    <w:p w14:paraId="7C3B998A" w14:textId="4A7C1250" w:rsidR="00270FD8" w:rsidRDefault="00270FD8" w:rsidP="00270FD8">
      <w:pPr>
        <w:tabs>
          <w:tab w:val="left" w:pos="3080"/>
        </w:tabs>
        <w:rPr>
          <w:rFonts w:ascii="Aptos" w:eastAsia="Aptos" w:hAnsi="Aptos" w:cs="Aptos"/>
        </w:rPr>
      </w:pPr>
    </w:p>
    <w:p w14:paraId="157E4583" w14:textId="4D02331E" w:rsidR="00270FD8" w:rsidRDefault="0068563A" w:rsidP="00270FD8">
      <w:pPr>
        <w:tabs>
          <w:tab w:val="left" w:pos="3080"/>
        </w:tabs>
        <w:rPr>
          <w:rFonts w:ascii="Aptos" w:eastAsia="Aptos" w:hAnsi="Aptos" w:cs="Aptos"/>
        </w:rPr>
      </w:pPr>
      <w:r w:rsidRPr="00166500">
        <w:rPr>
          <w:rFonts w:ascii="Aptos" w:eastAsia="Aptos" w:hAnsi="Aptos" w:cs="Aptos"/>
          <w:b/>
          <w:bCs/>
          <w:noProof/>
          <w:color w:val="C00000"/>
        </w:rPr>
        <mc:AlternateContent>
          <mc:Choice Requires="wps">
            <w:drawing>
              <wp:anchor distT="45720" distB="45720" distL="114300" distR="114300" simplePos="0" relativeHeight="251696128" behindDoc="1" locked="0" layoutInCell="1" allowOverlap="1" wp14:anchorId="61A50096" wp14:editId="686FF551">
                <wp:simplePos x="0" y="0"/>
                <wp:positionH relativeFrom="page">
                  <wp:align>right</wp:align>
                </wp:positionH>
                <wp:positionV relativeFrom="paragraph">
                  <wp:posOffset>92710</wp:posOffset>
                </wp:positionV>
                <wp:extent cx="5455175" cy="779228"/>
                <wp:effectExtent l="0" t="0" r="0" b="1905"/>
                <wp:wrapNone/>
                <wp:docPr id="1283273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175" cy="779228"/>
                        </a:xfrm>
                        <a:prstGeom prst="rect">
                          <a:avLst/>
                        </a:prstGeom>
                        <a:noFill/>
                        <a:ln w="9525">
                          <a:noFill/>
                          <a:miter lim="800000"/>
                          <a:headEnd/>
                          <a:tailEnd/>
                        </a:ln>
                      </wps:spPr>
                      <wps:txbx>
                        <w:txbxContent>
                          <w:p w14:paraId="6D5B73C3" w14:textId="5B687413" w:rsidR="00270FD8" w:rsidRPr="006F111A" w:rsidRDefault="00270FD8" w:rsidP="00270FD8">
                            <w:pPr>
                              <w:tabs>
                                <w:tab w:val="left" w:pos="3080"/>
                              </w:tabs>
                              <w:rPr>
                                <w:rFonts w:ascii="Aptos" w:eastAsia="Aptos" w:hAnsi="Aptos" w:cs="Aptos"/>
                                <w:sz w:val="28"/>
                                <w:szCs w:val="28"/>
                              </w:rPr>
                            </w:pPr>
                            <w:r w:rsidRPr="006F111A">
                              <w:rPr>
                                <w:rFonts w:ascii="Aptos" w:eastAsia="Aptos" w:hAnsi="Aptos" w:cs="Aptos"/>
                                <w:b/>
                                <w:bCs/>
                                <w:color w:val="244061" w:themeColor="accent1" w:themeShade="80"/>
                                <w:sz w:val="28"/>
                                <w:szCs w:val="28"/>
                              </w:rPr>
                              <w:t>Why should my child</w:t>
                            </w:r>
                            <w:r w:rsidR="00854F3A" w:rsidRPr="006F111A">
                              <w:rPr>
                                <w:rFonts w:ascii="Aptos" w:eastAsia="Aptos" w:hAnsi="Aptos" w:cs="Aptos"/>
                                <w:b/>
                                <w:bCs/>
                                <w:color w:val="244061" w:themeColor="accent1" w:themeShade="80"/>
                                <w:sz w:val="28"/>
                                <w:szCs w:val="28"/>
                              </w:rPr>
                              <w:t xml:space="preserve"> and I</w:t>
                            </w:r>
                            <w:r w:rsidRPr="006F111A">
                              <w:rPr>
                                <w:rFonts w:ascii="Aptos" w:eastAsia="Aptos" w:hAnsi="Aptos" w:cs="Aptos"/>
                                <w:b/>
                                <w:bCs/>
                                <w:color w:val="244061" w:themeColor="accent1" w:themeShade="80"/>
                                <w:sz w:val="28"/>
                                <w:szCs w:val="28"/>
                              </w:rPr>
                              <w:t xml:space="preserve"> take part?</w:t>
                            </w:r>
                            <w:r w:rsidRPr="006F111A">
                              <w:rPr>
                                <w:color w:val="244061" w:themeColor="accent1" w:themeShade="80"/>
                                <w:sz w:val="28"/>
                                <w:szCs w:val="28"/>
                              </w:rPr>
                              <w:t xml:space="preserve"> </w:t>
                            </w:r>
                            <w:r w:rsidRPr="006F111A">
                              <w:rPr>
                                <w:rFonts w:ascii="Aptos" w:eastAsia="Aptos" w:hAnsi="Aptos" w:cs="Aptos"/>
                                <w:sz w:val="28"/>
                                <w:szCs w:val="28"/>
                              </w:rPr>
                              <w:t>Your</w:t>
                            </w:r>
                            <w:r w:rsidR="00854F3A" w:rsidRPr="006F111A">
                              <w:rPr>
                                <w:rFonts w:ascii="Aptos" w:eastAsia="Aptos" w:hAnsi="Aptos" w:cs="Aptos"/>
                                <w:sz w:val="28"/>
                                <w:szCs w:val="28"/>
                              </w:rPr>
                              <w:t xml:space="preserve"> and your</w:t>
                            </w:r>
                            <w:r w:rsidRPr="006F111A">
                              <w:rPr>
                                <w:rFonts w:ascii="Aptos" w:eastAsia="Aptos" w:hAnsi="Aptos" w:cs="Aptos"/>
                                <w:sz w:val="28"/>
                                <w:szCs w:val="28"/>
                              </w:rPr>
                              <w:t xml:space="preserve"> child’s views may help improve food in schools. </w:t>
                            </w:r>
                            <w:r w:rsidR="00854F3A" w:rsidRPr="006F111A">
                              <w:rPr>
                                <w:rFonts w:ascii="Aptos" w:eastAsia="Aptos" w:hAnsi="Aptos" w:cs="Aptos"/>
                                <w:sz w:val="28"/>
                                <w:szCs w:val="28"/>
                              </w:rPr>
                              <w:t xml:space="preserve">You and </w:t>
                            </w:r>
                            <w:r w:rsidR="00854F3A" w:rsidRPr="008C73FA">
                              <w:rPr>
                                <w:rFonts w:ascii="Aptos" w:eastAsia="Aptos" w:hAnsi="Aptos" w:cs="Aptos"/>
                                <w:sz w:val="28"/>
                                <w:szCs w:val="28"/>
                              </w:rPr>
                              <w:t>y</w:t>
                            </w:r>
                            <w:r w:rsidRPr="008C73FA">
                              <w:rPr>
                                <w:rFonts w:ascii="Aptos" w:eastAsia="Aptos" w:hAnsi="Aptos" w:cs="Aptos"/>
                                <w:sz w:val="28"/>
                                <w:szCs w:val="28"/>
                              </w:rPr>
                              <w:t>our</w:t>
                            </w:r>
                            <w:r w:rsidRPr="006F111A">
                              <w:rPr>
                                <w:rFonts w:ascii="Aptos" w:eastAsia="Aptos" w:hAnsi="Aptos" w:cs="Aptos"/>
                                <w:sz w:val="28"/>
                                <w:szCs w:val="28"/>
                              </w:rPr>
                              <w:t xml:space="preserve"> child will </w:t>
                            </w:r>
                            <w:r w:rsidR="007902A4" w:rsidRPr="006F111A">
                              <w:rPr>
                                <w:rFonts w:ascii="Aptos" w:eastAsia="Aptos" w:hAnsi="Aptos" w:cs="Aptos"/>
                                <w:sz w:val="28"/>
                                <w:szCs w:val="28"/>
                              </w:rPr>
                              <w:t xml:space="preserve">both </w:t>
                            </w:r>
                            <w:r w:rsidRPr="006F111A">
                              <w:rPr>
                                <w:rFonts w:ascii="Aptos" w:eastAsia="Aptos" w:hAnsi="Aptos" w:cs="Aptos"/>
                                <w:sz w:val="28"/>
                                <w:szCs w:val="28"/>
                              </w:rPr>
                              <w:t>be given a £10 shopping voucher.</w:t>
                            </w:r>
                          </w:p>
                          <w:p w14:paraId="68750390" w14:textId="77777777" w:rsidR="00270FD8" w:rsidRPr="00C002AD" w:rsidRDefault="00270FD8" w:rsidP="00270FD8">
                            <w:pPr>
                              <w:spacing w:line="257" w:lineRule="auto"/>
                              <w:rPr>
                                <w:sz w:val="30"/>
                                <w:szCs w:val="30"/>
                              </w:rPr>
                            </w:pPr>
                          </w:p>
                          <w:p w14:paraId="6C1691BD" w14:textId="77777777" w:rsidR="00270FD8" w:rsidRPr="00C002AD" w:rsidRDefault="00270FD8" w:rsidP="00270FD8">
                            <w:pPr>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50096" id="_x0000_s1034" type="#_x0000_t202" style="position:absolute;margin-left:378.35pt;margin-top:7.3pt;width:429.55pt;height:61.35pt;z-index:-2516203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" filled="f" stroked="f">
                <v:textbox>
                  <w:txbxContent>
                    <w:p w14:paraId="6D5B73C3" w14:textId="5B687413" w:rsidR="00270FD8" w:rsidRPr="006F111A" w:rsidRDefault="00270FD8" w:rsidP="00270FD8">
                      <w:pPr>
                        <w:tabs>
                          <w:tab w:val="left" w:pos="3080"/>
                        </w:tabs>
                        <w:rPr>
                          <w:rFonts w:ascii="Aptos" w:eastAsia="Aptos" w:hAnsi="Aptos" w:cs="Aptos"/>
                          <w:sz w:val="28"/>
                          <w:szCs w:val="28"/>
                        </w:rPr>
                      </w:pPr>
                      <w:r w:rsidRPr="006F111A">
                        <w:rPr>
                          <w:rFonts w:ascii="Aptos" w:eastAsia="Aptos" w:hAnsi="Aptos" w:cs="Aptos"/>
                          <w:b/>
                          <w:bCs/>
                          <w:color w:val="244061" w:themeColor="accent1" w:themeShade="80"/>
                          <w:sz w:val="28"/>
                          <w:szCs w:val="28"/>
                        </w:rPr>
                        <w:t>Why should my child</w:t>
                      </w:r>
                      <w:r w:rsidR="00854F3A" w:rsidRPr="006F111A">
                        <w:rPr>
                          <w:rFonts w:ascii="Aptos" w:eastAsia="Aptos" w:hAnsi="Aptos" w:cs="Aptos"/>
                          <w:b/>
                          <w:bCs/>
                          <w:color w:val="244061" w:themeColor="accent1" w:themeShade="80"/>
                          <w:sz w:val="28"/>
                          <w:szCs w:val="28"/>
                        </w:rPr>
                        <w:t xml:space="preserve"> and I</w:t>
                      </w:r>
                      <w:r w:rsidRPr="006F111A">
                        <w:rPr>
                          <w:rFonts w:ascii="Aptos" w:eastAsia="Aptos" w:hAnsi="Aptos" w:cs="Aptos"/>
                          <w:b/>
                          <w:bCs/>
                          <w:color w:val="244061" w:themeColor="accent1" w:themeShade="80"/>
                          <w:sz w:val="28"/>
                          <w:szCs w:val="28"/>
                        </w:rPr>
                        <w:t xml:space="preserve"> take part?</w:t>
                      </w:r>
                      <w:r w:rsidRPr="006F111A">
                        <w:rPr>
                          <w:color w:val="244061" w:themeColor="accent1" w:themeShade="80"/>
                          <w:sz w:val="28"/>
                          <w:szCs w:val="28"/>
                        </w:rPr>
                        <w:t xml:space="preserve"> </w:t>
                      </w:r>
                      <w:r w:rsidRPr="006F111A">
                        <w:rPr>
                          <w:rFonts w:ascii="Aptos" w:eastAsia="Aptos" w:hAnsi="Aptos" w:cs="Aptos"/>
                          <w:sz w:val="28"/>
                          <w:szCs w:val="28"/>
                        </w:rPr>
                        <w:t>Your</w:t>
                      </w:r>
                      <w:r w:rsidR="00854F3A" w:rsidRPr="006F111A">
                        <w:rPr>
                          <w:rFonts w:ascii="Aptos" w:eastAsia="Aptos" w:hAnsi="Aptos" w:cs="Aptos"/>
                          <w:sz w:val="28"/>
                          <w:szCs w:val="28"/>
                        </w:rPr>
                        <w:t xml:space="preserve"> and your</w:t>
                      </w:r>
                      <w:r w:rsidRPr="006F111A">
                        <w:rPr>
                          <w:rFonts w:ascii="Aptos" w:eastAsia="Aptos" w:hAnsi="Aptos" w:cs="Aptos"/>
                          <w:sz w:val="28"/>
                          <w:szCs w:val="28"/>
                        </w:rPr>
                        <w:t xml:space="preserve"> child’s views may help improve food in schools. </w:t>
                      </w:r>
                      <w:r w:rsidR="00854F3A" w:rsidRPr="006F111A">
                        <w:rPr>
                          <w:rFonts w:ascii="Aptos" w:eastAsia="Aptos" w:hAnsi="Aptos" w:cs="Aptos"/>
                          <w:sz w:val="28"/>
                          <w:szCs w:val="28"/>
                        </w:rPr>
                        <w:t xml:space="preserve">You and </w:t>
                      </w:r>
                      <w:r w:rsidR="00854F3A" w:rsidRPr="008C73FA">
                        <w:rPr>
                          <w:rFonts w:ascii="Aptos" w:eastAsia="Aptos" w:hAnsi="Aptos" w:cs="Aptos"/>
                          <w:sz w:val="28"/>
                          <w:szCs w:val="28"/>
                        </w:rPr>
                        <w:t>y</w:t>
                      </w:r>
                      <w:r w:rsidRPr="008C73FA">
                        <w:rPr>
                          <w:rFonts w:ascii="Aptos" w:eastAsia="Aptos" w:hAnsi="Aptos" w:cs="Aptos"/>
                          <w:sz w:val="28"/>
                          <w:szCs w:val="28"/>
                        </w:rPr>
                        <w:t>our</w:t>
                      </w:r>
                      <w:r w:rsidRPr="006F111A">
                        <w:rPr>
                          <w:rFonts w:ascii="Aptos" w:eastAsia="Aptos" w:hAnsi="Aptos" w:cs="Aptos"/>
                          <w:sz w:val="28"/>
                          <w:szCs w:val="28"/>
                        </w:rPr>
                        <w:t xml:space="preserve"> child will </w:t>
                      </w:r>
                      <w:r w:rsidR="007902A4" w:rsidRPr="006F111A">
                        <w:rPr>
                          <w:rFonts w:ascii="Aptos" w:eastAsia="Aptos" w:hAnsi="Aptos" w:cs="Aptos"/>
                          <w:sz w:val="28"/>
                          <w:szCs w:val="28"/>
                        </w:rPr>
                        <w:t xml:space="preserve">both </w:t>
                      </w:r>
                      <w:r w:rsidRPr="006F111A">
                        <w:rPr>
                          <w:rFonts w:ascii="Aptos" w:eastAsia="Aptos" w:hAnsi="Aptos" w:cs="Aptos"/>
                          <w:sz w:val="28"/>
                          <w:szCs w:val="28"/>
                        </w:rPr>
                        <w:t>be given a £10 shopping voucher.</w:t>
                      </w:r>
                    </w:p>
                    <w:p w14:paraId="68750390" w14:textId="77777777" w:rsidR="00270FD8" w:rsidRPr="00C002AD" w:rsidRDefault="00270FD8" w:rsidP="00270FD8">
                      <w:pPr>
                        <w:spacing w:line="257" w:lineRule="auto"/>
                        <w:rPr>
                          <w:sz w:val="30"/>
                          <w:szCs w:val="30"/>
                        </w:rPr>
                      </w:pPr>
                    </w:p>
                    <w:p w14:paraId="6C1691BD" w14:textId="77777777" w:rsidR="00270FD8" w:rsidRPr="00C002AD" w:rsidRDefault="00270FD8" w:rsidP="00270FD8">
                      <w:pPr>
                        <w:rPr>
                          <w:sz w:val="30"/>
                          <w:szCs w:val="30"/>
                        </w:rPr>
                      </w:pPr>
                    </w:p>
                  </w:txbxContent>
                </v:textbox>
                <w10:wrap anchorx="page"/>
              </v:shape>
            </w:pict>
          </mc:Fallback>
        </mc:AlternateContent>
      </w:r>
      <w:r w:rsidR="007902A4">
        <w:rPr>
          <w:noProof/>
        </w:rPr>
        <w:drawing>
          <wp:anchor distT="0" distB="0" distL="114300" distR="114300" simplePos="0" relativeHeight="251729920" behindDoc="1" locked="0" layoutInCell="1" allowOverlap="1" wp14:anchorId="349488C8" wp14:editId="08DFD397">
            <wp:simplePos x="0" y="0"/>
            <wp:positionH relativeFrom="column">
              <wp:posOffset>504769</wp:posOffset>
            </wp:positionH>
            <wp:positionV relativeFrom="paragraph">
              <wp:posOffset>144669</wp:posOffset>
            </wp:positionV>
            <wp:extent cx="780415" cy="762000"/>
            <wp:effectExtent l="0" t="0" r="635" b="0"/>
            <wp:wrapNone/>
            <wp:docPr id="370018004" name="Picture 7" descr="A group of gift vou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18004" name="Picture 7" descr="A group of gift vouch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41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D682A" w14:textId="29721081" w:rsidR="00270FD8" w:rsidRDefault="00270FD8" w:rsidP="00270FD8">
      <w:pPr>
        <w:tabs>
          <w:tab w:val="left" w:pos="3080"/>
        </w:tabs>
        <w:rPr>
          <w:rFonts w:ascii="Aptos" w:eastAsia="Aptos" w:hAnsi="Aptos" w:cs="Aptos"/>
        </w:rPr>
      </w:pPr>
    </w:p>
    <w:p w14:paraId="56D1E83A" w14:textId="77777777" w:rsidR="00270FD8" w:rsidRDefault="00270FD8" w:rsidP="00270FD8">
      <w:pPr>
        <w:tabs>
          <w:tab w:val="left" w:pos="3080"/>
        </w:tabs>
        <w:rPr>
          <w:rFonts w:ascii="Aptos" w:eastAsia="Aptos" w:hAnsi="Aptos" w:cs="Aptos"/>
        </w:rPr>
      </w:pPr>
    </w:p>
    <w:p w14:paraId="4DC6D229" w14:textId="77777777" w:rsidR="00270FD8" w:rsidRPr="00BA1F13" w:rsidRDefault="00270FD8" w:rsidP="00270FD8">
      <w:pPr>
        <w:tabs>
          <w:tab w:val="left" w:pos="3080"/>
        </w:tabs>
        <w:rPr>
          <w:rFonts w:ascii="Aptos" w:eastAsia="Aptos" w:hAnsi="Aptos" w:cs="Aptos"/>
        </w:rPr>
      </w:pPr>
    </w:p>
    <w:p w14:paraId="5F79479C" w14:textId="5986E834" w:rsidR="00270FD8" w:rsidRDefault="0068563A" w:rsidP="00270FD8">
      <w:pPr>
        <w:rPr>
          <w:rFonts w:ascii="Aptos" w:hAnsi="Aptos"/>
        </w:rPr>
      </w:pPr>
      <w:r w:rsidRPr="00166500">
        <w:rPr>
          <w:rFonts w:ascii="Aptos" w:eastAsia="Aptos" w:hAnsi="Aptos" w:cs="Aptos"/>
          <w:b/>
          <w:bCs/>
          <w:noProof/>
          <w:color w:val="C00000"/>
        </w:rPr>
        <mc:AlternateContent>
          <mc:Choice Requires="wps">
            <w:drawing>
              <wp:anchor distT="45720" distB="45720" distL="114300" distR="114300" simplePos="0" relativeHeight="251731968" behindDoc="1" locked="0" layoutInCell="1" allowOverlap="1" wp14:anchorId="39CD7AC1" wp14:editId="0EA87A0A">
                <wp:simplePos x="0" y="0"/>
                <wp:positionH relativeFrom="margin">
                  <wp:posOffset>1663065</wp:posOffset>
                </wp:positionH>
                <wp:positionV relativeFrom="paragraph">
                  <wp:posOffset>158750</wp:posOffset>
                </wp:positionV>
                <wp:extent cx="5219866" cy="818984"/>
                <wp:effectExtent l="0" t="0" r="0" b="635"/>
                <wp:wrapNone/>
                <wp:docPr id="1896467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866" cy="818984"/>
                        </a:xfrm>
                        <a:prstGeom prst="rect">
                          <a:avLst/>
                        </a:prstGeom>
                        <a:noFill/>
                        <a:ln w="9525">
                          <a:noFill/>
                          <a:miter lim="800000"/>
                          <a:headEnd/>
                          <a:tailEnd/>
                        </a:ln>
                      </wps:spPr>
                      <wps:txbx>
                        <w:txbxContent>
                          <w:p w14:paraId="5E3F00E3" w14:textId="77777777" w:rsidR="00270FD8" w:rsidRPr="008C73FA" w:rsidRDefault="00270FD8" w:rsidP="00270FD8">
                            <w:pPr>
                              <w:spacing w:line="257" w:lineRule="auto"/>
                              <w:rPr>
                                <w:sz w:val="28"/>
                                <w:szCs w:val="28"/>
                              </w:rPr>
                            </w:pPr>
                            <w:r w:rsidRPr="008C73FA">
                              <w:rPr>
                                <w:rFonts w:ascii="Aptos" w:eastAsia="Aptos" w:hAnsi="Aptos" w:cs="Aptos"/>
                                <w:b/>
                                <w:bCs/>
                                <w:color w:val="244061" w:themeColor="accent1" w:themeShade="80"/>
                                <w:sz w:val="28"/>
                                <w:szCs w:val="28"/>
                              </w:rPr>
                              <w:t>What if I change my mind about</w:t>
                            </w:r>
                            <w:r w:rsidR="007902A4" w:rsidRPr="008C73FA">
                              <w:rPr>
                                <w:rFonts w:ascii="Aptos" w:eastAsia="Aptos" w:hAnsi="Aptos" w:cs="Aptos"/>
                                <w:b/>
                                <w:bCs/>
                                <w:color w:val="244061" w:themeColor="accent1" w:themeShade="80"/>
                                <w:sz w:val="28"/>
                                <w:szCs w:val="28"/>
                              </w:rPr>
                              <w:t xml:space="preserve"> me or</w:t>
                            </w:r>
                            <w:r w:rsidRPr="008C73FA">
                              <w:rPr>
                                <w:rFonts w:ascii="Aptos" w:eastAsia="Aptos" w:hAnsi="Aptos" w:cs="Aptos"/>
                                <w:b/>
                                <w:bCs/>
                                <w:color w:val="244061" w:themeColor="accent1" w:themeShade="80"/>
                                <w:sz w:val="28"/>
                                <w:szCs w:val="28"/>
                              </w:rPr>
                              <w:t xml:space="preserve"> my child taking part?</w:t>
                            </w:r>
                            <w:r w:rsidRPr="008C73FA">
                              <w:rPr>
                                <w:color w:val="244061" w:themeColor="accent1" w:themeShade="80"/>
                                <w:sz w:val="28"/>
                                <w:szCs w:val="28"/>
                              </w:rPr>
                              <w:t xml:space="preserve"> </w:t>
                            </w:r>
                            <w:r w:rsidRPr="008C73FA">
                              <w:rPr>
                                <w:rFonts w:ascii="Aptos" w:eastAsia="Aptos" w:hAnsi="Aptos" w:cs="Aptos"/>
                                <w:sz w:val="28"/>
                                <w:szCs w:val="28"/>
                              </w:rPr>
                              <w:t>You can let us know anytime. You don’t have to give a reason.</w:t>
                            </w:r>
                          </w:p>
                          <w:p w14:paraId="3211FAB4" w14:textId="77777777" w:rsidR="00270FD8" w:rsidRPr="00296C50" w:rsidRDefault="00270FD8" w:rsidP="00270FD8">
                            <w:pPr>
                              <w:tabs>
                                <w:tab w:val="left" w:pos="3080"/>
                              </w:tabs>
                              <w:rPr>
                                <w:sz w:val="36"/>
                                <w:szCs w:val="36"/>
                              </w:rPr>
                            </w:pPr>
                          </w:p>
                          <w:p w14:paraId="76CB96FE" w14:textId="77777777" w:rsidR="00270FD8" w:rsidRDefault="00270FD8" w:rsidP="00270F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D7AC1" id="_x0000_s1035" type="#_x0000_t202" style="position:absolute;margin-left:130.95pt;margin-top:12.5pt;width:411pt;height:64.5pt;z-index:-25158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" filled="f" stroked="f">
                <v:textbox>
                  <w:txbxContent>
                    <w:p w14:paraId="5E3F00E3" w14:textId="77777777" w:rsidR="00270FD8" w:rsidRPr="008C73FA" w:rsidRDefault="00270FD8" w:rsidP="00270FD8">
                      <w:pPr>
                        <w:spacing w:line="257" w:lineRule="auto"/>
                        <w:rPr>
                          <w:sz w:val="28"/>
                          <w:szCs w:val="28"/>
                        </w:rPr>
                      </w:pPr>
                      <w:r w:rsidRPr="008C73FA">
                        <w:rPr>
                          <w:rFonts w:ascii="Aptos" w:eastAsia="Aptos" w:hAnsi="Aptos" w:cs="Aptos"/>
                          <w:b/>
                          <w:bCs/>
                          <w:color w:val="244061" w:themeColor="accent1" w:themeShade="80"/>
                          <w:sz w:val="28"/>
                          <w:szCs w:val="28"/>
                        </w:rPr>
                        <w:t>What if I change my mind about</w:t>
                      </w:r>
                      <w:r w:rsidR="007902A4" w:rsidRPr="008C73FA">
                        <w:rPr>
                          <w:rFonts w:ascii="Aptos" w:eastAsia="Aptos" w:hAnsi="Aptos" w:cs="Aptos"/>
                          <w:b/>
                          <w:bCs/>
                          <w:color w:val="244061" w:themeColor="accent1" w:themeShade="80"/>
                          <w:sz w:val="28"/>
                          <w:szCs w:val="28"/>
                        </w:rPr>
                        <w:t xml:space="preserve"> me or</w:t>
                      </w:r>
                      <w:r w:rsidRPr="008C73FA">
                        <w:rPr>
                          <w:rFonts w:ascii="Aptos" w:eastAsia="Aptos" w:hAnsi="Aptos" w:cs="Aptos"/>
                          <w:b/>
                          <w:bCs/>
                          <w:color w:val="244061" w:themeColor="accent1" w:themeShade="80"/>
                          <w:sz w:val="28"/>
                          <w:szCs w:val="28"/>
                        </w:rPr>
                        <w:t xml:space="preserve"> my child taking part?</w:t>
                      </w:r>
                      <w:r w:rsidRPr="008C73FA">
                        <w:rPr>
                          <w:color w:val="244061" w:themeColor="accent1" w:themeShade="80"/>
                          <w:sz w:val="28"/>
                          <w:szCs w:val="28"/>
                        </w:rPr>
                        <w:t xml:space="preserve"> </w:t>
                      </w:r>
                      <w:r w:rsidRPr="008C73FA">
                        <w:rPr>
                          <w:rFonts w:ascii="Aptos" w:eastAsia="Aptos" w:hAnsi="Aptos" w:cs="Aptos"/>
                          <w:sz w:val="28"/>
                          <w:szCs w:val="28"/>
                        </w:rPr>
                        <w:t>You can let us know anytime. You don’t have to give a reason.</w:t>
                      </w:r>
                    </w:p>
                    <w:p w14:paraId="3211FAB4" w14:textId="77777777" w:rsidR="00270FD8" w:rsidRPr="00296C50" w:rsidRDefault="00270FD8" w:rsidP="00270FD8">
                      <w:pPr>
                        <w:tabs>
                          <w:tab w:val="left" w:pos="3080"/>
                        </w:tabs>
                        <w:rPr>
                          <w:sz w:val="36"/>
                          <w:szCs w:val="36"/>
                        </w:rPr>
                      </w:pPr>
                    </w:p>
                    <w:p w14:paraId="76CB96FE" w14:textId="77777777" w:rsidR="00270FD8" w:rsidRDefault="00270FD8" w:rsidP="00270FD8"/>
                  </w:txbxContent>
                </v:textbox>
                <w10:wrap anchorx="margin"/>
              </v:shape>
            </w:pict>
          </mc:Fallback>
        </mc:AlternateContent>
      </w:r>
    </w:p>
    <w:p w14:paraId="4ABD07E9" w14:textId="6B9BF806" w:rsidR="00270FD8" w:rsidRDefault="007902A4" w:rsidP="00270FD8">
      <w:pPr>
        <w:rPr>
          <w:rFonts w:ascii="Aptos" w:hAnsi="Aptos"/>
        </w:rPr>
      </w:pPr>
      <w:r>
        <w:rPr>
          <w:noProof/>
        </w:rPr>
        <w:drawing>
          <wp:anchor distT="0" distB="0" distL="114300" distR="114300" simplePos="0" relativeHeight="251699200" behindDoc="1" locked="0" layoutInCell="1" allowOverlap="1" wp14:anchorId="47E8DE7A" wp14:editId="6DD11357">
            <wp:simplePos x="0" y="0"/>
            <wp:positionH relativeFrom="column">
              <wp:posOffset>479149</wp:posOffset>
            </wp:positionH>
            <wp:positionV relativeFrom="paragraph">
              <wp:posOffset>40281</wp:posOffset>
            </wp:positionV>
            <wp:extent cx="821838" cy="741266"/>
            <wp:effectExtent l="0" t="0" r="0" b="1905"/>
            <wp:wrapNone/>
            <wp:docPr id="2120907508" name="Picture 9" descr="A hand pointing at a 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07508" name="Picture 9" descr="A hand pointing at a stop butt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1838" cy="7412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26EE3" w14:textId="36E6CFA9" w:rsidR="004249E6" w:rsidRPr="00DA01BE" w:rsidRDefault="004249E6" w:rsidP="00DA01BE">
      <w:pPr>
        <w:rPr>
          <w:rFonts w:ascii="Aptos" w:eastAsia="Aptos" w:hAnsi="Aptos" w:cs="Aptos"/>
          <w:b/>
          <w:bCs/>
          <w:color w:val="C00000"/>
          <w:sz w:val="28"/>
          <w:szCs w:val="28"/>
        </w:rPr>
      </w:pPr>
    </w:p>
    <w:p w14:paraId="29F5FC84" w14:textId="77777777" w:rsidR="00EC4A79" w:rsidRDefault="00EC4A79" w:rsidP="2E0FC941">
      <w:pPr>
        <w:jc w:val="center"/>
        <w:rPr>
          <w:rFonts w:ascii="Aptos" w:hAnsi="Aptos" w:cs="Arial"/>
          <w:noProof/>
          <w:lang w:val="en-US"/>
        </w:rPr>
      </w:pPr>
    </w:p>
    <w:p w14:paraId="5D7BC7C8" w14:textId="77777777" w:rsidR="00E2405B" w:rsidRDefault="00E2405B" w:rsidP="2E0FC941">
      <w:pPr>
        <w:jc w:val="center"/>
        <w:rPr>
          <w:rFonts w:ascii="Arial" w:hAnsi="Arial" w:cs="Arial"/>
          <w:lang w:val="en-US"/>
        </w:rPr>
      </w:pPr>
    </w:p>
    <w:p w14:paraId="0ED71BC3" w14:textId="3340F174" w:rsidR="004134CF" w:rsidRPr="0068563A" w:rsidRDefault="004134CF" w:rsidP="2E0FC941">
      <w:pPr>
        <w:jc w:val="center"/>
        <w:rPr>
          <w:rFonts w:ascii="Arial" w:hAnsi="Arial" w:cs="Arial"/>
          <w:lang w:val="en-US"/>
        </w:rPr>
      </w:pPr>
      <w:r w:rsidRPr="0068563A">
        <w:rPr>
          <w:rFonts w:ascii="Arial" w:hAnsi="Arial" w:cs="Arial"/>
          <w:lang w:val="en-US"/>
        </w:rPr>
        <w:lastRenderedPageBreak/>
        <w:t>FEAS</w:t>
      </w:r>
      <w:r w:rsidR="46CE8364" w:rsidRPr="0068563A">
        <w:rPr>
          <w:rFonts w:ascii="Arial" w:hAnsi="Arial" w:cs="Arial"/>
          <w:lang w:val="en-US"/>
        </w:rPr>
        <w:t>T</w:t>
      </w:r>
      <w:r w:rsidRPr="0068563A">
        <w:rPr>
          <w:rFonts w:ascii="Arial" w:hAnsi="Arial" w:cs="Arial"/>
          <w:lang w:val="en-US"/>
        </w:rPr>
        <w:t xml:space="preserve">: </w:t>
      </w:r>
      <w:r w:rsidRPr="0068563A">
        <w:rPr>
          <w:rFonts w:ascii="Arial" w:hAnsi="Arial" w:cs="Arial"/>
          <w:b/>
          <w:lang w:val="en-US"/>
        </w:rPr>
        <w:t>F</w:t>
      </w:r>
      <w:r w:rsidRPr="0068563A">
        <w:rPr>
          <w:rFonts w:ascii="Arial" w:hAnsi="Arial" w:cs="Arial"/>
          <w:lang w:val="en-US"/>
        </w:rPr>
        <w:t xml:space="preserve">ood and </w:t>
      </w:r>
      <w:r w:rsidRPr="0068563A">
        <w:rPr>
          <w:rFonts w:ascii="Arial" w:hAnsi="Arial" w:cs="Arial"/>
          <w:b/>
          <w:lang w:val="en-US"/>
        </w:rPr>
        <w:t>E</w:t>
      </w:r>
      <w:r w:rsidRPr="0068563A">
        <w:rPr>
          <w:rFonts w:ascii="Arial" w:hAnsi="Arial" w:cs="Arial"/>
          <w:lang w:val="en-US"/>
        </w:rPr>
        <w:t xml:space="preserve">ating Environments in </w:t>
      </w:r>
    </w:p>
    <w:p w14:paraId="0305B2F7" w14:textId="1C6BC698" w:rsidR="008B6B10" w:rsidRPr="0068563A" w:rsidRDefault="004134CF" w:rsidP="2E0FC941">
      <w:pPr>
        <w:jc w:val="center"/>
        <w:rPr>
          <w:rFonts w:ascii="Arial" w:hAnsi="Arial" w:cs="Arial"/>
          <w:sz w:val="21"/>
          <w:szCs w:val="21"/>
          <w:lang w:val="en-US"/>
        </w:rPr>
      </w:pPr>
      <w:r w:rsidRPr="0068563A">
        <w:rPr>
          <w:rFonts w:ascii="Arial" w:hAnsi="Arial" w:cs="Arial"/>
          <w:b/>
          <w:lang w:val="en-US"/>
        </w:rPr>
        <w:t>A</w:t>
      </w:r>
      <w:r w:rsidRPr="0068563A">
        <w:rPr>
          <w:rFonts w:ascii="Arial" w:hAnsi="Arial" w:cs="Arial"/>
          <w:lang w:val="en-US"/>
        </w:rPr>
        <w:t xml:space="preserve">lternative Education and Special Schools </w:t>
      </w:r>
      <w:proofErr w:type="spellStart"/>
      <w:r w:rsidRPr="0068563A">
        <w:rPr>
          <w:rFonts w:ascii="Arial" w:hAnsi="Arial" w:cs="Arial"/>
          <w:b/>
          <w:lang w:val="en-US"/>
        </w:rPr>
        <w:t>S</w:t>
      </w:r>
      <w:r w:rsidR="3EF30820" w:rsidRPr="0068563A">
        <w:rPr>
          <w:rFonts w:ascii="Arial" w:hAnsi="Arial" w:cs="Arial"/>
          <w:b/>
          <w:lang w:val="en-US"/>
        </w:rPr>
        <w:t>T</w:t>
      </w:r>
      <w:r w:rsidRPr="0068563A">
        <w:rPr>
          <w:rFonts w:ascii="Arial" w:hAnsi="Arial" w:cs="Arial"/>
          <w:lang w:val="en-US"/>
        </w:rPr>
        <w:t>udy</w:t>
      </w:r>
      <w:proofErr w:type="spellEnd"/>
    </w:p>
    <w:p w14:paraId="322BDD02" w14:textId="0BF0371B" w:rsidR="004134CF" w:rsidRPr="0068563A" w:rsidRDefault="004134CF" w:rsidP="00F14FBC">
      <w:pPr>
        <w:rPr>
          <w:rFonts w:ascii="Arial" w:hAnsi="Arial" w:cs="Arial"/>
          <w:sz w:val="20"/>
          <w:szCs w:val="20"/>
          <w:lang w:eastAsia="en-GB"/>
        </w:rPr>
      </w:pPr>
    </w:p>
    <w:p w14:paraId="7178C893" w14:textId="46575E63" w:rsidR="004134CF" w:rsidRPr="0068563A" w:rsidRDefault="004134CF" w:rsidP="00F14FBC">
      <w:pPr>
        <w:rPr>
          <w:rFonts w:ascii="Arial" w:hAnsi="Arial" w:cs="Arial"/>
          <w:b/>
          <w:color w:val="365F91" w:themeColor="accent1" w:themeShade="BF"/>
        </w:rPr>
      </w:pPr>
      <w:r w:rsidRPr="0068563A">
        <w:rPr>
          <w:rFonts w:ascii="Arial" w:hAnsi="Arial" w:cs="Arial"/>
          <w:b/>
          <w:color w:val="365F91" w:themeColor="accent1" w:themeShade="BF"/>
        </w:rPr>
        <w:t>We all want children to eat</w:t>
      </w:r>
      <w:r w:rsidR="00941308" w:rsidRPr="0068563A">
        <w:rPr>
          <w:rFonts w:ascii="Arial" w:hAnsi="Arial" w:cs="Arial"/>
          <w:b/>
          <w:color w:val="365F91" w:themeColor="accent1" w:themeShade="BF"/>
        </w:rPr>
        <w:t xml:space="preserve"> safely and</w:t>
      </w:r>
      <w:r w:rsidRPr="0068563A">
        <w:rPr>
          <w:rFonts w:ascii="Arial" w:hAnsi="Arial" w:cs="Arial"/>
          <w:b/>
          <w:color w:val="365F91" w:themeColor="accent1" w:themeShade="BF"/>
        </w:rPr>
        <w:t xml:space="preserve"> well, including when they are at school. We have recently carried out research about the food that is served in mainstream schools. We are now conducting a new study to find out more about the food that is served in special schools and alternative education provision </w:t>
      </w:r>
      <w:r w:rsidR="2542816B" w:rsidRPr="0068563A">
        <w:rPr>
          <w:rFonts w:ascii="Arial" w:hAnsi="Arial" w:cs="Arial"/>
          <w:b/>
          <w:color w:val="365F91" w:themeColor="accent1" w:themeShade="BF"/>
        </w:rPr>
        <w:t xml:space="preserve">(e.g. pupil referral units) </w:t>
      </w:r>
      <w:r w:rsidRPr="0068563A">
        <w:rPr>
          <w:rFonts w:ascii="Arial" w:hAnsi="Arial" w:cs="Arial"/>
          <w:b/>
          <w:color w:val="365F91" w:themeColor="accent1" w:themeShade="BF"/>
        </w:rPr>
        <w:t>across the Midlands</w:t>
      </w:r>
      <w:r w:rsidR="0019751E" w:rsidRPr="0068563A">
        <w:rPr>
          <w:rFonts w:ascii="Arial" w:hAnsi="Arial" w:cs="Arial"/>
          <w:b/>
          <w:color w:val="365F91" w:themeColor="accent1" w:themeShade="BF"/>
        </w:rPr>
        <w:t xml:space="preserve"> and the Northeast of England</w:t>
      </w:r>
      <w:r w:rsidRPr="0068563A">
        <w:rPr>
          <w:rFonts w:ascii="Arial" w:hAnsi="Arial" w:cs="Arial"/>
          <w:b/>
          <w:color w:val="365F91" w:themeColor="accent1" w:themeShade="BF"/>
        </w:rPr>
        <w:t xml:space="preserve">. </w:t>
      </w:r>
    </w:p>
    <w:p w14:paraId="3E67C8FB" w14:textId="55331FF3" w:rsidR="008B6B10" w:rsidRPr="0068563A" w:rsidRDefault="002E4AA5" w:rsidP="00F14FBC">
      <w:pPr>
        <w:rPr>
          <w:rFonts w:ascii="Arial" w:hAnsi="Arial" w:cs="Arial"/>
          <w:b/>
          <w:color w:val="D95C35"/>
        </w:rPr>
      </w:pPr>
      <w:r w:rsidRPr="006A126A">
        <w:rPr>
          <w:rFonts w:ascii="Aptos" w:hAnsi="Aptos" w:cs="Arial"/>
          <w:noProof/>
        </w:rPr>
        <mc:AlternateContent>
          <mc:Choice Requires="wps">
            <w:drawing>
              <wp:anchor distT="45720" distB="45720" distL="114300" distR="114300" simplePos="0" relativeHeight="251687936" behindDoc="1" locked="0" layoutInCell="1" allowOverlap="1" wp14:anchorId="5C01DEA7" wp14:editId="0B7F74C1">
                <wp:simplePos x="0" y="0"/>
                <wp:positionH relativeFrom="margin">
                  <wp:posOffset>-99143</wp:posOffset>
                </wp:positionH>
                <wp:positionV relativeFrom="paragraph">
                  <wp:posOffset>117475</wp:posOffset>
                </wp:positionV>
                <wp:extent cx="6925310" cy="1733384"/>
                <wp:effectExtent l="0" t="0" r="27940" b="19685"/>
                <wp:wrapNone/>
                <wp:docPr id="115508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310" cy="1733384"/>
                        </a:xfrm>
                        <a:prstGeom prst="rect">
                          <a:avLst/>
                        </a:prstGeom>
                        <a:solidFill>
                          <a:schemeClr val="accent1">
                            <a:lumMod val="20000"/>
                            <a:lumOff val="80000"/>
                          </a:schemeClr>
                        </a:solidFill>
                        <a:ln w="19050">
                          <a:solidFill>
                            <a:srgbClr val="000000"/>
                          </a:solidFill>
                          <a:miter lim="800000"/>
                          <a:headEnd/>
                          <a:tailEnd/>
                        </a:ln>
                      </wps:spPr>
                      <wps:txbx>
                        <w:txbxContent>
                          <w:sdt>
                            <w:sdtPr>
                              <w:id w:val="1442726923"/>
                              <w:temporary/>
                              <w:showingPlcHdr/>
                              <w15:appearance w15:val="hidden"/>
                            </w:sdtPr>
                            <w:sdtContent>
                              <w:p w14:paraId="251778D9" w14:textId="77777777" w:rsidR="002E4AA5" w:rsidRDefault="002E4AA5" w:rsidP="002E4AA5">
                                <w:r w:rsidRPr="006A126A">
                                  <w:rPr>
                                    <w:color w:val="FFFFFF" w:themeColor="background1"/>
                                    <w14:textFill>
                                      <w14:noFill/>
                                    </w14:textFill>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1DEA7" id="_x0000_s1036" type="#_x0000_t202" style="position:absolute;margin-left:-7.8pt;margin-top:9.25pt;width:545.3pt;height:136.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" fillcolor="#dbe5f1 [660]" strokeweight="1.5pt">
                <v:textbox>
                  <w:txbxContent>
                    <w:sdt>
                      <w:sdtPr>
                        <w:id w:val="1442726923"/>
                        <w:temporary/>
                        <w:showingPlcHdr/>
                        <w15:appearance w15:val="hidden"/>
                      </w:sdtPr>
                      <w:sdtContent>
                        <w:p w14:paraId="251778D9" w14:textId="77777777" w:rsidR="002E4AA5" w:rsidRDefault="002E4AA5" w:rsidP="002E4AA5">
                          <w:r w:rsidRPr="006A126A">
                            <w:rPr>
                              <w:color w:val="FFFFFF" w:themeColor="background1"/>
                              <w14:textFill>
                                <w14:noFill/>
                              </w14:textFill>
                            </w:rPr>
                            <w:t>[Grab your reader’s attention with a great quote from the document or use this space to emphasize a key point. To place this text box anywhere on the page, just drag it.]</w:t>
                          </w:r>
                        </w:p>
                      </w:sdtContent>
                    </w:sdt>
                  </w:txbxContent>
                </v:textbox>
                <w10:wrap anchorx="margin"/>
              </v:shape>
            </w:pict>
          </mc:Fallback>
        </mc:AlternateContent>
      </w:r>
    </w:p>
    <w:p w14:paraId="2E962323" w14:textId="797A8018" w:rsidR="00FB3C1E" w:rsidRPr="0068563A" w:rsidRDefault="00FB3C1E" w:rsidP="00F14FBC">
      <w:pPr>
        <w:rPr>
          <w:rFonts w:ascii="Arial" w:hAnsi="Arial" w:cs="Arial"/>
          <w:color w:val="D95C35"/>
        </w:rPr>
      </w:pPr>
      <w:r w:rsidRPr="0068563A">
        <w:rPr>
          <w:rFonts w:ascii="Arial" w:hAnsi="Arial" w:cs="Arial"/>
          <w:b/>
          <w:color w:val="365F91" w:themeColor="accent1" w:themeShade="BF"/>
        </w:rPr>
        <w:t xml:space="preserve">How you can help with this important research: </w:t>
      </w:r>
      <w:r w:rsidRPr="0068563A">
        <w:rPr>
          <w:rFonts w:ascii="Arial" w:hAnsi="Arial" w:cs="Arial"/>
        </w:rPr>
        <w:t xml:space="preserve">We would like </w:t>
      </w:r>
      <w:r w:rsidR="004134CF" w:rsidRPr="0068563A">
        <w:rPr>
          <w:rFonts w:ascii="Arial" w:hAnsi="Arial" w:cs="Arial"/>
        </w:rPr>
        <w:t xml:space="preserve">to invite </w:t>
      </w:r>
      <w:r w:rsidRPr="0068563A">
        <w:rPr>
          <w:rFonts w:ascii="Arial" w:hAnsi="Arial" w:cs="Arial"/>
        </w:rPr>
        <w:t>your c</w:t>
      </w:r>
      <w:r w:rsidR="002E1940" w:rsidRPr="0068563A">
        <w:rPr>
          <w:rFonts w:ascii="Arial" w:hAnsi="Arial" w:cs="Arial"/>
        </w:rPr>
        <w:t xml:space="preserve">hild to </w:t>
      </w:r>
      <w:r w:rsidR="004134CF" w:rsidRPr="0068563A">
        <w:rPr>
          <w:rFonts w:ascii="Arial" w:hAnsi="Arial" w:cs="Arial"/>
        </w:rPr>
        <w:t xml:space="preserve">meet with a researcher to share their experiences of school food. </w:t>
      </w:r>
      <w:r w:rsidR="003C3562" w:rsidRPr="0068563A">
        <w:rPr>
          <w:rFonts w:ascii="Arial" w:hAnsi="Arial" w:cs="Arial"/>
        </w:rPr>
        <w:t xml:space="preserve">Your child will receive a </w:t>
      </w:r>
      <w:r w:rsidR="003C3562" w:rsidRPr="0068563A">
        <w:rPr>
          <w:rFonts w:ascii="Arial" w:hAnsi="Arial" w:cs="Arial"/>
          <w:b/>
        </w:rPr>
        <w:t>£10 shopping voucher</w:t>
      </w:r>
      <w:r w:rsidR="003C3562" w:rsidRPr="0068563A">
        <w:rPr>
          <w:rFonts w:ascii="Arial" w:hAnsi="Arial" w:cs="Arial"/>
        </w:rPr>
        <w:t xml:space="preserve"> as a thank you for their time. </w:t>
      </w:r>
      <w:r w:rsidR="005E417A" w:rsidRPr="0068563A">
        <w:rPr>
          <w:rFonts w:ascii="Arial" w:hAnsi="Arial" w:cs="Arial"/>
        </w:rPr>
        <w:t xml:space="preserve">We would also </w:t>
      </w:r>
      <w:r w:rsidR="005C1FB5" w:rsidRPr="0068563A">
        <w:rPr>
          <w:rFonts w:ascii="Arial" w:hAnsi="Arial" w:cs="Arial"/>
        </w:rPr>
        <w:t xml:space="preserve">like to invite you to take part in a </w:t>
      </w:r>
      <w:r w:rsidR="003C3562" w:rsidRPr="0068563A">
        <w:rPr>
          <w:rFonts w:ascii="Arial" w:hAnsi="Arial" w:cs="Arial"/>
        </w:rPr>
        <w:t xml:space="preserve">parent </w:t>
      </w:r>
      <w:r w:rsidR="005C1FB5" w:rsidRPr="0068563A">
        <w:rPr>
          <w:rFonts w:ascii="Arial" w:hAnsi="Arial" w:cs="Arial"/>
        </w:rPr>
        <w:t xml:space="preserve">interview. </w:t>
      </w:r>
      <w:r w:rsidR="00EE195C" w:rsidRPr="0068563A">
        <w:rPr>
          <w:rFonts w:ascii="Arial" w:hAnsi="Arial" w:cs="Arial"/>
        </w:rPr>
        <w:t xml:space="preserve">You will also receive a </w:t>
      </w:r>
      <w:r w:rsidR="00EE195C" w:rsidRPr="0068563A">
        <w:rPr>
          <w:rFonts w:ascii="Arial" w:hAnsi="Arial" w:cs="Arial"/>
          <w:b/>
        </w:rPr>
        <w:t>£10 shopping voucher</w:t>
      </w:r>
      <w:r w:rsidR="00EE195C" w:rsidRPr="0068563A">
        <w:rPr>
          <w:rFonts w:ascii="Arial" w:hAnsi="Arial" w:cs="Arial"/>
        </w:rPr>
        <w:t>.</w:t>
      </w:r>
    </w:p>
    <w:p w14:paraId="50CEB7BA" w14:textId="77777777" w:rsidR="00FB3C1E" w:rsidRPr="0068563A" w:rsidRDefault="00FB3C1E" w:rsidP="00F14FBC">
      <w:pPr>
        <w:rPr>
          <w:rFonts w:ascii="Arial" w:hAnsi="Arial" w:cs="Arial"/>
          <w:b/>
          <w:color w:val="D95C35"/>
        </w:rPr>
      </w:pPr>
    </w:p>
    <w:p w14:paraId="256B3563" w14:textId="1439A220" w:rsidR="00FB3C1E" w:rsidRPr="0068563A" w:rsidRDefault="00FB3C1E" w:rsidP="00F14FBC">
      <w:pPr>
        <w:rPr>
          <w:rFonts w:ascii="Arial" w:hAnsi="Arial" w:cs="Arial"/>
        </w:rPr>
      </w:pPr>
      <w:r w:rsidRPr="0068563A">
        <w:rPr>
          <w:rFonts w:ascii="Arial" w:hAnsi="Arial" w:cs="Arial"/>
          <w:b/>
          <w:color w:val="365F91" w:themeColor="accent1" w:themeShade="BF"/>
        </w:rPr>
        <w:t>Who we are:</w:t>
      </w:r>
      <w:r w:rsidRPr="0068563A">
        <w:rPr>
          <w:rFonts w:ascii="Arial" w:hAnsi="Arial" w:cs="Arial"/>
          <w:color w:val="365F91" w:themeColor="accent1" w:themeShade="BF"/>
        </w:rPr>
        <w:t xml:space="preserve"> </w:t>
      </w:r>
      <w:r w:rsidR="004134CF" w:rsidRPr="0068563A">
        <w:rPr>
          <w:rFonts w:ascii="Arial" w:hAnsi="Arial" w:cs="Arial"/>
        </w:rPr>
        <w:t>We are a team of researchers at the University of Birmingham</w:t>
      </w:r>
      <w:r w:rsidR="0019751E" w:rsidRPr="0068563A">
        <w:rPr>
          <w:rFonts w:ascii="Arial" w:hAnsi="Arial" w:cs="Arial"/>
        </w:rPr>
        <w:t xml:space="preserve">, Northumbria </w:t>
      </w:r>
      <w:r w:rsidR="008712FF" w:rsidRPr="0068563A">
        <w:rPr>
          <w:rFonts w:ascii="Arial" w:hAnsi="Arial" w:cs="Arial"/>
        </w:rPr>
        <w:t>University,</w:t>
      </w:r>
      <w:r w:rsidR="0019751E" w:rsidRPr="0068563A">
        <w:rPr>
          <w:rFonts w:ascii="Arial" w:hAnsi="Arial" w:cs="Arial"/>
        </w:rPr>
        <w:t xml:space="preserve"> and the University of Edinburgh</w:t>
      </w:r>
      <w:r w:rsidR="004134CF" w:rsidRPr="0068563A">
        <w:rPr>
          <w:rFonts w:ascii="Arial" w:hAnsi="Arial" w:cs="Arial"/>
        </w:rPr>
        <w:t>. We have an interest in improving children’s diets</w:t>
      </w:r>
      <w:r w:rsidR="00D06396" w:rsidRPr="0068563A">
        <w:rPr>
          <w:rFonts w:ascii="Arial" w:hAnsi="Arial" w:cs="Arial"/>
        </w:rPr>
        <w:t xml:space="preserve"> and access to safe and healthy food</w:t>
      </w:r>
      <w:r w:rsidR="004134CF" w:rsidRPr="0068563A">
        <w:rPr>
          <w:rFonts w:ascii="Arial" w:hAnsi="Arial" w:cs="Arial"/>
        </w:rPr>
        <w:t>. The National Institute for Health and Care Research (NIHR) has funded this research.</w:t>
      </w:r>
      <w:r w:rsidR="00EE42FD" w:rsidRPr="0068563A">
        <w:rPr>
          <w:rFonts w:ascii="Arial" w:hAnsi="Arial" w:cs="Arial"/>
        </w:rPr>
        <w:t xml:space="preserve"> </w:t>
      </w:r>
    </w:p>
    <w:p w14:paraId="1CEBD023" w14:textId="77777777" w:rsidR="00FB3C1E" w:rsidRPr="0068563A" w:rsidRDefault="00FB3C1E" w:rsidP="00F14FBC">
      <w:pPr>
        <w:rPr>
          <w:rFonts w:ascii="Arial" w:hAnsi="Arial" w:cs="Arial"/>
        </w:rPr>
      </w:pPr>
    </w:p>
    <w:p w14:paraId="1D9C98E5" w14:textId="29D7F9F6" w:rsidR="004517D8" w:rsidRPr="0068563A" w:rsidRDefault="004517D8" w:rsidP="00F14FBC">
      <w:pPr>
        <w:rPr>
          <w:rFonts w:ascii="Arial" w:hAnsi="Arial" w:cs="Arial"/>
        </w:rPr>
      </w:pPr>
      <w:r w:rsidRPr="0068563A">
        <w:rPr>
          <w:rFonts w:ascii="Arial" w:hAnsi="Arial" w:cs="Arial"/>
          <w:b/>
          <w:color w:val="365F91" w:themeColor="accent1" w:themeShade="BF"/>
        </w:rPr>
        <w:t>What we’re doing:</w:t>
      </w:r>
      <w:r w:rsidRPr="0068563A">
        <w:rPr>
          <w:rFonts w:ascii="Arial" w:hAnsi="Arial" w:cs="Arial"/>
          <w:color w:val="365F91" w:themeColor="accent1" w:themeShade="BF"/>
        </w:rPr>
        <w:t xml:space="preserve"> </w:t>
      </w:r>
      <w:r w:rsidRPr="0068563A">
        <w:rPr>
          <w:rFonts w:ascii="Arial" w:hAnsi="Arial" w:cs="Arial"/>
        </w:rPr>
        <w:t xml:space="preserve">Our aim is to </w:t>
      </w:r>
      <w:r w:rsidR="004134CF" w:rsidRPr="0068563A">
        <w:rPr>
          <w:rFonts w:ascii="Arial" w:hAnsi="Arial" w:cs="Arial"/>
        </w:rPr>
        <w:t xml:space="preserve">assess the nutritional quality of meals served at special schools and alternative provision. We would also like to understand the </w:t>
      </w:r>
      <w:r w:rsidR="00FC25D2" w:rsidRPr="0068563A">
        <w:rPr>
          <w:rFonts w:ascii="Arial" w:hAnsi="Arial" w:cs="Arial"/>
        </w:rPr>
        <w:t>views of children, parents, schools and caterers on school food and support for healthy eating. We will use the findings to understand what improvements could be made in special schools / alternative provision to help child</w:t>
      </w:r>
      <w:r w:rsidR="005B6567" w:rsidRPr="0068563A">
        <w:rPr>
          <w:rFonts w:ascii="Arial" w:hAnsi="Arial" w:cs="Arial"/>
        </w:rPr>
        <w:t>ren</w:t>
      </w:r>
      <w:r w:rsidR="00FC25D2" w:rsidRPr="0068563A">
        <w:rPr>
          <w:rFonts w:ascii="Arial" w:hAnsi="Arial" w:cs="Arial"/>
        </w:rPr>
        <w:t xml:space="preserve"> to have a</w:t>
      </w:r>
      <w:r w:rsidR="00D06396" w:rsidRPr="0068563A">
        <w:rPr>
          <w:rFonts w:ascii="Arial" w:hAnsi="Arial" w:cs="Arial"/>
        </w:rPr>
        <w:t>ccess to a safe and</w:t>
      </w:r>
      <w:r w:rsidR="00FC25D2" w:rsidRPr="0068563A">
        <w:rPr>
          <w:rFonts w:ascii="Arial" w:hAnsi="Arial" w:cs="Arial"/>
        </w:rPr>
        <w:t xml:space="preserve"> healthy diet.</w:t>
      </w:r>
      <w:r w:rsidR="005B6567" w:rsidRPr="0068563A">
        <w:rPr>
          <w:rFonts w:ascii="Arial" w:hAnsi="Arial" w:cs="Arial"/>
        </w:rPr>
        <w:t xml:space="preserve"> </w:t>
      </w:r>
      <w:r w:rsidR="00FC25D2" w:rsidRPr="0068563A">
        <w:rPr>
          <w:rFonts w:ascii="Arial" w:hAnsi="Arial" w:cs="Arial"/>
        </w:rPr>
        <w:t xml:space="preserve">This study will give </w:t>
      </w:r>
      <w:r w:rsidR="005B6567" w:rsidRPr="0068563A">
        <w:rPr>
          <w:rFonts w:ascii="Arial" w:hAnsi="Arial" w:cs="Arial"/>
        </w:rPr>
        <w:t>children, parents,</w:t>
      </w:r>
      <w:r w:rsidR="00FC25D2" w:rsidRPr="0068563A">
        <w:rPr>
          <w:rFonts w:ascii="Arial" w:hAnsi="Arial" w:cs="Arial"/>
        </w:rPr>
        <w:t xml:space="preserve"> </w:t>
      </w:r>
      <w:r w:rsidR="005B6567" w:rsidRPr="0068563A">
        <w:rPr>
          <w:rFonts w:ascii="Arial" w:hAnsi="Arial" w:cs="Arial"/>
        </w:rPr>
        <w:t xml:space="preserve">and schools </w:t>
      </w:r>
      <w:r w:rsidR="00FC25D2" w:rsidRPr="0068563A">
        <w:rPr>
          <w:rFonts w:ascii="Arial" w:hAnsi="Arial" w:cs="Arial"/>
        </w:rPr>
        <w:t xml:space="preserve">the chance </w:t>
      </w:r>
      <w:r w:rsidR="005B6567" w:rsidRPr="0068563A">
        <w:rPr>
          <w:rFonts w:ascii="Arial" w:hAnsi="Arial" w:cs="Arial"/>
        </w:rPr>
        <w:t>to input into these improvements</w:t>
      </w:r>
      <w:r w:rsidR="00FC25D2" w:rsidRPr="0068563A">
        <w:rPr>
          <w:rFonts w:ascii="Arial" w:hAnsi="Arial" w:cs="Arial"/>
        </w:rPr>
        <w:t>.</w:t>
      </w:r>
    </w:p>
    <w:p w14:paraId="1BA25C4A" w14:textId="77777777" w:rsidR="00FB3C1E" w:rsidRPr="0068563A" w:rsidRDefault="00FB3C1E" w:rsidP="00F14FBC">
      <w:pPr>
        <w:rPr>
          <w:rFonts w:ascii="Arial" w:hAnsi="Arial" w:cs="Arial"/>
          <w:sz w:val="16"/>
          <w:szCs w:val="16"/>
        </w:rPr>
      </w:pPr>
    </w:p>
    <w:p w14:paraId="3EBB4738" w14:textId="2BCB522F" w:rsidR="00FB3C1E" w:rsidRPr="0068563A" w:rsidRDefault="00FB3C1E" w:rsidP="00F14FBC">
      <w:pPr>
        <w:rPr>
          <w:rFonts w:ascii="Arial" w:hAnsi="Arial" w:cs="Arial"/>
          <w:b/>
          <w:color w:val="365F91" w:themeColor="accent1" w:themeShade="BF"/>
        </w:rPr>
      </w:pPr>
      <w:r w:rsidRPr="0068563A">
        <w:rPr>
          <w:rFonts w:ascii="Arial" w:hAnsi="Arial" w:cs="Arial"/>
          <w:b/>
          <w:color w:val="365F91" w:themeColor="accent1" w:themeShade="BF"/>
        </w:rPr>
        <w:t xml:space="preserve">What we will ask </w:t>
      </w:r>
      <w:r w:rsidR="00FC25D2" w:rsidRPr="0068563A">
        <w:rPr>
          <w:rFonts w:ascii="Arial" w:hAnsi="Arial" w:cs="Arial"/>
          <w:b/>
          <w:color w:val="365F91" w:themeColor="accent1" w:themeShade="BF"/>
        </w:rPr>
        <w:t>children</w:t>
      </w:r>
      <w:r w:rsidRPr="0068563A">
        <w:rPr>
          <w:rFonts w:ascii="Arial" w:hAnsi="Arial" w:cs="Arial"/>
          <w:b/>
          <w:color w:val="365F91" w:themeColor="accent1" w:themeShade="BF"/>
        </w:rPr>
        <w:t xml:space="preserve"> to do: </w:t>
      </w:r>
    </w:p>
    <w:p w14:paraId="4B31FF64" w14:textId="77777777" w:rsidR="00E3797A" w:rsidRDefault="00141EEF" w:rsidP="00E10F39">
      <w:pPr>
        <w:rPr>
          <w:rFonts w:ascii="Arial" w:hAnsi="Arial" w:cs="Arial"/>
        </w:rPr>
      </w:pPr>
      <w:r w:rsidRPr="00E10F39">
        <w:rPr>
          <w:rFonts w:ascii="Arial" w:hAnsi="Arial" w:cs="Arial"/>
          <w:b/>
        </w:rPr>
        <w:t>Asking your child if they are happy to take part:</w:t>
      </w:r>
      <w:r w:rsidRPr="00E10F39">
        <w:rPr>
          <w:rFonts w:ascii="Arial" w:hAnsi="Arial" w:cs="Arial"/>
        </w:rPr>
        <w:t xml:space="preserve"> </w:t>
      </w:r>
    </w:p>
    <w:p w14:paraId="401CA3E4" w14:textId="3722797B" w:rsidR="00E3797A" w:rsidRDefault="00FC25D2" w:rsidP="00E3797A">
      <w:pPr>
        <w:pStyle w:val="ListParagraph"/>
        <w:numPr>
          <w:ilvl w:val="0"/>
          <w:numId w:val="8"/>
        </w:numPr>
        <w:rPr>
          <w:rFonts w:ascii="Arial" w:hAnsi="Arial" w:cs="Arial"/>
        </w:rPr>
      </w:pPr>
      <w:r w:rsidRPr="0068563A">
        <w:rPr>
          <w:rFonts w:ascii="Arial" w:hAnsi="Arial" w:cs="Arial"/>
        </w:rPr>
        <w:t>If you agree for your child to take part, a member of the research team will meet with your child during the school day</w:t>
      </w:r>
      <w:r w:rsidR="005B6567" w:rsidRPr="0068563A">
        <w:rPr>
          <w:rFonts w:ascii="Arial" w:hAnsi="Arial" w:cs="Arial"/>
        </w:rPr>
        <w:t xml:space="preserve"> alongside teaching/support staff</w:t>
      </w:r>
      <w:r w:rsidRPr="0068563A">
        <w:rPr>
          <w:rFonts w:ascii="Arial" w:hAnsi="Arial" w:cs="Arial"/>
        </w:rPr>
        <w:t>. W</w:t>
      </w:r>
      <w:r w:rsidR="005B6567" w:rsidRPr="0068563A">
        <w:rPr>
          <w:rFonts w:ascii="Arial" w:hAnsi="Arial" w:cs="Arial"/>
        </w:rPr>
        <w:t>ith the help of the teacher</w:t>
      </w:r>
      <w:r w:rsidR="0023341E">
        <w:rPr>
          <w:rFonts w:ascii="Arial" w:hAnsi="Arial" w:cs="Arial"/>
        </w:rPr>
        <w:t xml:space="preserve"> </w:t>
      </w:r>
      <w:r w:rsidR="005B6567" w:rsidRPr="0068563A">
        <w:rPr>
          <w:rFonts w:ascii="Arial" w:hAnsi="Arial" w:cs="Arial"/>
        </w:rPr>
        <w:t>/</w:t>
      </w:r>
      <w:r w:rsidR="0023341E">
        <w:rPr>
          <w:rFonts w:ascii="Arial" w:hAnsi="Arial" w:cs="Arial"/>
        </w:rPr>
        <w:t xml:space="preserve"> </w:t>
      </w:r>
      <w:r w:rsidR="005B6567" w:rsidRPr="0068563A">
        <w:rPr>
          <w:rFonts w:ascii="Arial" w:hAnsi="Arial" w:cs="Arial"/>
        </w:rPr>
        <w:t>support staff, w</w:t>
      </w:r>
      <w:r w:rsidRPr="0068563A">
        <w:rPr>
          <w:rFonts w:ascii="Arial" w:hAnsi="Arial" w:cs="Arial"/>
        </w:rPr>
        <w:t>e will explain the research to your child and ask if they are happy to take part.</w:t>
      </w:r>
      <w:r w:rsidR="00C72C85" w:rsidRPr="0068563A">
        <w:rPr>
          <w:rFonts w:ascii="Arial" w:hAnsi="Arial" w:cs="Arial"/>
        </w:rPr>
        <w:t xml:space="preserve"> </w:t>
      </w:r>
    </w:p>
    <w:p w14:paraId="4244A723" w14:textId="77777777" w:rsidR="00E3797A" w:rsidRDefault="00C72C85" w:rsidP="00E3797A">
      <w:pPr>
        <w:pStyle w:val="ListParagraph"/>
        <w:numPr>
          <w:ilvl w:val="0"/>
          <w:numId w:val="8"/>
        </w:numPr>
        <w:rPr>
          <w:rFonts w:ascii="Arial" w:hAnsi="Arial" w:cs="Arial"/>
        </w:rPr>
      </w:pPr>
      <w:r w:rsidRPr="0068563A">
        <w:rPr>
          <w:rFonts w:ascii="Arial" w:hAnsi="Arial" w:cs="Arial"/>
        </w:rPr>
        <w:t>If your child agrees to take part, they will still be able to withdraw anytime and without giving a reason.</w:t>
      </w:r>
      <w:r w:rsidR="00FC25D2" w:rsidRPr="0068563A">
        <w:rPr>
          <w:rFonts w:ascii="Arial" w:hAnsi="Arial" w:cs="Arial"/>
        </w:rPr>
        <w:t xml:space="preserve"> </w:t>
      </w:r>
      <w:r w:rsidR="00141EEF" w:rsidRPr="0068563A">
        <w:rPr>
          <w:rFonts w:ascii="Arial" w:hAnsi="Arial" w:cs="Arial"/>
        </w:rPr>
        <w:t>We will do this using the usual communication approach that your child uses</w:t>
      </w:r>
      <w:r w:rsidR="008712FF" w:rsidRPr="0068563A">
        <w:rPr>
          <w:rFonts w:ascii="Arial" w:hAnsi="Arial" w:cs="Arial"/>
        </w:rPr>
        <w:t xml:space="preserve"> at school</w:t>
      </w:r>
      <w:r w:rsidR="00141EEF" w:rsidRPr="0068563A">
        <w:rPr>
          <w:rFonts w:ascii="Arial" w:hAnsi="Arial" w:cs="Arial"/>
        </w:rPr>
        <w:t xml:space="preserve">. </w:t>
      </w:r>
    </w:p>
    <w:p w14:paraId="614A646B" w14:textId="31D48D7C" w:rsidR="00AE0DA7" w:rsidRDefault="00136A46" w:rsidP="00E3797A">
      <w:pPr>
        <w:pStyle w:val="ListParagraph"/>
        <w:numPr>
          <w:ilvl w:val="0"/>
          <w:numId w:val="8"/>
        </w:numPr>
        <w:rPr>
          <w:rFonts w:ascii="Arial" w:hAnsi="Arial" w:cs="Arial"/>
        </w:rPr>
      </w:pPr>
      <w:r w:rsidRPr="0068563A">
        <w:rPr>
          <w:rFonts w:ascii="Arial" w:hAnsi="Arial" w:cs="Arial"/>
        </w:rPr>
        <w:t>Members of the research team have experience working with children with special educational needs and disabilities. All researchers have had a clean DBS check (a background check to make sure they're safe to work with children and young people).</w:t>
      </w:r>
    </w:p>
    <w:p w14:paraId="41FC9B67" w14:textId="77777777" w:rsidR="0093560B" w:rsidRPr="0068563A" w:rsidRDefault="0093560B" w:rsidP="0068563A">
      <w:pPr>
        <w:pStyle w:val="ListParagraph"/>
        <w:ind w:left="1080"/>
        <w:rPr>
          <w:rFonts w:ascii="Arial" w:hAnsi="Arial" w:cs="Arial"/>
        </w:rPr>
      </w:pPr>
    </w:p>
    <w:p w14:paraId="725AFC99" w14:textId="77777777" w:rsidR="00750746" w:rsidRDefault="00141EEF" w:rsidP="002F7C90">
      <w:pPr>
        <w:rPr>
          <w:rFonts w:ascii="Arial" w:hAnsi="Arial" w:cs="Arial"/>
        </w:rPr>
      </w:pPr>
      <w:r w:rsidRPr="0068563A">
        <w:rPr>
          <w:rFonts w:ascii="Arial" w:hAnsi="Arial" w:cs="Arial"/>
          <w:b/>
        </w:rPr>
        <w:t>Asking your child about their views on school food:</w:t>
      </w:r>
      <w:r w:rsidRPr="0068563A">
        <w:rPr>
          <w:rFonts w:ascii="Arial" w:hAnsi="Arial" w:cs="Arial"/>
        </w:rPr>
        <w:t xml:space="preserve"> </w:t>
      </w:r>
    </w:p>
    <w:p w14:paraId="7155099E" w14:textId="5C3617C4" w:rsidR="00750746" w:rsidRDefault="00FC25D2" w:rsidP="00750746">
      <w:pPr>
        <w:pStyle w:val="ListParagraph"/>
        <w:numPr>
          <w:ilvl w:val="0"/>
          <w:numId w:val="9"/>
        </w:numPr>
        <w:rPr>
          <w:rFonts w:ascii="Arial" w:hAnsi="Arial" w:cs="Arial"/>
        </w:rPr>
      </w:pPr>
      <w:r w:rsidRPr="0068563A">
        <w:rPr>
          <w:rFonts w:ascii="Arial" w:hAnsi="Arial" w:cs="Arial"/>
        </w:rPr>
        <w:t xml:space="preserve">If </w:t>
      </w:r>
      <w:r w:rsidR="005B6567" w:rsidRPr="0068563A">
        <w:rPr>
          <w:rFonts w:ascii="Arial" w:hAnsi="Arial" w:cs="Arial"/>
        </w:rPr>
        <w:t>your child agrees to take part, we will ask them to share their views and experiences of school food and support for eating</w:t>
      </w:r>
      <w:r w:rsidR="000706D1" w:rsidRPr="0068563A">
        <w:rPr>
          <w:rFonts w:ascii="Arial" w:hAnsi="Arial" w:cs="Arial"/>
        </w:rPr>
        <w:t xml:space="preserve"> (including healthy eating)</w:t>
      </w:r>
      <w:r w:rsidR="005B6567" w:rsidRPr="0068563A">
        <w:rPr>
          <w:rFonts w:ascii="Arial" w:hAnsi="Arial" w:cs="Arial"/>
        </w:rPr>
        <w:t xml:space="preserve">. We will do this in a way that best suits your child. </w:t>
      </w:r>
    </w:p>
    <w:p w14:paraId="13D2707E" w14:textId="2FC04BCF" w:rsidR="00750746" w:rsidRDefault="00141EEF" w:rsidP="00750746">
      <w:pPr>
        <w:pStyle w:val="ListParagraph"/>
        <w:numPr>
          <w:ilvl w:val="0"/>
          <w:numId w:val="9"/>
        </w:numPr>
        <w:rPr>
          <w:rFonts w:ascii="Arial" w:hAnsi="Arial" w:cs="Arial"/>
        </w:rPr>
      </w:pPr>
      <w:r w:rsidRPr="0068563A">
        <w:rPr>
          <w:rFonts w:ascii="Arial" w:hAnsi="Arial" w:cs="Arial"/>
        </w:rPr>
        <w:t xml:space="preserve">We will give them a choice of activities for sharing their views, and choose the best method with input from you, your child and their teacher/support staff. The activities may include drawing, taking photos, using visual aids </w:t>
      </w:r>
      <w:r w:rsidR="00A83AD9" w:rsidRPr="0068563A">
        <w:rPr>
          <w:rFonts w:ascii="Arial" w:hAnsi="Arial" w:cs="Arial"/>
        </w:rPr>
        <w:t>or sign language or</w:t>
      </w:r>
      <w:r w:rsidR="00CF2447" w:rsidRPr="0068563A">
        <w:rPr>
          <w:rFonts w:ascii="Arial" w:hAnsi="Arial" w:cs="Arial"/>
        </w:rPr>
        <w:t xml:space="preserve"> observing</w:t>
      </w:r>
      <w:r w:rsidRPr="0068563A">
        <w:rPr>
          <w:rFonts w:ascii="Arial" w:hAnsi="Arial" w:cs="Arial"/>
        </w:rPr>
        <w:t xml:space="preserve"> your child during break</w:t>
      </w:r>
      <w:r w:rsidR="008712FF" w:rsidRPr="0068563A">
        <w:rPr>
          <w:rFonts w:ascii="Arial" w:hAnsi="Arial" w:cs="Arial"/>
        </w:rPr>
        <w:t xml:space="preserve">/lunch </w:t>
      </w:r>
      <w:r w:rsidRPr="0068563A">
        <w:rPr>
          <w:rFonts w:ascii="Arial" w:hAnsi="Arial" w:cs="Arial"/>
        </w:rPr>
        <w:t xml:space="preserve">times. </w:t>
      </w:r>
    </w:p>
    <w:p w14:paraId="4F057CC8" w14:textId="6197B39D" w:rsidR="00750746" w:rsidRDefault="00141EEF" w:rsidP="00750746">
      <w:pPr>
        <w:pStyle w:val="ListParagraph"/>
        <w:numPr>
          <w:ilvl w:val="0"/>
          <w:numId w:val="9"/>
        </w:numPr>
        <w:rPr>
          <w:rFonts w:ascii="Arial" w:hAnsi="Arial" w:cs="Arial"/>
        </w:rPr>
      </w:pPr>
      <w:r w:rsidRPr="00D07725">
        <w:rPr>
          <w:rFonts w:ascii="Arial" w:hAnsi="Arial" w:cs="Arial"/>
        </w:rPr>
        <w:t xml:space="preserve">Activities may be done individually or in small groups with other children, depending on your child’s preference and needs. This will take place in the school. If needed, we may meet with your child up to two times to give them a chance to become familiar with the researcher and activity. </w:t>
      </w:r>
    </w:p>
    <w:p w14:paraId="27D7C613" w14:textId="229721C3" w:rsidR="002F7C90" w:rsidRDefault="00AE0DA7" w:rsidP="002F7C90">
      <w:pPr>
        <w:rPr>
          <w:rFonts w:ascii="Arial" w:hAnsi="Arial" w:cs="Arial"/>
        </w:rPr>
      </w:pPr>
      <w:r w:rsidRPr="00D07725">
        <w:rPr>
          <w:rFonts w:ascii="Arial" w:hAnsi="Arial" w:cs="Arial"/>
        </w:rPr>
        <w:lastRenderedPageBreak/>
        <w:t xml:space="preserve">We may also ask school staff to be present during these sessions to support communication (e.g. asking questions on our behalf or answering questions on the child’s behalf as needed) and help put your child at ease. </w:t>
      </w:r>
    </w:p>
    <w:p w14:paraId="4DB88727" w14:textId="77777777" w:rsidR="00170D19" w:rsidRPr="0068563A" w:rsidRDefault="00170D19" w:rsidP="002F7C90">
      <w:pPr>
        <w:rPr>
          <w:rFonts w:ascii="Arial" w:hAnsi="Arial" w:cs="Arial"/>
        </w:rPr>
      </w:pPr>
    </w:p>
    <w:p w14:paraId="32AC80B2" w14:textId="77777777" w:rsidR="003C3562" w:rsidRPr="0068563A" w:rsidRDefault="003C3562" w:rsidP="003C3562">
      <w:pPr>
        <w:rPr>
          <w:rFonts w:ascii="Arial" w:hAnsi="Arial" w:cs="Arial"/>
          <w:b/>
          <w:color w:val="365F91" w:themeColor="accent1" w:themeShade="BF"/>
        </w:rPr>
      </w:pPr>
      <w:r w:rsidRPr="0068563A">
        <w:rPr>
          <w:rFonts w:ascii="Arial" w:hAnsi="Arial" w:cs="Arial"/>
          <w:b/>
          <w:color w:val="365F91" w:themeColor="accent1" w:themeShade="BF"/>
        </w:rPr>
        <w:t xml:space="preserve">What we will ask you to do: </w:t>
      </w:r>
    </w:p>
    <w:p w14:paraId="1ED2065B" w14:textId="18D69446" w:rsidR="003C3562" w:rsidRPr="0068563A" w:rsidRDefault="003C3562" w:rsidP="003C3562">
      <w:pPr>
        <w:rPr>
          <w:rFonts w:ascii="Arial" w:hAnsi="Arial" w:cs="Arial"/>
        </w:rPr>
      </w:pPr>
      <w:r w:rsidRPr="0068563A">
        <w:rPr>
          <w:rFonts w:ascii="Arial" w:hAnsi="Arial" w:cs="Arial"/>
        </w:rPr>
        <w:t xml:space="preserve">If you agree to take part in a parent interview, we will schedule a day and time that best suits you and the researcher. This may be in-person or online/over the phone. This may be with or without your child present. </w:t>
      </w:r>
      <w:r w:rsidR="000872D9" w:rsidRPr="000872D9">
        <w:rPr>
          <w:rFonts w:ascii="Arial" w:hAnsi="Arial" w:cs="Arial"/>
        </w:rPr>
        <w:t xml:space="preserve">This may be one-to-one or in a small group. </w:t>
      </w:r>
      <w:r w:rsidRPr="0068563A">
        <w:rPr>
          <w:rFonts w:ascii="Arial" w:hAnsi="Arial" w:cs="Arial"/>
        </w:rPr>
        <w:t xml:space="preserve">We will ask you to talk about your own experiences of your child’s school food and support for healthy eating. The interview will last up to one hour. </w:t>
      </w:r>
    </w:p>
    <w:p w14:paraId="0F8CF055" w14:textId="77777777" w:rsidR="003C3562" w:rsidRPr="0068563A" w:rsidRDefault="003C3562" w:rsidP="002F7C90">
      <w:pPr>
        <w:rPr>
          <w:rFonts w:ascii="Arial" w:hAnsi="Arial" w:cs="Arial"/>
        </w:rPr>
      </w:pPr>
    </w:p>
    <w:p w14:paraId="00B23037" w14:textId="6B911433" w:rsidR="002F7C90" w:rsidRPr="0068563A" w:rsidRDefault="002F7C90" w:rsidP="002F7C90">
      <w:pPr>
        <w:rPr>
          <w:rFonts w:ascii="Arial" w:hAnsi="Arial" w:cs="Arial"/>
          <w:b/>
          <w:color w:val="365F91" w:themeColor="accent1" w:themeShade="BF"/>
        </w:rPr>
      </w:pPr>
      <w:r w:rsidRPr="0068563A">
        <w:rPr>
          <w:rFonts w:ascii="Arial" w:hAnsi="Arial" w:cs="Arial"/>
          <w:b/>
          <w:color w:val="365F91" w:themeColor="accent1" w:themeShade="BF"/>
        </w:rPr>
        <w:t>What data will we collect?</w:t>
      </w:r>
    </w:p>
    <w:p w14:paraId="204E6F83" w14:textId="77777777" w:rsidR="00E57E92" w:rsidRPr="0068563A" w:rsidRDefault="002F7C90" w:rsidP="00ED1DDA">
      <w:pPr>
        <w:pStyle w:val="ListParagraph"/>
        <w:numPr>
          <w:ilvl w:val="0"/>
          <w:numId w:val="4"/>
        </w:numPr>
        <w:rPr>
          <w:rFonts w:ascii="Arial" w:hAnsi="Arial" w:cs="Arial"/>
        </w:rPr>
      </w:pPr>
      <w:r w:rsidRPr="0068563A">
        <w:rPr>
          <w:rFonts w:ascii="Arial" w:hAnsi="Arial" w:cs="Arial"/>
          <w:b/>
        </w:rPr>
        <w:t>Collecting data about your child:</w:t>
      </w:r>
      <w:r w:rsidRPr="0068563A">
        <w:rPr>
          <w:rFonts w:ascii="Arial" w:hAnsi="Arial" w:cs="Arial"/>
        </w:rPr>
        <w:t xml:space="preserve"> </w:t>
      </w:r>
      <w:r w:rsidR="00C51ABB" w:rsidRPr="0068563A">
        <w:rPr>
          <w:rFonts w:ascii="Arial" w:hAnsi="Arial" w:cs="Arial"/>
        </w:rPr>
        <w:t>We will ask you to fill in a short survey about your child before the school visit. This will include questions about your child’s age, sex, ethnicity and the area where they live. If you would prefer not to answer these questions, there will be an option to say so in the survey. We will ask you about the activity you think will suit your child best. This is to help us choose the best method to collect the views of your child. We will also ask the school to provide information about your child. This will include whether they are eligible for free school meals and any special education needs or disabilities. This is to make sure we include the views of a wide range of children in our research.</w:t>
      </w:r>
    </w:p>
    <w:p w14:paraId="3CAA5BE3" w14:textId="373C5324" w:rsidR="002F7C90" w:rsidRPr="0068563A" w:rsidRDefault="00141EEF" w:rsidP="00ED1DDA">
      <w:pPr>
        <w:pStyle w:val="ListParagraph"/>
        <w:numPr>
          <w:ilvl w:val="0"/>
          <w:numId w:val="4"/>
        </w:numPr>
        <w:rPr>
          <w:rFonts w:ascii="Arial" w:hAnsi="Arial" w:cs="Arial"/>
        </w:rPr>
      </w:pPr>
      <w:r w:rsidRPr="0068563A">
        <w:rPr>
          <w:rFonts w:ascii="Arial" w:hAnsi="Arial" w:cs="Arial"/>
          <w:b/>
        </w:rPr>
        <w:t>Collecting data from you</w:t>
      </w:r>
      <w:r w:rsidR="008F3740" w:rsidRPr="0068563A">
        <w:rPr>
          <w:rFonts w:ascii="Arial" w:hAnsi="Arial" w:cs="Arial"/>
          <w:b/>
        </w:rPr>
        <w:t>r</w:t>
      </w:r>
      <w:r w:rsidRPr="0068563A">
        <w:rPr>
          <w:rFonts w:ascii="Arial" w:hAnsi="Arial" w:cs="Arial"/>
          <w:b/>
        </w:rPr>
        <w:t xml:space="preserve"> child:</w:t>
      </w:r>
      <w:r w:rsidRPr="0068563A">
        <w:rPr>
          <w:rFonts w:ascii="Arial" w:hAnsi="Arial" w:cs="Arial"/>
        </w:rPr>
        <w:t xml:space="preserve"> With permission</w:t>
      </w:r>
      <w:r w:rsidR="002F7C90" w:rsidRPr="0068563A">
        <w:rPr>
          <w:rFonts w:ascii="Arial" w:hAnsi="Arial" w:cs="Arial"/>
        </w:rPr>
        <w:t xml:space="preserve"> from you and your child</w:t>
      </w:r>
      <w:r w:rsidRPr="0068563A">
        <w:rPr>
          <w:rFonts w:ascii="Arial" w:hAnsi="Arial" w:cs="Arial"/>
        </w:rPr>
        <w:t xml:space="preserve">, we </w:t>
      </w:r>
      <w:r w:rsidR="008712FF" w:rsidRPr="0068563A">
        <w:rPr>
          <w:rFonts w:ascii="Arial" w:hAnsi="Arial" w:cs="Arial"/>
        </w:rPr>
        <w:t>will</w:t>
      </w:r>
      <w:r w:rsidRPr="0068563A">
        <w:rPr>
          <w:rFonts w:ascii="Arial" w:hAnsi="Arial" w:cs="Arial"/>
        </w:rPr>
        <w:t xml:space="preserve"> record the </w:t>
      </w:r>
      <w:r w:rsidR="002F7C90" w:rsidRPr="0068563A">
        <w:rPr>
          <w:rFonts w:ascii="Arial" w:hAnsi="Arial" w:cs="Arial"/>
        </w:rPr>
        <w:t>session</w:t>
      </w:r>
      <w:r w:rsidRPr="0068563A">
        <w:rPr>
          <w:rFonts w:ascii="Arial" w:hAnsi="Arial" w:cs="Arial"/>
        </w:rPr>
        <w:t xml:space="preserve"> using an audio-recorder so we can listen back to it. </w:t>
      </w:r>
      <w:r w:rsidR="008712FF" w:rsidRPr="0068563A">
        <w:rPr>
          <w:rFonts w:ascii="Arial" w:hAnsi="Arial" w:cs="Arial"/>
        </w:rPr>
        <w:t>We will make a transcript of the audio-recording.</w:t>
      </w:r>
      <w:r w:rsidR="1521F9B0" w:rsidRPr="0068563A">
        <w:rPr>
          <w:rFonts w:ascii="Arial" w:hAnsi="Arial" w:cs="Arial"/>
        </w:rPr>
        <w:t xml:space="preserve"> </w:t>
      </w:r>
      <w:r w:rsidR="1521F9B0" w:rsidRPr="0068563A">
        <w:rPr>
          <w:rFonts w:ascii="Arial" w:eastAsia="Aptos" w:hAnsi="Arial" w:cs="Arial"/>
        </w:rPr>
        <w:t>If your child has produced drawings, writing, or chosen pictures to express their thoughts and feelings, we will take photos of this. No photos will be taken of your child.</w:t>
      </w:r>
    </w:p>
    <w:p w14:paraId="6C1F3A6E" w14:textId="1DEF4C7A" w:rsidR="003C3562" w:rsidRPr="0068563A" w:rsidRDefault="003C3562" w:rsidP="003C3562">
      <w:pPr>
        <w:pStyle w:val="ListParagraph"/>
        <w:numPr>
          <w:ilvl w:val="0"/>
          <w:numId w:val="4"/>
        </w:numPr>
        <w:rPr>
          <w:rFonts w:ascii="Arial" w:hAnsi="Arial" w:cs="Arial"/>
        </w:rPr>
      </w:pPr>
      <w:r w:rsidRPr="0068563A">
        <w:rPr>
          <w:rFonts w:ascii="Arial" w:hAnsi="Arial" w:cs="Arial"/>
          <w:b/>
        </w:rPr>
        <w:t>Collecting data from you:</w:t>
      </w:r>
      <w:r w:rsidRPr="0068563A">
        <w:rPr>
          <w:rFonts w:ascii="Arial" w:hAnsi="Arial" w:cs="Arial"/>
        </w:rPr>
        <w:t xml:space="preserve"> If you agree to take part in a parent interview, </w:t>
      </w:r>
      <w:r w:rsidR="009E412A" w:rsidRPr="0068563A">
        <w:rPr>
          <w:rFonts w:ascii="Arial" w:hAnsi="Arial" w:cs="Arial"/>
        </w:rPr>
        <w:t>w</w:t>
      </w:r>
      <w:r w:rsidRPr="0068563A">
        <w:rPr>
          <w:rFonts w:ascii="Arial" w:hAnsi="Arial" w:cs="Arial"/>
        </w:rPr>
        <w:t xml:space="preserve">e will ask you ask you to fill in a short survey about yourself. This will include questions about your age, </w:t>
      </w:r>
      <w:r w:rsidR="1359E3D7" w:rsidRPr="0068563A">
        <w:rPr>
          <w:rFonts w:ascii="Arial" w:hAnsi="Arial" w:cs="Arial"/>
        </w:rPr>
        <w:t>sex</w:t>
      </w:r>
      <w:r w:rsidRPr="0068563A">
        <w:rPr>
          <w:rFonts w:ascii="Arial" w:hAnsi="Arial" w:cs="Arial"/>
        </w:rPr>
        <w:t xml:space="preserve">, ethnicity and the area where you live. We will ask for your permission to audio-record the </w:t>
      </w:r>
      <w:r w:rsidR="7C212EA5" w:rsidRPr="0068563A">
        <w:rPr>
          <w:rFonts w:ascii="Arial" w:hAnsi="Arial" w:cs="Arial"/>
        </w:rPr>
        <w:t>interview</w:t>
      </w:r>
      <w:r w:rsidRPr="0068563A">
        <w:rPr>
          <w:rFonts w:ascii="Arial" w:hAnsi="Arial" w:cs="Arial"/>
        </w:rPr>
        <w:t xml:space="preserve"> so we can listen back to it. </w:t>
      </w:r>
    </w:p>
    <w:p w14:paraId="1CFF6BE7" w14:textId="77777777" w:rsidR="008712FF" w:rsidRPr="0068563A" w:rsidRDefault="008712FF" w:rsidP="008F3740">
      <w:pPr>
        <w:rPr>
          <w:rFonts w:ascii="Arial" w:hAnsi="Arial" w:cs="Arial"/>
        </w:rPr>
      </w:pPr>
    </w:p>
    <w:p w14:paraId="58C59440" w14:textId="486D3BBA" w:rsidR="009A1AFA" w:rsidRPr="008E0013" w:rsidRDefault="009A1AFA" w:rsidP="009A1AFA">
      <w:pPr>
        <w:rPr>
          <w:rFonts w:ascii="Arial" w:hAnsi="Arial" w:cs="Arial"/>
        </w:rPr>
      </w:pPr>
      <w:r w:rsidRPr="008E0013">
        <w:rPr>
          <w:rFonts w:ascii="Arial" w:hAnsi="Arial" w:cs="Arial"/>
          <w:b/>
          <w:color w:val="365F91" w:themeColor="accent1" w:themeShade="BF"/>
        </w:rPr>
        <w:t>How will the data collected be used?</w:t>
      </w:r>
      <w:r w:rsidRPr="008E0013">
        <w:rPr>
          <w:rFonts w:ascii="Arial" w:hAnsi="Arial" w:cs="Arial"/>
          <w:color w:val="365F91" w:themeColor="accent1" w:themeShade="BF"/>
        </w:rPr>
        <w:t xml:space="preserve"> </w:t>
      </w:r>
      <w:r w:rsidRPr="008E0013">
        <w:rPr>
          <w:rFonts w:ascii="Arial" w:hAnsi="Arial" w:cs="Arial"/>
        </w:rPr>
        <w:t>We will make a transcript of the audio-</w:t>
      </w:r>
      <w:proofErr w:type="gramStart"/>
      <w:r w:rsidRPr="008E0013">
        <w:rPr>
          <w:rFonts w:ascii="Arial" w:hAnsi="Arial" w:cs="Arial"/>
        </w:rPr>
        <w:t>recordings</w:t>
      </w:r>
      <w:proofErr w:type="gramEnd"/>
      <w:r w:rsidRPr="008E0013">
        <w:rPr>
          <w:rFonts w:ascii="Arial" w:hAnsi="Arial" w:cs="Arial"/>
        </w:rPr>
        <w:t xml:space="preserve"> but we will remove any information that could identify you/your child or their school. We will use an external company for transcription. We will transfer the audio-recording and transcripts securely. We will use the information from the study in several reports. You</w:t>
      </w:r>
      <w:r w:rsidR="00DE1F30" w:rsidRPr="008E0013">
        <w:rPr>
          <w:rFonts w:ascii="Arial" w:hAnsi="Arial" w:cs="Arial"/>
        </w:rPr>
        <w:t>/you</w:t>
      </w:r>
      <w:r w:rsidRPr="008E0013">
        <w:rPr>
          <w:rFonts w:ascii="Arial" w:hAnsi="Arial" w:cs="Arial"/>
        </w:rPr>
        <w:t xml:space="preserve">r child or their school will not be identifiable in any of these reports. We may also use </w:t>
      </w:r>
      <w:r w:rsidR="00DE1F30" w:rsidRPr="008E0013">
        <w:rPr>
          <w:rFonts w:ascii="Arial" w:hAnsi="Arial" w:cs="Arial"/>
        </w:rPr>
        <w:t>you/</w:t>
      </w:r>
      <w:r w:rsidRPr="008E0013">
        <w:rPr>
          <w:rFonts w:ascii="Arial" w:hAnsi="Arial" w:cs="Arial"/>
        </w:rPr>
        <w:t>your child’s quotes or drawings in our research reports. We will not use your child’s name alongside these.</w:t>
      </w:r>
    </w:p>
    <w:p w14:paraId="2ED5402E" w14:textId="65E00366" w:rsidR="009A1AFA" w:rsidRPr="008E0013" w:rsidRDefault="009A1AFA" w:rsidP="009A1AFA">
      <w:pPr>
        <w:rPr>
          <w:rFonts w:ascii="Arial" w:hAnsi="Arial" w:cs="Arial"/>
        </w:rPr>
      </w:pPr>
    </w:p>
    <w:p w14:paraId="0B4F8817" w14:textId="77777777" w:rsidR="00BA77EA" w:rsidRPr="008E0013" w:rsidRDefault="009A1AFA" w:rsidP="009A1AFA">
      <w:pPr>
        <w:rPr>
          <w:rFonts w:ascii="Arial" w:hAnsi="Arial" w:cs="Arial"/>
          <w:b/>
          <w:color w:val="365F91" w:themeColor="accent1" w:themeShade="BF"/>
        </w:rPr>
      </w:pPr>
      <w:r w:rsidRPr="008E0013">
        <w:rPr>
          <w:rFonts w:ascii="Arial" w:hAnsi="Arial" w:cs="Arial"/>
          <w:b/>
          <w:color w:val="365F91" w:themeColor="accent1" w:themeShade="BF"/>
        </w:rPr>
        <w:t xml:space="preserve">How will data be stored? </w:t>
      </w:r>
    </w:p>
    <w:p w14:paraId="5A42B4AB" w14:textId="77777777" w:rsidR="00BA77EA" w:rsidRPr="008E0013" w:rsidRDefault="009A1AFA" w:rsidP="00BA77EA">
      <w:pPr>
        <w:pStyle w:val="ListParagraph"/>
        <w:numPr>
          <w:ilvl w:val="0"/>
          <w:numId w:val="6"/>
        </w:numPr>
        <w:rPr>
          <w:rFonts w:ascii="Arial" w:hAnsi="Arial" w:cs="Arial"/>
        </w:rPr>
      </w:pPr>
      <w:r w:rsidRPr="008E0013">
        <w:rPr>
          <w:rFonts w:ascii="Arial" w:hAnsi="Arial" w:cs="Arial"/>
        </w:rPr>
        <w:t xml:space="preserve">We will keep any information about </w:t>
      </w:r>
      <w:r w:rsidR="00DE1F30" w:rsidRPr="008E0013">
        <w:rPr>
          <w:rFonts w:ascii="Arial" w:hAnsi="Arial" w:cs="Arial"/>
        </w:rPr>
        <w:t>you/</w:t>
      </w:r>
      <w:r w:rsidRPr="008E0013">
        <w:rPr>
          <w:rFonts w:ascii="Arial" w:hAnsi="Arial" w:cs="Arial"/>
        </w:rPr>
        <w:t>your child confidential</w:t>
      </w:r>
      <w:r w:rsidR="00DB6791" w:rsidRPr="008E0013">
        <w:rPr>
          <w:rFonts w:ascii="Arial" w:hAnsi="Arial" w:cs="Arial"/>
        </w:rPr>
        <w:t xml:space="preserve"> and in accordance with the Data Protection Act 2018 (i.e. the information we collect from you will be used solely for the purposes of this research study and your data will be processed in compliance with the principles set out in the Act). </w:t>
      </w:r>
    </w:p>
    <w:p w14:paraId="3C5A7984" w14:textId="0F4BCD46" w:rsidR="00BA77EA" w:rsidRPr="008E0013" w:rsidRDefault="009A1AFA" w:rsidP="00BA77EA">
      <w:pPr>
        <w:pStyle w:val="ListParagraph"/>
        <w:numPr>
          <w:ilvl w:val="0"/>
          <w:numId w:val="6"/>
        </w:numPr>
        <w:rPr>
          <w:rFonts w:ascii="Arial" w:hAnsi="Arial" w:cs="Arial"/>
        </w:rPr>
      </w:pPr>
      <w:r w:rsidRPr="008E0013">
        <w:rPr>
          <w:rFonts w:ascii="Arial" w:hAnsi="Arial" w:cs="Arial"/>
        </w:rPr>
        <w:t>We will store it on a secure database at the University of Birmingham</w:t>
      </w:r>
      <w:r w:rsidR="00BA3C82">
        <w:rPr>
          <w:rFonts w:ascii="Arial" w:hAnsi="Arial" w:cs="Arial"/>
        </w:rPr>
        <w:t xml:space="preserve">. </w:t>
      </w:r>
      <w:r w:rsidRPr="008E0013">
        <w:rPr>
          <w:rFonts w:ascii="Arial" w:hAnsi="Arial" w:cs="Arial"/>
        </w:rPr>
        <w:t xml:space="preserve">It will be destroyed after 10 years. We will store </w:t>
      </w:r>
      <w:r w:rsidR="00817223" w:rsidRPr="008E0013">
        <w:rPr>
          <w:rFonts w:ascii="Arial" w:hAnsi="Arial" w:cs="Arial"/>
        </w:rPr>
        <w:t>your/</w:t>
      </w:r>
      <w:r w:rsidRPr="008E0013">
        <w:rPr>
          <w:rFonts w:ascii="Arial" w:hAnsi="Arial" w:cs="Arial"/>
        </w:rPr>
        <w:t xml:space="preserve">your child’s personal data (including audio files) separate from the other information </w:t>
      </w:r>
      <w:r w:rsidR="00817223" w:rsidRPr="008E0013">
        <w:rPr>
          <w:rFonts w:ascii="Arial" w:hAnsi="Arial" w:cs="Arial"/>
        </w:rPr>
        <w:t>you/</w:t>
      </w:r>
      <w:r w:rsidRPr="008E0013">
        <w:rPr>
          <w:rFonts w:ascii="Arial" w:hAnsi="Arial" w:cs="Arial"/>
        </w:rPr>
        <w:t xml:space="preserve">they provide. Only members of the research team and professionals responsible for monitoring research will have access to </w:t>
      </w:r>
      <w:r w:rsidR="00817223" w:rsidRPr="008E0013">
        <w:rPr>
          <w:rFonts w:ascii="Arial" w:hAnsi="Arial" w:cs="Arial"/>
        </w:rPr>
        <w:t>your/</w:t>
      </w:r>
      <w:r w:rsidRPr="008E0013">
        <w:rPr>
          <w:rFonts w:ascii="Arial" w:hAnsi="Arial" w:cs="Arial"/>
        </w:rPr>
        <w:t xml:space="preserve">your child’s individual information. </w:t>
      </w:r>
    </w:p>
    <w:p w14:paraId="41109506" w14:textId="51D9F206" w:rsidR="00BA77EA" w:rsidRPr="008E0013" w:rsidRDefault="009A1AFA" w:rsidP="00BA77EA">
      <w:pPr>
        <w:pStyle w:val="ListParagraph"/>
        <w:numPr>
          <w:ilvl w:val="0"/>
          <w:numId w:val="6"/>
        </w:numPr>
        <w:rPr>
          <w:rFonts w:ascii="Arial" w:hAnsi="Arial" w:cs="Arial"/>
        </w:rPr>
      </w:pPr>
      <w:r w:rsidRPr="008E0013">
        <w:rPr>
          <w:rFonts w:ascii="Arial" w:hAnsi="Arial" w:cs="Arial"/>
        </w:rPr>
        <w:t xml:space="preserve">We will store transcripts securely and remove any information that could identify </w:t>
      </w:r>
      <w:r w:rsidR="00817223" w:rsidRPr="008E0013">
        <w:rPr>
          <w:rFonts w:ascii="Arial" w:hAnsi="Arial" w:cs="Arial"/>
        </w:rPr>
        <w:t>you/</w:t>
      </w:r>
      <w:r w:rsidRPr="008E0013">
        <w:rPr>
          <w:rFonts w:ascii="Arial" w:hAnsi="Arial" w:cs="Arial"/>
        </w:rPr>
        <w:t>your child.</w:t>
      </w:r>
    </w:p>
    <w:p w14:paraId="460BF1E3" w14:textId="47DCA262" w:rsidR="009A1AFA" w:rsidRDefault="009A1AFA" w:rsidP="00BA77EA">
      <w:pPr>
        <w:pStyle w:val="ListParagraph"/>
        <w:numPr>
          <w:ilvl w:val="0"/>
          <w:numId w:val="6"/>
        </w:numPr>
        <w:rPr>
          <w:rFonts w:ascii="Arial" w:hAnsi="Arial" w:cs="Arial"/>
        </w:rPr>
      </w:pPr>
      <w:r w:rsidRPr="008E0013">
        <w:rPr>
          <w:rFonts w:ascii="Arial" w:hAnsi="Arial" w:cs="Arial"/>
        </w:rPr>
        <w:t>We must provide you with a legal justification for processing your personal data. The justification is that it is necessary for our research.</w:t>
      </w:r>
      <w:r w:rsidR="00013A76">
        <w:rPr>
          <w:rFonts w:ascii="Arial" w:hAnsi="Arial" w:cs="Arial"/>
        </w:rPr>
        <w:t xml:space="preserve"> </w:t>
      </w:r>
      <w:r w:rsidRPr="008E0013">
        <w:rPr>
          <w:rFonts w:ascii="Arial" w:hAnsi="Arial" w:cs="Arial"/>
        </w:rPr>
        <w:t xml:space="preserve">This is a task we carry out in the public </w:t>
      </w:r>
      <w:r w:rsidRPr="008E0013">
        <w:rPr>
          <w:rFonts w:ascii="Arial" w:hAnsi="Arial" w:cs="Arial"/>
        </w:rPr>
        <w:lastRenderedPageBreak/>
        <w:t xml:space="preserve">interest. For information, see our privacy notice here: </w:t>
      </w:r>
      <w:r w:rsidR="00013A76">
        <w:rPr>
          <w:rFonts w:ascii="Arial" w:hAnsi="Arial" w:cs="Arial"/>
        </w:rPr>
        <w:t xml:space="preserve"> </w:t>
      </w:r>
      <w:r w:rsidR="00794A45" w:rsidRPr="00794A45">
        <w:rPr>
          <w:rFonts w:ascii="Arial" w:hAnsi="Arial" w:cs="Arial"/>
        </w:rPr>
        <w:t>https://www.birmingham.ac.uk/privacy</w:t>
      </w:r>
    </w:p>
    <w:p w14:paraId="546731B8" w14:textId="15A82E92" w:rsidR="00E3797A" w:rsidRPr="001A14EF" w:rsidRDefault="00067CB1" w:rsidP="0028461C">
      <w:pPr>
        <w:pStyle w:val="ListParagraph"/>
        <w:numPr>
          <w:ilvl w:val="0"/>
          <w:numId w:val="6"/>
        </w:numPr>
        <w:rPr>
          <w:rFonts w:ascii="Arial" w:hAnsi="Arial" w:cs="Arial"/>
        </w:rPr>
      </w:pPr>
      <w:r w:rsidRPr="00374081">
        <w:rPr>
          <w:rFonts w:ascii="Arial" w:hAnsi="Arial" w:cs="Arial"/>
        </w:rPr>
        <w:t>Other researchers may request access to schools’ and participants’ anonymised data. We will review these requests on a case-by case basis. If we agree to share these data, we will ask the researchers to sign a data sharing agreement.</w:t>
      </w:r>
    </w:p>
    <w:p w14:paraId="72C70988" w14:textId="45B1809A" w:rsidR="009A1AFA" w:rsidRPr="008E0013" w:rsidRDefault="00610652" w:rsidP="008F3740">
      <w:pPr>
        <w:rPr>
          <w:rFonts w:ascii="Arial" w:hAnsi="Arial" w:cs="Arial"/>
        </w:rPr>
      </w:pPr>
      <w:r w:rsidRPr="008E0013">
        <w:rPr>
          <w:rFonts w:ascii="Arial" w:hAnsi="Arial" w:cs="Arial"/>
          <w:noProof/>
        </w:rPr>
        <mc:AlternateContent>
          <mc:Choice Requires="wps">
            <w:drawing>
              <wp:anchor distT="45720" distB="45720" distL="114300" distR="114300" simplePos="0" relativeHeight="251685888" behindDoc="1" locked="0" layoutInCell="1" allowOverlap="1" wp14:anchorId="475CAD26" wp14:editId="77C3848A">
                <wp:simplePos x="0" y="0"/>
                <wp:positionH relativeFrom="margin">
                  <wp:posOffset>-75537</wp:posOffset>
                </wp:positionH>
                <wp:positionV relativeFrom="paragraph">
                  <wp:posOffset>99308</wp:posOffset>
                </wp:positionV>
                <wp:extent cx="6781800" cy="2059388"/>
                <wp:effectExtent l="0" t="0" r="19050" b="17145"/>
                <wp:wrapNone/>
                <wp:docPr id="1334885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059388"/>
                        </a:xfrm>
                        <a:prstGeom prst="rect">
                          <a:avLst/>
                        </a:prstGeom>
                        <a:solidFill>
                          <a:schemeClr val="accent1">
                            <a:lumMod val="20000"/>
                            <a:lumOff val="80000"/>
                          </a:schemeClr>
                        </a:solidFill>
                        <a:ln w="19050">
                          <a:solidFill>
                            <a:srgbClr val="000000"/>
                          </a:solidFill>
                          <a:miter lim="800000"/>
                          <a:headEnd/>
                          <a:tailEnd/>
                        </a:ln>
                      </wps:spPr>
                      <wps:txbx>
                        <w:txbxContent>
                          <w:sdt>
                            <w:sdtPr>
                              <w:id w:val="568603642"/>
                              <w:temporary/>
                              <w:showingPlcHdr/>
                              <w15:appearance w15:val="hidden"/>
                            </w:sdtPr>
                            <w:sdtContent>
                              <w:p w14:paraId="69E1F5F1" w14:textId="77777777" w:rsidR="00610652" w:rsidRDefault="00610652" w:rsidP="00610652">
                                <w:r w:rsidRPr="006A126A">
                                  <w:rPr>
                                    <w:color w:val="FFFFFF" w:themeColor="background1"/>
                                    <w14:textFill>
                                      <w14:noFill/>
                                    </w14:textFill>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CAD26" id="_x0000_s1037" type="#_x0000_t202" style="position:absolute;margin-left:-5.95pt;margin-top:7.8pt;width:534pt;height:162.1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" fillcolor="#dbe5f1 [660]" strokeweight="1.5pt">
                <v:textbox>
                  <w:txbxContent>
                    <w:sdt>
                      <w:sdtPr>
                        <w:id w:val="568603642"/>
                        <w:temporary/>
                        <w:showingPlcHdr/>
                        <w15:appearance w15:val="hidden"/>
                      </w:sdtPr>
                      <w:sdtContent>
                        <w:p w14:paraId="69E1F5F1" w14:textId="77777777" w:rsidR="00610652" w:rsidRDefault="00610652" w:rsidP="00610652">
                          <w:r w:rsidRPr="006A126A">
                            <w:rPr>
                              <w:color w:val="FFFFFF" w:themeColor="background1"/>
                              <w14:textFill>
                                <w14:noFill/>
                              </w14:textFill>
                            </w:rPr>
                            <w:t>[Grab your reader’s attention with a great quote from the document or use this space to emphasize a key point. To place this text box anywhere on the page, just drag it.]</w:t>
                          </w:r>
                        </w:p>
                      </w:sdtContent>
                    </w:sdt>
                  </w:txbxContent>
                </v:textbox>
                <w10:wrap anchorx="margin"/>
              </v:shape>
            </w:pict>
          </mc:Fallback>
        </mc:AlternateContent>
      </w:r>
    </w:p>
    <w:p w14:paraId="2E3274FA" w14:textId="0E2AD10C" w:rsidR="008712FF" w:rsidRPr="008E0013" w:rsidRDefault="008712FF" w:rsidP="008F3740">
      <w:pPr>
        <w:rPr>
          <w:rFonts w:ascii="Arial" w:hAnsi="Arial" w:cs="Arial"/>
        </w:rPr>
      </w:pPr>
      <w:r w:rsidRPr="008E0013">
        <w:rPr>
          <w:rFonts w:ascii="Arial" w:hAnsi="Arial" w:cs="Arial"/>
          <w:b/>
          <w:color w:val="365F91" w:themeColor="accent1" w:themeShade="BF"/>
        </w:rPr>
        <w:t>What are the benefits and risks of taking part in the study?</w:t>
      </w:r>
      <w:r w:rsidRPr="008E0013">
        <w:rPr>
          <w:rFonts w:ascii="Arial" w:hAnsi="Arial" w:cs="Arial"/>
          <w:color w:val="365F91" w:themeColor="accent1" w:themeShade="BF"/>
        </w:rPr>
        <w:t xml:space="preserve"> </w:t>
      </w:r>
      <w:r w:rsidRPr="008E0013">
        <w:rPr>
          <w:rFonts w:ascii="Arial" w:hAnsi="Arial" w:cs="Arial"/>
        </w:rPr>
        <w:t>The views of children</w:t>
      </w:r>
      <w:r w:rsidR="0033258F" w:rsidRPr="008E0013">
        <w:rPr>
          <w:rFonts w:ascii="Arial" w:hAnsi="Arial" w:cs="Arial"/>
        </w:rPr>
        <w:t xml:space="preserve"> and parents</w:t>
      </w:r>
      <w:r w:rsidRPr="008E0013">
        <w:rPr>
          <w:rFonts w:ascii="Arial" w:hAnsi="Arial" w:cs="Arial"/>
        </w:rPr>
        <w:t xml:space="preserve"> taking part in this study will directly inform the development of future research for supporting children attending special schools / alternative provision to help children to have </w:t>
      </w:r>
      <w:r w:rsidR="004900E1" w:rsidRPr="008E0013">
        <w:rPr>
          <w:rFonts w:ascii="Arial" w:hAnsi="Arial" w:cs="Arial"/>
        </w:rPr>
        <w:t>access to a safe and</w:t>
      </w:r>
      <w:r w:rsidRPr="008E0013">
        <w:rPr>
          <w:rFonts w:ascii="Arial" w:hAnsi="Arial" w:cs="Arial"/>
        </w:rPr>
        <w:t xml:space="preserve"> healthy diet. We will share the findings with schools, caterers and government, which may help inform policies around school food. </w:t>
      </w:r>
      <w:r w:rsidR="00183E04" w:rsidRPr="008E0013">
        <w:rPr>
          <w:rFonts w:ascii="Arial" w:hAnsi="Arial" w:cs="Arial"/>
        </w:rPr>
        <w:t>Participants</w:t>
      </w:r>
      <w:r w:rsidRPr="008E0013">
        <w:rPr>
          <w:rFonts w:ascii="Arial" w:hAnsi="Arial" w:cs="Arial"/>
        </w:rPr>
        <w:t xml:space="preserve"> will receive a £</w:t>
      </w:r>
      <w:r w:rsidR="007F7189" w:rsidRPr="008E0013">
        <w:rPr>
          <w:rFonts w:ascii="Arial" w:hAnsi="Arial" w:cs="Arial"/>
        </w:rPr>
        <w:t>10</w:t>
      </w:r>
      <w:r w:rsidRPr="008E0013">
        <w:rPr>
          <w:rFonts w:ascii="Arial" w:hAnsi="Arial" w:cs="Arial"/>
        </w:rPr>
        <w:t xml:space="preserve"> shopping voucher as a thank you for their time. </w:t>
      </w:r>
      <w:r w:rsidR="007F7189" w:rsidRPr="008E0013">
        <w:rPr>
          <w:rFonts w:ascii="Arial" w:hAnsi="Arial" w:cs="Arial"/>
        </w:rPr>
        <w:t xml:space="preserve">Researcher visits </w:t>
      </w:r>
      <w:r w:rsidR="00183E04" w:rsidRPr="008E0013">
        <w:rPr>
          <w:rFonts w:ascii="Arial" w:hAnsi="Arial" w:cs="Arial"/>
        </w:rPr>
        <w:t xml:space="preserve">to the school </w:t>
      </w:r>
      <w:r w:rsidR="007F7189" w:rsidRPr="008E0013">
        <w:rPr>
          <w:rFonts w:ascii="Arial" w:hAnsi="Arial" w:cs="Arial"/>
        </w:rPr>
        <w:t>will happen during the school day.</w:t>
      </w:r>
      <w:r w:rsidR="0028461C">
        <w:rPr>
          <w:rFonts w:ascii="Arial" w:hAnsi="Arial" w:cs="Arial"/>
        </w:rPr>
        <w:t xml:space="preserve"> </w:t>
      </w:r>
      <w:r w:rsidR="007C7446" w:rsidRPr="006F111A">
        <w:rPr>
          <w:rFonts w:ascii="Arial" w:hAnsi="Arial" w:cs="Arial"/>
        </w:rPr>
        <w:t>The amount of time we spend with your child will depend on their individual needs and will be agreed in discussion with the school. This may range from short sessions (10-20 mins), spending time with your child over lunchtime or attending a focus group (</w:t>
      </w:r>
      <w:r w:rsidR="008E0013">
        <w:rPr>
          <w:rFonts w:ascii="Arial" w:hAnsi="Arial" w:cs="Arial"/>
        </w:rPr>
        <w:t>30</w:t>
      </w:r>
      <w:r w:rsidR="007C7446" w:rsidRPr="008E0013">
        <w:rPr>
          <w:rFonts w:ascii="Arial" w:hAnsi="Arial" w:cs="Arial"/>
        </w:rPr>
        <w:t xml:space="preserve">-60mins). </w:t>
      </w:r>
      <w:r w:rsidR="007F7189" w:rsidRPr="008E0013">
        <w:rPr>
          <w:rFonts w:ascii="Arial" w:hAnsi="Arial" w:cs="Arial"/>
        </w:rPr>
        <w:t xml:space="preserve">We will aim to </w:t>
      </w:r>
      <w:r w:rsidR="003C3562" w:rsidRPr="008E0013">
        <w:rPr>
          <w:rFonts w:ascii="Arial" w:hAnsi="Arial" w:cs="Arial"/>
        </w:rPr>
        <w:t>organise sessions/interviews</w:t>
      </w:r>
      <w:r w:rsidR="007F7189" w:rsidRPr="008E0013">
        <w:rPr>
          <w:rFonts w:ascii="Arial" w:hAnsi="Arial" w:cs="Arial"/>
        </w:rPr>
        <w:t xml:space="preserve"> with minimal disruption to </w:t>
      </w:r>
      <w:r w:rsidR="003C3562" w:rsidRPr="008E0013">
        <w:rPr>
          <w:rFonts w:ascii="Arial" w:hAnsi="Arial" w:cs="Arial"/>
        </w:rPr>
        <w:t>you/</w:t>
      </w:r>
      <w:r w:rsidR="007F7189" w:rsidRPr="008E0013">
        <w:rPr>
          <w:rFonts w:ascii="Arial" w:hAnsi="Arial" w:cs="Arial"/>
        </w:rPr>
        <w:t>your child’s day. No physical harms or emotional harms are expected to arise within this research.</w:t>
      </w:r>
    </w:p>
    <w:p w14:paraId="4AA84D2D" w14:textId="77777777" w:rsidR="008712FF" w:rsidRPr="008E0013" w:rsidRDefault="008712FF" w:rsidP="008F3740">
      <w:pPr>
        <w:rPr>
          <w:rFonts w:ascii="Arial" w:hAnsi="Arial" w:cs="Arial"/>
        </w:rPr>
      </w:pPr>
    </w:p>
    <w:p w14:paraId="1CBD99C3" w14:textId="488E3428" w:rsidR="008712FF" w:rsidRPr="008E0013" w:rsidRDefault="008712FF" w:rsidP="008712FF">
      <w:pPr>
        <w:rPr>
          <w:rFonts w:ascii="Arial" w:hAnsi="Arial" w:cs="Arial"/>
        </w:rPr>
      </w:pPr>
      <w:r w:rsidRPr="008E0013">
        <w:rPr>
          <w:rFonts w:ascii="Arial" w:hAnsi="Arial" w:cs="Arial"/>
          <w:b/>
          <w:color w:val="365F91" w:themeColor="accent1" w:themeShade="BF"/>
        </w:rPr>
        <w:t xml:space="preserve">What happens if I change my mind about </w:t>
      </w:r>
      <w:r w:rsidR="0033258F" w:rsidRPr="008E0013">
        <w:rPr>
          <w:rFonts w:ascii="Arial" w:hAnsi="Arial" w:cs="Arial"/>
          <w:b/>
          <w:color w:val="365F91" w:themeColor="accent1" w:themeShade="BF"/>
        </w:rPr>
        <w:t xml:space="preserve">me or </w:t>
      </w:r>
      <w:r w:rsidRPr="008E0013">
        <w:rPr>
          <w:rFonts w:ascii="Arial" w:hAnsi="Arial" w:cs="Arial"/>
          <w:b/>
          <w:color w:val="365F91" w:themeColor="accent1" w:themeShade="BF"/>
        </w:rPr>
        <w:t>my child taking part?</w:t>
      </w:r>
      <w:r w:rsidRPr="008E0013">
        <w:rPr>
          <w:rFonts w:ascii="Arial" w:hAnsi="Arial" w:cs="Arial"/>
          <w:color w:val="365F91" w:themeColor="accent1" w:themeShade="BF"/>
        </w:rPr>
        <w:t xml:space="preserve"> </w:t>
      </w:r>
      <w:r w:rsidRPr="008E0013">
        <w:rPr>
          <w:rFonts w:ascii="Arial" w:hAnsi="Arial" w:cs="Arial"/>
        </w:rPr>
        <w:t xml:space="preserve">If you agree for </w:t>
      </w:r>
      <w:r w:rsidR="0033258F" w:rsidRPr="008E0013">
        <w:rPr>
          <w:rFonts w:ascii="Arial" w:hAnsi="Arial" w:cs="Arial"/>
        </w:rPr>
        <w:t xml:space="preserve">you or </w:t>
      </w:r>
      <w:r w:rsidRPr="008E0013">
        <w:rPr>
          <w:rFonts w:ascii="Arial" w:hAnsi="Arial" w:cs="Arial"/>
        </w:rPr>
        <w:t>your child to take part and you change your mind during the study, you can let us know at any time either by email or telephone (see contact details at the foot of the page</w:t>
      </w:r>
      <w:r w:rsidR="003117F8">
        <w:rPr>
          <w:rFonts w:ascii="Arial" w:hAnsi="Arial" w:cs="Arial"/>
        </w:rPr>
        <w:t>).</w:t>
      </w:r>
      <w:r w:rsidR="008F2B50" w:rsidRPr="008E0013">
        <w:rPr>
          <w:rFonts w:ascii="Arial" w:hAnsi="Arial" w:cs="Arial"/>
        </w:rPr>
        <w:t xml:space="preserve"> For interviews: </w:t>
      </w:r>
      <w:r w:rsidR="003117F8">
        <w:rPr>
          <w:rFonts w:ascii="Arial" w:hAnsi="Arial" w:cs="Arial"/>
        </w:rPr>
        <w:t>i</w:t>
      </w:r>
      <w:r w:rsidR="008F2B50" w:rsidRPr="008E0013">
        <w:rPr>
          <w:rFonts w:ascii="Arial" w:hAnsi="Arial" w:cs="Arial"/>
        </w:rPr>
        <w:t xml:space="preserve">f you wish for your/your child’s audio data to be removed, you can request this up to two weeks after the interview. For group sessions: it will not be possible to remove your child’s data from audio files and anonymised transcripts after </w:t>
      </w:r>
      <w:r w:rsidR="00F25CA9" w:rsidRPr="008E0013">
        <w:rPr>
          <w:rFonts w:ascii="Arial" w:hAnsi="Arial" w:cs="Arial"/>
        </w:rPr>
        <w:t>a group</w:t>
      </w:r>
      <w:r w:rsidR="008F2B50" w:rsidRPr="008E0013">
        <w:rPr>
          <w:rFonts w:ascii="Arial" w:hAnsi="Arial" w:cs="Arial"/>
        </w:rPr>
        <w:t xml:space="preserve"> session has taken place. </w:t>
      </w:r>
      <w:r w:rsidRPr="008E0013">
        <w:rPr>
          <w:rFonts w:ascii="Arial" w:hAnsi="Arial" w:cs="Arial"/>
        </w:rPr>
        <w:t xml:space="preserve">We will not name </w:t>
      </w:r>
      <w:r w:rsidR="003C3562" w:rsidRPr="008E0013">
        <w:rPr>
          <w:rFonts w:ascii="Arial" w:hAnsi="Arial" w:cs="Arial"/>
        </w:rPr>
        <w:t>you/</w:t>
      </w:r>
      <w:r w:rsidRPr="008E0013">
        <w:rPr>
          <w:rFonts w:ascii="Arial" w:hAnsi="Arial" w:cs="Arial"/>
        </w:rPr>
        <w:t>your child in any reports arising from the research.</w:t>
      </w:r>
    </w:p>
    <w:p w14:paraId="30C08164" w14:textId="77777777" w:rsidR="008712FF" w:rsidRPr="008E0013" w:rsidRDefault="008712FF" w:rsidP="008712FF">
      <w:pPr>
        <w:rPr>
          <w:rFonts w:ascii="Arial" w:hAnsi="Arial" w:cs="Arial"/>
        </w:rPr>
      </w:pPr>
    </w:p>
    <w:p w14:paraId="2E661197" w14:textId="1BA27ED2" w:rsidR="008712FF" w:rsidRPr="008E0013" w:rsidRDefault="008712FF" w:rsidP="008F3740">
      <w:pPr>
        <w:rPr>
          <w:rFonts w:ascii="Arial" w:hAnsi="Arial" w:cs="Arial"/>
        </w:rPr>
      </w:pPr>
      <w:r w:rsidRPr="008E0013">
        <w:rPr>
          <w:rFonts w:ascii="Arial" w:hAnsi="Arial" w:cs="Arial"/>
          <w:b/>
          <w:color w:val="365F91" w:themeColor="accent1" w:themeShade="BF"/>
        </w:rPr>
        <w:t>What happens if my child changes their mind about taking part?</w:t>
      </w:r>
      <w:r w:rsidRPr="008E0013">
        <w:rPr>
          <w:rFonts w:ascii="Arial" w:hAnsi="Arial" w:cs="Arial"/>
          <w:color w:val="365F91" w:themeColor="accent1" w:themeShade="BF"/>
        </w:rPr>
        <w:t xml:space="preserve"> </w:t>
      </w:r>
      <w:r w:rsidRPr="008E0013">
        <w:rPr>
          <w:rFonts w:ascii="Arial" w:hAnsi="Arial" w:cs="Arial"/>
        </w:rPr>
        <w:t>We will check with your child that they are still happy to take part throughout the researcher visits. If your child no longer wants to take part,</w:t>
      </w:r>
      <w:r w:rsidR="00DB6791" w:rsidRPr="008E0013">
        <w:rPr>
          <w:rFonts w:ascii="Arial" w:hAnsi="Arial" w:cs="Arial"/>
        </w:rPr>
        <w:t xml:space="preserve"> they do not have to give a </w:t>
      </w:r>
      <w:proofErr w:type="gramStart"/>
      <w:r w:rsidR="00DB6791" w:rsidRPr="008E0013">
        <w:rPr>
          <w:rFonts w:ascii="Arial" w:hAnsi="Arial" w:cs="Arial"/>
        </w:rPr>
        <w:t>reason</w:t>
      </w:r>
      <w:proofErr w:type="gramEnd"/>
      <w:r w:rsidR="00DB6791" w:rsidRPr="008E0013">
        <w:rPr>
          <w:rFonts w:ascii="Arial" w:hAnsi="Arial" w:cs="Arial"/>
        </w:rPr>
        <w:t xml:space="preserve"> and</w:t>
      </w:r>
      <w:r w:rsidRPr="008E0013">
        <w:rPr>
          <w:rFonts w:ascii="Arial" w:hAnsi="Arial" w:cs="Arial"/>
        </w:rPr>
        <w:t xml:space="preserve"> we will stop the session. If your child becomes distressed, we will pause the session and take a break. We will resume the session only if your child is happy to.</w:t>
      </w:r>
      <w:r w:rsidR="00DB6791" w:rsidRPr="008E0013">
        <w:rPr>
          <w:rFonts w:ascii="Arial" w:hAnsi="Arial" w:cs="Arial"/>
        </w:rPr>
        <w:t xml:space="preserve"> </w:t>
      </w:r>
    </w:p>
    <w:p w14:paraId="76A44C7B" w14:textId="77777777" w:rsidR="008F3740" w:rsidRPr="008E0013" w:rsidRDefault="008F3740" w:rsidP="008F3740">
      <w:pPr>
        <w:rPr>
          <w:rFonts w:ascii="Arial" w:hAnsi="Arial" w:cs="Arial"/>
        </w:rPr>
      </w:pPr>
    </w:p>
    <w:p w14:paraId="4F4549CA" w14:textId="1C049707" w:rsidR="008F3740" w:rsidRPr="008E0013" w:rsidRDefault="008F3740" w:rsidP="008F3740">
      <w:pPr>
        <w:rPr>
          <w:rFonts w:ascii="Arial" w:hAnsi="Arial" w:cs="Arial"/>
        </w:rPr>
      </w:pPr>
      <w:r w:rsidRPr="008E0013">
        <w:rPr>
          <w:rFonts w:ascii="Arial" w:hAnsi="Arial" w:cs="Arial"/>
          <w:b/>
          <w:color w:val="365F91" w:themeColor="accent1" w:themeShade="BF"/>
        </w:rPr>
        <w:t>Who else is taking part?</w:t>
      </w:r>
      <w:r w:rsidRPr="008E0013">
        <w:rPr>
          <w:rFonts w:ascii="Arial" w:hAnsi="Arial" w:cs="Arial"/>
          <w:color w:val="365F91" w:themeColor="accent1" w:themeShade="BF"/>
        </w:rPr>
        <w:t xml:space="preserve"> </w:t>
      </w:r>
      <w:r w:rsidRPr="008E0013">
        <w:rPr>
          <w:rFonts w:ascii="Arial" w:hAnsi="Arial" w:cs="Arial"/>
        </w:rPr>
        <w:t>Other children</w:t>
      </w:r>
      <w:r w:rsidR="003C3562" w:rsidRPr="008E0013">
        <w:rPr>
          <w:rFonts w:ascii="Arial" w:hAnsi="Arial" w:cs="Arial"/>
        </w:rPr>
        <w:t xml:space="preserve"> and parents</w:t>
      </w:r>
      <w:r w:rsidRPr="008E0013">
        <w:rPr>
          <w:rFonts w:ascii="Arial" w:hAnsi="Arial" w:cs="Arial"/>
        </w:rPr>
        <w:t xml:space="preserve"> </w:t>
      </w:r>
      <w:r w:rsidR="003C3562" w:rsidRPr="008E0013">
        <w:rPr>
          <w:rFonts w:ascii="Arial" w:hAnsi="Arial" w:cs="Arial"/>
        </w:rPr>
        <w:t>from</w:t>
      </w:r>
      <w:r w:rsidRPr="008E0013">
        <w:rPr>
          <w:rFonts w:ascii="Arial" w:hAnsi="Arial" w:cs="Arial"/>
        </w:rPr>
        <w:t xml:space="preserve"> your child’s school and at other schools </w:t>
      </w:r>
      <w:r w:rsidR="008712FF" w:rsidRPr="008E0013">
        <w:rPr>
          <w:rFonts w:ascii="Arial" w:hAnsi="Arial" w:cs="Arial"/>
        </w:rPr>
        <w:t xml:space="preserve">in the Midlands and </w:t>
      </w:r>
      <w:proofErr w:type="gramStart"/>
      <w:r w:rsidR="008712FF" w:rsidRPr="008E0013">
        <w:rPr>
          <w:rFonts w:ascii="Arial" w:hAnsi="Arial" w:cs="Arial"/>
        </w:rPr>
        <w:t>North</w:t>
      </w:r>
      <w:r w:rsidR="00ED1DDA" w:rsidRPr="008E0013">
        <w:rPr>
          <w:rFonts w:ascii="Arial" w:hAnsi="Arial" w:cs="Arial"/>
        </w:rPr>
        <w:t xml:space="preserve"> East</w:t>
      </w:r>
      <w:proofErr w:type="gramEnd"/>
      <w:r w:rsidR="00ED1DDA" w:rsidRPr="008E0013">
        <w:rPr>
          <w:rFonts w:ascii="Arial" w:hAnsi="Arial" w:cs="Arial"/>
        </w:rPr>
        <w:t xml:space="preserve"> </w:t>
      </w:r>
      <w:r w:rsidR="008712FF" w:rsidRPr="008E0013">
        <w:rPr>
          <w:rFonts w:ascii="Arial" w:hAnsi="Arial" w:cs="Arial"/>
        </w:rPr>
        <w:t xml:space="preserve">of England </w:t>
      </w:r>
      <w:r w:rsidRPr="008E0013">
        <w:rPr>
          <w:rFonts w:ascii="Arial" w:hAnsi="Arial" w:cs="Arial"/>
        </w:rPr>
        <w:t xml:space="preserve">have been invited to take part. We will also hold interviews with school/catering staff members. </w:t>
      </w:r>
    </w:p>
    <w:p w14:paraId="3DA71784" w14:textId="77777777" w:rsidR="008F3740" w:rsidRPr="008E0013" w:rsidRDefault="008F3740" w:rsidP="008F3740">
      <w:pPr>
        <w:rPr>
          <w:rFonts w:ascii="Arial" w:hAnsi="Arial" w:cs="Arial"/>
        </w:rPr>
      </w:pPr>
    </w:p>
    <w:p w14:paraId="302CB588" w14:textId="43E80060" w:rsidR="008F3740" w:rsidRPr="006F111A" w:rsidRDefault="008F3740" w:rsidP="008F3740">
      <w:pPr>
        <w:rPr>
          <w:rFonts w:ascii="Arial" w:hAnsi="Arial" w:cs="Arial"/>
        </w:rPr>
      </w:pPr>
      <w:r w:rsidRPr="008E0013">
        <w:rPr>
          <w:rFonts w:ascii="Arial" w:hAnsi="Arial" w:cs="Arial"/>
          <w:b/>
          <w:color w:val="365F91" w:themeColor="accent1" w:themeShade="BF"/>
        </w:rPr>
        <w:t>What happens at the end of the study?</w:t>
      </w:r>
      <w:r w:rsidRPr="008E0013">
        <w:rPr>
          <w:rFonts w:ascii="Arial" w:hAnsi="Arial" w:cs="Arial"/>
          <w:color w:val="365F91" w:themeColor="accent1" w:themeShade="BF"/>
        </w:rPr>
        <w:t xml:space="preserve"> </w:t>
      </w:r>
      <w:r w:rsidRPr="008E0013">
        <w:rPr>
          <w:rFonts w:ascii="Arial" w:hAnsi="Arial" w:cs="Arial"/>
        </w:rPr>
        <w:t xml:space="preserve">We will write a report at the end of the study. We will create a summary of the findings to be shared with children, parents, schools, </w:t>
      </w:r>
      <w:r w:rsidR="00ED1DDA" w:rsidRPr="008E0013">
        <w:rPr>
          <w:rFonts w:ascii="Arial" w:hAnsi="Arial" w:cs="Arial"/>
        </w:rPr>
        <w:t xml:space="preserve">the </w:t>
      </w:r>
      <w:r w:rsidRPr="008E0013">
        <w:rPr>
          <w:rFonts w:ascii="Arial" w:hAnsi="Arial" w:cs="Arial"/>
        </w:rPr>
        <w:t xml:space="preserve">government, and the </w:t>
      </w:r>
      <w:proofErr w:type="gramStart"/>
      <w:r w:rsidRPr="008E0013">
        <w:rPr>
          <w:rFonts w:ascii="Arial" w:hAnsi="Arial" w:cs="Arial"/>
        </w:rPr>
        <w:t>general public</w:t>
      </w:r>
      <w:proofErr w:type="gramEnd"/>
      <w:r w:rsidR="00FE66A4">
        <w:rPr>
          <w:rFonts w:ascii="Arial" w:hAnsi="Arial" w:cs="Arial"/>
        </w:rPr>
        <w:t xml:space="preserve"> </w:t>
      </w:r>
      <w:r w:rsidR="00E03329" w:rsidRPr="000F2EC4">
        <w:rPr>
          <w:rFonts w:ascii="Arial" w:hAnsi="Arial" w:cs="Arial"/>
        </w:rPr>
        <w:t xml:space="preserve">after the study </w:t>
      </w:r>
      <w:r w:rsidR="00E03329">
        <w:rPr>
          <w:rFonts w:ascii="Arial" w:hAnsi="Arial" w:cs="Arial"/>
        </w:rPr>
        <w:t>ends</w:t>
      </w:r>
      <w:r w:rsidR="00E03329" w:rsidRPr="000F2EC4">
        <w:rPr>
          <w:rFonts w:ascii="Arial" w:hAnsi="Arial" w:cs="Arial"/>
        </w:rPr>
        <w:t xml:space="preserve"> in January 2025.</w:t>
      </w:r>
      <w:r w:rsidR="00E03329" w:rsidRPr="00374116">
        <w:rPr>
          <w:rStyle w:val="normaltextrun"/>
          <w:rFonts w:ascii="Arial" w:hAnsi="Arial" w:cs="Arial"/>
        </w:rPr>
        <w:t xml:space="preserve"> </w:t>
      </w:r>
      <w:r w:rsidRPr="006F111A">
        <w:rPr>
          <w:rFonts w:ascii="Arial" w:hAnsi="Arial" w:cs="Arial"/>
        </w:rPr>
        <w:t>We will also publish the results of the study in scientific journals and reports. We will present the results at scientific conferences and meetings.</w:t>
      </w:r>
    </w:p>
    <w:p w14:paraId="782BA92D" w14:textId="77777777" w:rsidR="00DB6791" w:rsidRPr="006F111A" w:rsidRDefault="00DB6791" w:rsidP="008F3740">
      <w:pPr>
        <w:rPr>
          <w:rFonts w:ascii="Arial" w:hAnsi="Arial" w:cs="Arial"/>
        </w:rPr>
      </w:pPr>
    </w:p>
    <w:p w14:paraId="4219DF61" w14:textId="784C70E8" w:rsidR="00DB6791" w:rsidRPr="008E0013" w:rsidRDefault="00DB6791" w:rsidP="008F3740">
      <w:pPr>
        <w:rPr>
          <w:rFonts w:ascii="Arial" w:hAnsi="Arial" w:cs="Arial"/>
        </w:rPr>
      </w:pPr>
      <w:r w:rsidRPr="008E0013">
        <w:rPr>
          <w:rFonts w:ascii="Arial" w:hAnsi="Arial" w:cs="Arial"/>
          <w:b/>
          <w:color w:val="365F91" w:themeColor="accent1" w:themeShade="BF"/>
        </w:rPr>
        <w:t>Has this study been approved by an ethics committee</w:t>
      </w:r>
      <w:r w:rsidRPr="008E0013">
        <w:rPr>
          <w:rFonts w:ascii="Arial" w:hAnsi="Arial" w:cs="Arial"/>
        </w:rPr>
        <w:t>? Yes, this study has been approved by the Research Ethics Committee at University of Birmingham (ERN_2786).</w:t>
      </w:r>
    </w:p>
    <w:p w14:paraId="052EA622" w14:textId="77777777" w:rsidR="008F3740" w:rsidRPr="008E0013" w:rsidRDefault="008F3740" w:rsidP="008F3740">
      <w:pPr>
        <w:rPr>
          <w:rFonts w:ascii="Arial" w:hAnsi="Arial" w:cs="Arial"/>
        </w:rPr>
      </w:pPr>
    </w:p>
    <w:p w14:paraId="3E3CF281" w14:textId="417B1BEB" w:rsidR="008F3740" w:rsidRPr="008E0013" w:rsidRDefault="008F3740" w:rsidP="008F3740">
      <w:pPr>
        <w:rPr>
          <w:rFonts w:ascii="Arial" w:hAnsi="Arial" w:cs="Arial"/>
        </w:rPr>
      </w:pPr>
      <w:r w:rsidRPr="008E0013">
        <w:rPr>
          <w:rFonts w:ascii="Arial" w:hAnsi="Arial" w:cs="Arial"/>
          <w:b/>
          <w:color w:val="365F91" w:themeColor="accent1" w:themeShade="BF"/>
        </w:rPr>
        <w:t>What if I have more questions or do not understand something?</w:t>
      </w:r>
      <w:r w:rsidRPr="008E0013">
        <w:rPr>
          <w:rFonts w:ascii="Arial" w:hAnsi="Arial" w:cs="Arial"/>
          <w:color w:val="365F91" w:themeColor="accent1" w:themeShade="BF"/>
        </w:rPr>
        <w:t xml:space="preserve"> </w:t>
      </w:r>
      <w:r w:rsidRPr="008E0013">
        <w:rPr>
          <w:rFonts w:ascii="Arial" w:hAnsi="Arial" w:cs="Arial"/>
        </w:rPr>
        <w:t>You can contact the research team at the University of Birmingham</w:t>
      </w:r>
      <w:r w:rsidR="00397A2D">
        <w:rPr>
          <w:rFonts w:ascii="Arial" w:hAnsi="Arial" w:cs="Arial"/>
        </w:rPr>
        <w:t xml:space="preserve"> (</w:t>
      </w:r>
      <w:r w:rsidRPr="008E0013">
        <w:rPr>
          <w:rFonts w:ascii="Arial" w:hAnsi="Arial" w:cs="Arial"/>
        </w:rPr>
        <w:t xml:space="preserve">contact details are below). We can discuss any questions or concerns you may have. </w:t>
      </w:r>
    </w:p>
    <w:p w14:paraId="00FE698C" w14:textId="77777777" w:rsidR="008F3740" w:rsidRPr="008E0013" w:rsidRDefault="008F3740" w:rsidP="008F3740">
      <w:pPr>
        <w:rPr>
          <w:rFonts w:ascii="Arial" w:hAnsi="Arial" w:cs="Arial"/>
        </w:rPr>
      </w:pPr>
    </w:p>
    <w:p w14:paraId="7233E5C7" w14:textId="77777777" w:rsidR="0019751E" w:rsidRPr="008E0013" w:rsidRDefault="008F3740" w:rsidP="008F3740">
      <w:pPr>
        <w:rPr>
          <w:rFonts w:ascii="Arial" w:hAnsi="Arial" w:cs="Arial"/>
        </w:rPr>
      </w:pPr>
      <w:r w:rsidRPr="008E0013">
        <w:rPr>
          <w:rFonts w:ascii="Arial" w:hAnsi="Arial" w:cs="Arial"/>
          <w:color w:val="365F91" w:themeColor="accent1" w:themeShade="BF"/>
        </w:rPr>
        <w:lastRenderedPageBreak/>
        <w:t xml:space="preserve">IF YOU ARE HAPPY FOR </w:t>
      </w:r>
      <w:r w:rsidRPr="008E0013">
        <w:rPr>
          <w:rFonts w:ascii="Arial" w:hAnsi="Arial" w:cs="Arial"/>
          <w:b/>
          <w:color w:val="365F91" w:themeColor="accent1" w:themeShade="BF"/>
        </w:rPr>
        <w:t>YOUR CHILD</w:t>
      </w:r>
      <w:r w:rsidRPr="008E0013">
        <w:rPr>
          <w:rFonts w:ascii="Arial" w:hAnsi="Arial" w:cs="Arial"/>
          <w:color w:val="365F91" w:themeColor="accent1" w:themeShade="BF"/>
        </w:rPr>
        <w:t xml:space="preserve"> TO TAKE PART: </w:t>
      </w:r>
      <w:r w:rsidRPr="008E0013">
        <w:rPr>
          <w:rFonts w:ascii="Arial" w:hAnsi="Arial" w:cs="Arial"/>
        </w:rPr>
        <w:t xml:space="preserve">Please complete the consent form and survey. </w:t>
      </w:r>
    </w:p>
    <w:p w14:paraId="48ADD1F2" w14:textId="06402132" w:rsidR="008F3740" w:rsidRPr="008E0013" w:rsidRDefault="008F3740" w:rsidP="0019751E">
      <w:pPr>
        <w:pStyle w:val="ListParagraph"/>
        <w:numPr>
          <w:ilvl w:val="0"/>
          <w:numId w:val="5"/>
        </w:numPr>
        <w:rPr>
          <w:rFonts w:ascii="Arial" w:hAnsi="Arial" w:cs="Arial"/>
        </w:rPr>
      </w:pPr>
      <w:r w:rsidRPr="008E0013">
        <w:rPr>
          <w:rFonts w:ascii="Arial" w:hAnsi="Arial" w:cs="Arial"/>
        </w:rPr>
        <w:t>Online</w:t>
      </w:r>
      <w:r w:rsidR="0019751E" w:rsidRPr="008E0013">
        <w:rPr>
          <w:rFonts w:ascii="Arial" w:hAnsi="Arial" w:cs="Arial"/>
        </w:rPr>
        <w:t xml:space="preserve"> form</w:t>
      </w:r>
      <w:r w:rsidRPr="008E0013">
        <w:rPr>
          <w:rFonts w:ascii="Arial" w:hAnsi="Arial" w:cs="Arial"/>
        </w:rPr>
        <w:t xml:space="preserve">: </w:t>
      </w:r>
      <w:hyperlink r:id="rId20" w:history="1">
        <w:r w:rsidR="00DC2943" w:rsidRPr="00643EC6">
          <w:rPr>
            <w:rStyle w:val="Hyperlink"/>
            <w:rFonts w:ascii="Arial" w:hAnsi="Arial" w:cs="Arial"/>
          </w:rPr>
          <w:t>https://redcap.link/feast-parent1</w:t>
        </w:r>
      </w:hyperlink>
      <w:r w:rsidR="00DC2943">
        <w:rPr>
          <w:rFonts w:ascii="Arial" w:hAnsi="Arial" w:cs="Arial"/>
        </w:rPr>
        <w:t xml:space="preserve"> </w:t>
      </w:r>
    </w:p>
    <w:p w14:paraId="0A8DD724" w14:textId="0472E671" w:rsidR="003C3562" w:rsidRDefault="008F3740" w:rsidP="003C3562">
      <w:pPr>
        <w:pStyle w:val="ListParagraph"/>
        <w:numPr>
          <w:ilvl w:val="0"/>
          <w:numId w:val="5"/>
        </w:numPr>
        <w:rPr>
          <w:rFonts w:ascii="Arial" w:hAnsi="Arial" w:cs="Arial"/>
        </w:rPr>
      </w:pPr>
      <w:r w:rsidRPr="00B95304">
        <w:rPr>
          <w:rFonts w:ascii="Arial" w:hAnsi="Arial" w:cs="Arial"/>
        </w:rPr>
        <w:t xml:space="preserve">Paper: Please return the paper form to your child’s school office </w:t>
      </w:r>
      <w:r w:rsidR="00ED1DDA" w:rsidRPr="00B95304">
        <w:rPr>
          <w:rFonts w:ascii="Arial" w:hAnsi="Arial" w:cs="Arial"/>
        </w:rPr>
        <w:t xml:space="preserve">or email to </w:t>
      </w:r>
      <w:hyperlink r:id="rId21" w:history="1">
        <w:r w:rsidR="00B95304" w:rsidRPr="00474DD3">
          <w:rPr>
            <w:rStyle w:val="Hyperlink"/>
            <w:rFonts w:ascii="Arial" w:hAnsi="Arial" w:cs="Arial"/>
          </w:rPr>
          <w:t>feast@contacts.bham.ac.uk</w:t>
        </w:r>
      </w:hyperlink>
      <w:r w:rsidR="00B95304">
        <w:rPr>
          <w:rFonts w:ascii="Arial" w:hAnsi="Arial" w:cs="Arial"/>
        </w:rPr>
        <w:t xml:space="preserve"> </w:t>
      </w:r>
    </w:p>
    <w:p w14:paraId="13A56BEE" w14:textId="77777777" w:rsidR="00B95304" w:rsidRPr="00B95304" w:rsidRDefault="00B95304" w:rsidP="00B95304">
      <w:pPr>
        <w:pStyle w:val="ListParagraph"/>
        <w:ind w:left="360"/>
        <w:rPr>
          <w:rFonts w:ascii="Arial" w:hAnsi="Arial" w:cs="Arial"/>
        </w:rPr>
      </w:pPr>
    </w:p>
    <w:p w14:paraId="309DD1A9" w14:textId="22B119F9" w:rsidR="003C3562" w:rsidRPr="008E0013" w:rsidRDefault="003C3562" w:rsidP="003C3562">
      <w:pPr>
        <w:rPr>
          <w:rFonts w:ascii="Arial" w:hAnsi="Arial" w:cs="Arial"/>
        </w:rPr>
      </w:pPr>
      <w:r w:rsidRPr="008E0013">
        <w:rPr>
          <w:rFonts w:ascii="Arial" w:hAnsi="Arial" w:cs="Arial"/>
          <w:color w:val="365F91" w:themeColor="accent1" w:themeShade="BF"/>
        </w:rPr>
        <w:t xml:space="preserve">IF YOU WOULD LIKE TO TAKE PART IN A </w:t>
      </w:r>
      <w:r w:rsidRPr="008E0013">
        <w:rPr>
          <w:rFonts w:ascii="Arial" w:hAnsi="Arial" w:cs="Arial"/>
          <w:b/>
          <w:color w:val="365F91" w:themeColor="accent1" w:themeShade="BF"/>
        </w:rPr>
        <w:t>PARENT INTERVIEW</w:t>
      </w:r>
      <w:r w:rsidRPr="008E0013">
        <w:rPr>
          <w:rFonts w:ascii="Arial" w:hAnsi="Arial" w:cs="Arial"/>
          <w:color w:val="365F91" w:themeColor="accent1" w:themeShade="BF"/>
        </w:rPr>
        <w:t xml:space="preserve">: </w:t>
      </w:r>
      <w:r w:rsidRPr="008E0013">
        <w:rPr>
          <w:rFonts w:ascii="Arial" w:hAnsi="Arial" w:cs="Arial"/>
        </w:rPr>
        <w:t xml:space="preserve">Please complete the consent form and survey. </w:t>
      </w:r>
    </w:p>
    <w:p w14:paraId="3181082D" w14:textId="0F05EA8C" w:rsidR="003C3562" w:rsidRPr="008E0013" w:rsidRDefault="003C3562" w:rsidP="003C3562">
      <w:pPr>
        <w:pStyle w:val="ListParagraph"/>
        <w:numPr>
          <w:ilvl w:val="0"/>
          <w:numId w:val="5"/>
        </w:numPr>
        <w:rPr>
          <w:rFonts w:ascii="Arial" w:hAnsi="Arial" w:cs="Arial"/>
        </w:rPr>
      </w:pPr>
      <w:r w:rsidRPr="008E0013">
        <w:rPr>
          <w:rFonts w:ascii="Arial" w:hAnsi="Arial" w:cs="Arial"/>
        </w:rPr>
        <w:t xml:space="preserve">Online form: </w:t>
      </w:r>
      <w:hyperlink r:id="rId22" w:history="1">
        <w:r w:rsidR="00EC4A79" w:rsidRPr="00643EC6">
          <w:rPr>
            <w:rStyle w:val="Hyperlink"/>
            <w:rFonts w:ascii="Arial" w:hAnsi="Arial" w:cs="Arial"/>
          </w:rPr>
          <w:t>https://redcap.link/feast-parent2</w:t>
        </w:r>
      </w:hyperlink>
      <w:r w:rsidR="00EC4A79">
        <w:rPr>
          <w:rFonts w:ascii="Arial" w:hAnsi="Arial" w:cs="Arial"/>
        </w:rPr>
        <w:t xml:space="preserve"> </w:t>
      </w:r>
    </w:p>
    <w:p w14:paraId="6C88F6FB" w14:textId="03F1A23E" w:rsidR="00ED1DDA" w:rsidRPr="008E0013" w:rsidRDefault="003C3562" w:rsidP="00ED1DDA">
      <w:pPr>
        <w:pStyle w:val="ListParagraph"/>
        <w:numPr>
          <w:ilvl w:val="0"/>
          <w:numId w:val="5"/>
        </w:numPr>
        <w:rPr>
          <w:rFonts w:ascii="Arial" w:hAnsi="Arial" w:cs="Arial"/>
        </w:rPr>
      </w:pPr>
      <w:r w:rsidRPr="008E0013">
        <w:rPr>
          <w:rFonts w:ascii="Arial" w:hAnsi="Arial" w:cs="Arial"/>
        </w:rPr>
        <w:t xml:space="preserve">Paper: Please return the paper form to your child’s school office </w:t>
      </w:r>
      <w:r w:rsidR="00ED1DDA" w:rsidRPr="008E0013">
        <w:rPr>
          <w:rFonts w:ascii="Arial" w:hAnsi="Arial" w:cs="Arial"/>
        </w:rPr>
        <w:t xml:space="preserve">or email to </w:t>
      </w:r>
      <w:hyperlink r:id="rId23" w:history="1">
        <w:r w:rsidR="00B95304" w:rsidRPr="00474DD3">
          <w:rPr>
            <w:rStyle w:val="Hyperlink"/>
            <w:rFonts w:ascii="Arial" w:hAnsi="Arial" w:cs="Arial"/>
          </w:rPr>
          <w:t>feast@contacts.bham.ac.uk</w:t>
        </w:r>
      </w:hyperlink>
    </w:p>
    <w:p w14:paraId="4329E9DC" w14:textId="5D77F251" w:rsidR="008F3740" w:rsidRDefault="008F3740" w:rsidP="00E77EF3">
      <w:pPr>
        <w:pStyle w:val="ListParagraph"/>
        <w:ind w:left="360"/>
        <w:rPr>
          <w:rFonts w:ascii="Aptos" w:hAnsi="Aptos"/>
          <w:bCs/>
          <w:sz w:val="21"/>
          <w:szCs w:val="21"/>
        </w:rPr>
      </w:pPr>
    </w:p>
    <w:p w14:paraId="7891A282" w14:textId="77777777" w:rsidR="00BC1C90" w:rsidRPr="009E412A" w:rsidRDefault="00BC1C90" w:rsidP="00E77EF3">
      <w:pPr>
        <w:pStyle w:val="ListParagraph"/>
        <w:ind w:left="360"/>
        <w:rPr>
          <w:rFonts w:ascii="Aptos" w:hAnsi="Aptos"/>
          <w:bCs/>
          <w:sz w:val="21"/>
          <w:szCs w:val="21"/>
        </w:rPr>
      </w:pPr>
    </w:p>
    <w:sectPr w:rsidR="00BC1C90" w:rsidRPr="009E412A" w:rsidSect="00FB3C1E">
      <w:headerReference w:type="default" r:id="rId24"/>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9EC53" w14:textId="77777777" w:rsidR="00B751AA" w:rsidRDefault="00B751AA" w:rsidP="002E1940">
      <w:r>
        <w:separator/>
      </w:r>
    </w:p>
  </w:endnote>
  <w:endnote w:type="continuationSeparator" w:id="0">
    <w:p w14:paraId="4A948DA5" w14:textId="77777777" w:rsidR="00B751AA" w:rsidRDefault="00B751AA" w:rsidP="002E1940">
      <w:r>
        <w:continuationSeparator/>
      </w:r>
    </w:p>
  </w:endnote>
  <w:endnote w:type="continuationNotice" w:id="1">
    <w:p w14:paraId="76FAA1DF" w14:textId="77777777" w:rsidR="00B751AA" w:rsidRDefault="00B751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FB51D" w14:textId="3AC73924" w:rsidR="0019751E" w:rsidRPr="0019751E" w:rsidRDefault="0019751E" w:rsidP="0019751E">
    <w:pPr>
      <w:pStyle w:val="Footer"/>
      <w:jc w:val="right"/>
      <w:rPr>
        <w:rFonts w:ascii="Aptos" w:hAnsi="Aptos" w:cs="Arial"/>
        <w:bCs/>
        <w:sz w:val="20"/>
        <w:szCs w:val="20"/>
      </w:rPr>
    </w:pPr>
    <w:r w:rsidRPr="0019751E">
      <w:rPr>
        <w:rFonts w:ascii="Aptos" w:hAnsi="Aptos" w:cs="Arial"/>
        <w:b/>
        <w:sz w:val="20"/>
        <w:szCs w:val="20"/>
      </w:rPr>
      <w:t>Researchers:</w:t>
    </w:r>
    <w:r w:rsidRPr="0019751E">
      <w:rPr>
        <w:rFonts w:ascii="Aptos" w:hAnsi="Aptos" w:cs="Arial"/>
        <w:bCs/>
        <w:sz w:val="20"/>
        <w:szCs w:val="20"/>
      </w:rPr>
      <w:t xml:space="preserve"> </w:t>
    </w:r>
    <w:r w:rsidR="00060B89">
      <w:rPr>
        <w:rFonts w:ascii="Aptos" w:hAnsi="Aptos" w:cs="Arial"/>
        <w:bCs/>
        <w:sz w:val="20"/>
        <w:szCs w:val="20"/>
      </w:rPr>
      <w:t>Estera Sevel</w:t>
    </w:r>
  </w:p>
  <w:p w14:paraId="009331BD" w14:textId="1E2B879D" w:rsidR="0019751E" w:rsidRPr="0019751E" w:rsidRDefault="0019751E" w:rsidP="0019751E">
    <w:pPr>
      <w:pStyle w:val="Footer"/>
      <w:jc w:val="right"/>
      <w:rPr>
        <w:rFonts w:ascii="Aptos" w:hAnsi="Aptos" w:cs="Arial"/>
        <w:bCs/>
        <w:sz w:val="20"/>
        <w:szCs w:val="20"/>
      </w:rPr>
    </w:pPr>
    <w:r w:rsidRPr="0019751E">
      <w:rPr>
        <w:rFonts w:ascii="Aptos" w:hAnsi="Aptos" w:cs="Arial"/>
        <w:b/>
        <w:sz w:val="20"/>
        <w:szCs w:val="20"/>
      </w:rPr>
      <w:t>Address:</w:t>
    </w:r>
    <w:r w:rsidRPr="0019751E">
      <w:rPr>
        <w:rFonts w:ascii="Aptos" w:hAnsi="Aptos" w:cs="Arial"/>
        <w:bCs/>
        <w:sz w:val="20"/>
        <w:szCs w:val="20"/>
      </w:rPr>
      <w:t xml:space="preserve"> </w:t>
    </w:r>
    <w:r w:rsidR="00060B89">
      <w:rPr>
        <w:rFonts w:ascii="Aptos" w:hAnsi="Aptos" w:cs="Segoe UI"/>
        <w:sz w:val="20"/>
        <w:szCs w:val="20"/>
      </w:rPr>
      <w:t xml:space="preserve">The University of Birmingham, </w:t>
    </w:r>
    <w:r w:rsidR="00060B89" w:rsidRPr="00625852">
      <w:rPr>
        <w:rFonts w:ascii="Aptos" w:hAnsi="Aptos" w:cs="Segoe UI"/>
        <w:sz w:val="20"/>
        <w:szCs w:val="20"/>
      </w:rPr>
      <w:t>Murray Learning Centre</w:t>
    </w:r>
    <w:r w:rsidR="00060B89">
      <w:rPr>
        <w:rFonts w:ascii="Aptos" w:hAnsi="Aptos" w:cs="Segoe UI"/>
        <w:sz w:val="20"/>
        <w:szCs w:val="20"/>
      </w:rPr>
      <w:t>,</w:t>
    </w:r>
    <w:r w:rsidR="00060B89" w:rsidRPr="00625852">
      <w:rPr>
        <w:rFonts w:ascii="Aptos" w:hAnsi="Aptos" w:cs="Segoe UI"/>
        <w:sz w:val="20"/>
        <w:szCs w:val="20"/>
      </w:rPr>
      <w:t xml:space="preserve"> B15 2TT</w:t>
    </w:r>
  </w:p>
  <w:p w14:paraId="37528E85" w14:textId="4C05C13A" w:rsidR="0019751E" w:rsidRPr="0019751E" w:rsidRDefault="008712FF" w:rsidP="0019751E">
    <w:pPr>
      <w:pStyle w:val="Footer"/>
      <w:jc w:val="right"/>
      <w:rPr>
        <w:rFonts w:ascii="Aptos" w:hAnsi="Aptos"/>
        <w:sz w:val="20"/>
        <w:szCs w:val="20"/>
        <w:lang w:val="en-US"/>
      </w:rPr>
    </w:pPr>
    <w:r w:rsidRPr="0019751E">
      <w:rPr>
        <w:rFonts w:ascii="Aptos" w:hAnsi="Aptos" w:cstheme="minorHAnsi"/>
        <w:b/>
        <w:noProof/>
        <w:color w:val="D95C35"/>
        <w:sz w:val="36"/>
        <w:szCs w:val="31"/>
        <w:lang w:eastAsia="en-GB"/>
      </w:rPr>
      <w:drawing>
        <wp:anchor distT="0" distB="0" distL="114300" distR="114300" simplePos="0" relativeHeight="251658243" behindDoc="0" locked="0" layoutInCell="1" allowOverlap="1" wp14:anchorId="5A6CD8B7" wp14:editId="27578FFD">
          <wp:simplePos x="0" y="0"/>
          <wp:positionH relativeFrom="margin">
            <wp:align>left</wp:align>
          </wp:positionH>
          <wp:positionV relativeFrom="paragraph">
            <wp:posOffset>11430</wp:posOffset>
          </wp:positionV>
          <wp:extent cx="1390650" cy="290830"/>
          <wp:effectExtent l="0" t="0" r="0" b="0"/>
          <wp:wrapNone/>
          <wp:docPr id="4" name="Picture 4" descr="https://www.nihr.ac.uk/about-us/images/Branding/NIHR_Logos_Funded%20by_COL_RGB.jpg" title="National Institute for Health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ihr.ac.uk/about-us/images/Branding/NIHR_Logos_Funded%20by_COL_RGB.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90650" cy="29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51E" w:rsidRPr="0019751E">
      <w:rPr>
        <w:rFonts w:ascii="Aptos" w:hAnsi="Aptos" w:cs="Arial"/>
        <w:b/>
        <w:sz w:val="20"/>
        <w:szCs w:val="20"/>
      </w:rPr>
      <w:t>Phone:</w:t>
    </w:r>
    <w:r w:rsidR="0019751E" w:rsidRPr="0019751E">
      <w:rPr>
        <w:rFonts w:ascii="Aptos" w:hAnsi="Aptos" w:cs="Arial"/>
        <w:bCs/>
        <w:sz w:val="20"/>
        <w:szCs w:val="20"/>
      </w:rPr>
      <w:t xml:space="preserve"> </w:t>
    </w:r>
    <w:r w:rsidR="00060B89">
      <w:rPr>
        <w:rFonts w:ascii="Aptos" w:hAnsi="Aptos"/>
        <w:sz w:val="20"/>
        <w:szCs w:val="20"/>
      </w:rPr>
      <w:t>0121 414</w:t>
    </w:r>
    <w:r w:rsidR="002C3B83">
      <w:rPr>
        <w:rFonts w:ascii="Aptos" w:hAnsi="Aptos"/>
        <w:sz w:val="20"/>
        <w:szCs w:val="20"/>
      </w:rPr>
      <w:t xml:space="preserve"> 2851</w:t>
    </w:r>
    <w:r w:rsidR="00DF3F35" w:rsidRPr="0019751E">
      <w:rPr>
        <w:rFonts w:ascii="Aptos" w:hAnsi="Aptos"/>
        <w:sz w:val="20"/>
        <w:szCs w:val="20"/>
      </w:rPr>
      <w:t xml:space="preserve"> </w:t>
    </w:r>
  </w:p>
  <w:p w14:paraId="0DB66B01" w14:textId="1621C0A9" w:rsidR="00DF3F35" w:rsidRDefault="0019751E" w:rsidP="0019751E">
    <w:pPr>
      <w:pStyle w:val="Footer"/>
      <w:jc w:val="right"/>
      <w:rPr>
        <w:rFonts w:ascii="Aptos" w:hAnsi="Aptos"/>
        <w:sz w:val="20"/>
        <w:szCs w:val="20"/>
      </w:rPr>
    </w:pPr>
    <w:r w:rsidRPr="0019751E">
      <w:rPr>
        <w:rFonts w:ascii="Aptos" w:hAnsi="Aptos"/>
        <w:b/>
        <w:bCs/>
        <w:sz w:val="20"/>
        <w:szCs w:val="20"/>
        <w:lang w:val="en-US"/>
      </w:rPr>
      <w:t>Email:</w:t>
    </w:r>
    <w:r w:rsidRPr="0019751E">
      <w:rPr>
        <w:rFonts w:ascii="Aptos" w:hAnsi="Aptos"/>
        <w:sz w:val="20"/>
        <w:szCs w:val="20"/>
        <w:lang w:val="en-US"/>
      </w:rPr>
      <w:t xml:space="preserve"> </w:t>
    </w:r>
    <w:r w:rsidR="002C3B83">
      <w:rPr>
        <w:rFonts w:ascii="Aptos" w:hAnsi="Aptos"/>
        <w:sz w:val="20"/>
        <w:szCs w:val="20"/>
        <w:lang w:val="en-US"/>
      </w:rPr>
      <w:t>feast@contacts.bham.ac.uk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375DD" w14:textId="77777777" w:rsidR="00B751AA" w:rsidRDefault="00B751AA" w:rsidP="002E1940">
      <w:r>
        <w:separator/>
      </w:r>
    </w:p>
  </w:footnote>
  <w:footnote w:type="continuationSeparator" w:id="0">
    <w:p w14:paraId="44D54276" w14:textId="77777777" w:rsidR="00B751AA" w:rsidRDefault="00B751AA" w:rsidP="002E1940">
      <w:r>
        <w:continuationSeparator/>
      </w:r>
    </w:p>
  </w:footnote>
  <w:footnote w:type="continuationNotice" w:id="1">
    <w:p w14:paraId="3AFE6FE1" w14:textId="77777777" w:rsidR="00B751AA" w:rsidRDefault="00B751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A7F05" w14:textId="56432BF7" w:rsidR="00941308" w:rsidRPr="008712FF" w:rsidRDefault="00546817" w:rsidP="008712FF">
    <w:pPr>
      <w:pStyle w:val="Footer"/>
      <w:rPr>
        <w:rFonts w:ascii="Aptos" w:hAnsi="Aptos" w:cs="Arial"/>
        <w:bCs/>
        <w:sz w:val="16"/>
        <w:szCs w:val="16"/>
      </w:rPr>
    </w:pPr>
    <w:r>
      <w:rPr>
        <w:noProof/>
      </w:rPr>
      <w:drawing>
        <wp:anchor distT="0" distB="0" distL="114300" distR="114300" simplePos="0" relativeHeight="251658242" behindDoc="0" locked="0" layoutInCell="1" allowOverlap="1" wp14:anchorId="3C63B408" wp14:editId="109E323A">
          <wp:simplePos x="0" y="0"/>
          <wp:positionH relativeFrom="column">
            <wp:posOffset>3450170</wp:posOffset>
          </wp:positionH>
          <wp:positionV relativeFrom="paragraph">
            <wp:posOffset>-183515</wp:posOffset>
          </wp:positionV>
          <wp:extent cx="1562100" cy="436202"/>
          <wp:effectExtent l="0" t="0" r="0" b="2540"/>
          <wp:wrapNone/>
          <wp:docPr id="1054702827" name="Picture 2" descr="University of Birmingham – IBEC – INDONESIA BRITAIN EDUCA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y of Birmingham – IBEC – INDONESIA BRITAIN EDUCATION CENTRE"/>
                  <pic:cNvPicPr>
                    <a:picLocks noChangeAspect="1" noChangeArrowheads="1"/>
                  </pic:cNvPicPr>
                </pic:nvPicPr>
                <pic:blipFill rotWithShape="1">
                  <a:blip r:embed="rId1">
                    <a:extLst>
                      <a:ext uri="{28A0092B-C50C-407E-A947-70E740481C1C}">
                        <a14:useLocalDpi xmlns:a14="http://schemas.microsoft.com/office/drawing/2010/main" val="0"/>
                      </a:ext>
                    </a:extLst>
                  </a:blip>
                  <a:srcRect t="18382" r="4421" b="14628"/>
                  <a:stretch/>
                </pic:blipFill>
                <pic:spPr bwMode="auto">
                  <a:xfrm>
                    <a:off x="0" y="0"/>
                    <a:ext cx="1562100" cy="4362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2C8DE49" wp14:editId="419EA91B">
          <wp:simplePos x="0" y="0"/>
          <wp:positionH relativeFrom="column">
            <wp:posOffset>5067300</wp:posOffset>
          </wp:positionH>
          <wp:positionV relativeFrom="paragraph">
            <wp:posOffset>-189230</wp:posOffset>
          </wp:positionV>
          <wp:extent cx="1125855" cy="394902"/>
          <wp:effectExtent l="0" t="0" r="0" b="5715"/>
          <wp:wrapNone/>
          <wp:docPr id="3" name="Picture 2" descr="Northumbria University - National Centre for Academic and Cultural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umbria University - National Centre for Academic and Cultural Exchange"/>
                  <pic:cNvPicPr>
                    <a:picLocks noChangeAspect="1" noChangeArrowheads="1"/>
                  </pic:cNvPicPr>
                </pic:nvPicPr>
                <pic:blipFill rotWithShape="1">
                  <a:blip r:embed="rId2">
                    <a:extLst>
                      <a:ext uri="{28A0092B-C50C-407E-A947-70E740481C1C}">
                        <a14:useLocalDpi xmlns:a14="http://schemas.microsoft.com/office/drawing/2010/main" val="0"/>
                      </a:ext>
                    </a:extLst>
                  </a:blip>
                  <a:srcRect t="31892" b="32973"/>
                  <a:stretch/>
                </pic:blipFill>
                <pic:spPr bwMode="auto">
                  <a:xfrm>
                    <a:off x="0" y="0"/>
                    <a:ext cx="1125855" cy="3949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03F08351" wp14:editId="3C59318C">
          <wp:simplePos x="0" y="0"/>
          <wp:positionH relativeFrom="column">
            <wp:posOffset>6258546</wp:posOffset>
          </wp:positionH>
          <wp:positionV relativeFrom="paragraph">
            <wp:posOffset>-319405</wp:posOffset>
          </wp:positionV>
          <wp:extent cx="723900" cy="655883"/>
          <wp:effectExtent l="0" t="0" r="0" b="0"/>
          <wp:wrapNone/>
          <wp:docPr id="1215359991" name="Picture 1" descr="University of Edinburgh logo - Asc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Edinburgh logo - Ascend"/>
                  <pic:cNvPicPr>
                    <a:picLocks noChangeAspect="1" noChangeArrowheads="1"/>
                  </pic:cNvPicPr>
                </pic:nvPicPr>
                <pic:blipFill rotWithShape="1">
                  <a:blip r:embed="rId3">
                    <a:extLst>
                      <a:ext uri="{28A0092B-C50C-407E-A947-70E740481C1C}">
                        <a14:useLocalDpi xmlns:a14="http://schemas.microsoft.com/office/drawing/2010/main" val="0"/>
                      </a:ext>
                    </a:extLst>
                  </a:blip>
                  <a:srcRect l="27285" t="19408" r="25987" b="18200"/>
                  <a:stretch/>
                </pic:blipFill>
                <pic:spPr bwMode="auto">
                  <a:xfrm>
                    <a:off x="0" y="0"/>
                    <a:ext cx="723900" cy="6558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2FF" w:rsidRPr="008712FF">
      <w:rPr>
        <w:rFonts w:ascii="Aptos" w:hAnsi="Aptos" w:cstheme="minorHAnsi"/>
        <w:sz w:val="18"/>
        <w:szCs w:val="20"/>
      </w:rPr>
      <w:t xml:space="preserve">Parent Information Sheet </w:t>
    </w:r>
    <w:r w:rsidR="005C1FB5">
      <w:rPr>
        <w:rFonts w:ascii="Aptos" w:hAnsi="Aptos" w:cstheme="minorHAnsi"/>
        <w:sz w:val="18"/>
        <w:szCs w:val="20"/>
      </w:rPr>
      <w:t xml:space="preserve">(Parent and child) </w:t>
    </w:r>
    <w:r w:rsidR="008712FF" w:rsidRPr="008712FF">
      <w:rPr>
        <w:rFonts w:ascii="Aptos" w:hAnsi="Aptos" w:cstheme="minorHAnsi"/>
        <w:sz w:val="18"/>
        <w:szCs w:val="20"/>
      </w:rPr>
      <w:t>v1.</w:t>
    </w:r>
    <w:r w:rsidR="0099166F">
      <w:rPr>
        <w:rFonts w:ascii="Aptos" w:hAnsi="Aptos" w:cstheme="minorHAnsi"/>
        <w:sz w:val="18"/>
        <w:szCs w:val="20"/>
      </w:rPr>
      <w:t>1 2908</w:t>
    </w:r>
    <w:r w:rsidR="00EE42FD">
      <w:rPr>
        <w:rFonts w:ascii="Aptos" w:hAnsi="Aptos" w:cstheme="minorHAnsi"/>
        <w:sz w:val="18"/>
        <w:szCs w:val="20"/>
      </w:rPr>
      <w:t>2</w:t>
    </w:r>
    <w:r>
      <w:rPr>
        <w:rFonts w:ascii="Aptos" w:hAnsi="Aptos" w:cstheme="minorHAnsi"/>
        <w:sz w:val="18"/>
        <w:szCs w:val="20"/>
      </w:rPr>
      <w:t>4 ERN_2786</w:t>
    </w:r>
  </w:p>
  <w:p w14:paraId="6A5AF298" w14:textId="43C53665" w:rsidR="00DF3F35" w:rsidRPr="008712FF" w:rsidRDefault="0019751E" w:rsidP="008712FF">
    <w:pPr>
      <w:pStyle w:val="Header"/>
      <w:tabs>
        <w:tab w:val="clear" w:pos="4513"/>
        <w:tab w:val="clear" w:pos="9026"/>
        <w:tab w:val="left" w:pos="4380"/>
      </w:tabs>
      <w:rPr>
        <w:rFonts w:ascii="Aptos" w:hAnsi="Aptos" w:cstheme="minorHAnsi"/>
      </w:rPr>
    </w:pPr>
    <w:r>
      <w:rPr>
        <w:rFonts w:ascii="Aptos" w:hAnsi="Aptos" w:cstheme="minorHAnsi"/>
        <w:sz w:val="22"/>
      </w:rPr>
      <w:tab/>
    </w:r>
    <w:r>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655B"/>
    <w:multiLevelType w:val="hybridMultilevel"/>
    <w:tmpl w:val="45CAADA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3B7A7A"/>
    <w:multiLevelType w:val="hybridMultilevel"/>
    <w:tmpl w:val="CC32456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0714640"/>
    <w:multiLevelType w:val="hybridMultilevel"/>
    <w:tmpl w:val="8EDE6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1734A15"/>
    <w:multiLevelType w:val="hybridMultilevel"/>
    <w:tmpl w:val="995A8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54E0D1F"/>
    <w:multiLevelType w:val="hybridMultilevel"/>
    <w:tmpl w:val="E6D03BF8"/>
    <w:lvl w:ilvl="0" w:tplc="08C0F0E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E24F5A"/>
    <w:multiLevelType w:val="hybridMultilevel"/>
    <w:tmpl w:val="D5A49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0551D8"/>
    <w:multiLevelType w:val="hybridMultilevel"/>
    <w:tmpl w:val="31D4F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4E09B8"/>
    <w:multiLevelType w:val="hybridMultilevel"/>
    <w:tmpl w:val="14567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7F3BE9"/>
    <w:multiLevelType w:val="hybridMultilevel"/>
    <w:tmpl w:val="21B21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8292513">
    <w:abstractNumId w:val="8"/>
  </w:num>
  <w:num w:numId="2" w16cid:durableId="1594508967">
    <w:abstractNumId w:val="5"/>
  </w:num>
  <w:num w:numId="3" w16cid:durableId="96024328">
    <w:abstractNumId w:val="4"/>
  </w:num>
  <w:num w:numId="4" w16cid:durableId="1901750142">
    <w:abstractNumId w:val="2"/>
  </w:num>
  <w:num w:numId="5" w16cid:durableId="2040734923">
    <w:abstractNumId w:val="3"/>
  </w:num>
  <w:num w:numId="6" w16cid:durableId="574973303">
    <w:abstractNumId w:val="6"/>
  </w:num>
  <w:num w:numId="7" w16cid:durableId="231235048">
    <w:abstractNumId w:val="7"/>
  </w:num>
  <w:num w:numId="8" w16cid:durableId="1875775631">
    <w:abstractNumId w:val="0"/>
  </w:num>
  <w:num w:numId="9" w16cid:durableId="238251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C1E"/>
    <w:rsid w:val="00011996"/>
    <w:rsid w:val="00012CBA"/>
    <w:rsid w:val="00013A76"/>
    <w:rsid w:val="0005672D"/>
    <w:rsid w:val="00057DB9"/>
    <w:rsid w:val="00060B89"/>
    <w:rsid w:val="00067CB1"/>
    <w:rsid w:val="000706D1"/>
    <w:rsid w:val="000872D9"/>
    <w:rsid w:val="000A3527"/>
    <w:rsid w:val="000D4820"/>
    <w:rsid w:val="000F06B3"/>
    <w:rsid w:val="000F0E3E"/>
    <w:rsid w:val="000F4BFF"/>
    <w:rsid w:val="00114694"/>
    <w:rsid w:val="0011635B"/>
    <w:rsid w:val="00116F39"/>
    <w:rsid w:val="0012187F"/>
    <w:rsid w:val="0013237A"/>
    <w:rsid w:val="00136A46"/>
    <w:rsid w:val="001406AD"/>
    <w:rsid w:val="00141EEF"/>
    <w:rsid w:val="001475BA"/>
    <w:rsid w:val="00170D19"/>
    <w:rsid w:val="0017252F"/>
    <w:rsid w:val="00172C79"/>
    <w:rsid w:val="00183E04"/>
    <w:rsid w:val="0019751E"/>
    <w:rsid w:val="001A14EF"/>
    <w:rsid w:val="001D0BA0"/>
    <w:rsid w:val="001D3A62"/>
    <w:rsid w:val="001E223B"/>
    <w:rsid w:val="001F3BB2"/>
    <w:rsid w:val="00201E2C"/>
    <w:rsid w:val="00220D23"/>
    <w:rsid w:val="00230C82"/>
    <w:rsid w:val="00230DB8"/>
    <w:rsid w:val="0023341E"/>
    <w:rsid w:val="00256356"/>
    <w:rsid w:val="00270FD8"/>
    <w:rsid w:val="0028461C"/>
    <w:rsid w:val="002B3B16"/>
    <w:rsid w:val="002C3B83"/>
    <w:rsid w:val="002C3E3E"/>
    <w:rsid w:val="002D5294"/>
    <w:rsid w:val="002E0FE1"/>
    <w:rsid w:val="002E1940"/>
    <w:rsid w:val="002E4AA5"/>
    <w:rsid w:val="002E5608"/>
    <w:rsid w:val="002E6C33"/>
    <w:rsid w:val="002F638D"/>
    <w:rsid w:val="002F7C90"/>
    <w:rsid w:val="003117F8"/>
    <w:rsid w:val="00311ED4"/>
    <w:rsid w:val="003202E5"/>
    <w:rsid w:val="0033258F"/>
    <w:rsid w:val="00333C4B"/>
    <w:rsid w:val="00336C0D"/>
    <w:rsid w:val="00341541"/>
    <w:rsid w:val="00387794"/>
    <w:rsid w:val="003950F1"/>
    <w:rsid w:val="00397A2D"/>
    <w:rsid w:val="003A7F26"/>
    <w:rsid w:val="003C3562"/>
    <w:rsid w:val="00407F2D"/>
    <w:rsid w:val="004134CF"/>
    <w:rsid w:val="00416C76"/>
    <w:rsid w:val="004249E6"/>
    <w:rsid w:val="004517D8"/>
    <w:rsid w:val="00454B24"/>
    <w:rsid w:val="00457166"/>
    <w:rsid w:val="004900E1"/>
    <w:rsid w:val="00527DDC"/>
    <w:rsid w:val="00537AF4"/>
    <w:rsid w:val="00546817"/>
    <w:rsid w:val="00590E07"/>
    <w:rsid w:val="005923F5"/>
    <w:rsid w:val="005B19C3"/>
    <w:rsid w:val="005B6567"/>
    <w:rsid w:val="005C1FB5"/>
    <w:rsid w:val="005D64E1"/>
    <w:rsid w:val="005E417A"/>
    <w:rsid w:val="005E7B6A"/>
    <w:rsid w:val="005F1E85"/>
    <w:rsid w:val="00610652"/>
    <w:rsid w:val="00637CF8"/>
    <w:rsid w:val="00664D55"/>
    <w:rsid w:val="00667076"/>
    <w:rsid w:val="006752ED"/>
    <w:rsid w:val="00677187"/>
    <w:rsid w:val="0068563A"/>
    <w:rsid w:val="006951BB"/>
    <w:rsid w:val="00697E92"/>
    <w:rsid w:val="006C50D5"/>
    <w:rsid w:val="006C56E2"/>
    <w:rsid w:val="006D2816"/>
    <w:rsid w:val="006E2133"/>
    <w:rsid w:val="006F111A"/>
    <w:rsid w:val="007379D1"/>
    <w:rsid w:val="00750746"/>
    <w:rsid w:val="00752C0A"/>
    <w:rsid w:val="0078506C"/>
    <w:rsid w:val="00787D67"/>
    <w:rsid w:val="007902A4"/>
    <w:rsid w:val="00794A45"/>
    <w:rsid w:val="007A0A13"/>
    <w:rsid w:val="007C7446"/>
    <w:rsid w:val="007D5C86"/>
    <w:rsid w:val="007F54A2"/>
    <w:rsid w:val="007F7189"/>
    <w:rsid w:val="00805C4C"/>
    <w:rsid w:val="0081673F"/>
    <w:rsid w:val="00817223"/>
    <w:rsid w:val="00845BBD"/>
    <w:rsid w:val="00846C95"/>
    <w:rsid w:val="00853011"/>
    <w:rsid w:val="00854F3A"/>
    <w:rsid w:val="008712FF"/>
    <w:rsid w:val="008A3B4C"/>
    <w:rsid w:val="008A5094"/>
    <w:rsid w:val="008B1CEA"/>
    <w:rsid w:val="008B6B10"/>
    <w:rsid w:val="008C0ACF"/>
    <w:rsid w:val="008C37EB"/>
    <w:rsid w:val="008C73FA"/>
    <w:rsid w:val="008D2D13"/>
    <w:rsid w:val="008E0013"/>
    <w:rsid w:val="008E13AD"/>
    <w:rsid w:val="008E2448"/>
    <w:rsid w:val="008F2B50"/>
    <w:rsid w:val="008F3740"/>
    <w:rsid w:val="0090035D"/>
    <w:rsid w:val="00905644"/>
    <w:rsid w:val="00907F6B"/>
    <w:rsid w:val="009104EF"/>
    <w:rsid w:val="00912186"/>
    <w:rsid w:val="00934C52"/>
    <w:rsid w:val="00934E4E"/>
    <w:rsid w:val="0093560B"/>
    <w:rsid w:val="00941308"/>
    <w:rsid w:val="00942833"/>
    <w:rsid w:val="00953D86"/>
    <w:rsid w:val="00964FED"/>
    <w:rsid w:val="00965D87"/>
    <w:rsid w:val="00981596"/>
    <w:rsid w:val="0099166F"/>
    <w:rsid w:val="0099532B"/>
    <w:rsid w:val="009978D8"/>
    <w:rsid w:val="009A0F31"/>
    <w:rsid w:val="009A17E1"/>
    <w:rsid w:val="009A1AFA"/>
    <w:rsid w:val="009A5B33"/>
    <w:rsid w:val="009A634B"/>
    <w:rsid w:val="009B0D1C"/>
    <w:rsid w:val="009B4BED"/>
    <w:rsid w:val="009C678E"/>
    <w:rsid w:val="009E412A"/>
    <w:rsid w:val="009E7A59"/>
    <w:rsid w:val="00A63EEE"/>
    <w:rsid w:val="00A67E21"/>
    <w:rsid w:val="00A8259B"/>
    <w:rsid w:val="00A83AD9"/>
    <w:rsid w:val="00A8464E"/>
    <w:rsid w:val="00AD445B"/>
    <w:rsid w:val="00AE0DA7"/>
    <w:rsid w:val="00AE6AFB"/>
    <w:rsid w:val="00B0311E"/>
    <w:rsid w:val="00B12936"/>
    <w:rsid w:val="00B15295"/>
    <w:rsid w:val="00B33F5D"/>
    <w:rsid w:val="00B751AA"/>
    <w:rsid w:val="00B757E0"/>
    <w:rsid w:val="00B918F9"/>
    <w:rsid w:val="00B95304"/>
    <w:rsid w:val="00BA3C82"/>
    <w:rsid w:val="00BA77EA"/>
    <w:rsid w:val="00BB4D1E"/>
    <w:rsid w:val="00BC1C90"/>
    <w:rsid w:val="00BE2CD7"/>
    <w:rsid w:val="00BE6CA5"/>
    <w:rsid w:val="00BF2AAC"/>
    <w:rsid w:val="00C028B3"/>
    <w:rsid w:val="00C05F27"/>
    <w:rsid w:val="00C20140"/>
    <w:rsid w:val="00C46F5E"/>
    <w:rsid w:val="00C51ABB"/>
    <w:rsid w:val="00C5506E"/>
    <w:rsid w:val="00C62BB8"/>
    <w:rsid w:val="00C653FB"/>
    <w:rsid w:val="00C72C85"/>
    <w:rsid w:val="00C76BF4"/>
    <w:rsid w:val="00CB368D"/>
    <w:rsid w:val="00CB4123"/>
    <w:rsid w:val="00CB58DA"/>
    <w:rsid w:val="00CC5776"/>
    <w:rsid w:val="00CD0D97"/>
    <w:rsid w:val="00CE2DD5"/>
    <w:rsid w:val="00CF2447"/>
    <w:rsid w:val="00CF62C7"/>
    <w:rsid w:val="00D06396"/>
    <w:rsid w:val="00D07725"/>
    <w:rsid w:val="00D2623D"/>
    <w:rsid w:val="00D323BB"/>
    <w:rsid w:val="00D410AC"/>
    <w:rsid w:val="00D65840"/>
    <w:rsid w:val="00D719E4"/>
    <w:rsid w:val="00D73EDB"/>
    <w:rsid w:val="00D740CD"/>
    <w:rsid w:val="00D80B57"/>
    <w:rsid w:val="00D92960"/>
    <w:rsid w:val="00DA01BE"/>
    <w:rsid w:val="00DA37C6"/>
    <w:rsid w:val="00DA44FD"/>
    <w:rsid w:val="00DB6791"/>
    <w:rsid w:val="00DC2943"/>
    <w:rsid w:val="00DD2BEE"/>
    <w:rsid w:val="00DE1F30"/>
    <w:rsid w:val="00DE2ACF"/>
    <w:rsid w:val="00DF3F35"/>
    <w:rsid w:val="00DF5489"/>
    <w:rsid w:val="00E03329"/>
    <w:rsid w:val="00E10F39"/>
    <w:rsid w:val="00E2405B"/>
    <w:rsid w:val="00E342A4"/>
    <w:rsid w:val="00E3797A"/>
    <w:rsid w:val="00E47496"/>
    <w:rsid w:val="00E5423A"/>
    <w:rsid w:val="00E57E92"/>
    <w:rsid w:val="00E7455F"/>
    <w:rsid w:val="00E77A57"/>
    <w:rsid w:val="00E77EF3"/>
    <w:rsid w:val="00EC4A79"/>
    <w:rsid w:val="00ED1DDA"/>
    <w:rsid w:val="00ED7B33"/>
    <w:rsid w:val="00EE195C"/>
    <w:rsid w:val="00EE42FD"/>
    <w:rsid w:val="00EE5967"/>
    <w:rsid w:val="00EF0986"/>
    <w:rsid w:val="00EF6361"/>
    <w:rsid w:val="00F03C1D"/>
    <w:rsid w:val="00F14FBC"/>
    <w:rsid w:val="00F21080"/>
    <w:rsid w:val="00F25CA9"/>
    <w:rsid w:val="00F43C2A"/>
    <w:rsid w:val="00F442BC"/>
    <w:rsid w:val="00F52CBD"/>
    <w:rsid w:val="00F761AF"/>
    <w:rsid w:val="00FA2561"/>
    <w:rsid w:val="00FB3C1E"/>
    <w:rsid w:val="00FB40F6"/>
    <w:rsid w:val="00FC25D2"/>
    <w:rsid w:val="00FD1FAC"/>
    <w:rsid w:val="00FE097F"/>
    <w:rsid w:val="00FE66A4"/>
    <w:rsid w:val="00FF1752"/>
    <w:rsid w:val="06B2E6C7"/>
    <w:rsid w:val="1359E3D7"/>
    <w:rsid w:val="1521F9B0"/>
    <w:rsid w:val="15B7EAE3"/>
    <w:rsid w:val="2542816B"/>
    <w:rsid w:val="2634E3A7"/>
    <w:rsid w:val="2C372B87"/>
    <w:rsid w:val="2C5B66FA"/>
    <w:rsid w:val="2E0FC941"/>
    <w:rsid w:val="31548E22"/>
    <w:rsid w:val="3552C55A"/>
    <w:rsid w:val="3C260FE9"/>
    <w:rsid w:val="3EF30820"/>
    <w:rsid w:val="46CE8364"/>
    <w:rsid w:val="48A9AF32"/>
    <w:rsid w:val="4F6FD8B2"/>
    <w:rsid w:val="666BB7AC"/>
    <w:rsid w:val="6772251A"/>
    <w:rsid w:val="75C36E61"/>
    <w:rsid w:val="7C048FA0"/>
    <w:rsid w:val="7C212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F5438"/>
  <w15:docId w15:val="{6BBD9470-7A94-4187-B254-4FD8A9D3A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C1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E7A59"/>
    <w:pPr>
      <w:keepNext/>
      <w:jc w:val="center"/>
      <w:outlineLvl w:val="0"/>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FB3C1E"/>
    <w:rPr>
      <w:sz w:val="16"/>
      <w:szCs w:val="16"/>
    </w:rPr>
  </w:style>
  <w:style w:type="paragraph" w:styleId="CommentText">
    <w:name w:val="annotation text"/>
    <w:basedOn w:val="Normal"/>
    <w:link w:val="CommentTextChar"/>
    <w:semiHidden/>
    <w:rsid w:val="00FB3C1E"/>
    <w:rPr>
      <w:sz w:val="20"/>
      <w:szCs w:val="20"/>
    </w:rPr>
  </w:style>
  <w:style w:type="character" w:customStyle="1" w:styleId="CommentTextChar">
    <w:name w:val="Comment Text Char"/>
    <w:basedOn w:val="DefaultParagraphFont"/>
    <w:link w:val="CommentText"/>
    <w:semiHidden/>
    <w:rsid w:val="00FB3C1E"/>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B3C1E"/>
    <w:rPr>
      <w:rFonts w:ascii="Tahoma" w:hAnsi="Tahoma" w:cs="Tahoma"/>
      <w:sz w:val="16"/>
      <w:szCs w:val="16"/>
    </w:rPr>
  </w:style>
  <w:style w:type="character" w:customStyle="1" w:styleId="BalloonTextChar">
    <w:name w:val="Balloon Text Char"/>
    <w:basedOn w:val="DefaultParagraphFont"/>
    <w:link w:val="BalloonText"/>
    <w:uiPriority w:val="99"/>
    <w:semiHidden/>
    <w:rsid w:val="00FB3C1E"/>
    <w:rPr>
      <w:rFonts w:ascii="Tahoma" w:eastAsia="Times New Roman" w:hAnsi="Tahoma" w:cs="Tahoma"/>
      <w:sz w:val="16"/>
      <w:szCs w:val="16"/>
    </w:rPr>
  </w:style>
  <w:style w:type="paragraph" w:styleId="Header">
    <w:name w:val="header"/>
    <w:basedOn w:val="Normal"/>
    <w:link w:val="HeaderChar"/>
    <w:uiPriority w:val="99"/>
    <w:unhideWhenUsed/>
    <w:rsid w:val="002E1940"/>
    <w:pPr>
      <w:tabs>
        <w:tab w:val="center" w:pos="4513"/>
        <w:tab w:val="right" w:pos="9026"/>
      </w:tabs>
    </w:pPr>
  </w:style>
  <w:style w:type="character" w:customStyle="1" w:styleId="HeaderChar">
    <w:name w:val="Header Char"/>
    <w:basedOn w:val="DefaultParagraphFont"/>
    <w:link w:val="Header"/>
    <w:uiPriority w:val="99"/>
    <w:rsid w:val="002E194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E1940"/>
    <w:pPr>
      <w:tabs>
        <w:tab w:val="center" w:pos="4513"/>
        <w:tab w:val="right" w:pos="9026"/>
      </w:tabs>
    </w:pPr>
  </w:style>
  <w:style w:type="character" w:customStyle="1" w:styleId="FooterChar">
    <w:name w:val="Footer Char"/>
    <w:basedOn w:val="DefaultParagraphFont"/>
    <w:link w:val="Footer"/>
    <w:uiPriority w:val="99"/>
    <w:rsid w:val="002E1940"/>
    <w:rPr>
      <w:rFonts w:ascii="Times New Roman" w:eastAsia="Times New Roman" w:hAnsi="Times New Roman" w:cs="Times New Roman"/>
      <w:sz w:val="24"/>
      <w:szCs w:val="24"/>
    </w:rPr>
  </w:style>
  <w:style w:type="paragraph" w:styleId="MessageHeader">
    <w:name w:val="Message Header"/>
    <w:basedOn w:val="Normal"/>
    <w:link w:val="MessageHeaderChar"/>
    <w:semiHidden/>
    <w:rsid w:val="002E1940"/>
    <w:pPr>
      <w:keepLines/>
      <w:spacing w:after="120" w:line="180" w:lineRule="atLeast"/>
      <w:ind w:left="1555" w:hanging="720"/>
    </w:pPr>
    <w:rPr>
      <w:rFonts w:ascii="Arial" w:hAnsi="Arial"/>
      <w:spacing w:val="-5"/>
      <w:sz w:val="20"/>
      <w:szCs w:val="20"/>
    </w:rPr>
  </w:style>
  <w:style w:type="character" w:customStyle="1" w:styleId="MessageHeaderChar">
    <w:name w:val="Message Header Char"/>
    <w:basedOn w:val="DefaultParagraphFont"/>
    <w:link w:val="MessageHeader"/>
    <w:semiHidden/>
    <w:rsid w:val="002E1940"/>
    <w:rPr>
      <w:rFonts w:ascii="Arial" w:eastAsia="Times New Roman" w:hAnsi="Arial" w:cs="Times New Roman"/>
      <w:spacing w:val="-5"/>
      <w:sz w:val="20"/>
      <w:szCs w:val="20"/>
    </w:rPr>
  </w:style>
  <w:style w:type="character" w:customStyle="1" w:styleId="Heading1Char">
    <w:name w:val="Heading 1 Char"/>
    <w:basedOn w:val="DefaultParagraphFont"/>
    <w:link w:val="Heading1"/>
    <w:rsid w:val="009E7A59"/>
    <w:rPr>
      <w:rFonts w:ascii="Times New Roman" w:eastAsia="Times New Roman" w:hAnsi="Times New Roman" w:cs="Times New Roman"/>
      <w:b/>
      <w:sz w:val="28"/>
      <w:szCs w:val="24"/>
    </w:rPr>
  </w:style>
  <w:style w:type="paragraph" w:styleId="BodyText">
    <w:name w:val="Body Text"/>
    <w:basedOn w:val="Normal"/>
    <w:link w:val="BodyTextChar"/>
    <w:semiHidden/>
    <w:rsid w:val="009E7A59"/>
    <w:rPr>
      <w:b/>
      <w:u w:val="single"/>
    </w:rPr>
  </w:style>
  <w:style w:type="character" w:customStyle="1" w:styleId="BodyTextChar">
    <w:name w:val="Body Text Char"/>
    <w:basedOn w:val="DefaultParagraphFont"/>
    <w:link w:val="BodyText"/>
    <w:semiHidden/>
    <w:rsid w:val="009E7A59"/>
    <w:rPr>
      <w:rFonts w:ascii="Times New Roman" w:eastAsia="Times New Roman" w:hAnsi="Times New Roman" w:cs="Times New Roman"/>
      <w:b/>
      <w:sz w:val="24"/>
      <w:szCs w:val="24"/>
      <w:u w:val="single"/>
    </w:rPr>
  </w:style>
  <w:style w:type="paragraph" w:styleId="BodyText2">
    <w:name w:val="Body Text 2"/>
    <w:basedOn w:val="Normal"/>
    <w:link w:val="BodyText2Char"/>
    <w:semiHidden/>
    <w:rsid w:val="009E7A59"/>
    <w:pPr>
      <w:jc w:val="both"/>
    </w:pPr>
  </w:style>
  <w:style w:type="character" w:customStyle="1" w:styleId="BodyText2Char">
    <w:name w:val="Body Text 2 Char"/>
    <w:basedOn w:val="DefaultParagraphFont"/>
    <w:link w:val="BodyText2"/>
    <w:semiHidden/>
    <w:rsid w:val="009E7A5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028B3"/>
    <w:rPr>
      <w:color w:val="0000FF" w:themeColor="hyperlink"/>
      <w:u w:val="single"/>
    </w:rPr>
  </w:style>
  <w:style w:type="paragraph" w:styleId="ListParagraph">
    <w:name w:val="List Paragraph"/>
    <w:basedOn w:val="Normal"/>
    <w:uiPriority w:val="34"/>
    <w:qFormat/>
    <w:rsid w:val="00141EEF"/>
    <w:pPr>
      <w:ind w:left="720"/>
      <w:contextualSpacing/>
    </w:pPr>
  </w:style>
  <w:style w:type="paragraph" w:styleId="Revision">
    <w:name w:val="Revision"/>
    <w:hidden/>
    <w:uiPriority w:val="99"/>
    <w:semiHidden/>
    <w:rsid w:val="00DD2BEE"/>
    <w:pPr>
      <w:spacing w:after="0"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A01BE"/>
    <w:rPr>
      <w:b/>
      <w:bCs/>
    </w:rPr>
  </w:style>
  <w:style w:type="character" w:customStyle="1" w:styleId="CommentSubjectChar">
    <w:name w:val="Comment Subject Char"/>
    <w:basedOn w:val="CommentTextChar"/>
    <w:link w:val="CommentSubject"/>
    <w:uiPriority w:val="99"/>
    <w:semiHidden/>
    <w:rsid w:val="00DA01BE"/>
    <w:rPr>
      <w:rFonts w:ascii="Times New Roman" w:eastAsia="Times New Roman" w:hAnsi="Times New Roman" w:cs="Times New Roman"/>
      <w:b/>
      <w:bCs/>
      <w:sz w:val="20"/>
      <w:szCs w:val="20"/>
    </w:rPr>
  </w:style>
  <w:style w:type="character" w:customStyle="1" w:styleId="normaltextrun">
    <w:name w:val="normaltextrun"/>
    <w:basedOn w:val="DefaultParagraphFont"/>
    <w:rsid w:val="00E03329"/>
  </w:style>
  <w:style w:type="character" w:styleId="UnresolvedMention">
    <w:name w:val="Unresolved Mention"/>
    <w:basedOn w:val="DefaultParagraphFont"/>
    <w:uiPriority w:val="99"/>
    <w:semiHidden/>
    <w:unhideWhenUsed/>
    <w:rsid w:val="00DC29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feast@contacts.bham.ac.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redcap.link/feast-parent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mailto:feast@contacts.bham.ac.uk" TargetMode="Externa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redcap.link/feast-parent2"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https://www.nihr.ac.uk/about-us/images/Branding/NIHR_Logos_Funded%20by_COL_RGB.jpg" TargetMode="External"/><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56c336-bc7b-4c7b-80dd-1d40b3d07809">
      <Terms xmlns="http://schemas.microsoft.com/office/infopath/2007/PartnerControls"/>
    </lcf76f155ced4ddcb4097134ff3c332f>
    <TaxCatchAll xmlns="157be148-da16-42bf-b3df-ec0dd1ea2dd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2FF625902D1646801A3E94D729E7B1" ma:contentTypeVersion="14" ma:contentTypeDescription="Create a new document." ma:contentTypeScope="" ma:versionID="1f59114c19177c1fe2856bb359236dfb">
  <xsd:schema xmlns:xsd="http://www.w3.org/2001/XMLSchema" xmlns:xs="http://www.w3.org/2001/XMLSchema" xmlns:p="http://schemas.microsoft.com/office/2006/metadata/properties" xmlns:ns2="f956c336-bc7b-4c7b-80dd-1d40b3d07809" xmlns:ns3="157be148-da16-42bf-b3df-ec0dd1ea2dda" targetNamespace="http://schemas.microsoft.com/office/2006/metadata/properties" ma:root="true" ma:fieldsID="b934e79cb6218110ca6118dad335e0ef" ns2:_="" ns3:_="">
    <xsd:import namespace="f956c336-bc7b-4c7b-80dd-1d40b3d07809"/>
    <xsd:import namespace="157be148-da16-42bf-b3df-ec0dd1ea2dd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56c336-bc7b-4c7b-80dd-1d40b3d07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7be148-da16-42bf-b3df-ec0dd1ea2d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f85a377-a32a-4f32-b790-84e89b584665}" ma:internalName="TaxCatchAll" ma:showField="CatchAllData" ma:web="157be148-da16-42bf-b3df-ec0dd1ea2d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A82DEB-A4C0-47A8-97C2-6DAC19A9266C}">
  <ds:schemaRefs>
    <ds:schemaRef ds:uri="http://schemas.microsoft.com/sharepoint/v3/contenttype/forms"/>
  </ds:schemaRefs>
</ds:datastoreItem>
</file>

<file path=customXml/itemProps2.xml><?xml version="1.0" encoding="utf-8"?>
<ds:datastoreItem xmlns:ds="http://schemas.openxmlformats.org/officeDocument/2006/customXml" ds:itemID="{82D91EDF-029E-4E57-AC2D-E177CECEC6FA}">
  <ds:schemaRefs>
    <ds:schemaRef ds:uri="http://schemas.microsoft.com/office/2006/metadata/properties"/>
    <ds:schemaRef ds:uri="http://schemas.microsoft.com/office/infopath/2007/PartnerControls"/>
    <ds:schemaRef ds:uri="f956c336-bc7b-4c7b-80dd-1d40b3d07809"/>
    <ds:schemaRef ds:uri="157be148-da16-42bf-b3df-ec0dd1ea2dda"/>
  </ds:schemaRefs>
</ds:datastoreItem>
</file>

<file path=customXml/itemProps3.xml><?xml version="1.0" encoding="utf-8"?>
<ds:datastoreItem xmlns:ds="http://schemas.openxmlformats.org/officeDocument/2006/customXml" ds:itemID="{84EF40A9-366D-4BBE-ACA7-E58CD87A6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56c336-bc7b-4c7b-80dd-1d40b3d07809"/>
    <ds:schemaRef ds:uri="157be148-da16-42bf-b3df-ec0dd1ea2d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5</Pages>
  <Words>1680</Words>
  <Characters>9581</Characters>
  <Application>Microsoft Office Word</Application>
  <DocSecurity>0</DocSecurity>
  <Lines>79</Lines>
  <Paragraphs>22</Paragraphs>
  <ScaleCrop>false</ScaleCrop>
  <Company>University of Birmingham</Company>
  <LinksUpToDate>false</LinksUpToDate>
  <CharactersWithSpaces>11239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Rhona Duff</dc:creator>
  <cp:keywords/>
  <cp:lastModifiedBy>Marie Murphy (Applied Health Sciences)</cp:lastModifiedBy>
  <cp:revision>98</cp:revision>
  <dcterms:created xsi:type="dcterms:W3CDTF">2024-06-14T17:51:00Z</dcterms:created>
  <dcterms:modified xsi:type="dcterms:W3CDTF">2024-10-23T16:14:00Z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0x010100DD2FF625902D1646801A3E94D729E7B1</vt:lpwstr>
  </property>
  <property fmtid="{D5CDD505-2E9C-101B-9397-08002B2CF9AE}" pid="3" name="MediaServiceImageTags">
    <vt:lpwstr/>
  </property>
</Properties>
</file>