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6F9102" w14:textId="70865D29" w:rsidR="00405F08" w:rsidRDefault="009F6414" w:rsidP="00355DB0">
      <w:pPr>
        <w:jc w:val="center"/>
        <w:rPr>
          <w:b/>
          <w:bCs/>
        </w:rPr>
      </w:pPr>
      <w:r>
        <w:rPr>
          <w:noProof/>
          <w:lang w:eastAsia="en-GB"/>
        </w:rPr>
        <w:drawing>
          <wp:inline distT="0" distB="0" distL="0" distR="0" wp14:anchorId="0FAC602C" wp14:editId="10C025B1">
            <wp:extent cx="5457825" cy="1229408"/>
            <wp:effectExtent l="0" t="0" r="0" b="8890"/>
            <wp:docPr id="1" name="Picture 1" descr="CEDAM logo" title="CEDAM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3655" t="17324" r="47675" b="46946"/>
                    <a:stretch/>
                  </pic:blipFill>
                  <pic:spPr bwMode="auto">
                    <a:xfrm>
                      <a:off x="0" y="0"/>
                      <a:ext cx="5506891" cy="12404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301ECD1" w14:textId="586E1210" w:rsidR="00355DB0" w:rsidRPr="00713545" w:rsidRDefault="00355DB0" w:rsidP="00355DB0">
      <w:pPr>
        <w:jc w:val="center"/>
        <w:rPr>
          <w:b/>
          <w:bCs/>
          <w:color w:val="C00000"/>
          <w:sz w:val="36"/>
          <w:szCs w:val="36"/>
        </w:rPr>
      </w:pPr>
      <w:r w:rsidRPr="00713545">
        <w:rPr>
          <w:b/>
          <w:bCs/>
          <w:color w:val="C00000"/>
          <w:sz w:val="36"/>
          <w:szCs w:val="36"/>
        </w:rPr>
        <w:t xml:space="preserve">Endocrine </w:t>
      </w:r>
      <w:r w:rsidR="00713545" w:rsidRPr="00713545">
        <w:rPr>
          <w:b/>
          <w:bCs/>
          <w:color w:val="C00000"/>
          <w:sz w:val="36"/>
          <w:szCs w:val="36"/>
        </w:rPr>
        <w:t>D</w:t>
      </w:r>
      <w:r w:rsidRPr="00713545">
        <w:rPr>
          <w:b/>
          <w:bCs/>
          <w:color w:val="C00000"/>
          <w:sz w:val="36"/>
          <w:szCs w:val="36"/>
        </w:rPr>
        <w:t xml:space="preserve">ynamic </w:t>
      </w:r>
      <w:r w:rsidR="00713545" w:rsidRPr="00713545">
        <w:rPr>
          <w:b/>
          <w:bCs/>
          <w:color w:val="C00000"/>
          <w:sz w:val="36"/>
          <w:szCs w:val="36"/>
        </w:rPr>
        <w:t>T</w:t>
      </w:r>
      <w:r w:rsidRPr="00713545">
        <w:rPr>
          <w:b/>
          <w:bCs/>
          <w:color w:val="C00000"/>
          <w:sz w:val="36"/>
          <w:szCs w:val="36"/>
        </w:rPr>
        <w:t xml:space="preserve">esting </w:t>
      </w:r>
      <w:r w:rsidR="00713545" w:rsidRPr="00713545">
        <w:rPr>
          <w:b/>
          <w:bCs/>
          <w:color w:val="C00000"/>
          <w:sz w:val="36"/>
          <w:szCs w:val="36"/>
        </w:rPr>
        <w:t>W</w:t>
      </w:r>
      <w:r w:rsidRPr="00713545">
        <w:rPr>
          <w:b/>
          <w:bCs/>
          <w:color w:val="C00000"/>
          <w:sz w:val="36"/>
          <w:szCs w:val="36"/>
        </w:rPr>
        <w:t>orkshop - West Midlands</w:t>
      </w:r>
    </w:p>
    <w:p w14:paraId="69016795" w14:textId="60A54D03" w:rsidR="00355DB0" w:rsidRDefault="009416F7" w:rsidP="009416F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Edgbaston Park Hotel and</w:t>
      </w:r>
    </w:p>
    <w:p w14:paraId="408848DA" w14:textId="3EDF737D" w:rsidR="009416F7" w:rsidRDefault="009416F7" w:rsidP="009416F7">
      <w:pPr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Conference Centre</w:t>
      </w:r>
    </w:p>
    <w:p w14:paraId="1D5E54AF" w14:textId="77777777" w:rsidR="009416F7" w:rsidRPr="009416F7" w:rsidRDefault="009416F7" w:rsidP="009416F7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GoBack"/>
      <w:bookmarkEnd w:id="0"/>
    </w:p>
    <w:p w14:paraId="51E0F32C" w14:textId="4CE765FB" w:rsidR="00355DB0" w:rsidRDefault="00355DB0">
      <w:pPr>
        <w:rPr>
          <w:b/>
          <w:bCs/>
          <w:sz w:val="28"/>
        </w:rPr>
      </w:pPr>
      <w:r>
        <w:rPr>
          <w:b/>
          <w:bCs/>
        </w:rPr>
        <w:t xml:space="preserve">                                                             </w:t>
      </w:r>
      <w:r w:rsidRPr="00355DB0">
        <w:rPr>
          <w:b/>
          <w:bCs/>
        </w:rPr>
        <w:t>Thursday 8</w:t>
      </w:r>
      <w:r w:rsidRPr="00355DB0">
        <w:rPr>
          <w:b/>
          <w:bCs/>
          <w:vertAlign w:val="superscript"/>
        </w:rPr>
        <w:t>th</w:t>
      </w:r>
      <w:r w:rsidRPr="00355DB0">
        <w:rPr>
          <w:b/>
          <w:bCs/>
        </w:rPr>
        <w:t xml:space="preserve"> December 2022</w:t>
      </w:r>
    </w:p>
    <w:p w14:paraId="3C800FF1" w14:textId="704F7960" w:rsidR="00156995" w:rsidRPr="006B151E" w:rsidRDefault="00156995" w:rsidP="00156995">
      <w:pPr>
        <w:jc w:val="center"/>
        <w:rPr>
          <w:b/>
          <w:bCs/>
          <w:sz w:val="28"/>
          <w:szCs w:val="28"/>
        </w:rPr>
      </w:pPr>
      <w:r w:rsidRPr="006B151E">
        <w:rPr>
          <w:b/>
          <w:bCs/>
          <w:sz w:val="28"/>
          <w:szCs w:val="28"/>
        </w:rPr>
        <w:t xml:space="preserve">For </w:t>
      </w:r>
      <w:r w:rsidR="00402A72" w:rsidRPr="006B151E">
        <w:rPr>
          <w:b/>
          <w:bCs/>
          <w:sz w:val="28"/>
          <w:szCs w:val="28"/>
        </w:rPr>
        <w:t>Endocrine and Diabetes trainees</w:t>
      </w:r>
    </w:p>
    <w:p w14:paraId="33F05CB9" w14:textId="77777777" w:rsidR="00156995" w:rsidRPr="006B151E" w:rsidRDefault="00156995" w:rsidP="00156995">
      <w:pPr>
        <w:jc w:val="center"/>
        <w:rPr>
          <w:b/>
          <w:bCs/>
          <w:sz w:val="16"/>
          <w:szCs w:val="16"/>
        </w:rPr>
      </w:pPr>
    </w:p>
    <w:p w14:paraId="33A3BA41" w14:textId="33B4DBD2" w:rsidR="00402A72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08:30-09:00: Registration, refreshments and networking</w:t>
      </w:r>
    </w:p>
    <w:p w14:paraId="3A677F7A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1A73DC0F" w14:textId="74893B16" w:rsidR="00B918B4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09:00-10:30: Workshop 1</w:t>
      </w:r>
      <w:r w:rsidR="00156995">
        <w:rPr>
          <w:b/>
          <w:bCs/>
          <w:sz w:val="20"/>
          <w:szCs w:val="20"/>
        </w:rPr>
        <w:t xml:space="preserve"> -</w:t>
      </w:r>
      <w:r w:rsidRPr="00156995">
        <w:rPr>
          <w:b/>
          <w:bCs/>
          <w:sz w:val="20"/>
          <w:szCs w:val="20"/>
        </w:rPr>
        <w:t xml:space="preserve"> </w:t>
      </w:r>
      <w:r w:rsidR="009F6414" w:rsidRPr="00156995">
        <w:rPr>
          <w:b/>
          <w:bCs/>
          <w:sz w:val="20"/>
          <w:szCs w:val="20"/>
        </w:rPr>
        <w:t xml:space="preserve">Pituitary macroadenoma </w:t>
      </w:r>
      <w:r w:rsidR="00405F08" w:rsidRPr="00156995">
        <w:rPr>
          <w:b/>
          <w:bCs/>
          <w:sz w:val="20"/>
          <w:szCs w:val="20"/>
        </w:rPr>
        <w:t>with mass effect</w:t>
      </w:r>
    </w:p>
    <w:p w14:paraId="2F99E3FF" w14:textId="4E25A20C" w:rsidR="00402A72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Dr Niki Karavitaki, Consultant Endocrinologist, Queen Elizabeth Hospital Birmingham</w:t>
      </w:r>
    </w:p>
    <w:p w14:paraId="14C6928F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08475647" w14:textId="69C07005" w:rsidR="00B918B4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10:30-10:45: Break, refreshments</w:t>
      </w:r>
    </w:p>
    <w:p w14:paraId="16966588" w14:textId="77777777" w:rsidR="00156995" w:rsidRPr="00156995" w:rsidRDefault="00156995" w:rsidP="00156995">
      <w:pPr>
        <w:spacing w:line="240" w:lineRule="auto"/>
        <w:rPr>
          <w:b/>
          <w:bCs/>
          <w:sz w:val="20"/>
          <w:szCs w:val="20"/>
        </w:rPr>
      </w:pPr>
    </w:p>
    <w:p w14:paraId="0DD0E700" w14:textId="1F065D65" w:rsidR="00B918B4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10:45-12:15: Workshop 2</w:t>
      </w:r>
      <w:r w:rsidR="00156995">
        <w:rPr>
          <w:b/>
          <w:bCs/>
          <w:sz w:val="20"/>
          <w:szCs w:val="20"/>
        </w:rPr>
        <w:t xml:space="preserve"> -</w:t>
      </w:r>
      <w:r w:rsidR="00FB5630" w:rsidRPr="00156995">
        <w:rPr>
          <w:b/>
          <w:bCs/>
          <w:sz w:val="20"/>
          <w:szCs w:val="20"/>
        </w:rPr>
        <w:t xml:space="preserve"> Incidental pituitary mass</w:t>
      </w:r>
    </w:p>
    <w:p w14:paraId="51B5C885" w14:textId="33C59ABD" w:rsidR="00402A72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Dr John Ayuk, Consultant Endocrinologist, Queen Elizabeth Hospital Birmingham</w:t>
      </w:r>
    </w:p>
    <w:p w14:paraId="3ECE204C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1F03C052" w14:textId="04B9E312" w:rsidR="00402A72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12:15- 13:15: Lunch, networking</w:t>
      </w:r>
    </w:p>
    <w:p w14:paraId="6A48ECBF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37798533" w14:textId="2D0454EB" w:rsidR="00B918B4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13:15-14:45: Workshop 3</w:t>
      </w:r>
      <w:r w:rsidR="00156995">
        <w:rPr>
          <w:b/>
          <w:bCs/>
          <w:sz w:val="20"/>
          <w:szCs w:val="20"/>
        </w:rPr>
        <w:t xml:space="preserve"> -</w:t>
      </w:r>
      <w:r w:rsidR="00FB5630" w:rsidRPr="00156995">
        <w:rPr>
          <w:b/>
          <w:bCs/>
          <w:sz w:val="20"/>
          <w:szCs w:val="20"/>
        </w:rPr>
        <w:t xml:space="preserve"> </w:t>
      </w:r>
      <w:r w:rsidR="00405F08" w:rsidRPr="00156995">
        <w:rPr>
          <w:b/>
          <w:bCs/>
          <w:sz w:val="20"/>
          <w:szCs w:val="20"/>
        </w:rPr>
        <w:t xml:space="preserve">Adrenal </w:t>
      </w:r>
      <w:r w:rsidR="009F6414" w:rsidRPr="00156995">
        <w:rPr>
          <w:b/>
          <w:bCs/>
          <w:sz w:val="20"/>
          <w:szCs w:val="20"/>
        </w:rPr>
        <w:t>incidentaloma</w:t>
      </w:r>
    </w:p>
    <w:p w14:paraId="2E947D8E" w14:textId="0AAF58F8" w:rsidR="00402A72" w:rsidRPr="00156995" w:rsidRDefault="00405F08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Dr Yasir Elhassan</w:t>
      </w:r>
      <w:r w:rsidR="00B918B4" w:rsidRPr="00156995">
        <w:rPr>
          <w:b/>
          <w:bCs/>
          <w:sz w:val="20"/>
          <w:szCs w:val="20"/>
        </w:rPr>
        <w:t>, Consultant Endocrinologist, Queen Elizabeth Hospital Birmingham</w:t>
      </w:r>
    </w:p>
    <w:p w14:paraId="03F4E60F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2C890B73" w14:textId="652A7742" w:rsidR="00402A72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14:45-15:00: Break, refreshments</w:t>
      </w:r>
    </w:p>
    <w:p w14:paraId="292E0674" w14:textId="77777777" w:rsidR="00B918B4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</w:p>
    <w:p w14:paraId="4904E107" w14:textId="09DDAB99" w:rsidR="00B918B4" w:rsidRPr="00156995" w:rsidRDefault="00402A72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15:00-16:30: Workshop</w:t>
      </w:r>
      <w:r w:rsidR="00156995">
        <w:rPr>
          <w:b/>
          <w:bCs/>
          <w:sz w:val="20"/>
          <w:szCs w:val="20"/>
        </w:rPr>
        <w:t>s</w:t>
      </w:r>
      <w:r w:rsidRPr="00156995">
        <w:rPr>
          <w:b/>
          <w:bCs/>
          <w:sz w:val="20"/>
          <w:szCs w:val="20"/>
        </w:rPr>
        <w:t xml:space="preserve"> 4</w:t>
      </w:r>
      <w:r w:rsidR="00196525" w:rsidRPr="00156995">
        <w:rPr>
          <w:b/>
          <w:bCs/>
          <w:sz w:val="20"/>
          <w:szCs w:val="20"/>
        </w:rPr>
        <w:t>&amp;5</w:t>
      </w:r>
      <w:r w:rsidR="00156995">
        <w:rPr>
          <w:b/>
          <w:bCs/>
          <w:sz w:val="20"/>
          <w:szCs w:val="20"/>
        </w:rPr>
        <w:t xml:space="preserve"> - </w:t>
      </w:r>
      <w:r w:rsidR="00FB5630" w:rsidRPr="00156995">
        <w:rPr>
          <w:b/>
          <w:bCs/>
          <w:sz w:val="20"/>
          <w:szCs w:val="20"/>
        </w:rPr>
        <w:t>Hypoglycaemia</w:t>
      </w:r>
      <w:r w:rsidR="00D9135B" w:rsidRPr="00156995">
        <w:rPr>
          <w:b/>
          <w:bCs/>
          <w:sz w:val="20"/>
          <w:szCs w:val="20"/>
        </w:rPr>
        <w:t xml:space="preserve"> </w:t>
      </w:r>
      <w:r w:rsidR="000E7481" w:rsidRPr="00156995">
        <w:rPr>
          <w:b/>
          <w:bCs/>
          <w:sz w:val="20"/>
          <w:szCs w:val="20"/>
        </w:rPr>
        <w:t xml:space="preserve">/ </w:t>
      </w:r>
      <w:r w:rsidR="00D9135B" w:rsidRPr="00156995">
        <w:rPr>
          <w:b/>
          <w:bCs/>
          <w:sz w:val="20"/>
          <w:szCs w:val="20"/>
        </w:rPr>
        <w:t>P</w:t>
      </w:r>
      <w:r w:rsidR="000E7481" w:rsidRPr="00156995">
        <w:rPr>
          <w:b/>
          <w:bCs/>
          <w:sz w:val="20"/>
          <w:szCs w:val="20"/>
        </w:rPr>
        <w:t>olyuria and polydipsia</w:t>
      </w:r>
    </w:p>
    <w:p w14:paraId="6DA56C3A" w14:textId="11218630" w:rsidR="00402A72" w:rsidRPr="00156995" w:rsidRDefault="00B918B4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Dr Andy Toogood, Consultant Endocrinologist, Queen Elizabeth Hospital Birmingham</w:t>
      </w:r>
    </w:p>
    <w:p w14:paraId="0AA71004" w14:textId="77777777" w:rsidR="00E06CCF" w:rsidRPr="00156995" w:rsidRDefault="00E06CCF" w:rsidP="00156995">
      <w:pPr>
        <w:spacing w:line="240" w:lineRule="auto"/>
        <w:rPr>
          <w:b/>
          <w:bCs/>
          <w:sz w:val="20"/>
          <w:szCs w:val="20"/>
        </w:rPr>
      </w:pPr>
    </w:p>
    <w:p w14:paraId="272A1677" w14:textId="14ACA295" w:rsidR="00156995" w:rsidRPr="00156995" w:rsidRDefault="00E06CCF" w:rsidP="00156995">
      <w:pPr>
        <w:spacing w:line="240" w:lineRule="auto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16:30-16:45: Close</w:t>
      </w:r>
    </w:p>
    <w:p w14:paraId="327D6969" w14:textId="272200FF" w:rsidR="00E108F5" w:rsidRPr="00156995" w:rsidRDefault="00E108F5" w:rsidP="006B151E">
      <w:pPr>
        <w:spacing w:line="240" w:lineRule="auto"/>
        <w:jc w:val="center"/>
        <w:rPr>
          <w:b/>
          <w:bCs/>
          <w:sz w:val="20"/>
          <w:szCs w:val="20"/>
        </w:rPr>
      </w:pPr>
      <w:r w:rsidRPr="00156995">
        <w:rPr>
          <w:b/>
          <w:bCs/>
          <w:sz w:val="20"/>
          <w:szCs w:val="20"/>
        </w:rPr>
        <w:t>For booking details</w:t>
      </w:r>
      <w:r w:rsidR="00156995" w:rsidRPr="00156995">
        <w:rPr>
          <w:b/>
          <w:bCs/>
          <w:sz w:val="20"/>
          <w:szCs w:val="20"/>
        </w:rPr>
        <w:t>,</w:t>
      </w:r>
      <w:r w:rsidRPr="00156995">
        <w:rPr>
          <w:b/>
          <w:bCs/>
          <w:sz w:val="20"/>
          <w:szCs w:val="20"/>
        </w:rPr>
        <w:t xml:space="preserve"> please email  amy.coulden@nhs.net</w:t>
      </w:r>
    </w:p>
    <w:sectPr w:rsidR="00E108F5" w:rsidRPr="00156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2A72"/>
    <w:rsid w:val="000E7481"/>
    <w:rsid w:val="00156995"/>
    <w:rsid w:val="00196525"/>
    <w:rsid w:val="00355DB0"/>
    <w:rsid w:val="00402A72"/>
    <w:rsid w:val="00405F08"/>
    <w:rsid w:val="00655CCF"/>
    <w:rsid w:val="006B151E"/>
    <w:rsid w:val="00713545"/>
    <w:rsid w:val="009416F7"/>
    <w:rsid w:val="009F6414"/>
    <w:rsid w:val="00AF4130"/>
    <w:rsid w:val="00B918B4"/>
    <w:rsid w:val="00BB6A7B"/>
    <w:rsid w:val="00D9135B"/>
    <w:rsid w:val="00E06CCF"/>
    <w:rsid w:val="00E108F5"/>
    <w:rsid w:val="00FB56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83BEE4"/>
  <w15:docId w15:val="{D704D10C-DB8E-475B-A3A3-119C55C99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6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64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955476-1F9E-4A3E-9DA3-3402CC8EB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Coulden</dc:creator>
  <cp:keywords/>
  <dc:description/>
  <cp:lastModifiedBy>James Durrant (MDS - Administration)</cp:lastModifiedBy>
  <cp:revision>7</cp:revision>
  <cp:lastPrinted>2022-11-19T14:34:00Z</cp:lastPrinted>
  <dcterms:created xsi:type="dcterms:W3CDTF">2022-11-19T14:25:00Z</dcterms:created>
  <dcterms:modified xsi:type="dcterms:W3CDTF">2022-11-29T14:45:00Z</dcterms:modified>
</cp:coreProperties>
</file>