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54DFD" w14:textId="77777777" w:rsidR="00D7036B" w:rsidRDefault="00D7036B" w:rsidP="00D7036B"/>
    <w:p w14:paraId="75EE638C" w14:textId="77777777" w:rsidR="00B56597" w:rsidRDefault="00B56597" w:rsidP="00D7036B"/>
    <w:p w14:paraId="13272A7E" w14:textId="77777777" w:rsidR="00A86BF4" w:rsidRDefault="00A86BF4" w:rsidP="00D7036B"/>
    <w:p w14:paraId="01CDD40E" w14:textId="77777777" w:rsidR="00895128" w:rsidRDefault="00895128" w:rsidP="00D7036B"/>
    <w:p w14:paraId="504CDB33"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2F8223A0" w14:textId="4B0CA80D" w:rsidR="00895128" w:rsidRDefault="004F1939" w:rsidP="00A75686">
      <w:pPr>
        <w:pStyle w:val="Title"/>
      </w:pPr>
      <w:r>
        <w:t>Pregnancy Notification Form</w:t>
      </w:r>
    </w:p>
    <w:p w14:paraId="2E9D716A" w14:textId="77777777" w:rsidR="00A31C6D" w:rsidRDefault="00A31C6D" w:rsidP="00A31C6D"/>
    <w:p w14:paraId="6914C380"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3FFD4286" w14:textId="77777777" w:rsidTr="00C90371">
        <w:tc>
          <w:tcPr>
            <w:tcW w:w="1696" w:type="dxa"/>
          </w:tcPr>
          <w:p w14:paraId="5C9CF717" w14:textId="77777777" w:rsidR="00013136" w:rsidRPr="00895128" w:rsidRDefault="00013136" w:rsidP="00013136">
            <w:pPr>
              <w:rPr>
                <w:b/>
                <w:bCs/>
              </w:rPr>
            </w:pPr>
            <w:r w:rsidRPr="00895128">
              <w:rPr>
                <w:b/>
                <w:bCs/>
              </w:rPr>
              <w:t>Supersedes:</w:t>
            </w:r>
          </w:p>
        </w:tc>
        <w:tc>
          <w:tcPr>
            <w:tcW w:w="7321" w:type="dxa"/>
          </w:tcPr>
          <w:p w14:paraId="0CC01549" w14:textId="686831ED" w:rsidR="00013136" w:rsidRDefault="004F1939" w:rsidP="00013136">
            <w:r>
              <w:t>UoB-AES-QCD-0</w:t>
            </w:r>
            <w:r w:rsidR="00B229EB">
              <w:t>0</w:t>
            </w:r>
            <w:r>
              <w:t>3 Pregnancy Notification Form v1.0</w:t>
            </w:r>
          </w:p>
        </w:tc>
      </w:tr>
      <w:tr w:rsidR="00013136" w14:paraId="595D75E3" w14:textId="77777777" w:rsidTr="00C90371">
        <w:tc>
          <w:tcPr>
            <w:tcW w:w="1696" w:type="dxa"/>
          </w:tcPr>
          <w:p w14:paraId="71EDE093" w14:textId="77777777" w:rsidR="00013136" w:rsidRPr="00895128" w:rsidRDefault="00013136" w:rsidP="00013136">
            <w:pPr>
              <w:rPr>
                <w:b/>
                <w:bCs/>
              </w:rPr>
            </w:pPr>
            <w:r w:rsidRPr="00895128">
              <w:rPr>
                <w:b/>
                <w:bCs/>
              </w:rPr>
              <w:t>Last reviewed:</w:t>
            </w:r>
          </w:p>
        </w:tc>
        <w:tc>
          <w:tcPr>
            <w:tcW w:w="7321" w:type="dxa"/>
          </w:tcPr>
          <w:p w14:paraId="4DCD55B2" w14:textId="07D19BBE" w:rsidR="00013136" w:rsidRDefault="00AD0A83" w:rsidP="00013136">
            <w:r>
              <w:t>Sep 2024</w:t>
            </w:r>
          </w:p>
        </w:tc>
      </w:tr>
      <w:tr w:rsidR="00013136" w14:paraId="626C3020" w14:textId="77777777" w:rsidTr="00C90371">
        <w:tc>
          <w:tcPr>
            <w:tcW w:w="1696" w:type="dxa"/>
          </w:tcPr>
          <w:p w14:paraId="718078B4" w14:textId="77777777" w:rsidR="00013136" w:rsidRPr="00895128" w:rsidRDefault="00013136" w:rsidP="00013136">
            <w:pPr>
              <w:rPr>
                <w:b/>
                <w:bCs/>
              </w:rPr>
            </w:pPr>
            <w:r w:rsidRPr="00895128">
              <w:rPr>
                <w:b/>
                <w:bCs/>
              </w:rPr>
              <w:t>Next review in:</w:t>
            </w:r>
          </w:p>
        </w:tc>
        <w:tc>
          <w:tcPr>
            <w:tcW w:w="7321" w:type="dxa"/>
          </w:tcPr>
          <w:p w14:paraId="68A3792A" w14:textId="76994F9E" w:rsidR="00013136" w:rsidRDefault="00AD0A83" w:rsidP="00013136">
            <w:r>
              <w:t>2027</w:t>
            </w:r>
            <w:r w:rsidR="00050272">
              <w:t>, Quarter 3 (Jul-Sep)</w:t>
            </w:r>
          </w:p>
        </w:tc>
      </w:tr>
    </w:tbl>
    <w:p w14:paraId="6B7F1CBB" w14:textId="77777777" w:rsidR="00895128" w:rsidRDefault="00895128" w:rsidP="00A31C6D"/>
    <w:p w14:paraId="067E1B5D" w14:textId="77777777" w:rsidR="00895128" w:rsidRDefault="00895128" w:rsidP="00A31C6D"/>
    <w:p w14:paraId="2EEC61C7" w14:textId="77777777" w:rsidR="00895128" w:rsidRDefault="00895128" w:rsidP="00A31C6D"/>
    <w:p w14:paraId="3D6FE277"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084FBA8A" w14:textId="77777777" w:rsidR="00A86630" w:rsidRDefault="00A86630" w:rsidP="007773B9">
      <w:pPr>
        <w:tabs>
          <w:tab w:val="left" w:pos="3654"/>
        </w:tabs>
      </w:pPr>
    </w:p>
    <w:p w14:paraId="75B3E24C" w14:textId="77777777" w:rsidR="00A86630" w:rsidRDefault="00A86630" w:rsidP="007773B9">
      <w:pPr>
        <w:tabs>
          <w:tab w:val="left" w:pos="3654"/>
        </w:tabs>
      </w:pPr>
    </w:p>
    <w:p w14:paraId="10FD7739" w14:textId="77777777" w:rsidR="0097056C" w:rsidRPr="007773B9" w:rsidRDefault="0097056C" w:rsidP="007773B9">
      <w:pPr>
        <w:tabs>
          <w:tab w:val="left" w:pos="3654"/>
        </w:tabs>
        <w:sectPr w:rsidR="0097056C" w:rsidRPr="007773B9" w:rsidSect="00EA11E4">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66D371B0" w14:textId="77777777" w:rsidR="00944528" w:rsidRDefault="00B946B0" w:rsidP="00075D91">
      <w:pPr>
        <w:pStyle w:val="Heading1"/>
        <w:spacing w:before="0"/>
      </w:pPr>
      <w:bookmarkStart w:id="0" w:name="_Toc153528138"/>
      <w:bookmarkStart w:id="1" w:name="_Toc320536979"/>
      <w:r>
        <w:lastRenderedPageBreak/>
        <w:t>Purpose</w:t>
      </w:r>
      <w:bookmarkEnd w:id="0"/>
    </w:p>
    <w:p w14:paraId="7E487D19" w14:textId="77777777" w:rsidR="00C35971" w:rsidRDefault="004F1939" w:rsidP="004F1939">
      <w:bookmarkStart w:id="2" w:name="_Hlk171085109"/>
      <w:r>
        <w:t xml:space="preserve">This quality control document (QCD) contains </w:t>
      </w:r>
      <w:bookmarkEnd w:id="2"/>
      <w:r>
        <w:t xml:space="preserve">a </w:t>
      </w:r>
      <w:r w:rsidR="00C35971">
        <w:t>template for recording, monitoring and following-up i</w:t>
      </w:r>
      <w:r w:rsidR="00C35971" w:rsidRPr="004F1939">
        <w:t>f</w:t>
      </w:r>
      <w:r w:rsidRPr="004F1939">
        <w:t xml:space="preserve"> a participant, or their partner, falls pregnant during their involvement in a project</w:t>
      </w:r>
      <w:r w:rsidR="00C35971">
        <w:t xml:space="preserve">. </w:t>
      </w:r>
    </w:p>
    <w:p w14:paraId="7ABA1D26" w14:textId="14EC651F" w:rsidR="00C35971" w:rsidRDefault="004F1939" w:rsidP="004F1939">
      <w:r w:rsidRPr="004F1939">
        <w:t>In terms of the project, a pregnancy would not typically be considered an adverse event or serious adverse event</w:t>
      </w:r>
      <w:r w:rsidR="00C93DC6">
        <w:t xml:space="preserve"> (SAE)</w:t>
      </w:r>
      <w:r w:rsidRPr="004F1939">
        <w:t xml:space="preserve">. However, it is important to monitor a pregnancy’s outcome </w:t>
      </w:r>
      <w:proofErr w:type="gramStart"/>
      <w:r w:rsidRPr="004F1939">
        <w:t>in order to</w:t>
      </w:r>
      <w:proofErr w:type="gramEnd"/>
      <w:r w:rsidRPr="004F1939">
        <w:t xml:space="preserve"> provide SAE data on</w:t>
      </w:r>
      <w:r w:rsidR="00C35971">
        <w:t xml:space="preserve"> any</w:t>
      </w:r>
      <w:r w:rsidRPr="004F1939">
        <w:t xml:space="preserve"> congenital anomalies or birth defects</w:t>
      </w:r>
      <w:r w:rsidR="00C35971">
        <w:t xml:space="preserve"> that may occur</w:t>
      </w:r>
      <w:r w:rsidRPr="004F1939">
        <w:t xml:space="preserve">. </w:t>
      </w:r>
      <w:r w:rsidR="00C93DC6">
        <w:t xml:space="preserve">See also </w:t>
      </w:r>
      <w:r w:rsidR="00C93DC6" w:rsidRPr="00C93DC6">
        <w:rPr>
          <w:rStyle w:val="DocrefChar"/>
        </w:rPr>
        <w:t>Serious Adverse Event Form (UoB-AES-QCD-001)</w:t>
      </w:r>
      <w:r w:rsidR="00C93DC6">
        <w:t xml:space="preserve"> for a template.</w:t>
      </w:r>
    </w:p>
    <w:p w14:paraId="73E608B5" w14:textId="77777777" w:rsidR="00075D91" w:rsidRDefault="00075D91" w:rsidP="00075D91">
      <w:pPr>
        <w:pStyle w:val="Heading1"/>
      </w:pPr>
      <w:bookmarkStart w:id="3" w:name="_Toc153528139"/>
      <w:bookmarkEnd w:id="1"/>
      <w:r w:rsidRPr="00B63F21">
        <w:t>Scope</w:t>
      </w:r>
      <w:bookmarkEnd w:id="3"/>
    </w:p>
    <w:p w14:paraId="71CA5830" w14:textId="0880C9A7" w:rsidR="00C35971" w:rsidRDefault="00C35971" w:rsidP="00C35971">
      <w:bookmarkStart w:id="4" w:name="_Hlk171085229"/>
      <w:bookmarkStart w:id="5" w:name="_Toc153528140"/>
      <w:r>
        <w:t>This is an optional QCD and may be used in all clinical research</w:t>
      </w:r>
      <w:bookmarkEnd w:id="4"/>
      <w:r>
        <w:t>.</w:t>
      </w:r>
    </w:p>
    <w:p w14:paraId="3748062C" w14:textId="77777777" w:rsidR="00075D91" w:rsidRPr="00C34A3B" w:rsidRDefault="00075D91" w:rsidP="00075D91">
      <w:pPr>
        <w:pStyle w:val="Heading1"/>
      </w:pPr>
      <w:r w:rsidRPr="00B63F21">
        <w:t>Implementation plan</w:t>
      </w:r>
      <w:bookmarkEnd w:id="5"/>
    </w:p>
    <w:p w14:paraId="612186DF" w14:textId="3CEDD1DD" w:rsidR="00075D91" w:rsidRPr="00C34A3B" w:rsidRDefault="00C35971" w:rsidP="00075D91">
      <w:bookmarkStart w:id="6" w:name="_Hlk171085374"/>
      <w:r w:rsidRPr="00C35971">
        <w:t>This QCD will be implemented in line with this document’s effective date</w:t>
      </w:r>
      <w:r>
        <w:t>.</w:t>
      </w:r>
    </w:p>
    <w:p w14:paraId="5E3FFE63" w14:textId="77777777" w:rsidR="00075D91" w:rsidRDefault="00075D91" w:rsidP="00075D91">
      <w:pPr>
        <w:pStyle w:val="Heading1"/>
      </w:pPr>
      <w:bookmarkStart w:id="7" w:name="_Ref153523581"/>
      <w:bookmarkStart w:id="8" w:name="_Toc153528141"/>
      <w:bookmarkEnd w:id="6"/>
      <w:r>
        <w:t>Stakeholders</w:t>
      </w:r>
      <w:bookmarkEnd w:id="7"/>
      <w:bookmarkEnd w:id="8"/>
    </w:p>
    <w:p w14:paraId="580F12F3" w14:textId="642E7C9E" w:rsidR="00075D91" w:rsidRPr="000A2BA6" w:rsidRDefault="00C35971" w:rsidP="00C35971">
      <w:pPr>
        <w:pStyle w:val="bullet10"/>
      </w:pPr>
      <w:r w:rsidRPr="00C35971">
        <w:t xml:space="preserve">Any staff </w:t>
      </w:r>
      <w:r>
        <w:t>responsible for managing the notification of a pregnancy in a project.</w:t>
      </w:r>
    </w:p>
    <w:p w14:paraId="00BD8917" w14:textId="6C0F0AC5" w:rsidR="00075D91" w:rsidRDefault="00075D91" w:rsidP="00C35971">
      <w:pPr>
        <w:pStyle w:val="Heading1"/>
      </w:pPr>
      <w:r>
        <w:t>Instructions</w:t>
      </w:r>
    </w:p>
    <w:p w14:paraId="204CCAFE" w14:textId="4F3BDC03" w:rsidR="00C35971" w:rsidRDefault="00C35971" w:rsidP="00C35971">
      <w:pPr>
        <w:pStyle w:val="Numberlist"/>
      </w:pPr>
      <w:bookmarkStart w:id="9" w:name="_Hlk171079733"/>
      <w:r>
        <w:t>Save a copy of this QCD.</w:t>
      </w:r>
    </w:p>
    <w:p w14:paraId="257489BB" w14:textId="26FC493E" w:rsidR="00730204" w:rsidRPr="00730204" w:rsidRDefault="00730204" w:rsidP="00C35971">
      <w:pPr>
        <w:pStyle w:val="Numberlist"/>
      </w:pPr>
      <w:r w:rsidRPr="00730204">
        <w:t xml:space="preserve">Update the document’s header with </w:t>
      </w:r>
      <w:r>
        <w:t xml:space="preserve">a unique identifier for the </w:t>
      </w:r>
      <w:r w:rsidRPr="00730204">
        <w:t>study/trial.</w:t>
      </w:r>
    </w:p>
    <w:p w14:paraId="3D143902" w14:textId="5DF3FA69" w:rsidR="00C35971" w:rsidRDefault="00C35971" w:rsidP="00C35971">
      <w:pPr>
        <w:pStyle w:val="Numberlist"/>
      </w:pPr>
      <w:r>
        <w:t>Update the document’s</w:t>
      </w:r>
      <w:r w:rsidR="00C93DC6">
        <w:t xml:space="preserve"> </w:t>
      </w:r>
      <w:r>
        <w:t>footer details (e.g. with</w:t>
      </w:r>
      <w:r w:rsidR="00C93DC6">
        <w:t xml:space="preserve"> </w:t>
      </w:r>
      <w:r>
        <w:t>local filename and version number), retaining the document reference information to this QCD.</w:t>
      </w:r>
    </w:p>
    <w:p w14:paraId="6C231DDD" w14:textId="422C9C07" w:rsidR="00F649BE" w:rsidRDefault="00F649BE" w:rsidP="00F649BE">
      <w:pPr>
        <w:pStyle w:val="Numberlist"/>
      </w:pPr>
      <w:r>
        <w:t>Edit the form in line with any additional project-specific requirements</w:t>
      </w:r>
      <w:r w:rsidR="00AD0A83">
        <w:t>.</w:t>
      </w:r>
    </w:p>
    <w:p w14:paraId="368EB009" w14:textId="73F83CF4" w:rsidR="00C93DC6" w:rsidRDefault="00C93DC6" w:rsidP="00C93DC6">
      <w:pPr>
        <w:pStyle w:val="Numberlist"/>
      </w:pPr>
      <w:r>
        <w:t xml:space="preserve">When ready, delete these introduction pages (i.e., pages 1 to </w:t>
      </w:r>
      <w:r w:rsidR="00F649BE">
        <w:t>4</w:t>
      </w:r>
      <w:r>
        <w:t>).</w:t>
      </w:r>
    </w:p>
    <w:bookmarkEnd w:id="9"/>
    <w:p w14:paraId="44F41BA9" w14:textId="7C6788B0" w:rsidR="00AA2E27" w:rsidRDefault="00AA2E27" w:rsidP="00AA2E27">
      <w:r w:rsidRPr="00AA2E27">
        <w:t>Note: if the participant’s partner is pregnant, explicit consent will be needed from them to collect their pregnancy data. Researchers are also encouraged to develop an information sheet. Researchers may wish to combine the information sheet and consent form and may wish to term it ‘Release of Medical Information Form’.</w:t>
      </w:r>
    </w:p>
    <w:p w14:paraId="3E1092AB" w14:textId="5129082E" w:rsidR="00C35971" w:rsidRPr="00AA2E27" w:rsidRDefault="00C35971" w:rsidP="00C35971">
      <w:pPr>
        <w:pStyle w:val="Heading2"/>
      </w:pPr>
      <w:bookmarkStart w:id="10" w:name="_Hlk171079738"/>
      <w:r w:rsidRPr="00AA2E27">
        <w:t>How to Complete this Form</w:t>
      </w:r>
    </w:p>
    <w:bookmarkEnd w:id="10"/>
    <w:p w14:paraId="1363847D" w14:textId="4D42B83F" w:rsidR="000466E7" w:rsidRPr="00AA2E27" w:rsidRDefault="000466E7" w:rsidP="00F649BE">
      <w:pPr>
        <w:pStyle w:val="Numberlist"/>
        <w:numPr>
          <w:ilvl w:val="0"/>
          <w:numId w:val="47"/>
        </w:numPr>
      </w:pPr>
      <w:r w:rsidRPr="00AA2E27">
        <w:t xml:space="preserve">Complete sections on ‘Pregnancy Notification’, ‘Participant Details’ and ‘Report Details’. </w:t>
      </w:r>
    </w:p>
    <w:p w14:paraId="73E571D6" w14:textId="1C23A8AC" w:rsidR="000466E7" w:rsidRPr="00AA2E27" w:rsidRDefault="000466E7" w:rsidP="000466E7">
      <w:pPr>
        <w:pStyle w:val="bullet2"/>
      </w:pPr>
      <w:r w:rsidRPr="00AA2E27">
        <w:t xml:space="preserve">An initial report should be </w:t>
      </w:r>
      <w:r w:rsidR="006F65B8" w:rsidRPr="00AA2E27">
        <w:t>completed at the first notification of the pregnancy to the project team.</w:t>
      </w:r>
    </w:p>
    <w:p w14:paraId="7247FF1B" w14:textId="6F8FC580" w:rsidR="006F65B8" w:rsidRPr="00AA2E27" w:rsidRDefault="006F65B8" w:rsidP="000466E7">
      <w:pPr>
        <w:pStyle w:val="bullet2"/>
      </w:pPr>
      <w:r w:rsidRPr="00AA2E27">
        <w:t xml:space="preserve">If consent have been given for pregnancy monitor, a final report should be completed once the outcome of the pregnancy is known. </w:t>
      </w:r>
    </w:p>
    <w:p w14:paraId="3E5549D4" w14:textId="7B78604B" w:rsidR="000466E7" w:rsidRPr="00AA2E27" w:rsidRDefault="006F65B8" w:rsidP="00F649BE">
      <w:pPr>
        <w:pStyle w:val="Numberlist"/>
        <w:numPr>
          <w:ilvl w:val="0"/>
          <w:numId w:val="47"/>
        </w:numPr>
      </w:pPr>
      <w:r w:rsidRPr="00AA2E27">
        <w:t>For the initial report, complete the section on ‘pregnancy information’.</w:t>
      </w:r>
    </w:p>
    <w:p w14:paraId="7CD93109" w14:textId="4F808022" w:rsidR="006F65B8" w:rsidRPr="00AA2E27" w:rsidRDefault="006F65B8" w:rsidP="00F649BE">
      <w:pPr>
        <w:pStyle w:val="Numberlist"/>
        <w:numPr>
          <w:ilvl w:val="0"/>
          <w:numId w:val="47"/>
        </w:numPr>
      </w:pPr>
      <w:r w:rsidRPr="00AA2E27">
        <w:t>For the final report, complete the section on ‘pregnancy outcome’ and review the previous sections to ensure information is accurate.</w:t>
      </w:r>
    </w:p>
    <w:p w14:paraId="03B55053" w14:textId="18EEE152" w:rsidR="006F65B8" w:rsidRPr="00AA2E27" w:rsidRDefault="00AA2E27" w:rsidP="00F649BE">
      <w:pPr>
        <w:pStyle w:val="Numberlist"/>
        <w:numPr>
          <w:ilvl w:val="0"/>
          <w:numId w:val="47"/>
        </w:numPr>
      </w:pPr>
      <w:r w:rsidRPr="00AA2E27">
        <w:t>Document the person who completed the report</w:t>
      </w:r>
      <w:r w:rsidR="00AD0A83">
        <w:t>.</w:t>
      </w:r>
    </w:p>
    <w:p w14:paraId="6343067B" w14:textId="45DF8CB5" w:rsidR="006F65B8" w:rsidRPr="00AA2E27" w:rsidRDefault="00AA2E27" w:rsidP="00F649BE">
      <w:pPr>
        <w:pStyle w:val="Numberlist"/>
        <w:numPr>
          <w:ilvl w:val="0"/>
          <w:numId w:val="47"/>
        </w:numPr>
      </w:pPr>
      <w:r w:rsidRPr="00AA2E27">
        <w:t>File the complete report,</w:t>
      </w:r>
      <w:r w:rsidR="006F65B8" w:rsidRPr="00AA2E27">
        <w:t xml:space="preserve"> with all related correspondence, in the relevant study/trial master file. </w:t>
      </w:r>
    </w:p>
    <w:p w14:paraId="48F65720" w14:textId="77777777" w:rsidR="00AA2E27" w:rsidRPr="00AA2E27" w:rsidRDefault="00AA2E27" w:rsidP="00AA2E27">
      <w:r w:rsidRPr="00AA2E27">
        <w:t>Note: the person completing this form must have been delegated this duty.</w:t>
      </w:r>
    </w:p>
    <w:p w14:paraId="0240D781" w14:textId="77777777" w:rsidR="00075D91" w:rsidRDefault="00075D91" w:rsidP="00075D91">
      <w:pPr>
        <w:pStyle w:val="Heading1"/>
      </w:pPr>
      <w:bookmarkStart w:id="11" w:name="_Toc153528153"/>
      <w:r w:rsidRPr="006561C0">
        <w:t>Related</w:t>
      </w:r>
      <w:r>
        <w:t xml:space="preserve"> documents</w:t>
      </w:r>
      <w:bookmarkEnd w:id="11"/>
    </w:p>
    <w:p w14:paraId="0C98206C" w14:textId="77777777" w:rsidR="00075D91" w:rsidRDefault="00075D91" w:rsidP="00075D91">
      <w:pPr>
        <w:pStyle w:val="Heading2"/>
      </w:pPr>
      <w:bookmarkStart w:id="12" w:name="_Toc153528154"/>
      <w:r>
        <w:t>Associated QMS documents</w:t>
      </w:r>
      <w:bookmarkEnd w:id="12"/>
    </w:p>
    <w:p w14:paraId="1488682B" w14:textId="74C4085D" w:rsidR="00C35971" w:rsidRDefault="00C35971" w:rsidP="00C35971">
      <w:pPr>
        <w:pStyle w:val="bullet10"/>
        <w:numPr>
          <w:ilvl w:val="0"/>
          <w:numId w:val="43"/>
        </w:numPr>
        <w:ind w:left="341" w:hanging="284"/>
      </w:pPr>
      <w:bookmarkStart w:id="13" w:name="_Hlk171079748"/>
      <w:r>
        <w:t>UoB-AES-SOP-001 Adverse Event Reporting</w:t>
      </w:r>
    </w:p>
    <w:p w14:paraId="5010F9C2" w14:textId="77777777" w:rsidR="00C35971" w:rsidRDefault="00C35971" w:rsidP="00C35971">
      <w:pPr>
        <w:pStyle w:val="bullet10"/>
        <w:numPr>
          <w:ilvl w:val="0"/>
          <w:numId w:val="43"/>
        </w:numPr>
        <w:ind w:left="341" w:hanging="284"/>
      </w:pPr>
      <w:r>
        <w:t>UoB-AES-QCD-001 Serious Adverse Event Form</w:t>
      </w:r>
    </w:p>
    <w:p w14:paraId="364A73E6" w14:textId="35985E77" w:rsidR="00C35971" w:rsidRDefault="00C35971" w:rsidP="00C35971">
      <w:pPr>
        <w:pStyle w:val="bullet10"/>
        <w:numPr>
          <w:ilvl w:val="0"/>
          <w:numId w:val="43"/>
        </w:numPr>
        <w:ind w:left="341" w:hanging="284"/>
      </w:pPr>
      <w:r>
        <w:t>UoB-AES-QCD-002 Process for Serious Adverse Event Handling</w:t>
      </w:r>
    </w:p>
    <w:bookmarkEnd w:id="13"/>
    <w:p w14:paraId="409D0E49" w14:textId="5085CC0E" w:rsidR="00E832FE" w:rsidRDefault="00E832FE" w:rsidP="00E832FE">
      <w:r>
        <w:t xml:space="preserve">Access to the full UoB QMS for clinical research is available via the </w:t>
      </w:r>
      <w:hyperlink r:id="rId12" w:tooltip="Link to CRCT website" w:history="1">
        <w:r w:rsidR="001D0D34">
          <w:rPr>
            <w:rStyle w:val="Hyperlink"/>
            <w:lang w:eastAsia="en-GB"/>
          </w:rPr>
          <w:t>CRCT website</w:t>
        </w:r>
      </w:hyperlink>
      <w:r>
        <w:rPr>
          <w:lang w:eastAsia="en-GB"/>
        </w:rPr>
        <w:t>.</w:t>
      </w:r>
    </w:p>
    <w:p w14:paraId="6439E647" w14:textId="77777777" w:rsidR="00E832FE" w:rsidRDefault="00E832FE" w:rsidP="00E832FE">
      <w:r>
        <w:t xml:space="preserve"> </w:t>
      </w:r>
    </w:p>
    <w:p w14:paraId="1C4410E1" w14:textId="77777777" w:rsidR="00075D91" w:rsidRDefault="00075D91" w:rsidP="00901562">
      <w:pPr>
        <w:spacing w:before="0" w:after="200" w:line="276" w:lineRule="auto"/>
        <w:sectPr w:rsidR="00075D91" w:rsidSect="00EA11E4">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7A484E78" w14:textId="77777777" w:rsidR="00234600" w:rsidRPr="00901562" w:rsidRDefault="00234600" w:rsidP="00901562">
      <w:pPr>
        <w:pStyle w:val="Heading1"/>
      </w:pPr>
      <w:bookmarkStart w:id="14" w:name="_Toc153528158"/>
      <w:r>
        <w:lastRenderedPageBreak/>
        <w:t xml:space="preserve">Document </w:t>
      </w:r>
      <w:r w:rsidR="003E6162">
        <w:t>contributors</w:t>
      </w:r>
      <w:bookmarkEnd w:id="14"/>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21FBF409" w14:textId="77777777" w:rsidTr="00D242C8">
        <w:trPr>
          <w:trHeight w:val="454"/>
        </w:trPr>
        <w:tc>
          <w:tcPr>
            <w:tcW w:w="5000" w:type="pct"/>
            <w:shd w:val="clear" w:color="auto" w:fill="DBE5F1" w:themeFill="accent1" w:themeFillTint="33"/>
            <w:vAlign w:val="center"/>
          </w:tcPr>
          <w:p w14:paraId="42F73D6A" w14:textId="77777777" w:rsidR="00D242C8" w:rsidRPr="002B6735" w:rsidRDefault="00D242C8" w:rsidP="002B6735">
            <w:pPr>
              <w:pStyle w:val="Contributorstabletext"/>
              <w:rPr>
                <w:b/>
                <w:bCs/>
              </w:rPr>
            </w:pPr>
            <w:bookmarkStart w:id="15" w:name="_Toc143768371"/>
            <w:r w:rsidRPr="002B6735">
              <w:rPr>
                <w:b/>
                <w:bCs/>
              </w:rPr>
              <w:t>Author</w:t>
            </w:r>
            <w:r w:rsidR="002B6735" w:rsidRPr="002B6735">
              <w:rPr>
                <w:b/>
                <w:bCs/>
              </w:rPr>
              <w:t>(s)</w:t>
            </w:r>
          </w:p>
        </w:tc>
      </w:tr>
      <w:tr w:rsidR="00D242C8" w14:paraId="453E6753" w14:textId="77777777" w:rsidTr="00F6365D">
        <w:trPr>
          <w:trHeight w:val="454"/>
        </w:trPr>
        <w:tc>
          <w:tcPr>
            <w:tcW w:w="5000" w:type="pct"/>
            <w:vAlign w:val="center"/>
          </w:tcPr>
          <w:p w14:paraId="59CDBFA8" w14:textId="253773AC" w:rsidR="00D242C8" w:rsidRDefault="00C35971" w:rsidP="00F6365D">
            <w:pPr>
              <w:pStyle w:val="Contributorstabletext"/>
            </w:pPr>
            <w:r>
              <w:t>Kari Bottolfsen (College Compliance Officer)</w:t>
            </w:r>
          </w:p>
        </w:tc>
      </w:tr>
      <w:tr w:rsidR="00D242C8" w14:paraId="7B063FAE" w14:textId="77777777" w:rsidTr="002B6735">
        <w:trPr>
          <w:trHeight w:val="454"/>
        </w:trPr>
        <w:tc>
          <w:tcPr>
            <w:tcW w:w="5000" w:type="pct"/>
            <w:shd w:val="clear" w:color="auto" w:fill="DBE5F1" w:themeFill="accent1" w:themeFillTint="33"/>
          </w:tcPr>
          <w:p w14:paraId="060EA616" w14:textId="77777777" w:rsidR="00D242C8" w:rsidRPr="002B6735" w:rsidRDefault="002B6735" w:rsidP="002B6735">
            <w:pPr>
              <w:pStyle w:val="Contributorstabletext"/>
              <w:rPr>
                <w:b/>
                <w:bCs/>
              </w:rPr>
            </w:pPr>
            <w:r w:rsidRPr="002B6735">
              <w:rPr>
                <w:b/>
                <w:bCs/>
              </w:rPr>
              <w:t>Reviewer(s)</w:t>
            </w:r>
          </w:p>
        </w:tc>
      </w:tr>
      <w:tr w:rsidR="002B6735" w14:paraId="7B7D6CB0" w14:textId="77777777" w:rsidTr="00D242C8">
        <w:trPr>
          <w:trHeight w:val="454"/>
        </w:trPr>
        <w:tc>
          <w:tcPr>
            <w:tcW w:w="5000" w:type="pct"/>
          </w:tcPr>
          <w:p w14:paraId="76E4DC5B"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44E69960" w14:textId="77777777" w:rsidR="00283ED8" w:rsidRDefault="00075D91" w:rsidP="003F499F">
            <w:pPr>
              <w:pStyle w:val="bulletT1"/>
            </w:pPr>
            <w:r>
              <w:t>QMS Manager</w:t>
            </w:r>
          </w:p>
          <w:p w14:paraId="7FC41675" w14:textId="77777777" w:rsidR="002B6735" w:rsidRPr="0070323D" w:rsidRDefault="002B6735" w:rsidP="002B6735">
            <w:pPr>
              <w:pStyle w:val="Contributorstabletext"/>
            </w:pPr>
            <w:r w:rsidRPr="0070323D">
              <w:rPr>
                <w:i/>
                <w:iCs/>
              </w:rPr>
              <w:t>Revisions by</w:t>
            </w:r>
            <w:r w:rsidRPr="0070323D">
              <w:t xml:space="preserve"> –</w:t>
            </w:r>
          </w:p>
          <w:p w14:paraId="209E7F11"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4F1939">
              <w:rPr>
                <w:rStyle w:val="SectionrefChar"/>
              </w:rPr>
              <w:t>below</w:t>
            </w:r>
            <w:r w:rsidR="004827DE" w:rsidRPr="004827DE">
              <w:rPr>
                <w:rStyle w:val="SectionrefChar"/>
              </w:rPr>
              <w:fldChar w:fldCharType="end"/>
            </w:r>
            <w:r w:rsidRPr="0070323D">
              <w:t>)</w:t>
            </w:r>
          </w:p>
        </w:tc>
      </w:tr>
      <w:tr w:rsidR="00D242C8" w14:paraId="7390BA57" w14:textId="77777777" w:rsidTr="002B6735">
        <w:trPr>
          <w:trHeight w:val="454"/>
        </w:trPr>
        <w:tc>
          <w:tcPr>
            <w:tcW w:w="5000" w:type="pct"/>
            <w:shd w:val="clear" w:color="auto" w:fill="DBE5F1" w:themeFill="accent1" w:themeFillTint="33"/>
          </w:tcPr>
          <w:p w14:paraId="15BFA103" w14:textId="77777777" w:rsidR="00D242C8" w:rsidRPr="002B6735" w:rsidRDefault="002B6735" w:rsidP="002B6735">
            <w:pPr>
              <w:pStyle w:val="Contributorstabletext"/>
              <w:rPr>
                <w:b/>
                <w:bCs/>
              </w:rPr>
            </w:pPr>
            <w:r w:rsidRPr="002B6735">
              <w:rPr>
                <w:b/>
                <w:bCs/>
              </w:rPr>
              <w:t>Authoriser(s)</w:t>
            </w:r>
          </w:p>
        </w:tc>
      </w:tr>
      <w:tr w:rsidR="00D242C8" w14:paraId="2CF3C5A2" w14:textId="77777777" w:rsidTr="00D242C8">
        <w:trPr>
          <w:trHeight w:val="454"/>
        </w:trPr>
        <w:tc>
          <w:tcPr>
            <w:tcW w:w="5000" w:type="pct"/>
          </w:tcPr>
          <w:p w14:paraId="12499C09" w14:textId="2B88C0F0" w:rsidR="00075D91" w:rsidRDefault="00C35971" w:rsidP="002B6735">
            <w:pPr>
              <w:pStyle w:val="Contributorstabletext"/>
            </w:pPr>
            <w:r>
              <w:t>Jamie Douglas-Pugh (Clinical Research Compliance Manager / QMS Manager)</w:t>
            </w:r>
          </w:p>
        </w:tc>
      </w:tr>
    </w:tbl>
    <w:p w14:paraId="1EF1B2D1" w14:textId="77777777" w:rsidR="003E6162" w:rsidRDefault="003E6162" w:rsidP="00234600">
      <w:pPr>
        <w:pStyle w:val="Heading2"/>
      </w:pPr>
    </w:p>
    <w:p w14:paraId="3965C309"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0FF7F236" w14:textId="77777777" w:rsidR="002B6735" w:rsidRDefault="003E6162" w:rsidP="003E6162">
      <w:pPr>
        <w:pStyle w:val="Heading1"/>
      </w:pPr>
      <w:bookmarkStart w:id="16" w:name="_Toc153528159"/>
      <w:r>
        <w:lastRenderedPageBreak/>
        <w:t xml:space="preserve">Document </w:t>
      </w:r>
      <w:r w:rsidR="001976C1">
        <w:t>h</w:t>
      </w:r>
      <w:r>
        <w:t>istory</w:t>
      </w:r>
      <w:bookmarkEnd w:id="16"/>
    </w:p>
    <w:p w14:paraId="3613AF19" w14:textId="77777777" w:rsidR="00234600" w:rsidRPr="00710D7B" w:rsidRDefault="00120959" w:rsidP="00234600">
      <w:pPr>
        <w:pStyle w:val="Heading2"/>
      </w:pPr>
      <w:bookmarkStart w:id="17" w:name="_Toc153528160"/>
      <w:bookmarkEnd w:id="15"/>
      <w:r>
        <w:t>Document version log</w:t>
      </w:r>
      <w:bookmarkEnd w:id="17"/>
    </w:p>
    <w:p w14:paraId="2C3135BD"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9"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110481C6" w14:textId="77777777" w:rsidTr="00F6365D">
        <w:trPr>
          <w:trHeight w:val="454"/>
          <w:tblHeader/>
        </w:trPr>
        <w:tc>
          <w:tcPr>
            <w:tcW w:w="784" w:type="pct"/>
            <w:shd w:val="clear" w:color="auto" w:fill="DBE5F1" w:themeFill="accent1" w:themeFillTint="33"/>
            <w:vAlign w:val="center"/>
          </w:tcPr>
          <w:p w14:paraId="76E75D76"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24F974D9" w14:textId="77777777" w:rsidR="006F7027" w:rsidRPr="003713E4" w:rsidRDefault="006F7027" w:rsidP="008051E9">
            <w:pPr>
              <w:rPr>
                <w:b/>
                <w:bCs/>
              </w:rPr>
            </w:pPr>
            <w:r>
              <w:rPr>
                <w:b/>
                <w:bCs/>
              </w:rPr>
              <w:t>Reason for update</w:t>
            </w:r>
          </w:p>
        </w:tc>
      </w:tr>
      <w:tr w:rsidR="002A0B65" w14:paraId="518EF890" w14:textId="77777777" w:rsidTr="00515191">
        <w:trPr>
          <w:trHeight w:val="907"/>
        </w:trPr>
        <w:tc>
          <w:tcPr>
            <w:tcW w:w="784" w:type="pct"/>
          </w:tcPr>
          <w:p w14:paraId="74F353B5" w14:textId="714C2881" w:rsidR="00A5347A" w:rsidRDefault="00C35971" w:rsidP="00A5347A">
            <w:pPr>
              <w:jc w:val="center"/>
            </w:pPr>
            <w:r>
              <w:t>2</w:t>
            </w:r>
            <w:r w:rsidR="002A0B65">
              <w:t>.</w:t>
            </w:r>
            <w:r>
              <w:t>0</w:t>
            </w:r>
          </w:p>
          <w:p w14:paraId="35DF2B3C" w14:textId="6C70E834" w:rsidR="002A0B65" w:rsidRDefault="002A0B65" w:rsidP="00A5347A">
            <w:pPr>
              <w:jc w:val="center"/>
            </w:pPr>
            <w:r>
              <w:t>(</w:t>
            </w:r>
            <w:r w:rsidR="00AD0A83">
              <w:t>24-Oct-2024</w:t>
            </w:r>
            <w:r>
              <w:t>)</w:t>
            </w:r>
          </w:p>
        </w:tc>
        <w:tc>
          <w:tcPr>
            <w:tcW w:w="4216" w:type="pct"/>
          </w:tcPr>
          <w:p w14:paraId="6915DB73" w14:textId="28C84A72" w:rsidR="00C35971" w:rsidRDefault="00C35971" w:rsidP="00C35971">
            <w:pPr>
              <w:pStyle w:val="bulletT1"/>
            </w:pPr>
            <w:r>
              <w:t>Transfer</w:t>
            </w:r>
            <w:r w:rsidR="00DD3BDF">
              <w:t>red</w:t>
            </w:r>
            <w:r>
              <w:t xml:space="preserve"> to new QCD document template and revised document name</w:t>
            </w:r>
          </w:p>
          <w:p w14:paraId="0690CB6F" w14:textId="7182617C" w:rsidR="00C35971" w:rsidRDefault="00C35971" w:rsidP="00C35971">
            <w:pPr>
              <w:pStyle w:val="bulletT1"/>
            </w:pPr>
            <w:r w:rsidRPr="00202812">
              <w:t>Update</w:t>
            </w:r>
            <w:r w:rsidR="00DD3BDF">
              <w:t>d</w:t>
            </w:r>
            <w:r w:rsidR="00202812" w:rsidRPr="00202812">
              <w:t xml:space="preserve"> form structure and layout</w:t>
            </w:r>
            <w:r w:rsidR="00DD3BDF">
              <w:t>.</w:t>
            </w:r>
          </w:p>
          <w:p w14:paraId="411E076B" w14:textId="5A19AB9A" w:rsidR="00DD3BDF" w:rsidRPr="00202812" w:rsidRDefault="00DD3BDF" w:rsidP="00C35971">
            <w:pPr>
              <w:pStyle w:val="bulletT1"/>
            </w:pPr>
            <w:r>
              <w:t xml:space="preserve">Added additional details to the instructions for using this QCD. </w:t>
            </w:r>
          </w:p>
          <w:p w14:paraId="4D8A669A" w14:textId="07EE2A50" w:rsidR="00C35971" w:rsidRDefault="00DD3BDF" w:rsidP="00C35971">
            <w:pPr>
              <w:pStyle w:val="bulletT1"/>
            </w:pPr>
            <w:r>
              <w:t xml:space="preserve">Made changes to </w:t>
            </w:r>
            <w:r w:rsidR="00C35971">
              <w:t>language</w:t>
            </w:r>
            <w:r w:rsidR="00202812">
              <w:t xml:space="preserve"> and grammar</w:t>
            </w:r>
            <w:r w:rsidR="00C35971">
              <w:t>.</w:t>
            </w:r>
          </w:p>
        </w:tc>
      </w:tr>
    </w:tbl>
    <w:p w14:paraId="74E28540" w14:textId="77777777" w:rsidR="00234600" w:rsidRDefault="00234600" w:rsidP="00234600">
      <w:pPr>
        <w:pStyle w:val="Heading2"/>
      </w:pPr>
      <w:bookmarkStart w:id="18" w:name="_Toc143768372"/>
      <w:bookmarkStart w:id="19" w:name="_Ref152852855"/>
      <w:bookmarkStart w:id="20" w:name="_Ref152852890"/>
      <w:bookmarkStart w:id="21" w:name="_Ref153523697"/>
      <w:bookmarkStart w:id="22" w:name="_Toc153528161"/>
      <w:r>
        <w:t xml:space="preserve">Document </w:t>
      </w:r>
      <w:r w:rsidR="00413F0A">
        <w:t>r</w:t>
      </w:r>
      <w:r>
        <w:t xml:space="preserve">evision </w:t>
      </w:r>
      <w:r w:rsidR="00413F0A">
        <w:t>l</w:t>
      </w:r>
      <w:r>
        <w:t>og</w:t>
      </w:r>
      <w:bookmarkEnd w:id="18"/>
      <w:bookmarkEnd w:id="19"/>
      <w:bookmarkEnd w:id="20"/>
      <w:bookmarkEnd w:id="21"/>
      <w:bookmarkEnd w:id="22"/>
    </w:p>
    <w:p w14:paraId="311ED965"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317D7EF1" w14:textId="77777777" w:rsidTr="00F6365D">
        <w:trPr>
          <w:trHeight w:val="454"/>
          <w:tblHeader/>
        </w:trPr>
        <w:tc>
          <w:tcPr>
            <w:tcW w:w="1413" w:type="dxa"/>
            <w:shd w:val="clear" w:color="auto" w:fill="DBE5F1" w:themeFill="accent1" w:themeFillTint="33"/>
            <w:vAlign w:val="center"/>
          </w:tcPr>
          <w:p w14:paraId="0786B5F6"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55FF4FAB"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3EA040E4"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24E648A4" w14:textId="77777777" w:rsidR="00234600" w:rsidRPr="003713E4" w:rsidRDefault="00234600" w:rsidP="008051E9">
            <w:pPr>
              <w:rPr>
                <w:b/>
                <w:bCs/>
              </w:rPr>
            </w:pPr>
            <w:r w:rsidRPr="003713E4">
              <w:rPr>
                <w:b/>
                <w:bCs/>
              </w:rPr>
              <w:t>Authoriser</w:t>
            </w:r>
          </w:p>
        </w:tc>
      </w:tr>
      <w:tr w:rsidR="00ED36EE" w14:paraId="4A3D7521" w14:textId="77777777" w:rsidTr="00515191">
        <w:trPr>
          <w:trHeight w:val="907"/>
        </w:trPr>
        <w:tc>
          <w:tcPr>
            <w:tcW w:w="1413" w:type="dxa"/>
          </w:tcPr>
          <w:p w14:paraId="367BA257" w14:textId="77777777" w:rsidR="00ED36EE" w:rsidRDefault="00ED36EE" w:rsidP="00ED36EE">
            <w:pPr>
              <w:jc w:val="center"/>
            </w:pPr>
            <w:r>
              <w:t>-</w:t>
            </w:r>
          </w:p>
        </w:tc>
        <w:tc>
          <w:tcPr>
            <w:tcW w:w="3544" w:type="dxa"/>
          </w:tcPr>
          <w:p w14:paraId="400FC5B0" w14:textId="77777777" w:rsidR="00ED36EE" w:rsidRDefault="00ED36EE" w:rsidP="00ED36EE">
            <w:pPr>
              <w:jc w:val="left"/>
            </w:pPr>
            <w:r>
              <w:t>-</w:t>
            </w:r>
          </w:p>
        </w:tc>
        <w:tc>
          <w:tcPr>
            <w:tcW w:w="2030" w:type="dxa"/>
          </w:tcPr>
          <w:p w14:paraId="381FC1DC" w14:textId="77777777" w:rsidR="00ED36EE" w:rsidRDefault="00ED36EE" w:rsidP="00ED36EE">
            <w:pPr>
              <w:jc w:val="left"/>
            </w:pPr>
            <w:r>
              <w:t>-</w:t>
            </w:r>
          </w:p>
        </w:tc>
        <w:tc>
          <w:tcPr>
            <w:tcW w:w="2030" w:type="dxa"/>
          </w:tcPr>
          <w:p w14:paraId="355CF55B" w14:textId="77777777" w:rsidR="00ED36EE" w:rsidRDefault="00ED36EE" w:rsidP="00ED36EE">
            <w:pPr>
              <w:jc w:val="left"/>
            </w:pPr>
            <w:r>
              <w:t>-</w:t>
            </w:r>
          </w:p>
        </w:tc>
      </w:tr>
    </w:tbl>
    <w:p w14:paraId="7D71FBB9" w14:textId="77777777" w:rsidR="00CF1011" w:rsidRDefault="00CF1011" w:rsidP="00075D91"/>
    <w:p w14:paraId="18D2EA5C" w14:textId="77777777" w:rsidR="00CF1011" w:rsidRDefault="00CF1011" w:rsidP="00075D91"/>
    <w:p w14:paraId="6E759287" w14:textId="77777777" w:rsidR="00CF1011" w:rsidRDefault="00CF1011" w:rsidP="00075D91">
      <w:pPr>
        <w:sectPr w:rsidR="00CF1011"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F832D58" w14:textId="77777777" w:rsidR="00075D91" w:rsidRDefault="00075D91" w:rsidP="00075D91">
      <w:pPr>
        <w:pStyle w:val="Instructions"/>
        <w:jc w:val="center"/>
      </w:pPr>
      <w:r>
        <w:lastRenderedPageBreak/>
        <w:t>&lt; start of the template – delete this red text and the pages above when you are ready to use this template &gt;</w:t>
      </w:r>
    </w:p>
    <w:p w14:paraId="0DD90480" w14:textId="36CA7339" w:rsidR="00224217" w:rsidRDefault="00224217" w:rsidP="00604E0D">
      <w:pPr>
        <w:pStyle w:val="Heading1"/>
      </w:pPr>
      <w:r>
        <w:t>Pregnancy notification</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Caption w:val="Pregnancy notification"/>
        <w:tblDescription w:val="Indicate if the participant or their partner is pregnant"/>
      </w:tblPr>
      <w:tblGrid>
        <w:gridCol w:w="2405"/>
        <w:gridCol w:w="3306"/>
        <w:gridCol w:w="3306"/>
      </w:tblGrid>
      <w:tr w:rsidR="00224217" w:rsidRPr="00363288" w14:paraId="32DB2DFA" w14:textId="77777777" w:rsidTr="00224217">
        <w:trPr>
          <w:trHeight w:val="454"/>
        </w:trPr>
        <w:tc>
          <w:tcPr>
            <w:tcW w:w="1334" w:type="pct"/>
            <w:shd w:val="clear" w:color="auto" w:fill="DBE5F1" w:themeFill="accent1" w:themeFillTint="33"/>
            <w:vAlign w:val="center"/>
          </w:tcPr>
          <w:p w14:paraId="4F1AC088" w14:textId="7B786349" w:rsidR="00224217" w:rsidRDefault="00224217" w:rsidP="00224217">
            <w:pPr>
              <w:jc w:val="left"/>
              <w:rPr>
                <w:b/>
                <w:bCs/>
              </w:rPr>
            </w:pPr>
            <w:r>
              <w:rPr>
                <w:b/>
                <w:bCs/>
              </w:rPr>
              <w:t xml:space="preserve">Is the participant or their partner pregnant? </w:t>
            </w:r>
          </w:p>
        </w:tc>
        <w:tc>
          <w:tcPr>
            <w:tcW w:w="1833" w:type="pct"/>
            <w:shd w:val="clear" w:color="auto" w:fill="auto"/>
            <w:vAlign w:val="center"/>
          </w:tcPr>
          <w:p w14:paraId="5058F088" w14:textId="334D0358" w:rsidR="00224217" w:rsidRPr="008C26E7" w:rsidRDefault="00000000" w:rsidP="00224217">
            <w:pPr>
              <w:rPr>
                <w:u w:color="000000"/>
              </w:rPr>
            </w:pPr>
            <w:sdt>
              <w:sdtPr>
                <w:id w:val="1867099951"/>
                <w14:checkbox>
                  <w14:checked w14:val="0"/>
                  <w14:checkedState w14:val="2612" w14:font="MS Gothic"/>
                  <w14:uncheckedState w14:val="2610" w14:font="MS Gothic"/>
                </w14:checkbox>
              </w:sdtPr>
              <w:sdtContent>
                <w:r w:rsidR="00224217">
                  <w:rPr>
                    <w:rFonts w:ascii="MS Gothic" w:eastAsia="MS Gothic" w:hAnsi="MS Gothic" w:hint="eastAsia"/>
                  </w:rPr>
                  <w:t>☐</w:t>
                </w:r>
              </w:sdtContent>
            </w:sdt>
            <w:r w:rsidR="00224217">
              <w:t xml:space="preserve"> Participant</w:t>
            </w:r>
          </w:p>
        </w:tc>
        <w:tc>
          <w:tcPr>
            <w:tcW w:w="1833" w:type="pct"/>
            <w:shd w:val="clear" w:color="auto" w:fill="auto"/>
            <w:vAlign w:val="center"/>
          </w:tcPr>
          <w:p w14:paraId="7F10640C" w14:textId="2E8ECEED" w:rsidR="00224217" w:rsidRPr="008C26E7" w:rsidRDefault="00000000" w:rsidP="00224217">
            <w:pPr>
              <w:rPr>
                <w:u w:color="000000"/>
              </w:rPr>
            </w:pPr>
            <w:sdt>
              <w:sdtPr>
                <w:id w:val="320318986"/>
                <w14:checkbox>
                  <w14:checked w14:val="0"/>
                  <w14:checkedState w14:val="2612" w14:font="MS Gothic"/>
                  <w14:uncheckedState w14:val="2610" w14:font="MS Gothic"/>
                </w14:checkbox>
              </w:sdtPr>
              <w:sdtContent>
                <w:r w:rsidR="00224217">
                  <w:rPr>
                    <w:rFonts w:ascii="MS Gothic" w:eastAsia="MS Gothic" w:hAnsi="MS Gothic" w:hint="eastAsia"/>
                  </w:rPr>
                  <w:t>☐</w:t>
                </w:r>
              </w:sdtContent>
            </w:sdt>
            <w:r w:rsidR="00224217">
              <w:t xml:space="preserve"> Partner*</w:t>
            </w:r>
          </w:p>
        </w:tc>
      </w:tr>
    </w:tbl>
    <w:p w14:paraId="566F5CD0" w14:textId="6298A5B0" w:rsidR="00075D91" w:rsidRDefault="00604E0D" w:rsidP="00604E0D">
      <w:r>
        <w:t>*If a participant’s partner falls pregnant, provide them with relevant information (e.g. an information sheet) and a consent form. Their explicit consent must be obtained before fully completing this form.</w:t>
      </w:r>
    </w:p>
    <w:p w14:paraId="7F469293" w14:textId="4268D633" w:rsidR="00604E0D" w:rsidRDefault="00604E0D" w:rsidP="00604E0D">
      <w:pPr>
        <w:pStyle w:val="Heading1"/>
      </w:pPr>
      <w:r>
        <w:t>Participant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Pr>
      <w:tblGrid>
        <w:gridCol w:w="2547"/>
        <w:gridCol w:w="3163"/>
        <w:gridCol w:w="3307"/>
      </w:tblGrid>
      <w:tr w:rsidR="008C26E7" w:rsidRPr="00363288" w14:paraId="3A26D163" w14:textId="77777777" w:rsidTr="00DB3E58">
        <w:trPr>
          <w:trHeight w:val="454"/>
        </w:trPr>
        <w:tc>
          <w:tcPr>
            <w:tcW w:w="1412" w:type="pct"/>
            <w:tcBorders>
              <w:bottom w:val="dotted" w:sz="4" w:space="0" w:color="auto"/>
              <w:right w:val="dotted" w:sz="4" w:space="0" w:color="auto"/>
            </w:tcBorders>
            <w:shd w:val="clear" w:color="auto" w:fill="DBE5F1" w:themeFill="accent1" w:themeFillTint="33"/>
            <w:vAlign w:val="center"/>
          </w:tcPr>
          <w:p w14:paraId="71E85D2D" w14:textId="39C2222E" w:rsidR="008C26E7" w:rsidRPr="00CC35C7" w:rsidRDefault="008C26E7" w:rsidP="007F2812">
            <w:pPr>
              <w:jc w:val="left"/>
              <w:rPr>
                <w:b/>
                <w:bCs/>
              </w:rPr>
            </w:pPr>
            <w:r>
              <w:rPr>
                <w:b/>
                <w:bCs/>
              </w:rPr>
              <w:t>Participant’s ID number</w:t>
            </w:r>
            <w:r w:rsidR="00DB3E58">
              <w:rPr>
                <w:b/>
                <w:bCs/>
              </w:rPr>
              <w:t>:</w:t>
            </w:r>
          </w:p>
        </w:tc>
        <w:tc>
          <w:tcPr>
            <w:tcW w:w="3588" w:type="pct"/>
            <w:gridSpan w:val="2"/>
            <w:tcBorders>
              <w:left w:val="dotted" w:sz="4" w:space="0" w:color="auto"/>
              <w:bottom w:val="dotted" w:sz="4" w:space="0" w:color="auto"/>
            </w:tcBorders>
            <w:shd w:val="clear" w:color="auto" w:fill="auto"/>
            <w:vAlign w:val="center"/>
          </w:tcPr>
          <w:p w14:paraId="7A4B69CD" w14:textId="77777777" w:rsidR="008C26E7" w:rsidRPr="00363288" w:rsidRDefault="008C26E7" w:rsidP="007F2812">
            <w:pPr>
              <w:jc w:val="left"/>
            </w:pPr>
          </w:p>
        </w:tc>
      </w:tr>
      <w:tr w:rsidR="008C26E7" w:rsidRPr="00363288" w14:paraId="7918C0C3" w14:textId="77777777" w:rsidTr="00DB3E58">
        <w:trPr>
          <w:trHeight w:val="454"/>
        </w:trPr>
        <w:tc>
          <w:tcPr>
            <w:tcW w:w="1412" w:type="pct"/>
            <w:tcBorders>
              <w:top w:val="dotted" w:sz="4" w:space="0" w:color="auto"/>
              <w:bottom w:val="dotted" w:sz="4" w:space="0" w:color="auto"/>
              <w:right w:val="dotted" w:sz="4" w:space="0" w:color="auto"/>
            </w:tcBorders>
            <w:shd w:val="clear" w:color="auto" w:fill="DBE5F1" w:themeFill="accent1" w:themeFillTint="33"/>
            <w:vAlign w:val="center"/>
          </w:tcPr>
          <w:p w14:paraId="7E3B9CCD" w14:textId="4758EE7E" w:rsidR="008C26E7" w:rsidRPr="00CC35C7" w:rsidRDefault="008C26E7" w:rsidP="007F2812">
            <w:pPr>
              <w:jc w:val="left"/>
              <w:rPr>
                <w:b/>
                <w:bCs/>
              </w:rPr>
            </w:pPr>
            <w:r>
              <w:rPr>
                <w:b/>
                <w:bCs/>
              </w:rPr>
              <w:t>Participant’s initials</w:t>
            </w:r>
            <w:r w:rsidR="00DB3E58">
              <w:rPr>
                <w:b/>
                <w:bCs/>
              </w:rPr>
              <w:t>:</w:t>
            </w:r>
          </w:p>
        </w:tc>
        <w:tc>
          <w:tcPr>
            <w:tcW w:w="3588" w:type="pct"/>
            <w:gridSpan w:val="2"/>
            <w:tcBorders>
              <w:top w:val="dotted" w:sz="4" w:space="0" w:color="auto"/>
              <w:left w:val="dotted" w:sz="4" w:space="0" w:color="auto"/>
              <w:bottom w:val="dotted" w:sz="4" w:space="0" w:color="auto"/>
            </w:tcBorders>
            <w:shd w:val="clear" w:color="auto" w:fill="auto"/>
            <w:vAlign w:val="center"/>
          </w:tcPr>
          <w:p w14:paraId="4FFB5C82" w14:textId="77777777" w:rsidR="008C26E7" w:rsidRPr="00363288" w:rsidRDefault="008C26E7" w:rsidP="007F2812">
            <w:pPr>
              <w:jc w:val="left"/>
            </w:pPr>
          </w:p>
        </w:tc>
      </w:tr>
      <w:tr w:rsidR="008C26E7" w:rsidRPr="00363288" w14:paraId="6A55C7DC" w14:textId="77777777" w:rsidTr="00DB3E58">
        <w:trPr>
          <w:trHeight w:val="454"/>
        </w:trPr>
        <w:tc>
          <w:tcPr>
            <w:tcW w:w="1412" w:type="pct"/>
            <w:tcBorders>
              <w:top w:val="dotted" w:sz="4" w:space="0" w:color="auto"/>
              <w:bottom w:val="dotted" w:sz="4" w:space="0" w:color="auto"/>
              <w:right w:val="dotted" w:sz="4" w:space="0" w:color="auto"/>
            </w:tcBorders>
            <w:shd w:val="clear" w:color="auto" w:fill="DBE5F1" w:themeFill="accent1" w:themeFillTint="33"/>
            <w:vAlign w:val="center"/>
          </w:tcPr>
          <w:p w14:paraId="45A7FB5D" w14:textId="34501C58" w:rsidR="008C26E7" w:rsidRPr="00CC35C7" w:rsidRDefault="008C26E7" w:rsidP="007F2812">
            <w:pPr>
              <w:jc w:val="left"/>
              <w:rPr>
                <w:b/>
                <w:bCs/>
              </w:rPr>
            </w:pPr>
            <w:r>
              <w:rPr>
                <w:b/>
                <w:bCs/>
              </w:rPr>
              <w:t xml:space="preserve">Date of </w:t>
            </w:r>
            <w:r w:rsidR="00704CAB">
              <w:rPr>
                <w:b/>
                <w:bCs/>
              </w:rPr>
              <w:t>birth</w:t>
            </w:r>
            <w:r w:rsidR="00DB3E58">
              <w:rPr>
                <w:b/>
                <w:bCs/>
              </w:rPr>
              <w:t xml:space="preserve">: </w:t>
            </w:r>
            <w:r w:rsidR="00DB3E58">
              <w:rPr>
                <w:sz w:val="16"/>
                <w:szCs w:val="16"/>
              </w:rPr>
              <w:t>(d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3588" w:type="pct"/>
            <w:gridSpan w:val="2"/>
            <w:tcBorders>
              <w:top w:val="dotted" w:sz="4" w:space="0" w:color="auto"/>
              <w:left w:val="dotted" w:sz="4" w:space="0" w:color="auto"/>
              <w:bottom w:val="dotted" w:sz="4" w:space="0" w:color="auto"/>
            </w:tcBorders>
            <w:shd w:val="clear" w:color="auto" w:fill="auto"/>
            <w:vAlign w:val="center"/>
          </w:tcPr>
          <w:p w14:paraId="586308CF" w14:textId="005C2D92" w:rsidR="008C26E7" w:rsidRPr="00B85880" w:rsidRDefault="008C26E7" w:rsidP="007F2812">
            <w:pPr>
              <w:jc w:val="left"/>
            </w:pPr>
          </w:p>
        </w:tc>
      </w:tr>
      <w:tr w:rsidR="008C26E7" w:rsidRPr="00363288" w14:paraId="769C3900" w14:textId="77777777" w:rsidTr="00DB3E58">
        <w:trPr>
          <w:trHeight w:val="454"/>
        </w:trPr>
        <w:tc>
          <w:tcPr>
            <w:tcW w:w="1412" w:type="pct"/>
            <w:tcBorders>
              <w:top w:val="dotted" w:sz="4" w:space="0" w:color="auto"/>
              <w:bottom w:val="dotted" w:sz="4" w:space="0" w:color="auto"/>
              <w:right w:val="dotted" w:sz="4" w:space="0" w:color="auto"/>
            </w:tcBorders>
            <w:shd w:val="clear" w:color="auto" w:fill="DBE5F1" w:themeFill="accent1" w:themeFillTint="33"/>
            <w:vAlign w:val="center"/>
          </w:tcPr>
          <w:p w14:paraId="2168AC3A" w14:textId="0B86A447" w:rsidR="008C26E7" w:rsidRDefault="008C26E7" w:rsidP="007F2812">
            <w:pPr>
              <w:jc w:val="left"/>
              <w:rPr>
                <w:b/>
                <w:bCs/>
              </w:rPr>
            </w:pPr>
            <w:r>
              <w:rPr>
                <w:b/>
                <w:bCs/>
              </w:rPr>
              <w:t>Sex</w:t>
            </w:r>
            <w:r w:rsidR="00DB3E58">
              <w:rPr>
                <w:b/>
                <w:bCs/>
              </w:rPr>
              <w:t>:</w:t>
            </w:r>
          </w:p>
        </w:tc>
        <w:tc>
          <w:tcPr>
            <w:tcW w:w="1754" w:type="pct"/>
            <w:tcBorders>
              <w:top w:val="dotted" w:sz="4" w:space="0" w:color="auto"/>
              <w:left w:val="dotted" w:sz="4" w:space="0" w:color="auto"/>
              <w:bottom w:val="dotted" w:sz="4" w:space="0" w:color="auto"/>
              <w:right w:val="dotted" w:sz="4" w:space="0" w:color="auto"/>
            </w:tcBorders>
            <w:shd w:val="clear" w:color="auto" w:fill="auto"/>
            <w:vAlign w:val="center"/>
          </w:tcPr>
          <w:p w14:paraId="747F5996" w14:textId="3402ADFC" w:rsidR="008C26E7" w:rsidRPr="008C26E7" w:rsidRDefault="00000000" w:rsidP="008C26E7">
            <w:pPr>
              <w:rPr>
                <w:u w:color="000000"/>
              </w:rPr>
            </w:pPr>
            <w:sdt>
              <w:sdtPr>
                <w:rPr>
                  <w:u w:color="000000"/>
                </w:rPr>
                <w:id w:val="1181933285"/>
                <w14:checkbox>
                  <w14:checked w14:val="0"/>
                  <w14:checkedState w14:val="2612" w14:font="MS Gothic"/>
                  <w14:uncheckedState w14:val="2610" w14:font="MS Gothic"/>
                </w14:checkbox>
              </w:sdtPr>
              <w:sdtContent>
                <w:r w:rsidR="008C26E7">
                  <w:rPr>
                    <w:rFonts w:ascii="MS Gothic" w:eastAsia="MS Gothic" w:hAnsi="MS Gothic" w:hint="eastAsia"/>
                    <w:u w:color="000000"/>
                  </w:rPr>
                  <w:t>☐</w:t>
                </w:r>
              </w:sdtContent>
            </w:sdt>
            <w:r w:rsidR="008C26E7">
              <w:rPr>
                <w:u w:color="000000"/>
              </w:rPr>
              <w:t xml:space="preserve"> </w:t>
            </w:r>
            <w:r w:rsidR="008C26E7" w:rsidRPr="008C26E7">
              <w:rPr>
                <w:u w:color="000000"/>
              </w:rPr>
              <w:t>Male</w:t>
            </w:r>
          </w:p>
        </w:tc>
        <w:tc>
          <w:tcPr>
            <w:tcW w:w="1833" w:type="pct"/>
            <w:tcBorders>
              <w:top w:val="dotted" w:sz="4" w:space="0" w:color="auto"/>
              <w:left w:val="dotted" w:sz="4" w:space="0" w:color="auto"/>
              <w:bottom w:val="dotted" w:sz="4" w:space="0" w:color="auto"/>
            </w:tcBorders>
            <w:shd w:val="clear" w:color="auto" w:fill="auto"/>
            <w:vAlign w:val="center"/>
          </w:tcPr>
          <w:p w14:paraId="47A3EBDC" w14:textId="089D4C4E" w:rsidR="008C26E7" w:rsidRPr="008C26E7" w:rsidRDefault="00000000" w:rsidP="008C26E7">
            <w:pPr>
              <w:rPr>
                <w:u w:color="000000"/>
              </w:rPr>
            </w:pPr>
            <w:sdt>
              <w:sdtPr>
                <w:rPr>
                  <w:u w:color="000000"/>
                </w:rPr>
                <w:id w:val="-865520468"/>
                <w14:checkbox>
                  <w14:checked w14:val="0"/>
                  <w14:checkedState w14:val="2612" w14:font="MS Gothic"/>
                  <w14:uncheckedState w14:val="2610" w14:font="MS Gothic"/>
                </w14:checkbox>
              </w:sdtPr>
              <w:sdtContent>
                <w:r w:rsidR="008C26E7">
                  <w:rPr>
                    <w:rFonts w:ascii="MS Gothic" w:eastAsia="MS Gothic" w:hAnsi="MS Gothic" w:hint="eastAsia"/>
                    <w:u w:color="000000"/>
                  </w:rPr>
                  <w:t>☐</w:t>
                </w:r>
              </w:sdtContent>
            </w:sdt>
            <w:r w:rsidR="008C26E7">
              <w:rPr>
                <w:u w:color="000000"/>
              </w:rPr>
              <w:t xml:space="preserve"> Fem</w:t>
            </w:r>
            <w:r w:rsidR="008C26E7" w:rsidRPr="008C26E7">
              <w:rPr>
                <w:u w:color="000000"/>
              </w:rPr>
              <w:t>ale</w:t>
            </w:r>
          </w:p>
        </w:tc>
      </w:tr>
      <w:tr w:rsidR="008C26E7" w:rsidRPr="00363288" w14:paraId="16DF6107" w14:textId="77777777" w:rsidTr="00DB3E58">
        <w:trPr>
          <w:trHeight w:val="454"/>
        </w:trPr>
        <w:tc>
          <w:tcPr>
            <w:tcW w:w="1412" w:type="pct"/>
            <w:tcBorders>
              <w:top w:val="dotted" w:sz="4" w:space="0" w:color="auto"/>
              <w:bottom w:val="dotted" w:sz="4" w:space="0" w:color="auto"/>
              <w:right w:val="dotted" w:sz="4" w:space="0" w:color="auto"/>
            </w:tcBorders>
            <w:shd w:val="clear" w:color="auto" w:fill="DBE5F1" w:themeFill="accent1" w:themeFillTint="33"/>
            <w:vAlign w:val="center"/>
          </w:tcPr>
          <w:p w14:paraId="77E13AE1" w14:textId="72F08FB9" w:rsidR="008C26E7" w:rsidRPr="00CC35C7" w:rsidRDefault="008C26E7" w:rsidP="007F2812">
            <w:pPr>
              <w:jc w:val="left"/>
              <w:rPr>
                <w:b/>
                <w:bCs/>
              </w:rPr>
            </w:pPr>
            <w:r>
              <w:rPr>
                <w:b/>
                <w:bCs/>
              </w:rPr>
              <w:t>Investigator site</w:t>
            </w:r>
            <w:r w:rsidR="00DB3E58">
              <w:rPr>
                <w:b/>
                <w:bCs/>
              </w:rPr>
              <w:t>:</w:t>
            </w:r>
          </w:p>
        </w:tc>
        <w:tc>
          <w:tcPr>
            <w:tcW w:w="3588" w:type="pct"/>
            <w:gridSpan w:val="2"/>
            <w:tcBorders>
              <w:top w:val="dotted" w:sz="4" w:space="0" w:color="auto"/>
              <w:left w:val="dotted" w:sz="4" w:space="0" w:color="auto"/>
              <w:bottom w:val="dotted" w:sz="4" w:space="0" w:color="auto"/>
            </w:tcBorders>
            <w:shd w:val="clear" w:color="auto" w:fill="auto"/>
            <w:vAlign w:val="center"/>
          </w:tcPr>
          <w:p w14:paraId="169CC287" w14:textId="77777777" w:rsidR="008C26E7" w:rsidRPr="00363288" w:rsidRDefault="008C26E7" w:rsidP="007F2812">
            <w:pPr>
              <w:jc w:val="left"/>
            </w:pPr>
          </w:p>
        </w:tc>
      </w:tr>
      <w:tr w:rsidR="008C26E7" w:rsidRPr="00363288" w14:paraId="6A01D9EB" w14:textId="77777777" w:rsidTr="00DB3E58">
        <w:trPr>
          <w:trHeight w:val="454"/>
        </w:trPr>
        <w:tc>
          <w:tcPr>
            <w:tcW w:w="1412" w:type="pct"/>
            <w:tcBorders>
              <w:top w:val="dotted" w:sz="4" w:space="0" w:color="auto"/>
              <w:bottom w:val="single" w:sz="4" w:space="0" w:color="auto"/>
              <w:right w:val="dotted" w:sz="4" w:space="0" w:color="auto"/>
            </w:tcBorders>
            <w:shd w:val="clear" w:color="auto" w:fill="DBE5F1" w:themeFill="accent1" w:themeFillTint="33"/>
            <w:vAlign w:val="center"/>
          </w:tcPr>
          <w:p w14:paraId="129A14ED" w14:textId="11C69D21" w:rsidR="008C26E7" w:rsidRPr="00CC35C7" w:rsidRDefault="008C26E7" w:rsidP="007F2812">
            <w:pPr>
              <w:jc w:val="left"/>
              <w:rPr>
                <w:b/>
                <w:bCs/>
              </w:rPr>
            </w:pPr>
            <w:r>
              <w:rPr>
                <w:b/>
                <w:bCs/>
              </w:rPr>
              <w:t>Principle Investigator</w:t>
            </w:r>
            <w:r w:rsidR="00DB3E58">
              <w:rPr>
                <w:b/>
                <w:bCs/>
              </w:rPr>
              <w:t>:</w:t>
            </w:r>
          </w:p>
        </w:tc>
        <w:tc>
          <w:tcPr>
            <w:tcW w:w="3588" w:type="pct"/>
            <w:gridSpan w:val="2"/>
            <w:tcBorders>
              <w:top w:val="dotted" w:sz="4" w:space="0" w:color="auto"/>
              <w:left w:val="dotted" w:sz="4" w:space="0" w:color="auto"/>
              <w:bottom w:val="single" w:sz="4" w:space="0" w:color="auto"/>
            </w:tcBorders>
            <w:shd w:val="clear" w:color="auto" w:fill="auto"/>
            <w:vAlign w:val="center"/>
          </w:tcPr>
          <w:p w14:paraId="3C21713C" w14:textId="77777777" w:rsidR="008C26E7" w:rsidRPr="00363288" w:rsidRDefault="008C26E7" w:rsidP="007F2812">
            <w:pPr>
              <w:jc w:val="left"/>
            </w:pPr>
          </w:p>
        </w:tc>
      </w:tr>
    </w:tbl>
    <w:p w14:paraId="0AF2B0EC" w14:textId="291D01DF" w:rsidR="00604E0D" w:rsidRDefault="00604E0D" w:rsidP="00604E0D">
      <w:pPr>
        <w:pStyle w:val="Heading1"/>
      </w:pPr>
      <w:r>
        <w:t>Report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port details"/>
      </w:tblPr>
      <w:tblGrid>
        <w:gridCol w:w="3255"/>
        <w:gridCol w:w="2882"/>
        <w:gridCol w:w="2880"/>
      </w:tblGrid>
      <w:tr w:rsidR="00224217" w:rsidRPr="00363288" w14:paraId="7C318884" w14:textId="77777777" w:rsidTr="00224217">
        <w:trPr>
          <w:trHeight w:val="454"/>
        </w:trPr>
        <w:tc>
          <w:tcPr>
            <w:tcW w:w="1805" w:type="pct"/>
            <w:tcBorders>
              <w:bottom w:val="dotted" w:sz="4" w:space="0" w:color="auto"/>
              <w:right w:val="dotted" w:sz="4" w:space="0" w:color="auto"/>
            </w:tcBorders>
            <w:shd w:val="clear" w:color="auto" w:fill="DBE5F1" w:themeFill="accent1" w:themeFillTint="33"/>
            <w:vAlign w:val="center"/>
          </w:tcPr>
          <w:p w14:paraId="6C69C7B0" w14:textId="2A8686F6" w:rsidR="00224217" w:rsidRPr="00CC35C7" w:rsidRDefault="007B6676" w:rsidP="007F2812">
            <w:pPr>
              <w:jc w:val="left"/>
              <w:rPr>
                <w:b/>
                <w:bCs/>
              </w:rPr>
            </w:pPr>
            <w:r>
              <w:rPr>
                <w:b/>
                <w:bCs/>
              </w:rPr>
              <w:t>Report da</w:t>
            </w:r>
            <w:r w:rsidR="00224217">
              <w:rPr>
                <w:b/>
                <w:bCs/>
              </w:rPr>
              <w:t>te</w:t>
            </w:r>
            <w:r w:rsidR="00DB3E58">
              <w:rPr>
                <w:b/>
                <w:bCs/>
              </w:rPr>
              <w:t xml:space="preserve">: </w:t>
            </w:r>
            <w:r w:rsidR="00DB3E58" w:rsidRPr="00DB3E58">
              <w:rPr>
                <w:sz w:val="16"/>
                <w:szCs w:val="16"/>
              </w:rPr>
              <w:t>(dd/mmm/</w:t>
            </w:r>
            <w:proofErr w:type="spellStart"/>
            <w:r w:rsidR="00DB3E58" w:rsidRPr="00DB3E58">
              <w:rPr>
                <w:sz w:val="16"/>
                <w:szCs w:val="16"/>
              </w:rPr>
              <w:t>yyyy</w:t>
            </w:r>
            <w:proofErr w:type="spellEnd"/>
            <w:r w:rsidR="00DB3E58" w:rsidRPr="00DB3E58">
              <w:rPr>
                <w:sz w:val="16"/>
                <w:szCs w:val="16"/>
              </w:rPr>
              <w:t>)</w:t>
            </w:r>
          </w:p>
        </w:tc>
        <w:tc>
          <w:tcPr>
            <w:tcW w:w="3195" w:type="pct"/>
            <w:gridSpan w:val="2"/>
            <w:tcBorders>
              <w:left w:val="dotted" w:sz="4" w:space="0" w:color="auto"/>
              <w:bottom w:val="dotted" w:sz="4" w:space="0" w:color="auto"/>
            </w:tcBorders>
            <w:shd w:val="clear" w:color="auto" w:fill="auto"/>
            <w:vAlign w:val="center"/>
          </w:tcPr>
          <w:p w14:paraId="311E8DC5" w14:textId="05F4650F" w:rsidR="00224217" w:rsidRPr="00B85880" w:rsidRDefault="00224217" w:rsidP="007F2812">
            <w:pPr>
              <w:jc w:val="left"/>
            </w:pPr>
          </w:p>
        </w:tc>
      </w:tr>
      <w:tr w:rsidR="00224217" w:rsidRPr="00363288" w14:paraId="70999BC9" w14:textId="77777777" w:rsidTr="00224217">
        <w:trPr>
          <w:trHeight w:val="454"/>
        </w:trPr>
        <w:tc>
          <w:tcPr>
            <w:tcW w:w="1805" w:type="pct"/>
            <w:tcBorders>
              <w:top w:val="dotted" w:sz="4" w:space="0" w:color="auto"/>
              <w:bottom w:val="dotted" w:sz="4" w:space="0" w:color="auto"/>
              <w:right w:val="dotted" w:sz="4" w:space="0" w:color="auto"/>
            </w:tcBorders>
            <w:shd w:val="clear" w:color="auto" w:fill="DBE5F1" w:themeFill="accent1" w:themeFillTint="33"/>
            <w:vAlign w:val="center"/>
          </w:tcPr>
          <w:p w14:paraId="1BDB180E" w14:textId="39898796" w:rsidR="00224217" w:rsidRDefault="00224217" w:rsidP="007F2812">
            <w:pPr>
              <w:jc w:val="left"/>
              <w:rPr>
                <w:b/>
                <w:bCs/>
              </w:rPr>
            </w:pPr>
            <w:r>
              <w:rPr>
                <w:b/>
                <w:bCs/>
              </w:rPr>
              <w:t>Initial or final report?</w:t>
            </w:r>
          </w:p>
        </w:tc>
        <w:tc>
          <w:tcPr>
            <w:tcW w:w="1598" w:type="pct"/>
            <w:tcBorders>
              <w:top w:val="dotted" w:sz="4" w:space="0" w:color="auto"/>
              <w:left w:val="dotted" w:sz="4" w:space="0" w:color="auto"/>
              <w:bottom w:val="dotted" w:sz="4" w:space="0" w:color="auto"/>
              <w:right w:val="dotted" w:sz="4" w:space="0" w:color="auto"/>
            </w:tcBorders>
            <w:shd w:val="clear" w:color="auto" w:fill="auto"/>
            <w:vAlign w:val="center"/>
          </w:tcPr>
          <w:p w14:paraId="3F369100" w14:textId="1AADE0D0" w:rsidR="00224217" w:rsidRPr="008C26E7" w:rsidRDefault="00000000" w:rsidP="007F2812">
            <w:pPr>
              <w:rPr>
                <w:u w:color="000000"/>
              </w:rPr>
            </w:pPr>
            <w:sdt>
              <w:sdtPr>
                <w:rPr>
                  <w:u w:color="000000"/>
                </w:rPr>
                <w:id w:val="283855780"/>
                <w14:checkbox>
                  <w14:checked w14:val="0"/>
                  <w14:checkedState w14:val="2612" w14:font="MS Gothic"/>
                  <w14:uncheckedState w14:val="2610" w14:font="MS Gothic"/>
                </w14:checkbox>
              </w:sdtPr>
              <w:sdtContent>
                <w:r w:rsidR="00224217">
                  <w:rPr>
                    <w:rFonts w:ascii="MS Gothic" w:eastAsia="MS Gothic" w:hAnsi="MS Gothic" w:hint="eastAsia"/>
                    <w:u w:color="000000"/>
                  </w:rPr>
                  <w:t>☐</w:t>
                </w:r>
              </w:sdtContent>
            </w:sdt>
            <w:r w:rsidR="00224217">
              <w:rPr>
                <w:u w:color="000000"/>
              </w:rPr>
              <w:t xml:space="preserve"> Initial report</w:t>
            </w:r>
          </w:p>
        </w:tc>
        <w:tc>
          <w:tcPr>
            <w:tcW w:w="1597" w:type="pct"/>
            <w:tcBorders>
              <w:top w:val="dotted" w:sz="4" w:space="0" w:color="auto"/>
              <w:left w:val="dotted" w:sz="4" w:space="0" w:color="auto"/>
              <w:bottom w:val="dotted" w:sz="4" w:space="0" w:color="auto"/>
            </w:tcBorders>
            <w:shd w:val="clear" w:color="auto" w:fill="auto"/>
            <w:vAlign w:val="center"/>
          </w:tcPr>
          <w:p w14:paraId="2B658485" w14:textId="59658240" w:rsidR="00224217" w:rsidRPr="008C26E7" w:rsidRDefault="00000000" w:rsidP="007F2812">
            <w:pPr>
              <w:rPr>
                <w:u w:color="000000"/>
              </w:rPr>
            </w:pPr>
            <w:sdt>
              <w:sdtPr>
                <w:rPr>
                  <w:u w:color="000000"/>
                </w:rPr>
                <w:id w:val="899867906"/>
                <w14:checkbox>
                  <w14:checked w14:val="0"/>
                  <w14:checkedState w14:val="2612" w14:font="MS Gothic"/>
                  <w14:uncheckedState w14:val="2610" w14:font="MS Gothic"/>
                </w14:checkbox>
              </w:sdtPr>
              <w:sdtContent>
                <w:r w:rsidR="00224217">
                  <w:rPr>
                    <w:rFonts w:ascii="MS Gothic" w:eastAsia="MS Gothic" w:hAnsi="MS Gothic" w:hint="eastAsia"/>
                    <w:u w:color="000000"/>
                  </w:rPr>
                  <w:t>☐</w:t>
                </w:r>
              </w:sdtContent>
            </w:sdt>
            <w:r w:rsidR="00224217">
              <w:rPr>
                <w:u w:color="000000"/>
              </w:rPr>
              <w:t xml:space="preserve"> Final report</w:t>
            </w:r>
          </w:p>
        </w:tc>
      </w:tr>
      <w:tr w:rsidR="00224217" w:rsidRPr="00363288" w14:paraId="09C7A1AE" w14:textId="77777777" w:rsidTr="00224217">
        <w:trPr>
          <w:trHeight w:val="454"/>
        </w:trPr>
        <w:tc>
          <w:tcPr>
            <w:tcW w:w="1805" w:type="pct"/>
            <w:tcBorders>
              <w:top w:val="dotted" w:sz="4" w:space="0" w:color="auto"/>
              <w:bottom w:val="single" w:sz="4" w:space="0" w:color="auto"/>
              <w:right w:val="dotted" w:sz="4" w:space="0" w:color="auto"/>
            </w:tcBorders>
            <w:shd w:val="clear" w:color="auto" w:fill="DBE5F1" w:themeFill="accent1" w:themeFillTint="33"/>
            <w:vAlign w:val="center"/>
          </w:tcPr>
          <w:p w14:paraId="775DBD0A" w14:textId="47A5B000" w:rsidR="00224217" w:rsidRDefault="00224217" w:rsidP="00224217">
            <w:pPr>
              <w:jc w:val="left"/>
              <w:rPr>
                <w:b/>
                <w:bCs/>
              </w:rPr>
            </w:pPr>
            <w:r>
              <w:rPr>
                <w:b/>
                <w:bCs/>
              </w:rPr>
              <w:t>Has the mother given consent for pregnancy monitoring?</w:t>
            </w:r>
          </w:p>
        </w:tc>
        <w:tc>
          <w:tcPr>
            <w:tcW w:w="1598" w:type="pct"/>
            <w:tcBorders>
              <w:top w:val="dotted" w:sz="4" w:space="0" w:color="auto"/>
              <w:left w:val="dotted" w:sz="4" w:space="0" w:color="auto"/>
              <w:bottom w:val="single" w:sz="4" w:space="0" w:color="auto"/>
              <w:right w:val="dotted" w:sz="4" w:space="0" w:color="auto"/>
            </w:tcBorders>
            <w:shd w:val="clear" w:color="auto" w:fill="auto"/>
            <w:vAlign w:val="center"/>
          </w:tcPr>
          <w:p w14:paraId="622A17AD" w14:textId="3DC2876E" w:rsidR="00224217" w:rsidRDefault="00000000" w:rsidP="00224217">
            <w:pPr>
              <w:rPr>
                <w:u w:color="000000"/>
              </w:rPr>
            </w:pPr>
            <w:sdt>
              <w:sdtPr>
                <w:rPr>
                  <w:u w:color="000000"/>
                </w:rPr>
                <w:id w:val="398028799"/>
                <w14:checkbox>
                  <w14:checked w14:val="0"/>
                  <w14:checkedState w14:val="2612" w14:font="MS Gothic"/>
                  <w14:uncheckedState w14:val="2610" w14:font="MS Gothic"/>
                </w14:checkbox>
              </w:sdtPr>
              <w:sdtContent>
                <w:r w:rsidR="00224217">
                  <w:rPr>
                    <w:rFonts w:ascii="MS Gothic" w:eastAsia="MS Gothic" w:hAnsi="MS Gothic" w:hint="eastAsia"/>
                    <w:u w:color="000000"/>
                  </w:rPr>
                  <w:t>☐</w:t>
                </w:r>
              </w:sdtContent>
            </w:sdt>
            <w:r w:rsidR="00224217">
              <w:rPr>
                <w:u w:color="000000"/>
              </w:rPr>
              <w:t xml:space="preserve"> Yes</w:t>
            </w:r>
          </w:p>
        </w:tc>
        <w:tc>
          <w:tcPr>
            <w:tcW w:w="1597" w:type="pct"/>
            <w:tcBorders>
              <w:top w:val="dotted" w:sz="4" w:space="0" w:color="auto"/>
              <w:left w:val="dotted" w:sz="4" w:space="0" w:color="auto"/>
              <w:bottom w:val="single" w:sz="4" w:space="0" w:color="auto"/>
            </w:tcBorders>
            <w:shd w:val="clear" w:color="auto" w:fill="auto"/>
            <w:vAlign w:val="center"/>
          </w:tcPr>
          <w:p w14:paraId="03DB292F" w14:textId="72D31C96" w:rsidR="00224217" w:rsidRDefault="00000000" w:rsidP="00224217">
            <w:pPr>
              <w:rPr>
                <w:u w:color="000000"/>
              </w:rPr>
            </w:pPr>
            <w:sdt>
              <w:sdtPr>
                <w:rPr>
                  <w:u w:color="000000"/>
                </w:rPr>
                <w:id w:val="-351956155"/>
                <w14:checkbox>
                  <w14:checked w14:val="0"/>
                  <w14:checkedState w14:val="2612" w14:font="MS Gothic"/>
                  <w14:uncheckedState w14:val="2610" w14:font="MS Gothic"/>
                </w14:checkbox>
              </w:sdtPr>
              <w:sdtContent>
                <w:r w:rsidR="00224217">
                  <w:rPr>
                    <w:rFonts w:ascii="MS Gothic" w:eastAsia="MS Gothic" w:hAnsi="MS Gothic" w:hint="eastAsia"/>
                    <w:u w:color="000000"/>
                  </w:rPr>
                  <w:t>☐</w:t>
                </w:r>
              </w:sdtContent>
            </w:sdt>
            <w:r w:rsidR="00224217">
              <w:rPr>
                <w:u w:color="000000"/>
              </w:rPr>
              <w:t xml:space="preserve"> No*</w:t>
            </w:r>
          </w:p>
        </w:tc>
      </w:tr>
    </w:tbl>
    <w:p w14:paraId="469A5C45" w14:textId="49905921" w:rsidR="00604E0D" w:rsidRDefault="00224217" w:rsidP="00604E0D">
      <w:r>
        <w:t>* If consent has not been given do not complete the next section</w:t>
      </w:r>
      <w:r w:rsidR="00EF57A8">
        <w:t>s</w:t>
      </w:r>
      <w:r>
        <w:t xml:space="preserve"> on pregnancy information</w:t>
      </w:r>
      <w:r w:rsidR="00EF57A8">
        <w:t xml:space="preserve"> and outcome</w:t>
      </w:r>
      <w:r>
        <w:t xml:space="preserve">. </w:t>
      </w:r>
    </w:p>
    <w:p w14:paraId="07515EB7" w14:textId="433A4294" w:rsidR="00604E0D" w:rsidRDefault="00604E0D" w:rsidP="00604E0D">
      <w:pPr>
        <w:pStyle w:val="Heading1"/>
      </w:pPr>
      <w:r>
        <w:t>Pregnancy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gnancy information"/>
      </w:tblPr>
      <w:tblGrid>
        <w:gridCol w:w="3965"/>
        <w:gridCol w:w="1684"/>
        <w:gridCol w:w="1684"/>
        <w:gridCol w:w="1684"/>
      </w:tblGrid>
      <w:tr w:rsidR="00224217" w:rsidRPr="00363288" w14:paraId="1A3EB7EC" w14:textId="77777777" w:rsidTr="00DB3E58">
        <w:trPr>
          <w:trHeight w:val="454"/>
        </w:trPr>
        <w:tc>
          <w:tcPr>
            <w:tcW w:w="2198" w:type="pct"/>
            <w:tcBorders>
              <w:bottom w:val="dotted" w:sz="4" w:space="0" w:color="auto"/>
              <w:right w:val="dotted" w:sz="4" w:space="0" w:color="auto"/>
            </w:tcBorders>
            <w:shd w:val="clear" w:color="auto" w:fill="DBE5F1" w:themeFill="accent1" w:themeFillTint="33"/>
            <w:vAlign w:val="center"/>
          </w:tcPr>
          <w:p w14:paraId="1A31B8FF" w14:textId="7517F75A" w:rsidR="00224217" w:rsidRPr="00CC35C7" w:rsidRDefault="00224217" w:rsidP="007F2812">
            <w:pPr>
              <w:jc w:val="left"/>
              <w:rPr>
                <w:b/>
                <w:bCs/>
              </w:rPr>
            </w:pPr>
            <w:r>
              <w:rPr>
                <w:b/>
                <w:bCs/>
              </w:rPr>
              <w:t>Date of last menstrual period:</w:t>
            </w:r>
            <w:r w:rsidR="00DB3E58">
              <w:rPr>
                <w:sz w:val="16"/>
                <w:szCs w:val="16"/>
              </w:rPr>
              <w:t xml:space="preserve"> (d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2802" w:type="pct"/>
            <w:gridSpan w:val="3"/>
            <w:tcBorders>
              <w:left w:val="dotted" w:sz="4" w:space="0" w:color="auto"/>
              <w:bottom w:val="dotted" w:sz="4" w:space="0" w:color="auto"/>
            </w:tcBorders>
            <w:shd w:val="clear" w:color="auto" w:fill="auto"/>
            <w:vAlign w:val="center"/>
          </w:tcPr>
          <w:p w14:paraId="0092C93C" w14:textId="6B4CE618" w:rsidR="00224217" w:rsidRPr="00B85880" w:rsidRDefault="00224217" w:rsidP="007F2812">
            <w:pPr>
              <w:jc w:val="left"/>
            </w:pPr>
          </w:p>
        </w:tc>
      </w:tr>
      <w:tr w:rsidR="00224217" w:rsidRPr="00363288" w14:paraId="19B8931A" w14:textId="77777777" w:rsidTr="00DB3E58">
        <w:trPr>
          <w:trHeight w:val="454"/>
        </w:trPr>
        <w:tc>
          <w:tcPr>
            <w:tcW w:w="2198" w:type="pct"/>
            <w:tcBorders>
              <w:top w:val="dotted" w:sz="4" w:space="0" w:color="auto"/>
              <w:bottom w:val="dotted" w:sz="4" w:space="0" w:color="auto"/>
              <w:right w:val="dotted" w:sz="4" w:space="0" w:color="auto"/>
            </w:tcBorders>
            <w:shd w:val="clear" w:color="auto" w:fill="DBE5F1" w:themeFill="accent1" w:themeFillTint="33"/>
            <w:vAlign w:val="center"/>
          </w:tcPr>
          <w:p w14:paraId="71C063E0" w14:textId="4A9C18BC" w:rsidR="00224217" w:rsidRPr="00CC35C7" w:rsidRDefault="00224217" w:rsidP="007F2812">
            <w:pPr>
              <w:jc w:val="left"/>
              <w:rPr>
                <w:b/>
                <w:bCs/>
              </w:rPr>
            </w:pPr>
            <w:r>
              <w:rPr>
                <w:b/>
                <w:bCs/>
              </w:rPr>
              <w:t>Date pregnancy was confirmed:</w:t>
            </w:r>
            <w:r w:rsidR="00DB3E58">
              <w:rPr>
                <w:sz w:val="16"/>
                <w:szCs w:val="16"/>
              </w:rPr>
              <w:t xml:space="preserve"> (d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2802" w:type="pct"/>
            <w:gridSpan w:val="3"/>
            <w:tcBorders>
              <w:top w:val="dotted" w:sz="4" w:space="0" w:color="auto"/>
              <w:left w:val="dotted" w:sz="4" w:space="0" w:color="auto"/>
              <w:bottom w:val="dotted" w:sz="4" w:space="0" w:color="auto"/>
            </w:tcBorders>
            <w:shd w:val="clear" w:color="auto" w:fill="auto"/>
            <w:vAlign w:val="center"/>
          </w:tcPr>
          <w:p w14:paraId="7CC481E8" w14:textId="00241F6F" w:rsidR="00224217" w:rsidRPr="00B85880" w:rsidRDefault="00224217" w:rsidP="007F2812">
            <w:pPr>
              <w:jc w:val="left"/>
            </w:pPr>
          </w:p>
        </w:tc>
      </w:tr>
      <w:tr w:rsidR="00224217" w:rsidRPr="00363288" w14:paraId="3C172E22" w14:textId="77777777" w:rsidTr="00DB3E58">
        <w:trPr>
          <w:trHeight w:val="454"/>
        </w:trPr>
        <w:tc>
          <w:tcPr>
            <w:tcW w:w="2198" w:type="pct"/>
            <w:tcBorders>
              <w:top w:val="dotted" w:sz="4" w:space="0" w:color="auto"/>
              <w:bottom w:val="dotted" w:sz="4" w:space="0" w:color="auto"/>
              <w:right w:val="dotted" w:sz="4" w:space="0" w:color="auto"/>
            </w:tcBorders>
            <w:shd w:val="clear" w:color="auto" w:fill="DBE5F1" w:themeFill="accent1" w:themeFillTint="33"/>
            <w:vAlign w:val="center"/>
          </w:tcPr>
          <w:p w14:paraId="732F85FB" w14:textId="4AF5ECF2" w:rsidR="00224217" w:rsidRPr="00CC35C7" w:rsidRDefault="00224217" w:rsidP="007F2812">
            <w:pPr>
              <w:jc w:val="left"/>
              <w:rPr>
                <w:b/>
                <w:bCs/>
              </w:rPr>
            </w:pPr>
            <w:r>
              <w:rPr>
                <w:b/>
                <w:bCs/>
              </w:rPr>
              <w:t>Expected date of delivery:</w:t>
            </w:r>
            <w:r w:rsidR="00DB3E58">
              <w:rPr>
                <w:sz w:val="16"/>
                <w:szCs w:val="16"/>
              </w:rPr>
              <w:t xml:space="preserve"> (d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2802" w:type="pct"/>
            <w:gridSpan w:val="3"/>
            <w:tcBorders>
              <w:top w:val="dotted" w:sz="4" w:space="0" w:color="auto"/>
              <w:left w:val="dotted" w:sz="4" w:space="0" w:color="auto"/>
              <w:bottom w:val="dotted" w:sz="4" w:space="0" w:color="auto"/>
            </w:tcBorders>
            <w:shd w:val="clear" w:color="auto" w:fill="auto"/>
            <w:vAlign w:val="center"/>
          </w:tcPr>
          <w:p w14:paraId="0133D24B" w14:textId="04D698CE" w:rsidR="00224217" w:rsidRPr="00B85880" w:rsidRDefault="00224217" w:rsidP="007F2812">
            <w:pPr>
              <w:jc w:val="left"/>
            </w:pPr>
          </w:p>
        </w:tc>
      </w:tr>
      <w:tr w:rsidR="00582A49" w:rsidRPr="00363288" w14:paraId="75AC97FC" w14:textId="77777777" w:rsidTr="00DB3E58">
        <w:trPr>
          <w:trHeight w:val="454"/>
        </w:trPr>
        <w:tc>
          <w:tcPr>
            <w:tcW w:w="2198" w:type="pct"/>
            <w:vMerge w:val="restart"/>
            <w:tcBorders>
              <w:top w:val="dotted" w:sz="4" w:space="0" w:color="auto"/>
              <w:right w:val="dotted" w:sz="4" w:space="0" w:color="auto"/>
            </w:tcBorders>
            <w:shd w:val="clear" w:color="auto" w:fill="DBE5F1" w:themeFill="accent1" w:themeFillTint="33"/>
            <w:vAlign w:val="center"/>
          </w:tcPr>
          <w:p w14:paraId="7322AA41" w14:textId="084E9E16" w:rsidR="00582A49" w:rsidRDefault="00202812" w:rsidP="007F2812">
            <w:pPr>
              <w:jc w:val="left"/>
              <w:rPr>
                <w:b/>
                <w:bCs/>
              </w:rPr>
            </w:pPr>
            <w:r>
              <w:rPr>
                <w:b/>
                <w:bCs/>
              </w:rPr>
              <w:t>Was c</w:t>
            </w:r>
            <w:r w:rsidR="00582A49">
              <w:rPr>
                <w:b/>
                <w:bCs/>
              </w:rPr>
              <w:t xml:space="preserve">ontraception used as instructed? </w:t>
            </w:r>
            <w:r>
              <w:t>Specify</w:t>
            </w:r>
            <w:r w:rsidR="00582A49" w:rsidRPr="00582A49">
              <w:t xml:space="preserve"> details </w:t>
            </w:r>
            <w:r w:rsidR="00EF57A8">
              <w:t>below</w:t>
            </w:r>
            <w:r w:rsidR="00582A49" w:rsidRPr="00582A49">
              <w:t>.</w:t>
            </w:r>
            <w:r w:rsidR="00582A49">
              <w:rPr>
                <w:b/>
                <w:bCs/>
              </w:rPr>
              <w:t xml:space="preserve"> </w:t>
            </w:r>
          </w:p>
        </w:tc>
        <w:tc>
          <w:tcPr>
            <w:tcW w:w="934" w:type="pct"/>
            <w:tcBorders>
              <w:top w:val="dotted" w:sz="4" w:space="0" w:color="auto"/>
              <w:left w:val="dotted" w:sz="4" w:space="0" w:color="auto"/>
              <w:bottom w:val="dotted" w:sz="4" w:space="0" w:color="auto"/>
              <w:right w:val="dotted" w:sz="4" w:space="0" w:color="auto"/>
            </w:tcBorders>
            <w:shd w:val="clear" w:color="auto" w:fill="auto"/>
            <w:vAlign w:val="center"/>
          </w:tcPr>
          <w:p w14:paraId="13EA7CEF" w14:textId="6932CBC8" w:rsidR="00582A49" w:rsidRPr="008C26E7" w:rsidRDefault="00000000" w:rsidP="007F2812">
            <w:pPr>
              <w:rPr>
                <w:u w:color="000000"/>
              </w:rPr>
            </w:pPr>
            <w:sdt>
              <w:sdtPr>
                <w:rPr>
                  <w:u w:color="000000"/>
                </w:rPr>
                <w:id w:val="35171853"/>
                <w14:checkbox>
                  <w14:checked w14:val="0"/>
                  <w14:checkedState w14:val="2612" w14:font="MS Gothic"/>
                  <w14:uncheckedState w14:val="2610" w14:font="MS Gothic"/>
                </w14:checkbox>
              </w:sdtPr>
              <w:sdtContent>
                <w:r w:rsidR="00582A49">
                  <w:rPr>
                    <w:rFonts w:ascii="MS Gothic" w:eastAsia="MS Gothic" w:hAnsi="MS Gothic" w:hint="eastAsia"/>
                    <w:u w:color="000000"/>
                  </w:rPr>
                  <w:t>☐</w:t>
                </w:r>
              </w:sdtContent>
            </w:sdt>
            <w:r w:rsidR="00582A49">
              <w:rPr>
                <w:u w:color="000000"/>
              </w:rPr>
              <w:t xml:space="preserve"> Yes</w:t>
            </w:r>
          </w:p>
        </w:tc>
        <w:tc>
          <w:tcPr>
            <w:tcW w:w="934" w:type="pct"/>
            <w:tcBorders>
              <w:top w:val="dotted" w:sz="4" w:space="0" w:color="auto"/>
              <w:left w:val="dotted" w:sz="4" w:space="0" w:color="auto"/>
              <w:bottom w:val="dotted" w:sz="4" w:space="0" w:color="auto"/>
              <w:right w:val="dotted" w:sz="4" w:space="0" w:color="auto"/>
            </w:tcBorders>
            <w:shd w:val="clear" w:color="auto" w:fill="auto"/>
            <w:vAlign w:val="center"/>
          </w:tcPr>
          <w:p w14:paraId="1C9A06B3" w14:textId="4ED5B94B" w:rsidR="00582A49" w:rsidRPr="008C26E7" w:rsidRDefault="00000000" w:rsidP="007F2812">
            <w:pPr>
              <w:rPr>
                <w:u w:color="000000"/>
              </w:rPr>
            </w:pPr>
            <w:sdt>
              <w:sdtPr>
                <w:rPr>
                  <w:u w:color="000000"/>
                </w:rPr>
                <w:id w:val="1653866283"/>
                <w14:checkbox>
                  <w14:checked w14:val="0"/>
                  <w14:checkedState w14:val="2612" w14:font="MS Gothic"/>
                  <w14:uncheckedState w14:val="2610" w14:font="MS Gothic"/>
                </w14:checkbox>
              </w:sdtPr>
              <w:sdtContent>
                <w:r w:rsidR="00582A49">
                  <w:rPr>
                    <w:rFonts w:ascii="MS Gothic" w:eastAsia="MS Gothic" w:hAnsi="MS Gothic" w:hint="eastAsia"/>
                    <w:u w:color="000000"/>
                  </w:rPr>
                  <w:t>☐</w:t>
                </w:r>
              </w:sdtContent>
            </w:sdt>
            <w:r w:rsidR="00582A49">
              <w:rPr>
                <w:u w:color="000000"/>
              </w:rPr>
              <w:t xml:space="preserve"> No</w:t>
            </w:r>
          </w:p>
        </w:tc>
        <w:tc>
          <w:tcPr>
            <w:tcW w:w="934" w:type="pct"/>
            <w:tcBorders>
              <w:top w:val="dotted" w:sz="4" w:space="0" w:color="auto"/>
              <w:left w:val="dotted" w:sz="4" w:space="0" w:color="auto"/>
              <w:bottom w:val="dotted" w:sz="4" w:space="0" w:color="auto"/>
            </w:tcBorders>
            <w:shd w:val="clear" w:color="auto" w:fill="auto"/>
            <w:vAlign w:val="center"/>
          </w:tcPr>
          <w:p w14:paraId="25C79BB1" w14:textId="6D33C0E5" w:rsidR="00582A49" w:rsidRPr="008C26E7" w:rsidRDefault="00000000" w:rsidP="007F2812">
            <w:pPr>
              <w:rPr>
                <w:u w:color="000000"/>
              </w:rPr>
            </w:pPr>
            <w:sdt>
              <w:sdtPr>
                <w:rPr>
                  <w:u w:color="000000"/>
                </w:rPr>
                <w:id w:val="-981689947"/>
                <w14:checkbox>
                  <w14:checked w14:val="0"/>
                  <w14:checkedState w14:val="2612" w14:font="MS Gothic"/>
                  <w14:uncheckedState w14:val="2610" w14:font="MS Gothic"/>
                </w14:checkbox>
              </w:sdtPr>
              <w:sdtContent>
                <w:r w:rsidR="00582A49">
                  <w:rPr>
                    <w:rFonts w:ascii="MS Gothic" w:eastAsia="MS Gothic" w:hAnsi="MS Gothic" w:hint="eastAsia"/>
                    <w:u w:color="000000"/>
                  </w:rPr>
                  <w:t>☐</w:t>
                </w:r>
              </w:sdtContent>
            </w:sdt>
            <w:r w:rsidR="00582A49">
              <w:rPr>
                <w:u w:color="000000"/>
              </w:rPr>
              <w:t xml:space="preserve"> Uncertain</w:t>
            </w:r>
          </w:p>
        </w:tc>
      </w:tr>
      <w:tr w:rsidR="00582A49" w:rsidRPr="00363288" w14:paraId="6B5197C6" w14:textId="77777777" w:rsidTr="00DB3E58">
        <w:trPr>
          <w:trHeight w:val="454"/>
        </w:trPr>
        <w:tc>
          <w:tcPr>
            <w:tcW w:w="2198" w:type="pct"/>
            <w:vMerge/>
            <w:tcBorders>
              <w:bottom w:val="dotted" w:sz="4" w:space="0" w:color="auto"/>
              <w:right w:val="dotted" w:sz="4" w:space="0" w:color="auto"/>
            </w:tcBorders>
            <w:shd w:val="clear" w:color="auto" w:fill="DBE5F1" w:themeFill="accent1" w:themeFillTint="33"/>
            <w:vAlign w:val="center"/>
          </w:tcPr>
          <w:p w14:paraId="1896CEC9" w14:textId="77777777" w:rsidR="00582A49" w:rsidRDefault="00582A49" w:rsidP="007F2812">
            <w:pPr>
              <w:jc w:val="left"/>
              <w:rPr>
                <w:b/>
                <w:bCs/>
              </w:rPr>
            </w:pPr>
          </w:p>
        </w:tc>
        <w:tc>
          <w:tcPr>
            <w:tcW w:w="2802" w:type="pct"/>
            <w:gridSpan w:val="3"/>
            <w:tcBorders>
              <w:top w:val="dotted" w:sz="4" w:space="0" w:color="auto"/>
              <w:left w:val="dotted" w:sz="4" w:space="0" w:color="auto"/>
              <w:bottom w:val="dotted" w:sz="4" w:space="0" w:color="auto"/>
            </w:tcBorders>
            <w:shd w:val="clear" w:color="auto" w:fill="auto"/>
            <w:vAlign w:val="center"/>
          </w:tcPr>
          <w:p w14:paraId="08B38DBF" w14:textId="7B855436" w:rsidR="00582A49" w:rsidRPr="008C26E7" w:rsidRDefault="00000000" w:rsidP="007F2812">
            <w:pPr>
              <w:rPr>
                <w:u w:color="000000"/>
              </w:rPr>
            </w:pPr>
            <w:sdt>
              <w:sdtPr>
                <w:rPr>
                  <w:u w:color="000000"/>
                </w:rPr>
                <w:id w:val="-79062534"/>
                <w14:checkbox>
                  <w14:checked w14:val="0"/>
                  <w14:checkedState w14:val="2612" w14:font="MS Gothic"/>
                  <w14:uncheckedState w14:val="2610" w14:font="MS Gothic"/>
                </w14:checkbox>
              </w:sdtPr>
              <w:sdtContent>
                <w:r w:rsidR="00582A49">
                  <w:rPr>
                    <w:rFonts w:ascii="MS Gothic" w:eastAsia="MS Gothic" w:hAnsi="MS Gothic" w:hint="eastAsia"/>
                    <w:u w:color="000000"/>
                  </w:rPr>
                  <w:t>☐</w:t>
                </w:r>
              </w:sdtContent>
            </w:sdt>
            <w:r w:rsidR="00582A49">
              <w:rPr>
                <w:u w:color="000000"/>
              </w:rPr>
              <w:t xml:space="preserve"> No project-specific instructions for contraception</w:t>
            </w:r>
          </w:p>
        </w:tc>
      </w:tr>
      <w:tr w:rsidR="00EF57A8" w:rsidRPr="00363288" w14:paraId="6721E9C7" w14:textId="77777777" w:rsidTr="00EF57A8">
        <w:trPr>
          <w:trHeight w:val="454"/>
        </w:trPr>
        <w:tc>
          <w:tcPr>
            <w:tcW w:w="5000" w:type="pct"/>
            <w:gridSpan w:val="4"/>
            <w:tcBorders>
              <w:top w:val="dotted" w:sz="4" w:space="0" w:color="auto"/>
              <w:bottom w:val="dotted" w:sz="4" w:space="0" w:color="auto"/>
            </w:tcBorders>
            <w:shd w:val="clear" w:color="auto" w:fill="DBE5F1" w:themeFill="accent1" w:themeFillTint="33"/>
            <w:vAlign w:val="center"/>
          </w:tcPr>
          <w:p w14:paraId="2EDCC943" w14:textId="3B8F436D" w:rsidR="00EF57A8" w:rsidRPr="00EF57A8" w:rsidRDefault="00EF57A8" w:rsidP="007F2812">
            <w:pPr>
              <w:rPr>
                <w:b/>
                <w:bCs/>
                <w:u w:color="000000"/>
              </w:rPr>
            </w:pPr>
            <w:r w:rsidRPr="00EF57A8">
              <w:rPr>
                <w:b/>
                <w:bCs/>
                <w:u w:color="000000"/>
              </w:rPr>
              <w:t>Comments</w:t>
            </w:r>
          </w:p>
        </w:tc>
      </w:tr>
      <w:tr w:rsidR="00EF57A8" w:rsidRPr="00363288" w14:paraId="22DFE88B" w14:textId="77777777" w:rsidTr="00EF57A8">
        <w:trPr>
          <w:trHeight w:val="1417"/>
        </w:trPr>
        <w:tc>
          <w:tcPr>
            <w:tcW w:w="5000" w:type="pct"/>
            <w:gridSpan w:val="4"/>
            <w:tcBorders>
              <w:top w:val="dotted" w:sz="4" w:space="0" w:color="auto"/>
              <w:bottom w:val="single" w:sz="4" w:space="0" w:color="auto"/>
            </w:tcBorders>
            <w:shd w:val="clear" w:color="auto" w:fill="auto"/>
          </w:tcPr>
          <w:p w14:paraId="342FA529" w14:textId="77777777" w:rsidR="00EF57A8" w:rsidRDefault="00EF57A8" w:rsidP="00EF57A8">
            <w:pPr>
              <w:rPr>
                <w:u w:color="000000"/>
              </w:rPr>
            </w:pPr>
          </w:p>
        </w:tc>
      </w:tr>
    </w:tbl>
    <w:p w14:paraId="2D74B3D8" w14:textId="77777777" w:rsidR="00EF57A8" w:rsidRDefault="00EF57A8"/>
    <w:p w14:paraId="361EDA2B" w14:textId="4DDC7A6C" w:rsidR="00EF57A8" w:rsidRDefault="00EF57A8" w:rsidP="00EF57A8">
      <w:pPr>
        <w:pStyle w:val="Heading1"/>
      </w:pPr>
      <w:r>
        <w:lastRenderedPageBreak/>
        <w:t>Pregnancy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gnancy outcome "/>
      </w:tblPr>
      <w:tblGrid>
        <w:gridCol w:w="3823"/>
        <w:gridCol w:w="2312"/>
        <w:gridCol w:w="2882"/>
      </w:tblGrid>
      <w:tr w:rsidR="00EF57A8" w:rsidRPr="00363288" w14:paraId="03536AB7" w14:textId="77777777" w:rsidTr="00DB3E58">
        <w:trPr>
          <w:trHeight w:val="454"/>
        </w:trPr>
        <w:tc>
          <w:tcPr>
            <w:tcW w:w="2120" w:type="pct"/>
            <w:tcBorders>
              <w:top w:val="single" w:sz="4" w:space="0" w:color="auto"/>
              <w:bottom w:val="dotted" w:sz="4" w:space="0" w:color="auto"/>
              <w:right w:val="dotted" w:sz="4" w:space="0" w:color="auto"/>
            </w:tcBorders>
            <w:shd w:val="clear" w:color="auto" w:fill="DBE5F1" w:themeFill="accent1" w:themeFillTint="33"/>
            <w:vAlign w:val="center"/>
          </w:tcPr>
          <w:p w14:paraId="72ED05E8" w14:textId="71BD5E2D" w:rsidR="00EF57A8" w:rsidRDefault="00EF57A8" w:rsidP="00EF57A8">
            <w:pPr>
              <w:jc w:val="left"/>
              <w:rPr>
                <w:b/>
                <w:bCs/>
              </w:rPr>
            </w:pPr>
            <w:r>
              <w:rPr>
                <w:b/>
                <w:bCs/>
              </w:rPr>
              <w:t>Date of pregnancy outcome:</w:t>
            </w:r>
            <w:r w:rsidR="00DB3E58">
              <w:rPr>
                <w:b/>
                <w:bCs/>
              </w:rPr>
              <w:t xml:space="preserve"> </w:t>
            </w:r>
            <w:r w:rsidR="00DB3E58">
              <w:rPr>
                <w:sz w:val="16"/>
                <w:szCs w:val="16"/>
              </w:rPr>
              <w:t>(d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2880" w:type="pct"/>
            <w:gridSpan w:val="2"/>
            <w:tcBorders>
              <w:top w:val="single" w:sz="4" w:space="0" w:color="auto"/>
              <w:left w:val="dotted" w:sz="4" w:space="0" w:color="auto"/>
              <w:bottom w:val="dotted" w:sz="4" w:space="0" w:color="auto"/>
            </w:tcBorders>
            <w:shd w:val="clear" w:color="auto" w:fill="auto"/>
            <w:vAlign w:val="center"/>
          </w:tcPr>
          <w:p w14:paraId="0A088142" w14:textId="31D6EB94" w:rsidR="00EF57A8" w:rsidRPr="00B85880" w:rsidRDefault="00EF57A8" w:rsidP="00EF57A8">
            <w:pPr>
              <w:rPr>
                <w:u w:color="000000"/>
              </w:rPr>
            </w:pPr>
          </w:p>
        </w:tc>
      </w:tr>
      <w:tr w:rsidR="00EF57A8" w:rsidRPr="00363288" w14:paraId="2A3B707F" w14:textId="77777777" w:rsidTr="00DB3E58">
        <w:trPr>
          <w:trHeight w:val="454"/>
        </w:trPr>
        <w:tc>
          <w:tcPr>
            <w:tcW w:w="2120" w:type="pct"/>
            <w:tcBorders>
              <w:top w:val="dotted" w:sz="4" w:space="0" w:color="auto"/>
              <w:bottom w:val="dotted" w:sz="4" w:space="0" w:color="auto"/>
              <w:right w:val="dotted" w:sz="4" w:space="0" w:color="auto"/>
            </w:tcBorders>
            <w:shd w:val="clear" w:color="auto" w:fill="DBE5F1" w:themeFill="accent1" w:themeFillTint="33"/>
            <w:vAlign w:val="center"/>
          </w:tcPr>
          <w:p w14:paraId="58BB2AE2" w14:textId="1190AFF3" w:rsidR="00DB3E58" w:rsidRDefault="00EF57A8" w:rsidP="00DB3E58">
            <w:pPr>
              <w:spacing w:after="0"/>
              <w:jc w:val="left"/>
              <w:rPr>
                <w:b/>
                <w:bCs/>
              </w:rPr>
            </w:pPr>
            <w:r>
              <w:rPr>
                <w:b/>
                <w:bCs/>
              </w:rPr>
              <w:t>Onset of labour</w:t>
            </w:r>
            <w:r w:rsidR="00DB3E58">
              <w:rPr>
                <w:b/>
                <w:bCs/>
              </w:rPr>
              <w:t xml:space="preserve">: </w:t>
            </w:r>
          </w:p>
          <w:p w14:paraId="0D574CD2" w14:textId="76BAAFA0" w:rsidR="00EF57A8" w:rsidRDefault="00EF57A8" w:rsidP="00DB3E58">
            <w:pPr>
              <w:spacing w:before="0"/>
              <w:jc w:val="left"/>
              <w:rPr>
                <w:b/>
                <w:bCs/>
              </w:rPr>
            </w:pPr>
            <w:r w:rsidRPr="00DB3E58">
              <w:t>(for deliveries after 22 weeks’ gestation)</w:t>
            </w:r>
          </w:p>
        </w:tc>
        <w:tc>
          <w:tcPr>
            <w:tcW w:w="1282" w:type="pct"/>
            <w:tcBorders>
              <w:top w:val="dotted" w:sz="4" w:space="0" w:color="auto"/>
              <w:left w:val="dotted" w:sz="4" w:space="0" w:color="auto"/>
              <w:bottom w:val="dotted" w:sz="4" w:space="0" w:color="auto"/>
              <w:right w:val="dotted" w:sz="4" w:space="0" w:color="auto"/>
            </w:tcBorders>
            <w:shd w:val="clear" w:color="auto" w:fill="auto"/>
            <w:vAlign w:val="center"/>
          </w:tcPr>
          <w:p w14:paraId="3992C4E6" w14:textId="06AC2B3E" w:rsidR="00EF57A8" w:rsidRDefault="00000000" w:rsidP="00EF57A8">
            <w:pPr>
              <w:rPr>
                <w:rFonts w:asciiTheme="minorHAnsi" w:hAnsiTheme="minorHAnsi" w:cstheme="minorHAnsi"/>
                <w:color w:val="C0C0C0"/>
                <w:u w:val="single" w:color="000000"/>
              </w:rPr>
            </w:pPr>
            <w:sdt>
              <w:sdtPr>
                <w:rPr>
                  <w:u w:color="000000"/>
                </w:rPr>
                <w:id w:val="252252965"/>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Spontaneous</w:t>
            </w:r>
          </w:p>
        </w:tc>
        <w:tc>
          <w:tcPr>
            <w:tcW w:w="1598" w:type="pct"/>
            <w:tcBorders>
              <w:top w:val="dotted" w:sz="4" w:space="0" w:color="auto"/>
              <w:left w:val="dotted" w:sz="4" w:space="0" w:color="auto"/>
              <w:bottom w:val="dotted" w:sz="4" w:space="0" w:color="auto"/>
            </w:tcBorders>
            <w:shd w:val="clear" w:color="auto" w:fill="auto"/>
            <w:vAlign w:val="center"/>
          </w:tcPr>
          <w:p w14:paraId="692ACE5B" w14:textId="16039B95" w:rsidR="00EF57A8" w:rsidRDefault="00000000" w:rsidP="00EF57A8">
            <w:pPr>
              <w:rPr>
                <w:rFonts w:asciiTheme="minorHAnsi" w:hAnsiTheme="minorHAnsi" w:cstheme="minorHAnsi"/>
                <w:color w:val="C0C0C0"/>
                <w:u w:val="single" w:color="000000"/>
              </w:rPr>
            </w:pPr>
            <w:sdt>
              <w:sdtPr>
                <w:rPr>
                  <w:u w:color="000000"/>
                </w:rPr>
                <w:id w:val="-1065864224"/>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Induced</w:t>
            </w:r>
          </w:p>
        </w:tc>
      </w:tr>
      <w:tr w:rsidR="00EF57A8" w:rsidRPr="00363288" w14:paraId="716C1BE7" w14:textId="77777777" w:rsidTr="00DB3E58">
        <w:trPr>
          <w:trHeight w:val="454"/>
        </w:trPr>
        <w:tc>
          <w:tcPr>
            <w:tcW w:w="2120" w:type="pct"/>
            <w:vMerge w:val="restart"/>
            <w:tcBorders>
              <w:top w:val="dotted" w:sz="4" w:space="0" w:color="auto"/>
              <w:bottom w:val="dotted" w:sz="4" w:space="0" w:color="auto"/>
              <w:right w:val="dotted" w:sz="4" w:space="0" w:color="auto"/>
            </w:tcBorders>
            <w:shd w:val="clear" w:color="auto" w:fill="DBE5F1" w:themeFill="accent1" w:themeFillTint="33"/>
          </w:tcPr>
          <w:p w14:paraId="794F91B5" w14:textId="137B8FF1" w:rsidR="00EF57A8" w:rsidRDefault="00EF57A8" w:rsidP="00EF57A8">
            <w:pPr>
              <w:jc w:val="left"/>
              <w:rPr>
                <w:b/>
                <w:bCs/>
              </w:rPr>
            </w:pPr>
            <w:r>
              <w:rPr>
                <w:b/>
                <w:bCs/>
              </w:rPr>
              <w:t>Pregnancy outcome:</w:t>
            </w:r>
          </w:p>
        </w:tc>
        <w:tc>
          <w:tcPr>
            <w:tcW w:w="2880" w:type="pct"/>
            <w:gridSpan w:val="2"/>
            <w:tcBorders>
              <w:top w:val="dotted" w:sz="4" w:space="0" w:color="auto"/>
              <w:left w:val="dotted" w:sz="4" w:space="0" w:color="auto"/>
              <w:bottom w:val="dotted" w:sz="4" w:space="0" w:color="auto"/>
            </w:tcBorders>
            <w:shd w:val="clear" w:color="auto" w:fill="auto"/>
            <w:vAlign w:val="center"/>
          </w:tcPr>
          <w:p w14:paraId="1AF2D899" w14:textId="06E43507" w:rsidR="00EF57A8" w:rsidRDefault="00000000" w:rsidP="00EF57A8">
            <w:pPr>
              <w:rPr>
                <w:u w:color="000000"/>
              </w:rPr>
            </w:pPr>
            <w:sdt>
              <w:sdtPr>
                <w:rPr>
                  <w:u w:color="000000"/>
                </w:rPr>
                <w:id w:val="-1273088593"/>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Healthy baby</w:t>
            </w:r>
          </w:p>
        </w:tc>
      </w:tr>
      <w:tr w:rsidR="00EF57A8" w:rsidRPr="00363288" w14:paraId="732F7B17"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0ADFF04B"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6C78D926" w14:textId="6229130E" w:rsidR="00EF57A8" w:rsidRDefault="00000000" w:rsidP="00EF57A8">
            <w:pPr>
              <w:rPr>
                <w:u w:color="000000"/>
              </w:rPr>
            </w:pPr>
            <w:sdt>
              <w:sdtPr>
                <w:rPr>
                  <w:u w:color="000000"/>
                </w:rPr>
                <w:id w:val="1438869409"/>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Induced abortion, own choice</w:t>
            </w:r>
          </w:p>
        </w:tc>
      </w:tr>
      <w:tr w:rsidR="00EF57A8" w:rsidRPr="00363288" w14:paraId="7ACA9212"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2B16DB6C"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5D3CA674" w14:textId="285ADBB1" w:rsidR="00EF57A8" w:rsidRDefault="00EF57A8" w:rsidP="00EF57A8">
            <w:pPr>
              <w:rPr>
                <w:u w:color="000000"/>
              </w:rPr>
            </w:pPr>
            <w:r w:rsidRPr="00582A49">
              <w:rPr>
                <w:u w:color="000000"/>
              </w:rPr>
              <w:t>If the pregnancy resulted in any of the outcomes</w:t>
            </w:r>
            <w:r>
              <w:rPr>
                <w:u w:color="000000"/>
              </w:rPr>
              <w:t xml:space="preserve"> listed below</w:t>
            </w:r>
            <w:r w:rsidRPr="00582A49">
              <w:rPr>
                <w:u w:color="000000"/>
              </w:rPr>
              <w:t>, please also complete a</w:t>
            </w:r>
            <w:r>
              <w:rPr>
                <w:u w:color="000000"/>
              </w:rPr>
              <w:t xml:space="preserve"> serious advert event </w:t>
            </w:r>
            <w:r w:rsidRPr="00582A49">
              <w:rPr>
                <w:u w:color="000000"/>
              </w:rPr>
              <w:t>form.</w:t>
            </w:r>
          </w:p>
        </w:tc>
      </w:tr>
      <w:tr w:rsidR="00EF57A8" w:rsidRPr="00363288" w14:paraId="1C51CAD2"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6A063B81"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0C25AC5B" w14:textId="6E3883C4" w:rsidR="00EF57A8" w:rsidRDefault="00000000" w:rsidP="00EF57A8">
            <w:pPr>
              <w:rPr>
                <w:u w:color="000000"/>
              </w:rPr>
            </w:pPr>
            <w:sdt>
              <w:sdtPr>
                <w:rPr>
                  <w:u w:color="000000"/>
                </w:rPr>
                <w:id w:val="2126036991"/>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Birth defects, or baby requiring admission to neonatal</w:t>
            </w:r>
          </w:p>
        </w:tc>
      </w:tr>
      <w:tr w:rsidR="00EF57A8" w:rsidRPr="00363288" w14:paraId="6CB18E79"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6F781B63"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6DBFA889" w14:textId="616F331C" w:rsidR="00EF57A8" w:rsidRDefault="00000000" w:rsidP="00EF57A8">
            <w:pPr>
              <w:rPr>
                <w:u w:color="000000"/>
              </w:rPr>
            </w:pPr>
            <w:sdt>
              <w:sdtPr>
                <w:rPr>
                  <w:u w:color="000000"/>
                </w:rPr>
                <w:id w:val="1684389916"/>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Therapeutic abortion, requested for medical reasons</w:t>
            </w:r>
          </w:p>
        </w:tc>
      </w:tr>
      <w:tr w:rsidR="00EF57A8" w:rsidRPr="00363288" w14:paraId="47F051BA"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30AD993F"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0EDCCEA5" w14:textId="4467CA87" w:rsidR="00EF57A8" w:rsidRDefault="00000000" w:rsidP="00EF57A8">
            <w:pPr>
              <w:rPr>
                <w:u w:color="000000"/>
              </w:rPr>
            </w:pPr>
            <w:sdt>
              <w:sdtPr>
                <w:rPr>
                  <w:u w:color="000000"/>
                </w:rPr>
                <w:id w:val="-1030645255"/>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Miscarriage</w:t>
            </w:r>
          </w:p>
        </w:tc>
      </w:tr>
      <w:tr w:rsidR="00EF57A8" w:rsidRPr="00363288" w14:paraId="6A52DE57"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7DAAFB6A"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237C1589" w14:textId="2D9AC8E0" w:rsidR="00EF57A8" w:rsidRDefault="00000000" w:rsidP="00EF57A8">
            <w:pPr>
              <w:rPr>
                <w:u w:color="000000"/>
              </w:rPr>
            </w:pPr>
            <w:sdt>
              <w:sdtPr>
                <w:rPr>
                  <w:u w:color="000000"/>
                </w:rPr>
                <w:id w:val="577641373"/>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Still birth</w:t>
            </w:r>
          </w:p>
        </w:tc>
      </w:tr>
      <w:tr w:rsidR="00EF57A8" w:rsidRPr="00363288" w14:paraId="42D170C9" w14:textId="77777777" w:rsidTr="00DB3E58">
        <w:trPr>
          <w:trHeight w:val="454"/>
        </w:trPr>
        <w:tc>
          <w:tcPr>
            <w:tcW w:w="2120" w:type="pct"/>
            <w:vMerge/>
            <w:tcBorders>
              <w:top w:val="dotted" w:sz="4" w:space="0" w:color="auto"/>
              <w:bottom w:val="dotted" w:sz="4" w:space="0" w:color="auto"/>
              <w:right w:val="dotted" w:sz="4" w:space="0" w:color="auto"/>
            </w:tcBorders>
            <w:shd w:val="clear" w:color="auto" w:fill="DBE5F1" w:themeFill="accent1" w:themeFillTint="33"/>
            <w:vAlign w:val="center"/>
          </w:tcPr>
          <w:p w14:paraId="7E228681" w14:textId="77777777" w:rsidR="00EF57A8" w:rsidRDefault="00EF57A8" w:rsidP="00EF57A8">
            <w:pPr>
              <w:jc w:val="left"/>
              <w:rPr>
                <w:b/>
                <w:bCs/>
              </w:rPr>
            </w:pPr>
          </w:p>
        </w:tc>
        <w:tc>
          <w:tcPr>
            <w:tcW w:w="2880" w:type="pct"/>
            <w:gridSpan w:val="2"/>
            <w:tcBorders>
              <w:top w:val="dotted" w:sz="4" w:space="0" w:color="auto"/>
              <w:left w:val="dotted" w:sz="4" w:space="0" w:color="auto"/>
              <w:bottom w:val="dotted" w:sz="4" w:space="0" w:color="auto"/>
            </w:tcBorders>
            <w:shd w:val="clear" w:color="auto" w:fill="auto"/>
            <w:vAlign w:val="center"/>
          </w:tcPr>
          <w:p w14:paraId="0D8F0577" w14:textId="17C66B60" w:rsidR="00EF57A8" w:rsidRDefault="00000000" w:rsidP="00EF57A8">
            <w:pPr>
              <w:rPr>
                <w:u w:color="000000"/>
              </w:rPr>
            </w:pPr>
            <w:sdt>
              <w:sdtPr>
                <w:rPr>
                  <w:u w:color="000000"/>
                </w:rPr>
                <w:id w:val="1466156104"/>
                <w14:checkbox>
                  <w14:checked w14:val="0"/>
                  <w14:checkedState w14:val="2612" w14:font="MS Gothic"/>
                  <w14:uncheckedState w14:val="2610" w14:font="MS Gothic"/>
                </w14:checkbox>
              </w:sdtPr>
              <w:sdtContent>
                <w:r w:rsidR="00EF57A8">
                  <w:rPr>
                    <w:rFonts w:ascii="MS Gothic" w:eastAsia="MS Gothic" w:hAnsi="MS Gothic" w:hint="eastAsia"/>
                    <w:u w:color="000000"/>
                  </w:rPr>
                  <w:t>☐</w:t>
                </w:r>
              </w:sdtContent>
            </w:sdt>
            <w:r w:rsidR="00EF57A8">
              <w:rPr>
                <w:u w:color="000000"/>
              </w:rPr>
              <w:t xml:space="preserve"> Neonatal death</w:t>
            </w:r>
          </w:p>
        </w:tc>
      </w:tr>
      <w:tr w:rsidR="00EF57A8" w:rsidRPr="00363288" w14:paraId="280F224C" w14:textId="77777777" w:rsidTr="00EF57A8">
        <w:trPr>
          <w:trHeight w:val="454"/>
        </w:trPr>
        <w:tc>
          <w:tcPr>
            <w:tcW w:w="5000" w:type="pct"/>
            <w:gridSpan w:val="3"/>
            <w:tcBorders>
              <w:top w:val="dotted" w:sz="4" w:space="0" w:color="auto"/>
              <w:bottom w:val="dotted" w:sz="4" w:space="0" w:color="auto"/>
            </w:tcBorders>
            <w:shd w:val="clear" w:color="auto" w:fill="DBE5F1" w:themeFill="accent1" w:themeFillTint="33"/>
            <w:vAlign w:val="center"/>
          </w:tcPr>
          <w:p w14:paraId="47ABE223" w14:textId="7F6827F9" w:rsidR="00EF57A8" w:rsidRDefault="00EF57A8" w:rsidP="00EF57A8">
            <w:pPr>
              <w:rPr>
                <w:rFonts w:asciiTheme="minorHAnsi" w:hAnsiTheme="minorHAnsi" w:cstheme="minorHAnsi"/>
                <w:color w:val="C0C0C0"/>
                <w:u w:val="single" w:color="000000"/>
              </w:rPr>
            </w:pPr>
            <w:r>
              <w:rPr>
                <w:b/>
                <w:bCs/>
              </w:rPr>
              <w:t>Comments</w:t>
            </w:r>
          </w:p>
        </w:tc>
      </w:tr>
      <w:tr w:rsidR="00EF57A8" w:rsidRPr="00363288" w14:paraId="286353C5" w14:textId="77777777" w:rsidTr="00EF57A8">
        <w:trPr>
          <w:trHeight w:val="1417"/>
        </w:trPr>
        <w:tc>
          <w:tcPr>
            <w:tcW w:w="5000" w:type="pct"/>
            <w:gridSpan w:val="3"/>
            <w:tcBorders>
              <w:top w:val="dotted" w:sz="4" w:space="0" w:color="auto"/>
              <w:bottom w:val="single" w:sz="4" w:space="0" w:color="auto"/>
            </w:tcBorders>
            <w:shd w:val="clear" w:color="auto" w:fill="auto"/>
            <w:vAlign w:val="center"/>
          </w:tcPr>
          <w:p w14:paraId="3C7D278E" w14:textId="77777777" w:rsidR="00EF57A8" w:rsidRDefault="00EF57A8" w:rsidP="00EF57A8">
            <w:pPr>
              <w:rPr>
                <w:rFonts w:asciiTheme="minorHAnsi" w:hAnsiTheme="minorHAnsi" w:cstheme="minorHAnsi"/>
                <w:color w:val="C0C0C0"/>
                <w:u w:val="single" w:color="000000"/>
              </w:rPr>
            </w:pPr>
          </w:p>
        </w:tc>
      </w:tr>
    </w:tbl>
    <w:p w14:paraId="05980736" w14:textId="1AABB1D4" w:rsidR="00604E0D" w:rsidRDefault="00604E0D" w:rsidP="00604E0D">
      <w:pPr>
        <w:pStyle w:val="Heading1"/>
      </w:pPr>
      <w:r>
        <w:t xml:space="preserve">Report </w:t>
      </w:r>
      <w:r w:rsidR="00E7492D">
        <w:t>Completed by</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gn off information"/>
        <w:tblDescription w:val="To be completed the person completing the report."/>
      </w:tblPr>
      <w:tblGrid>
        <w:gridCol w:w="1838"/>
        <w:gridCol w:w="7179"/>
      </w:tblGrid>
      <w:tr w:rsidR="008C26E7" w:rsidRPr="00363288" w14:paraId="4767090F" w14:textId="77777777" w:rsidTr="00DB3E58">
        <w:trPr>
          <w:trHeight w:val="454"/>
        </w:trPr>
        <w:tc>
          <w:tcPr>
            <w:tcW w:w="1019" w:type="pct"/>
            <w:tcBorders>
              <w:bottom w:val="dotted" w:sz="4" w:space="0" w:color="auto"/>
              <w:right w:val="dotted" w:sz="4" w:space="0" w:color="auto"/>
            </w:tcBorders>
            <w:shd w:val="clear" w:color="auto" w:fill="DBE5F1" w:themeFill="accent1" w:themeFillTint="33"/>
            <w:vAlign w:val="center"/>
          </w:tcPr>
          <w:p w14:paraId="3F61D144" w14:textId="77777777" w:rsidR="008C26E7" w:rsidRPr="00D93B52" w:rsidRDefault="008C26E7" w:rsidP="007F2812">
            <w:pPr>
              <w:jc w:val="left"/>
              <w:rPr>
                <w:b/>
                <w:bCs/>
              </w:rPr>
            </w:pPr>
            <w:r w:rsidRPr="00D93B52">
              <w:rPr>
                <w:b/>
                <w:bCs/>
              </w:rPr>
              <w:t>Name:</w:t>
            </w:r>
          </w:p>
        </w:tc>
        <w:tc>
          <w:tcPr>
            <w:tcW w:w="3981" w:type="pct"/>
            <w:tcBorders>
              <w:left w:val="dotted" w:sz="4" w:space="0" w:color="auto"/>
              <w:bottom w:val="dotted" w:sz="4" w:space="0" w:color="auto"/>
            </w:tcBorders>
            <w:shd w:val="clear" w:color="auto" w:fill="auto"/>
            <w:vAlign w:val="center"/>
          </w:tcPr>
          <w:p w14:paraId="26A5F2F9" w14:textId="77777777" w:rsidR="008C26E7" w:rsidRPr="00363288" w:rsidRDefault="008C26E7" w:rsidP="007F2812">
            <w:pPr>
              <w:jc w:val="left"/>
            </w:pPr>
          </w:p>
        </w:tc>
      </w:tr>
      <w:tr w:rsidR="008C26E7" w:rsidRPr="00363288" w14:paraId="1EF902AC" w14:textId="77777777" w:rsidTr="00DB3E58">
        <w:trPr>
          <w:trHeight w:val="850"/>
        </w:trPr>
        <w:tc>
          <w:tcPr>
            <w:tcW w:w="1019" w:type="pct"/>
            <w:tcBorders>
              <w:top w:val="dotted" w:sz="4" w:space="0" w:color="auto"/>
              <w:bottom w:val="dotted" w:sz="4" w:space="0" w:color="auto"/>
              <w:right w:val="dotted" w:sz="4" w:space="0" w:color="auto"/>
            </w:tcBorders>
            <w:shd w:val="clear" w:color="auto" w:fill="DBE5F1" w:themeFill="accent1" w:themeFillTint="33"/>
          </w:tcPr>
          <w:p w14:paraId="56D34CAE" w14:textId="77777777" w:rsidR="008C26E7" w:rsidRPr="00D93B52" w:rsidRDefault="008C26E7" w:rsidP="007F2812">
            <w:pPr>
              <w:jc w:val="left"/>
              <w:rPr>
                <w:b/>
                <w:bCs/>
              </w:rPr>
            </w:pPr>
            <w:r w:rsidRPr="00D93B52">
              <w:rPr>
                <w:b/>
                <w:bCs/>
              </w:rPr>
              <w:t>Signature:</w:t>
            </w:r>
          </w:p>
        </w:tc>
        <w:tc>
          <w:tcPr>
            <w:tcW w:w="3981" w:type="pct"/>
            <w:tcBorders>
              <w:top w:val="dotted" w:sz="4" w:space="0" w:color="auto"/>
              <w:left w:val="dotted" w:sz="4" w:space="0" w:color="auto"/>
              <w:bottom w:val="dotted" w:sz="4" w:space="0" w:color="auto"/>
            </w:tcBorders>
            <w:shd w:val="clear" w:color="auto" w:fill="auto"/>
          </w:tcPr>
          <w:p w14:paraId="03318CF3" w14:textId="77777777" w:rsidR="008C26E7" w:rsidRPr="00363288" w:rsidRDefault="008C26E7" w:rsidP="00B85880">
            <w:pPr>
              <w:jc w:val="left"/>
            </w:pPr>
          </w:p>
        </w:tc>
      </w:tr>
      <w:tr w:rsidR="008C26E7" w:rsidRPr="00363288" w14:paraId="6627A4CB" w14:textId="77777777" w:rsidTr="00DB3E58">
        <w:trPr>
          <w:trHeight w:val="454"/>
        </w:trPr>
        <w:tc>
          <w:tcPr>
            <w:tcW w:w="1019" w:type="pct"/>
            <w:tcBorders>
              <w:top w:val="dotted" w:sz="4" w:space="0" w:color="auto"/>
              <w:bottom w:val="single" w:sz="4" w:space="0" w:color="auto"/>
              <w:right w:val="dotted" w:sz="4" w:space="0" w:color="auto"/>
            </w:tcBorders>
            <w:shd w:val="clear" w:color="auto" w:fill="DBE5F1" w:themeFill="accent1" w:themeFillTint="33"/>
            <w:vAlign w:val="center"/>
          </w:tcPr>
          <w:p w14:paraId="51E84366" w14:textId="4F514E44" w:rsidR="008C26E7" w:rsidRPr="00D93B52" w:rsidRDefault="008C26E7" w:rsidP="007F2812">
            <w:pPr>
              <w:jc w:val="left"/>
              <w:rPr>
                <w:b/>
                <w:bCs/>
              </w:rPr>
            </w:pPr>
            <w:r w:rsidRPr="00D93B52">
              <w:rPr>
                <w:b/>
                <w:bCs/>
              </w:rPr>
              <w:t>Date:</w:t>
            </w:r>
            <w:r w:rsidR="00DB3E58">
              <w:rPr>
                <w:sz w:val="16"/>
                <w:szCs w:val="16"/>
              </w:rPr>
              <w:t xml:space="preserve"> (d</w:t>
            </w:r>
            <w:r w:rsidR="00DB3E58" w:rsidRPr="00DB3E58">
              <w:rPr>
                <w:sz w:val="16"/>
                <w:szCs w:val="16"/>
              </w:rPr>
              <w:t>d/mmm/</w:t>
            </w:r>
            <w:proofErr w:type="spellStart"/>
            <w:r w:rsidR="00DB3E58" w:rsidRPr="00DB3E58">
              <w:rPr>
                <w:sz w:val="16"/>
                <w:szCs w:val="16"/>
              </w:rPr>
              <w:t>yyyy</w:t>
            </w:r>
            <w:proofErr w:type="spellEnd"/>
            <w:r w:rsidR="00DB3E58" w:rsidRPr="00DB3E58">
              <w:rPr>
                <w:sz w:val="16"/>
                <w:szCs w:val="16"/>
              </w:rPr>
              <w:t>)</w:t>
            </w:r>
          </w:p>
        </w:tc>
        <w:tc>
          <w:tcPr>
            <w:tcW w:w="3981" w:type="pct"/>
            <w:tcBorders>
              <w:top w:val="dotted" w:sz="4" w:space="0" w:color="auto"/>
              <w:left w:val="dotted" w:sz="4" w:space="0" w:color="auto"/>
              <w:bottom w:val="single" w:sz="4" w:space="0" w:color="auto"/>
            </w:tcBorders>
            <w:shd w:val="clear" w:color="auto" w:fill="auto"/>
            <w:vAlign w:val="center"/>
          </w:tcPr>
          <w:p w14:paraId="566E7266" w14:textId="55B1759C" w:rsidR="008C26E7" w:rsidRPr="00B85880" w:rsidRDefault="008C26E7" w:rsidP="007F2812">
            <w:pPr>
              <w:jc w:val="left"/>
            </w:pPr>
          </w:p>
        </w:tc>
      </w:tr>
    </w:tbl>
    <w:p w14:paraId="5F75A841" w14:textId="77777777" w:rsidR="00604E0D" w:rsidRPr="00604E0D" w:rsidRDefault="00604E0D" w:rsidP="00604E0D"/>
    <w:sectPr w:rsidR="00604E0D" w:rsidRPr="00604E0D" w:rsidSect="00EA11E4">
      <w:headerReference w:type="default" r:id="rId20"/>
      <w:footerReference w:type="default" r:id="rId21"/>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830D4" w14:textId="77777777" w:rsidR="00360E3C" w:rsidRDefault="00360E3C" w:rsidP="00F46DE6">
      <w:r>
        <w:separator/>
      </w:r>
    </w:p>
    <w:p w14:paraId="0D05ECFE" w14:textId="77777777" w:rsidR="00360E3C" w:rsidRDefault="00360E3C" w:rsidP="00F46DE6"/>
  </w:endnote>
  <w:endnote w:type="continuationSeparator" w:id="0">
    <w:p w14:paraId="309FEF3F" w14:textId="77777777" w:rsidR="00360E3C" w:rsidRDefault="00360E3C" w:rsidP="00F46DE6">
      <w:r>
        <w:continuationSeparator/>
      </w:r>
    </w:p>
    <w:p w14:paraId="02AA023B" w14:textId="77777777" w:rsidR="00360E3C" w:rsidRDefault="00360E3C"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75204"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6E822503"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11D2E1D3" w14:textId="77777777" w:rsidR="00276842" w:rsidRDefault="00DD3075" w:rsidP="00DD3075">
    <w:hyperlink r:id="rId1" w:history="1">
      <w:r w:rsidRPr="00D317E8">
        <w:rPr>
          <w:rStyle w:val="Hyperlink"/>
        </w:rPr>
        <w:t>http://www.birmingham.ac.uk/research/activity/mds/mds-rkto/governance/index.aspx</w:t>
      </w:r>
    </w:hyperlink>
  </w:p>
  <w:p w14:paraId="622E0755"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1597" w14:textId="77777777" w:rsidR="007773B9" w:rsidRPr="0097056C" w:rsidRDefault="007773B9" w:rsidP="00C56078">
    <w:pPr>
      <w:pStyle w:val="Footer"/>
    </w:pPr>
    <w:r w:rsidRPr="0097056C">
      <w:t>Property of the University of Birmingham, Vincent Drive, Edgbaston, Birmingham, B15 2TT, United Kingdom.</w:t>
    </w:r>
  </w:p>
  <w:p w14:paraId="0E9D061E" w14:textId="77777777" w:rsidR="007773B9" w:rsidRPr="0097056C" w:rsidRDefault="007773B9" w:rsidP="00C56078">
    <w:pPr>
      <w:pStyle w:val="Footer"/>
    </w:pPr>
    <w:r w:rsidRPr="0097056C">
      <w:t>This is a controlled document. Any unauthorised prints/downloads of this document will be classed as uncontrolled.</w:t>
    </w:r>
  </w:p>
  <w:p w14:paraId="39007295"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6D998"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43CDE1AA" w14:textId="77777777" w:rsidTr="00A5347A">
      <w:trPr>
        <w:trHeight w:val="148"/>
      </w:trPr>
      <w:tc>
        <w:tcPr>
          <w:tcW w:w="1441" w:type="dxa"/>
          <w:tcMar>
            <w:top w:w="0" w:type="dxa"/>
            <w:left w:w="57" w:type="dxa"/>
            <w:bottom w:w="0" w:type="dxa"/>
            <w:right w:w="57" w:type="dxa"/>
          </w:tcMar>
          <w:vAlign w:val="center"/>
        </w:tcPr>
        <w:p w14:paraId="124C5B06"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164CB878" w14:textId="5A9D76A7" w:rsidR="00A668FC" w:rsidRPr="001C6EFB" w:rsidRDefault="004F1939" w:rsidP="00075D91">
          <w:pPr>
            <w:pStyle w:val="Footer"/>
            <w:jc w:val="left"/>
          </w:pPr>
          <w:r>
            <w:t>UoB-AES-QCD-003</w:t>
          </w:r>
        </w:p>
      </w:tc>
      <w:tc>
        <w:tcPr>
          <w:tcW w:w="3283" w:type="dxa"/>
          <w:tcMar>
            <w:top w:w="0" w:type="dxa"/>
            <w:left w:w="57" w:type="dxa"/>
            <w:bottom w:w="0" w:type="dxa"/>
            <w:right w:w="57" w:type="dxa"/>
          </w:tcMar>
          <w:vAlign w:val="center"/>
        </w:tcPr>
        <w:p w14:paraId="184D8B6B"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71EA47B5" w14:textId="7AFF2860" w:rsidR="00A668FC" w:rsidRPr="001C6EFB" w:rsidRDefault="00044A64" w:rsidP="00A5347A">
          <w:pPr>
            <w:pStyle w:val="Footer"/>
            <w:jc w:val="right"/>
          </w:pPr>
          <w:r>
            <w:fldChar w:fldCharType="begin"/>
          </w:r>
          <w:r>
            <w:instrText xml:space="preserve"> DATE  \@ "dd-MMM-yyyy"  \* MERGEFORMAT </w:instrText>
          </w:r>
          <w:r>
            <w:fldChar w:fldCharType="separate"/>
          </w:r>
          <w:r w:rsidR="0048170B">
            <w:rPr>
              <w:noProof/>
            </w:rPr>
            <w:t>10-Oct-2024</w:t>
          </w:r>
          <w:r>
            <w:fldChar w:fldCharType="end"/>
          </w:r>
        </w:p>
      </w:tc>
    </w:tr>
    <w:tr w:rsidR="00A668FC" w:rsidRPr="002D6577" w14:paraId="3828D4CB" w14:textId="77777777" w:rsidTr="00A5347A">
      <w:tc>
        <w:tcPr>
          <w:tcW w:w="1441" w:type="dxa"/>
          <w:tcMar>
            <w:top w:w="0" w:type="dxa"/>
            <w:left w:w="57" w:type="dxa"/>
            <w:bottom w:w="0" w:type="dxa"/>
            <w:right w:w="57" w:type="dxa"/>
          </w:tcMar>
          <w:vAlign w:val="center"/>
        </w:tcPr>
        <w:p w14:paraId="4C571AC9"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44AB7DAA" w14:textId="2F31FE26" w:rsidR="00A668FC" w:rsidRPr="001C6EFB" w:rsidRDefault="00AD0A83" w:rsidP="00A5347A">
          <w:pPr>
            <w:pStyle w:val="Footer"/>
            <w:jc w:val="left"/>
          </w:pPr>
          <w:r>
            <w:t>2.0</w:t>
          </w:r>
        </w:p>
      </w:tc>
      <w:tc>
        <w:tcPr>
          <w:tcW w:w="3283" w:type="dxa"/>
          <w:tcMar>
            <w:top w:w="0" w:type="dxa"/>
            <w:left w:w="57" w:type="dxa"/>
            <w:bottom w:w="0" w:type="dxa"/>
            <w:right w:w="57" w:type="dxa"/>
          </w:tcMar>
          <w:vAlign w:val="center"/>
        </w:tcPr>
        <w:p w14:paraId="0200CB23"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737DB229"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117850EE"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2E52"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5EB9C34A" w14:textId="77777777" w:rsidTr="00BA1992">
      <w:trPr>
        <w:trHeight w:val="148"/>
      </w:trPr>
      <w:tc>
        <w:tcPr>
          <w:tcW w:w="9027" w:type="dxa"/>
          <w:gridSpan w:val="2"/>
          <w:tcMar>
            <w:top w:w="0" w:type="dxa"/>
            <w:left w:w="57" w:type="dxa"/>
            <w:bottom w:w="0" w:type="dxa"/>
            <w:right w:w="57" w:type="dxa"/>
          </w:tcMar>
          <w:vAlign w:val="center"/>
        </w:tcPr>
        <w:p w14:paraId="7E1AA1AF" w14:textId="77777777" w:rsidR="00075D91" w:rsidRPr="00075D91" w:rsidRDefault="00075D91" w:rsidP="00075D91">
          <w:pPr>
            <w:pStyle w:val="Footer"/>
            <w:jc w:val="left"/>
          </w:pPr>
          <w:r w:rsidRPr="00075D91">
            <w:t>&lt; Enter required footer details e.g. local filename and version number &gt;</w:t>
          </w:r>
        </w:p>
      </w:tc>
    </w:tr>
    <w:tr w:rsidR="00075D91" w:rsidRPr="002D6577" w14:paraId="43F36B21" w14:textId="77777777" w:rsidTr="001E602C">
      <w:tc>
        <w:tcPr>
          <w:tcW w:w="7797" w:type="dxa"/>
          <w:tcMar>
            <w:top w:w="0" w:type="dxa"/>
            <w:left w:w="57" w:type="dxa"/>
            <w:bottom w:w="0" w:type="dxa"/>
            <w:right w:w="57" w:type="dxa"/>
          </w:tcMar>
          <w:vAlign w:val="center"/>
        </w:tcPr>
        <w:p w14:paraId="1785CC85" w14:textId="2BEFC282" w:rsidR="00075D91" w:rsidRPr="00075D91" w:rsidRDefault="00EF57A8" w:rsidP="00075D91">
          <w:pPr>
            <w:pStyle w:val="Footer"/>
            <w:jc w:val="left"/>
          </w:pPr>
          <w:r>
            <w:t>UoB-AES-QCD-003 v</w:t>
          </w:r>
          <w:r w:rsidR="00AD0A83">
            <w:t>2.0</w:t>
          </w:r>
        </w:p>
      </w:tc>
      <w:tc>
        <w:tcPr>
          <w:tcW w:w="1230" w:type="dxa"/>
          <w:tcMar>
            <w:top w:w="0" w:type="dxa"/>
            <w:left w:w="57" w:type="dxa"/>
            <w:bottom w:w="0" w:type="dxa"/>
            <w:right w:w="57" w:type="dxa"/>
          </w:tcMar>
          <w:vAlign w:val="center"/>
        </w:tcPr>
        <w:p w14:paraId="0303CD9B"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6C61B731"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CA990" w14:textId="77777777" w:rsidR="00360E3C" w:rsidRDefault="00360E3C" w:rsidP="00F46DE6">
      <w:r>
        <w:separator/>
      </w:r>
    </w:p>
    <w:p w14:paraId="7431DDCA" w14:textId="77777777" w:rsidR="00360E3C" w:rsidRDefault="00360E3C" w:rsidP="00F46DE6"/>
  </w:footnote>
  <w:footnote w:type="continuationSeparator" w:id="0">
    <w:p w14:paraId="51FEDDF8" w14:textId="77777777" w:rsidR="00360E3C" w:rsidRDefault="00360E3C" w:rsidP="00F46DE6">
      <w:r>
        <w:continuationSeparator/>
      </w:r>
    </w:p>
    <w:p w14:paraId="39965028" w14:textId="77777777" w:rsidR="00360E3C" w:rsidRDefault="00360E3C"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DC629"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5CED9F72" wp14:editId="230AC390">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54FF0449" w14:textId="77777777" w:rsidTr="00901562">
      <w:trPr>
        <w:trHeight w:val="278"/>
        <w:tblHeader/>
      </w:trPr>
      <w:tc>
        <w:tcPr>
          <w:tcW w:w="1555" w:type="dxa"/>
          <w:vAlign w:val="center"/>
        </w:tcPr>
        <w:p w14:paraId="6A17BA28" w14:textId="77777777" w:rsidR="00A91AC7" w:rsidRDefault="00A91AC7" w:rsidP="005405BD">
          <w:pPr>
            <w:pStyle w:val="Footer"/>
            <w:jc w:val="left"/>
          </w:pPr>
          <w:r w:rsidRPr="001C6EFB">
            <w:t>Document code:</w:t>
          </w:r>
        </w:p>
      </w:tc>
      <w:tc>
        <w:tcPr>
          <w:tcW w:w="2154" w:type="dxa"/>
          <w:vAlign w:val="center"/>
        </w:tcPr>
        <w:p w14:paraId="2B4D7144" w14:textId="7FDC3821" w:rsidR="00A91AC7" w:rsidRDefault="004F1939" w:rsidP="00075D91">
          <w:pPr>
            <w:pStyle w:val="Footer"/>
            <w:jc w:val="right"/>
          </w:pPr>
          <w:r>
            <w:t>UoB-AES-QCD-003</w:t>
          </w:r>
        </w:p>
      </w:tc>
    </w:tr>
    <w:tr w:rsidR="00A91AC7" w14:paraId="6581C534" w14:textId="77777777" w:rsidTr="00901562">
      <w:trPr>
        <w:trHeight w:val="278"/>
      </w:trPr>
      <w:tc>
        <w:tcPr>
          <w:tcW w:w="1555" w:type="dxa"/>
          <w:vAlign w:val="center"/>
        </w:tcPr>
        <w:p w14:paraId="56544267" w14:textId="77777777" w:rsidR="00A91AC7" w:rsidRDefault="00A91AC7" w:rsidP="005405BD">
          <w:pPr>
            <w:pStyle w:val="Footer"/>
            <w:jc w:val="left"/>
          </w:pPr>
          <w:r w:rsidRPr="001C6EFB">
            <w:t>Version no:</w:t>
          </w:r>
        </w:p>
      </w:tc>
      <w:tc>
        <w:tcPr>
          <w:tcW w:w="2154" w:type="dxa"/>
          <w:vAlign w:val="center"/>
        </w:tcPr>
        <w:p w14:paraId="79845A1B" w14:textId="6B1816DA" w:rsidR="00A91AC7" w:rsidRDefault="00AD0A83" w:rsidP="005405BD">
          <w:pPr>
            <w:pStyle w:val="Footer"/>
            <w:jc w:val="right"/>
          </w:pPr>
          <w:r>
            <w:t>2.0</w:t>
          </w:r>
        </w:p>
      </w:tc>
    </w:tr>
    <w:tr w:rsidR="00A91AC7" w14:paraId="1985C705" w14:textId="77777777" w:rsidTr="00901562">
      <w:trPr>
        <w:trHeight w:val="278"/>
      </w:trPr>
      <w:tc>
        <w:tcPr>
          <w:tcW w:w="1555" w:type="dxa"/>
          <w:vAlign w:val="center"/>
        </w:tcPr>
        <w:p w14:paraId="3E773E6C" w14:textId="77777777" w:rsidR="00A91AC7" w:rsidRDefault="00A91AC7" w:rsidP="005405BD">
          <w:pPr>
            <w:pStyle w:val="Footer"/>
            <w:jc w:val="left"/>
          </w:pPr>
          <w:r>
            <w:t>Effective date:</w:t>
          </w:r>
        </w:p>
      </w:tc>
      <w:tc>
        <w:tcPr>
          <w:tcW w:w="2154" w:type="dxa"/>
          <w:vAlign w:val="center"/>
        </w:tcPr>
        <w:p w14:paraId="7FA2899A" w14:textId="18166BCB" w:rsidR="00A91AC7" w:rsidRDefault="00AD0A83" w:rsidP="005405BD">
          <w:pPr>
            <w:pStyle w:val="Footer"/>
            <w:jc w:val="right"/>
          </w:pPr>
          <w:r>
            <w:t>24-Oct-2024</w:t>
          </w:r>
        </w:p>
      </w:tc>
    </w:tr>
    <w:tr w:rsidR="00A91AC7" w14:paraId="79E4C229" w14:textId="77777777" w:rsidTr="00901562">
      <w:trPr>
        <w:trHeight w:val="278"/>
      </w:trPr>
      <w:tc>
        <w:tcPr>
          <w:tcW w:w="1555" w:type="dxa"/>
          <w:vAlign w:val="center"/>
        </w:tcPr>
        <w:p w14:paraId="3C30B7D9" w14:textId="77777777" w:rsidR="00A91AC7" w:rsidRPr="001C6EFB" w:rsidRDefault="00A91AC7" w:rsidP="005405BD">
          <w:pPr>
            <w:pStyle w:val="Footer"/>
            <w:jc w:val="left"/>
          </w:pPr>
          <w:r>
            <w:t>Print d</w:t>
          </w:r>
          <w:r w:rsidRPr="001C6EFB">
            <w:t>ate:</w:t>
          </w:r>
        </w:p>
      </w:tc>
      <w:tc>
        <w:tcPr>
          <w:tcW w:w="2154" w:type="dxa"/>
          <w:vAlign w:val="center"/>
        </w:tcPr>
        <w:p w14:paraId="3409E00A" w14:textId="7E2E5A3C" w:rsidR="00A91AC7" w:rsidRDefault="00A91AC7" w:rsidP="005405BD">
          <w:pPr>
            <w:pStyle w:val="Footer"/>
            <w:jc w:val="right"/>
          </w:pPr>
          <w:r>
            <w:fldChar w:fldCharType="begin"/>
          </w:r>
          <w:r>
            <w:instrText xml:space="preserve"> DATE  \@ "dd-MMM-yyyy"  \* MERGEFORMAT </w:instrText>
          </w:r>
          <w:r>
            <w:fldChar w:fldCharType="separate"/>
          </w:r>
          <w:r w:rsidR="0048170B">
            <w:rPr>
              <w:noProof/>
            </w:rPr>
            <w:t>10-Oct-2024</w:t>
          </w:r>
          <w:r>
            <w:fldChar w:fldCharType="end"/>
          </w:r>
        </w:p>
      </w:tc>
    </w:tr>
    <w:tr w:rsidR="00A91AC7" w14:paraId="71E07A39" w14:textId="77777777" w:rsidTr="00901562">
      <w:trPr>
        <w:trHeight w:val="278"/>
      </w:trPr>
      <w:tc>
        <w:tcPr>
          <w:tcW w:w="1555" w:type="dxa"/>
          <w:vAlign w:val="center"/>
        </w:tcPr>
        <w:p w14:paraId="57F999A0" w14:textId="77777777" w:rsidR="00A91AC7" w:rsidRPr="001C6EFB" w:rsidRDefault="00A91AC7" w:rsidP="005405BD">
          <w:pPr>
            <w:pStyle w:val="Footer"/>
            <w:jc w:val="left"/>
          </w:pPr>
          <w:r w:rsidRPr="001C6EFB">
            <w:t>Page:</w:t>
          </w:r>
        </w:p>
      </w:tc>
      <w:tc>
        <w:tcPr>
          <w:tcW w:w="2154" w:type="dxa"/>
          <w:vAlign w:val="center"/>
        </w:tcPr>
        <w:p w14:paraId="1D877D59"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4BBDD411"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9BAE"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60BBD" w14:textId="204AAAA9" w:rsidR="00DD3075" w:rsidRPr="00F64FE9" w:rsidRDefault="00075D91" w:rsidP="00F5404A">
    <w:pPr>
      <w:pStyle w:val="Header"/>
    </w:pPr>
    <w:r>
      <w:t>QCD</w:t>
    </w:r>
    <w:r w:rsidR="00462CF7" w:rsidRPr="00F64FE9">
      <w:t xml:space="preserve">: </w:t>
    </w:r>
    <w:r w:rsidR="004F1939">
      <w:t>Pregnancy Notification Form</w:t>
    </w:r>
  </w:p>
  <w:p w14:paraId="03CD3026"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9AEE"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A707" w14:textId="143D0C14" w:rsidR="00075D91" w:rsidRPr="00CF1011"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6EFD3B69" wp14:editId="03DD0BA8">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1939">
      <w:t>Pregnancy Notification Form</w:t>
    </w:r>
  </w:p>
  <w:p w14:paraId="7483B32C" w14:textId="3C56CCD2" w:rsidR="00CF1011" w:rsidRPr="00CF1011" w:rsidRDefault="00730204" w:rsidP="00CF1011">
    <w:pPr>
      <w:pStyle w:val="QCDheader"/>
    </w:pPr>
    <w:r>
      <w:t>&lt; Identifier &gt;</w:t>
    </w:r>
  </w:p>
  <w:p w14:paraId="7B7D9418"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826555298">
    <w:abstractNumId w:val="0"/>
  </w:num>
  <w:num w:numId="44" w16cid:durableId="20282172">
    <w:abstractNumId w:val="10"/>
    <w:lvlOverride w:ilvl="0">
      <w:startOverride w:val="1"/>
    </w:lvlOverride>
  </w:num>
  <w:num w:numId="45" w16cid:durableId="1358897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0807767">
    <w:abstractNumId w:val="10"/>
    <w:lvlOverride w:ilvl="0">
      <w:startOverride w:val="1"/>
    </w:lvlOverride>
  </w:num>
  <w:num w:numId="47" w16cid:durableId="419260635">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39"/>
    <w:rsid w:val="00001923"/>
    <w:rsid w:val="00001A7E"/>
    <w:rsid w:val="000060AE"/>
    <w:rsid w:val="0001086D"/>
    <w:rsid w:val="00012800"/>
    <w:rsid w:val="00013136"/>
    <w:rsid w:val="00013B08"/>
    <w:rsid w:val="000146F1"/>
    <w:rsid w:val="000226EC"/>
    <w:rsid w:val="000229C5"/>
    <w:rsid w:val="00023007"/>
    <w:rsid w:val="00023BC0"/>
    <w:rsid w:val="000317D8"/>
    <w:rsid w:val="000374CB"/>
    <w:rsid w:val="000379D7"/>
    <w:rsid w:val="00037A9C"/>
    <w:rsid w:val="000421FD"/>
    <w:rsid w:val="00043513"/>
    <w:rsid w:val="00044A64"/>
    <w:rsid w:val="000466E7"/>
    <w:rsid w:val="00050272"/>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A0DFF"/>
    <w:rsid w:val="000A1324"/>
    <w:rsid w:val="000A1B0F"/>
    <w:rsid w:val="000A56BF"/>
    <w:rsid w:val="000A7BE6"/>
    <w:rsid w:val="000B1E3E"/>
    <w:rsid w:val="000B442E"/>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2DA"/>
    <w:rsid w:val="00202189"/>
    <w:rsid w:val="00202812"/>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4217"/>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3FDC"/>
    <w:rsid w:val="00314B72"/>
    <w:rsid w:val="0031673C"/>
    <w:rsid w:val="0032079B"/>
    <w:rsid w:val="00323A54"/>
    <w:rsid w:val="0032408C"/>
    <w:rsid w:val="00324A19"/>
    <w:rsid w:val="00325E88"/>
    <w:rsid w:val="003313C3"/>
    <w:rsid w:val="003322D2"/>
    <w:rsid w:val="00333888"/>
    <w:rsid w:val="00335D05"/>
    <w:rsid w:val="00337B7A"/>
    <w:rsid w:val="00340F17"/>
    <w:rsid w:val="00342788"/>
    <w:rsid w:val="00342C1E"/>
    <w:rsid w:val="00342CC7"/>
    <w:rsid w:val="00343541"/>
    <w:rsid w:val="00345620"/>
    <w:rsid w:val="00350A42"/>
    <w:rsid w:val="00351A2D"/>
    <w:rsid w:val="00352FD6"/>
    <w:rsid w:val="003607CB"/>
    <w:rsid w:val="00360E3C"/>
    <w:rsid w:val="0036201D"/>
    <w:rsid w:val="00363E3C"/>
    <w:rsid w:val="00365D77"/>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74B7F"/>
    <w:rsid w:val="00475745"/>
    <w:rsid w:val="0047658C"/>
    <w:rsid w:val="00476DB0"/>
    <w:rsid w:val="004773E0"/>
    <w:rsid w:val="004810D9"/>
    <w:rsid w:val="0048170B"/>
    <w:rsid w:val="0048194C"/>
    <w:rsid w:val="004827DE"/>
    <w:rsid w:val="00482B0E"/>
    <w:rsid w:val="0048399D"/>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96A"/>
    <w:rsid w:val="004C5E89"/>
    <w:rsid w:val="004C6631"/>
    <w:rsid w:val="004D05BE"/>
    <w:rsid w:val="004D1948"/>
    <w:rsid w:val="004E21EE"/>
    <w:rsid w:val="004E4840"/>
    <w:rsid w:val="004E4D87"/>
    <w:rsid w:val="004E5613"/>
    <w:rsid w:val="004E5F84"/>
    <w:rsid w:val="004E7EB2"/>
    <w:rsid w:val="004F1939"/>
    <w:rsid w:val="004F28BC"/>
    <w:rsid w:val="00500409"/>
    <w:rsid w:val="005020DE"/>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111"/>
    <w:rsid w:val="005244FB"/>
    <w:rsid w:val="00525CA4"/>
    <w:rsid w:val="0052745F"/>
    <w:rsid w:val="00527E78"/>
    <w:rsid w:val="0053172B"/>
    <w:rsid w:val="005343E6"/>
    <w:rsid w:val="005354C1"/>
    <w:rsid w:val="0053623B"/>
    <w:rsid w:val="005405BD"/>
    <w:rsid w:val="005431BE"/>
    <w:rsid w:val="00543C1B"/>
    <w:rsid w:val="0055153E"/>
    <w:rsid w:val="0055342C"/>
    <w:rsid w:val="00556B76"/>
    <w:rsid w:val="0055740E"/>
    <w:rsid w:val="005636D5"/>
    <w:rsid w:val="005663EA"/>
    <w:rsid w:val="005708FE"/>
    <w:rsid w:val="00571788"/>
    <w:rsid w:val="00571A9B"/>
    <w:rsid w:val="005823E1"/>
    <w:rsid w:val="00582A49"/>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31E9"/>
    <w:rsid w:val="0060493A"/>
    <w:rsid w:val="00604E0D"/>
    <w:rsid w:val="00605E24"/>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41BF"/>
    <w:rsid w:val="006E57D8"/>
    <w:rsid w:val="006F30B1"/>
    <w:rsid w:val="006F3CB0"/>
    <w:rsid w:val="006F65B8"/>
    <w:rsid w:val="006F6EFF"/>
    <w:rsid w:val="006F7027"/>
    <w:rsid w:val="007029A2"/>
    <w:rsid w:val="0070323D"/>
    <w:rsid w:val="00704CAB"/>
    <w:rsid w:val="00704E9B"/>
    <w:rsid w:val="00705708"/>
    <w:rsid w:val="00705FD1"/>
    <w:rsid w:val="0070627C"/>
    <w:rsid w:val="007064B3"/>
    <w:rsid w:val="00710D7B"/>
    <w:rsid w:val="00712A28"/>
    <w:rsid w:val="00714ABF"/>
    <w:rsid w:val="00715858"/>
    <w:rsid w:val="007213A3"/>
    <w:rsid w:val="0072425C"/>
    <w:rsid w:val="007265FC"/>
    <w:rsid w:val="00726D2D"/>
    <w:rsid w:val="00727E41"/>
    <w:rsid w:val="00730204"/>
    <w:rsid w:val="007302DF"/>
    <w:rsid w:val="00731CDE"/>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64EB"/>
    <w:rsid w:val="007773B9"/>
    <w:rsid w:val="00780DA8"/>
    <w:rsid w:val="007817F7"/>
    <w:rsid w:val="00784A51"/>
    <w:rsid w:val="007862F4"/>
    <w:rsid w:val="00790CBC"/>
    <w:rsid w:val="00791AC8"/>
    <w:rsid w:val="0079417E"/>
    <w:rsid w:val="00794AB7"/>
    <w:rsid w:val="00795FC7"/>
    <w:rsid w:val="007A44B0"/>
    <w:rsid w:val="007A6E56"/>
    <w:rsid w:val="007B0C5C"/>
    <w:rsid w:val="007B0EA9"/>
    <w:rsid w:val="007B1246"/>
    <w:rsid w:val="007B2EC7"/>
    <w:rsid w:val="007B2EFE"/>
    <w:rsid w:val="007B4836"/>
    <w:rsid w:val="007B53E5"/>
    <w:rsid w:val="007B5831"/>
    <w:rsid w:val="007B58A5"/>
    <w:rsid w:val="007B6676"/>
    <w:rsid w:val="007B6DB7"/>
    <w:rsid w:val="007B72E2"/>
    <w:rsid w:val="007B743E"/>
    <w:rsid w:val="007C10CF"/>
    <w:rsid w:val="007C2BD5"/>
    <w:rsid w:val="007C400B"/>
    <w:rsid w:val="007C5977"/>
    <w:rsid w:val="007C5C93"/>
    <w:rsid w:val="007D3863"/>
    <w:rsid w:val="007D5093"/>
    <w:rsid w:val="007D68C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60FC1"/>
    <w:rsid w:val="00860FC2"/>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6E7"/>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5FE0"/>
    <w:rsid w:val="008F795D"/>
    <w:rsid w:val="00901562"/>
    <w:rsid w:val="00902F90"/>
    <w:rsid w:val="00907B94"/>
    <w:rsid w:val="00913142"/>
    <w:rsid w:val="0091437E"/>
    <w:rsid w:val="00914FF9"/>
    <w:rsid w:val="009161CB"/>
    <w:rsid w:val="0091627A"/>
    <w:rsid w:val="009212E1"/>
    <w:rsid w:val="009218B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4F87"/>
    <w:rsid w:val="009946CD"/>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502C"/>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6630"/>
    <w:rsid w:val="00A86BF4"/>
    <w:rsid w:val="00A91AC7"/>
    <w:rsid w:val="00A93565"/>
    <w:rsid w:val="00A93988"/>
    <w:rsid w:val="00A9456D"/>
    <w:rsid w:val="00A95C65"/>
    <w:rsid w:val="00A95F02"/>
    <w:rsid w:val="00AA1665"/>
    <w:rsid w:val="00AA2E27"/>
    <w:rsid w:val="00AA3234"/>
    <w:rsid w:val="00AA6011"/>
    <w:rsid w:val="00AA74BA"/>
    <w:rsid w:val="00AB2EAD"/>
    <w:rsid w:val="00AB566D"/>
    <w:rsid w:val="00AB704E"/>
    <w:rsid w:val="00AC0978"/>
    <w:rsid w:val="00AC1646"/>
    <w:rsid w:val="00AC215A"/>
    <w:rsid w:val="00AC5EAA"/>
    <w:rsid w:val="00AC767F"/>
    <w:rsid w:val="00AC7BE0"/>
    <w:rsid w:val="00AD0A83"/>
    <w:rsid w:val="00AD13D7"/>
    <w:rsid w:val="00AD4665"/>
    <w:rsid w:val="00AD57CC"/>
    <w:rsid w:val="00AD6081"/>
    <w:rsid w:val="00AD64C3"/>
    <w:rsid w:val="00AD65E0"/>
    <w:rsid w:val="00AE03AD"/>
    <w:rsid w:val="00AE0AC8"/>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9EB"/>
    <w:rsid w:val="00B22AD7"/>
    <w:rsid w:val="00B27204"/>
    <w:rsid w:val="00B30806"/>
    <w:rsid w:val="00B31D84"/>
    <w:rsid w:val="00B35770"/>
    <w:rsid w:val="00B3606D"/>
    <w:rsid w:val="00B370FD"/>
    <w:rsid w:val="00B37374"/>
    <w:rsid w:val="00B37BBB"/>
    <w:rsid w:val="00B40C5F"/>
    <w:rsid w:val="00B42B1C"/>
    <w:rsid w:val="00B452AE"/>
    <w:rsid w:val="00B501EC"/>
    <w:rsid w:val="00B53A1C"/>
    <w:rsid w:val="00B53C9D"/>
    <w:rsid w:val="00B55F4C"/>
    <w:rsid w:val="00B56597"/>
    <w:rsid w:val="00B6064B"/>
    <w:rsid w:val="00B62B9C"/>
    <w:rsid w:val="00B6322E"/>
    <w:rsid w:val="00B63F21"/>
    <w:rsid w:val="00B72E42"/>
    <w:rsid w:val="00B730DD"/>
    <w:rsid w:val="00B747FB"/>
    <w:rsid w:val="00B7682F"/>
    <w:rsid w:val="00B76ACC"/>
    <w:rsid w:val="00B7758F"/>
    <w:rsid w:val="00B77B48"/>
    <w:rsid w:val="00B80F8D"/>
    <w:rsid w:val="00B837C7"/>
    <w:rsid w:val="00B84799"/>
    <w:rsid w:val="00B85880"/>
    <w:rsid w:val="00B86A0E"/>
    <w:rsid w:val="00B8709F"/>
    <w:rsid w:val="00B92012"/>
    <w:rsid w:val="00B928F6"/>
    <w:rsid w:val="00B937B6"/>
    <w:rsid w:val="00B940A8"/>
    <w:rsid w:val="00B946B0"/>
    <w:rsid w:val="00B946EF"/>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5971"/>
    <w:rsid w:val="00C3647F"/>
    <w:rsid w:val="00C36AE0"/>
    <w:rsid w:val="00C40F55"/>
    <w:rsid w:val="00C435CC"/>
    <w:rsid w:val="00C43BEC"/>
    <w:rsid w:val="00C4454A"/>
    <w:rsid w:val="00C45C15"/>
    <w:rsid w:val="00C46926"/>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CEB"/>
    <w:rsid w:val="00C93BBD"/>
    <w:rsid w:val="00C93DC6"/>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C785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1432"/>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B40"/>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3E58"/>
    <w:rsid w:val="00DB4A98"/>
    <w:rsid w:val="00DB5FB3"/>
    <w:rsid w:val="00DC0548"/>
    <w:rsid w:val="00DC0D2B"/>
    <w:rsid w:val="00DC30B1"/>
    <w:rsid w:val="00DC3F6E"/>
    <w:rsid w:val="00DC435D"/>
    <w:rsid w:val="00DC58E9"/>
    <w:rsid w:val="00DD171A"/>
    <w:rsid w:val="00DD2080"/>
    <w:rsid w:val="00DD3075"/>
    <w:rsid w:val="00DD3BDF"/>
    <w:rsid w:val="00DD635E"/>
    <w:rsid w:val="00DD73B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1F99"/>
    <w:rsid w:val="00E7492D"/>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6B50"/>
    <w:rsid w:val="00EC0950"/>
    <w:rsid w:val="00EC0DDF"/>
    <w:rsid w:val="00EC130E"/>
    <w:rsid w:val="00EC3122"/>
    <w:rsid w:val="00EC42B6"/>
    <w:rsid w:val="00EC5810"/>
    <w:rsid w:val="00EC6230"/>
    <w:rsid w:val="00ED1753"/>
    <w:rsid w:val="00ED2C7C"/>
    <w:rsid w:val="00ED36EE"/>
    <w:rsid w:val="00ED6779"/>
    <w:rsid w:val="00EE1837"/>
    <w:rsid w:val="00EE2203"/>
    <w:rsid w:val="00EE35DE"/>
    <w:rsid w:val="00EE35FA"/>
    <w:rsid w:val="00EE47E5"/>
    <w:rsid w:val="00EE4E97"/>
    <w:rsid w:val="00EE6CA5"/>
    <w:rsid w:val="00EE7554"/>
    <w:rsid w:val="00EF1B60"/>
    <w:rsid w:val="00EF30F1"/>
    <w:rsid w:val="00EF5182"/>
    <w:rsid w:val="00EF57A8"/>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9BE"/>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5302"/>
  <w15:docId w15:val="{BDD14610-D0FC-414C-97FB-D4A0A004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91623">
      <w:bodyDiv w:val="1"/>
      <w:marLeft w:val="0"/>
      <w:marRight w:val="0"/>
      <w:marTop w:val="0"/>
      <w:marBottom w:val="0"/>
      <w:divBdr>
        <w:top w:val="none" w:sz="0" w:space="0" w:color="auto"/>
        <w:left w:val="none" w:sz="0" w:space="0" w:color="auto"/>
        <w:bottom w:val="none" w:sz="0" w:space="0" w:color="auto"/>
        <w:right w:val="none" w:sz="0" w:space="0" w:color="auto"/>
      </w:divBdr>
    </w:div>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34383615">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449084973">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rct@contacts.bham.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2.%20Work%20Instructions\QMS\Resources\QMS%20Templates\UoB%20QCD%20template%20v11.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v11.0 (clean)</Template>
  <TotalTime>24</TotalTime>
  <Pages>6</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Raj Kaur (CMH - Research and Knowledge Transfer)</cp:lastModifiedBy>
  <cp:revision>2</cp:revision>
  <cp:lastPrinted>2023-12-15T09:51:00Z</cp:lastPrinted>
  <dcterms:created xsi:type="dcterms:W3CDTF">2024-10-10T10:47:00Z</dcterms:created>
  <dcterms:modified xsi:type="dcterms:W3CDTF">2024-10-10T10:47:00Z</dcterms:modified>
</cp:coreProperties>
</file>