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1B3C8" w14:textId="77777777" w:rsidR="00DF029D" w:rsidRDefault="00CA7BD2" w:rsidP="00DF029D">
      <w:r>
        <w:rPr>
          <w:noProof/>
          <w:lang w:eastAsia="en-GB"/>
        </w:rPr>
        <w:drawing>
          <wp:anchor distT="0" distB="0" distL="114300" distR="114300" simplePos="0" relativeHeight="251657216" behindDoc="0" locked="0" layoutInCell="1" allowOverlap="1" wp14:anchorId="7B4E7C15" wp14:editId="0CFB23D3">
            <wp:simplePos x="0" y="0"/>
            <wp:positionH relativeFrom="margin">
              <wp:posOffset>2732124</wp:posOffset>
            </wp:positionH>
            <wp:positionV relativeFrom="margin">
              <wp:posOffset>-244578</wp:posOffset>
            </wp:positionV>
            <wp:extent cx="1236980" cy="1243330"/>
            <wp:effectExtent l="0" t="0" r="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29706" t="40381" r="48702" b="21017"/>
                    <a:stretch/>
                  </pic:blipFill>
                  <pic:spPr bwMode="auto">
                    <a:xfrm>
                      <a:off x="0" y="0"/>
                      <a:ext cx="1236980" cy="1243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199A023D" wp14:editId="35AA3B77">
            <wp:extent cx="1530350" cy="316865"/>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0350" cy="316865"/>
                    </a:xfrm>
                    <a:prstGeom prst="rect">
                      <a:avLst/>
                    </a:prstGeom>
                    <a:noFill/>
                  </pic:spPr>
                </pic:pic>
              </a:graphicData>
            </a:graphic>
          </wp:inline>
        </w:drawing>
      </w:r>
      <w:r>
        <w:rPr>
          <w:noProof/>
          <w:lang w:eastAsia="en-GB"/>
        </w:rPr>
        <mc:AlternateContent>
          <mc:Choice Requires="wps">
            <w:drawing>
              <wp:anchor distT="0" distB="0" distL="114300" distR="114300" simplePos="0" relativeHeight="251659264" behindDoc="0" locked="0" layoutInCell="1" allowOverlap="1" wp14:anchorId="7BD406D7" wp14:editId="10175E98">
                <wp:simplePos x="0" y="0"/>
                <wp:positionH relativeFrom="column">
                  <wp:posOffset>5773479</wp:posOffset>
                </wp:positionH>
                <wp:positionV relativeFrom="paragraph">
                  <wp:posOffset>-172085</wp:posOffset>
                </wp:positionV>
                <wp:extent cx="961697" cy="457200"/>
                <wp:effectExtent l="0" t="0" r="10160" b="19050"/>
                <wp:wrapNone/>
                <wp:docPr id="4" name="Rectangle 4"/>
                <wp:cNvGraphicFramePr/>
                <a:graphic xmlns:a="http://schemas.openxmlformats.org/drawingml/2006/main">
                  <a:graphicData uri="http://schemas.microsoft.com/office/word/2010/wordprocessingShape">
                    <wps:wsp>
                      <wps:cNvSpPr/>
                      <wps:spPr>
                        <a:xfrm>
                          <a:off x="0" y="0"/>
                          <a:ext cx="961697" cy="457200"/>
                        </a:xfrm>
                        <a:prstGeom prst="rect">
                          <a:avLst/>
                        </a:prstGeom>
                        <a:solidFill>
                          <a:sysClr val="window" lastClr="FFFFFF"/>
                        </a:solidFill>
                        <a:ln w="3175" cap="flat" cmpd="sng" algn="ctr">
                          <a:solidFill>
                            <a:sysClr val="windowText" lastClr="000000"/>
                          </a:solidFill>
                          <a:prstDash val="solid"/>
                        </a:ln>
                        <a:effectLst/>
                      </wps:spPr>
                      <wps:txbx>
                        <w:txbxContent>
                          <w:p w14:paraId="37A35832" w14:textId="77777777" w:rsidR="00CA7BD2" w:rsidRPr="00BB767A" w:rsidRDefault="00CA7BD2" w:rsidP="00CA7BD2">
                            <w:pPr>
                              <w:jc w:val="center"/>
                              <w:rPr>
                                <w:sz w:val="20"/>
                                <w:szCs w:val="20"/>
                              </w:rPr>
                            </w:pPr>
                            <w:r w:rsidRPr="00BB767A">
                              <w:rPr>
                                <w:sz w:val="20"/>
                                <w:szCs w:val="20"/>
                              </w:rPr>
                              <w:t>Insert Trust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406D7" id="Rectangle 4" o:spid="_x0000_s1026" style="position:absolute;margin-left:454.6pt;margin-top:-13.55pt;width:75.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" fillcolor="window" strokecolor="windowText" strokeweight=".25pt">
                <v:textbox>
                  <w:txbxContent>
                    <w:p w14:paraId="37A35832" w14:textId="77777777" w:rsidR="00CA7BD2" w:rsidRPr="00BB767A" w:rsidRDefault="00CA7BD2" w:rsidP="00CA7BD2">
                      <w:pPr>
                        <w:jc w:val="center"/>
                        <w:rPr>
                          <w:sz w:val="20"/>
                          <w:szCs w:val="20"/>
                        </w:rPr>
                      </w:pPr>
                      <w:r w:rsidRPr="00BB767A">
                        <w:rPr>
                          <w:sz w:val="20"/>
                          <w:szCs w:val="20"/>
                        </w:rPr>
                        <w:t>Insert Trust Logo</w:t>
                      </w:r>
                    </w:p>
                  </w:txbxContent>
                </v:textbox>
              </v:rect>
            </w:pict>
          </mc:Fallback>
        </mc:AlternateContent>
      </w:r>
    </w:p>
    <w:p w14:paraId="178AB71B" w14:textId="77777777" w:rsidR="00CA7BD2" w:rsidRDefault="00CA7BD2" w:rsidP="00DF029D"/>
    <w:p w14:paraId="3F9F4A2B" w14:textId="7983F25D" w:rsidR="00CA7BD2" w:rsidRPr="00DF029D" w:rsidRDefault="008B1B8A" w:rsidP="00DF029D">
      <w:pPr>
        <w:spacing w:after="0"/>
        <w:rPr>
          <w:rFonts w:cstheme="minorHAnsi"/>
          <w:sz w:val="72"/>
        </w:rPr>
      </w:pPr>
      <w:r>
        <w:rPr>
          <w:rFonts w:cstheme="minorHAnsi"/>
          <w:noProof/>
          <w:sz w:val="96"/>
          <w:lang w:eastAsia="en-GB"/>
        </w:rPr>
        <w:drawing>
          <wp:anchor distT="0" distB="0" distL="114300" distR="114300" simplePos="0" relativeHeight="251658240" behindDoc="1" locked="0" layoutInCell="1" allowOverlap="1" wp14:anchorId="3FE0913F" wp14:editId="4718C435">
            <wp:simplePos x="0" y="0"/>
            <wp:positionH relativeFrom="column">
              <wp:posOffset>-457200</wp:posOffset>
            </wp:positionH>
            <wp:positionV relativeFrom="paragraph">
              <wp:posOffset>3352165</wp:posOffset>
            </wp:positionV>
            <wp:extent cx="7612380" cy="5096510"/>
            <wp:effectExtent l="0" t="0" r="7620" b="8890"/>
            <wp:wrapTight wrapText="bothSides">
              <wp:wrapPolygon edited="0">
                <wp:start x="0" y="0"/>
                <wp:lineTo x="0" y="21557"/>
                <wp:lineTo x="21568" y="21557"/>
                <wp:lineTo x="2156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ravel-933171_1920.jpg"/>
                    <pic:cNvPicPr/>
                  </pic:nvPicPr>
                  <pic:blipFill>
                    <a:blip r:embed="rId13">
                      <a:extLst>
                        <a:ext uri="{28A0092B-C50C-407E-A947-70E740481C1C}">
                          <a14:useLocalDpi xmlns:a14="http://schemas.microsoft.com/office/drawing/2010/main" val="0"/>
                        </a:ext>
                      </a:extLst>
                    </a:blip>
                    <a:stretch>
                      <a:fillRect/>
                    </a:stretch>
                  </pic:blipFill>
                  <pic:spPr>
                    <a:xfrm>
                      <a:off x="0" y="0"/>
                      <a:ext cx="7612380" cy="5096510"/>
                    </a:xfrm>
                    <a:prstGeom prst="rect">
                      <a:avLst/>
                    </a:prstGeom>
                  </pic:spPr>
                </pic:pic>
              </a:graphicData>
            </a:graphic>
            <wp14:sizeRelH relativeFrom="margin">
              <wp14:pctWidth>0</wp14:pctWidth>
            </wp14:sizeRelH>
            <wp14:sizeRelV relativeFrom="margin">
              <wp14:pctHeight>0</wp14:pctHeight>
            </wp14:sizeRelV>
          </wp:anchor>
        </w:drawing>
      </w:r>
      <w:r w:rsidR="00DC1200">
        <w:rPr>
          <w:noProof/>
          <w:lang w:eastAsia="en-GB"/>
        </w:rPr>
        <mc:AlternateContent>
          <mc:Choice Requires="wps">
            <w:drawing>
              <wp:anchor distT="0" distB="0" distL="114300" distR="114300" simplePos="0" relativeHeight="251656192" behindDoc="0" locked="0" layoutInCell="1" allowOverlap="1" wp14:anchorId="6B94A3B0" wp14:editId="193BA81F">
                <wp:simplePos x="0" y="0"/>
                <wp:positionH relativeFrom="column">
                  <wp:posOffset>-457200</wp:posOffset>
                </wp:positionH>
                <wp:positionV relativeFrom="paragraph">
                  <wp:posOffset>686435</wp:posOffset>
                </wp:positionV>
                <wp:extent cx="7612380" cy="2671445"/>
                <wp:effectExtent l="0" t="0" r="26670" b="14605"/>
                <wp:wrapSquare wrapText="bothSides"/>
                <wp:docPr id="1" name="Text Box 1"/>
                <wp:cNvGraphicFramePr/>
                <a:graphic xmlns:a="http://schemas.openxmlformats.org/drawingml/2006/main">
                  <a:graphicData uri="http://schemas.microsoft.com/office/word/2010/wordprocessingShape">
                    <wps:wsp>
                      <wps:cNvSpPr txBox="1"/>
                      <wps:spPr>
                        <a:xfrm>
                          <a:off x="0" y="0"/>
                          <a:ext cx="7612380" cy="2671445"/>
                        </a:xfrm>
                        <a:prstGeom prst="rect">
                          <a:avLst/>
                        </a:prstGeom>
                        <a:solidFill>
                          <a:srgbClr val="CC0099"/>
                        </a:solidFill>
                        <a:ln/>
                      </wps:spPr>
                      <wps:style>
                        <a:lnRef idx="3">
                          <a:schemeClr val="lt1"/>
                        </a:lnRef>
                        <a:fillRef idx="1">
                          <a:schemeClr val="accent2"/>
                        </a:fillRef>
                        <a:effectRef idx="1">
                          <a:schemeClr val="accent2"/>
                        </a:effectRef>
                        <a:fontRef idx="minor">
                          <a:schemeClr val="lt1"/>
                        </a:fontRef>
                      </wps:style>
                      <wps:txbx>
                        <w:txbxContent>
                          <w:p w14:paraId="3F518802" w14:textId="20E06051" w:rsidR="00CA7BD2" w:rsidRDefault="00CA7BD2" w:rsidP="00EB4106">
                            <w:pPr>
                              <w:ind w:left="567"/>
                              <w:rPr>
                                <w:rFonts w:cstheme="minorHAnsi"/>
                                <w:sz w:val="96"/>
                              </w:rPr>
                            </w:pPr>
                            <w:r w:rsidRPr="00EB4106">
                              <w:rPr>
                                <w:rFonts w:cstheme="minorHAnsi"/>
                                <w:sz w:val="72"/>
                              </w:rPr>
                              <w:t>Participant Information Sheet</w:t>
                            </w:r>
                            <w:r w:rsidR="00EB4106" w:rsidRPr="00EB4106">
                              <w:rPr>
                                <w:rFonts w:cstheme="minorHAnsi"/>
                                <w:sz w:val="72"/>
                              </w:rPr>
                              <w:t xml:space="preserve"> </w:t>
                            </w:r>
                            <w:r w:rsidR="00EB4106">
                              <w:rPr>
                                <w:rFonts w:cstheme="minorHAnsi"/>
                                <w:sz w:val="96"/>
                              </w:rPr>
                              <w:t>Interviews</w:t>
                            </w:r>
                          </w:p>
                          <w:p w14:paraId="35DB8ECB" w14:textId="126256F3" w:rsidR="00CA7BD2" w:rsidRPr="00CA7BD2" w:rsidRDefault="00CA7BD2" w:rsidP="00CA7BD2">
                            <w:pPr>
                              <w:ind w:left="567"/>
                              <w:rPr>
                                <w:rFonts w:cstheme="minorHAnsi"/>
                                <w:sz w:val="52"/>
                              </w:rPr>
                            </w:pPr>
                            <w:r w:rsidRPr="00CA7BD2">
                              <w:rPr>
                                <w:rFonts w:cstheme="minorHAnsi"/>
                                <w:sz w:val="52"/>
                              </w:rPr>
                              <w:t xml:space="preserve">For </w:t>
                            </w:r>
                            <w:r w:rsidR="00080922">
                              <w:rPr>
                                <w:rFonts w:cstheme="minorHAnsi"/>
                                <w:sz w:val="52"/>
                              </w:rPr>
                              <w:t>parents/carers</w:t>
                            </w:r>
                          </w:p>
                          <w:p w14:paraId="4301C1F6" w14:textId="77777777" w:rsidR="00CA7BD2" w:rsidRPr="00CA7BD2" w:rsidRDefault="00CA7BD2" w:rsidP="00CA7BD2">
                            <w:pPr>
                              <w:ind w:left="567"/>
                              <w:rPr>
                                <w:rFonts w:cstheme="minorHAnsi"/>
                                <w:i/>
                                <w:sz w:val="40"/>
                              </w:rPr>
                            </w:pPr>
                            <w:r w:rsidRPr="00CA7BD2">
                              <w:rPr>
                                <w:rFonts w:cstheme="minorHAnsi"/>
                                <w:i/>
                                <w:sz w:val="40"/>
                              </w:rPr>
                              <w:t>The Growth Hormone Deficiency Reversal Trial – Qualitative Study</w:t>
                            </w:r>
                          </w:p>
                          <w:p w14:paraId="357AC765" w14:textId="77777777" w:rsidR="00CA7BD2" w:rsidRDefault="00CA7BD2" w:rsidP="00CA7BD2">
                            <w:pPr>
                              <w:ind w:left="567"/>
                              <w:rPr>
                                <w:rFonts w:cstheme="minorHAnsi"/>
                                <w:sz w:val="96"/>
                              </w:rPr>
                            </w:pPr>
                          </w:p>
                          <w:p w14:paraId="42403D0A" w14:textId="77777777" w:rsidR="00DF029D" w:rsidRDefault="00DF029D" w:rsidP="00CA7BD2">
                            <w:pPr>
                              <w:ind w:left="567"/>
                              <w:rPr>
                                <w:rFonts w:cstheme="minorHAnsi"/>
                                <w:sz w:val="96"/>
                              </w:rPr>
                            </w:pPr>
                          </w:p>
                          <w:p w14:paraId="3572902F" w14:textId="77777777" w:rsidR="00DF029D" w:rsidRPr="005A1717" w:rsidRDefault="00DF029D" w:rsidP="00CA7BD2">
                            <w:pPr>
                              <w:ind w:left="567"/>
                              <w:rPr>
                                <w:rFonts w:cstheme="minorHAnsi"/>
                                <w:sz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4A3B0" id="_x0000_t202" coordsize="21600,21600" o:spt="202" path="m,l,21600r21600,l21600,xe">
                <v:stroke joinstyle="miter"/>
                <v:path gradientshapeok="t" o:connecttype="rect"/>
              </v:shapetype>
              <v:shape id="Text Box 1" o:spid="_x0000_s1027" type="#_x0000_t202" style="position:absolute;margin-left:-36pt;margin-top:54.05pt;width:599.4pt;height:21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" fillcolor="#c09" strokecolor="white [3201]" strokeweight="1.5pt">
                <v:textbox>
                  <w:txbxContent>
                    <w:p w14:paraId="3F518802" w14:textId="20E06051" w:rsidR="00CA7BD2" w:rsidRDefault="00CA7BD2" w:rsidP="00EB4106">
                      <w:pPr>
                        <w:ind w:left="567"/>
                        <w:rPr>
                          <w:rFonts w:cstheme="minorHAnsi"/>
                          <w:sz w:val="96"/>
                        </w:rPr>
                      </w:pPr>
                      <w:r w:rsidRPr="00EB4106">
                        <w:rPr>
                          <w:rFonts w:cstheme="minorHAnsi"/>
                          <w:sz w:val="72"/>
                        </w:rPr>
                        <w:t>Participant Information Sheet</w:t>
                      </w:r>
                      <w:r w:rsidR="00EB4106" w:rsidRPr="00EB4106">
                        <w:rPr>
                          <w:rFonts w:cstheme="minorHAnsi"/>
                          <w:sz w:val="72"/>
                        </w:rPr>
                        <w:t xml:space="preserve"> </w:t>
                      </w:r>
                      <w:r w:rsidR="00EB4106">
                        <w:rPr>
                          <w:rFonts w:cstheme="minorHAnsi"/>
                          <w:sz w:val="96"/>
                        </w:rPr>
                        <w:t>Interviews</w:t>
                      </w:r>
                    </w:p>
                    <w:p w14:paraId="35DB8ECB" w14:textId="126256F3" w:rsidR="00CA7BD2" w:rsidRPr="00CA7BD2" w:rsidRDefault="00CA7BD2" w:rsidP="00CA7BD2">
                      <w:pPr>
                        <w:ind w:left="567"/>
                        <w:rPr>
                          <w:rFonts w:cstheme="minorHAnsi"/>
                          <w:sz w:val="52"/>
                        </w:rPr>
                      </w:pPr>
                      <w:r w:rsidRPr="00CA7BD2">
                        <w:rPr>
                          <w:rFonts w:cstheme="minorHAnsi"/>
                          <w:sz w:val="52"/>
                        </w:rPr>
                        <w:t xml:space="preserve">For </w:t>
                      </w:r>
                      <w:r w:rsidR="00080922">
                        <w:rPr>
                          <w:rFonts w:cstheme="minorHAnsi"/>
                          <w:sz w:val="52"/>
                        </w:rPr>
                        <w:t>parents/carers</w:t>
                      </w:r>
                    </w:p>
                    <w:p w14:paraId="4301C1F6" w14:textId="77777777" w:rsidR="00CA7BD2" w:rsidRPr="00CA7BD2" w:rsidRDefault="00CA7BD2" w:rsidP="00CA7BD2">
                      <w:pPr>
                        <w:ind w:left="567"/>
                        <w:rPr>
                          <w:rFonts w:cstheme="minorHAnsi"/>
                          <w:i/>
                          <w:sz w:val="40"/>
                        </w:rPr>
                      </w:pPr>
                      <w:r w:rsidRPr="00CA7BD2">
                        <w:rPr>
                          <w:rFonts w:cstheme="minorHAnsi"/>
                          <w:i/>
                          <w:sz w:val="40"/>
                        </w:rPr>
                        <w:t>The Growth Hormone Deficiency Reversal Trial – Qualitative Study</w:t>
                      </w:r>
                    </w:p>
                    <w:p w14:paraId="357AC765" w14:textId="77777777" w:rsidR="00CA7BD2" w:rsidRDefault="00CA7BD2" w:rsidP="00CA7BD2">
                      <w:pPr>
                        <w:ind w:left="567"/>
                        <w:rPr>
                          <w:rFonts w:cstheme="minorHAnsi"/>
                          <w:sz w:val="96"/>
                        </w:rPr>
                      </w:pPr>
                    </w:p>
                    <w:p w14:paraId="42403D0A" w14:textId="77777777" w:rsidR="00DF029D" w:rsidRDefault="00DF029D" w:rsidP="00CA7BD2">
                      <w:pPr>
                        <w:ind w:left="567"/>
                        <w:rPr>
                          <w:rFonts w:cstheme="minorHAnsi"/>
                          <w:sz w:val="96"/>
                        </w:rPr>
                      </w:pPr>
                    </w:p>
                    <w:p w14:paraId="3572902F" w14:textId="77777777" w:rsidR="00DF029D" w:rsidRPr="005A1717" w:rsidRDefault="00DF029D" w:rsidP="00CA7BD2">
                      <w:pPr>
                        <w:ind w:left="567"/>
                        <w:rPr>
                          <w:rFonts w:cstheme="minorHAnsi"/>
                          <w:sz w:val="96"/>
                        </w:rPr>
                      </w:pPr>
                    </w:p>
                  </w:txbxContent>
                </v:textbox>
                <w10:wrap type="square"/>
              </v:shape>
            </w:pict>
          </mc:Fallback>
        </mc:AlternateContent>
      </w:r>
    </w:p>
    <w:p w14:paraId="2B2FD204" w14:textId="403548E7" w:rsidR="005409FA" w:rsidRDefault="001A676F" w:rsidP="005277BE">
      <w:pPr>
        <w:tabs>
          <w:tab w:val="left" w:pos="142"/>
        </w:tabs>
        <w:spacing w:after="0"/>
        <w:rPr>
          <w:rFonts w:cstheme="minorHAnsi"/>
          <w:sz w:val="96"/>
        </w:rPr>
      </w:pPr>
      <w:r>
        <w:rPr>
          <w:rFonts w:cstheme="minorHAnsi"/>
          <w:noProof/>
          <w:sz w:val="96"/>
          <w:lang w:eastAsia="en-GB"/>
        </w:rPr>
        <w:lastRenderedPageBreak/>
        <w:drawing>
          <wp:inline distT="0" distB="0" distL="0" distR="0" wp14:anchorId="07435F05" wp14:editId="54CBD981">
            <wp:extent cx="2775098" cy="1339703"/>
            <wp:effectExtent l="0" t="0" r="0" b="698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26A97C9" w14:textId="6D2FFF65" w:rsidR="001A676F" w:rsidRPr="00CC22A0" w:rsidRDefault="005F5E53" w:rsidP="06F8FF30">
      <w:pPr>
        <w:tabs>
          <w:tab w:val="left" w:pos="142"/>
        </w:tabs>
        <w:ind w:right="-166"/>
        <w:rPr>
          <w:rFonts w:ascii="Arial" w:eastAsia="Arial" w:hAnsi="Arial" w:cs="Arial"/>
          <w:sz w:val="24"/>
          <w:szCs w:val="24"/>
        </w:rPr>
      </w:pPr>
      <w:r w:rsidRPr="06F8FF30">
        <w:rPr>
          <w:rFonts w:ascii="Arial" w:eastAsia="Arial" w:hAnsi="Arial" w:cs="Arial"/>
          <w:sz w:val="24"/>
          <w:szCs w:val="24"/>
        </w:rPr>
        <w:t>This study is part of a bigger project that is looking at</w:t>
      </w:r>
      <w:r w:rsidR="00CC3FE1" w:rsidRPr="06F8FF30">
        <w:rPr>
          <w:rFonts w:ascii="Arial" w:eastAsia="Arial" w:hAnsi="Arial" w:cs="Arial"/>
          <w:sz w:val="24"/>
          <w:szCs w:val="24"/>
        </w:rPr>
        <w:t xml:space="preserve"> the best ways to treat</w:t>
      </w:r>
      <w:r w:rsidRPr="06F8FF30">
        <w:rPr>
          <w:rFonts w:ascii="Arial" w:eastAsia="Arial" w:hAnsi="Arial" w:cs="Arial"/>
          <w:sz w:val="24"/>
          <w:szCs w:val="24"/>
        </w:rPr>
        <w:t xml:space="preserve"> young people who </w:t>
      </w:r>
      <w:r w:rsidR="00CC3FE1" w:rsidRPr="06F8FF30">
        <w:rPr>
          <w:rFonts w:ascii="Arial" w:eastAsia="Arial" w:hAnsi="Arial" w:cs="Arial"/>
          <w:sz w:val="24"/>
          <w:szCs w:val="24"/>
        </w:rPr>
        <w:t>have been previously diagnosed with</w:t>
      </w:r>
      <w:r w:rsidRPr="06F8FF30">
        <w:rPr>
          <w:rFonts w:ascii="Arial" w:eastAsia="Arial" w:hAnsi="Arial" w:cs="Arial"/>
          <w:sz w:val="24"/>
          <w:szCs w:val="24"/>
        </w:rPr>
        <w:t xml:space="preserve"> Growt</w:t>
      </w:r>
      <w:r w:rsidR="00CC3FE1" w:rsidRPr="06F8FF30">
        <w:rPr>
          <w:rFonts w:ascii="Arial" w:eastAsia="Arial" w:hAnsi="Arial" w:cs="Arial"/>
          <w:sz w:val="24"/>
          <w:szCs w:val="24"/>
        </w:rPr>
        <w:t>h Hormone Deficiency</w:t>
      </w:r>
      <w:r w:rsidRPr="06F8FF30">
        <w:rPr>
          <w:rFonts w:ascii="Arial" w:eastAsia="Arial" w:hAnsi="Arial" w:cs="Arial"/>
          <w:sz w:val="24"/>
          <w:szCs w:val="24"/>
        </w:rPr>
        <w:t xml:space="preserve">. </w:t>
      </w:r>
      <w:r w:rsidR="002E720E" w:rsidRPr="06F8FF30">
        <w:rPr>
          <w:rFonts w:ascii="Arial" w:eastAsia="Arial" w:hAnsi="Arial" w:cs="Arial"/>
          <w:sz w:val="24"/>
          <w:szCs w:val="24"/>
        </w:rPr>
        <w:t xml:space="preserve">It is called </w:t>
      </w:r>
      <w:r w:rsidR="00D84F85" w:rsidRPr="06F8FF30">
        <w:rPr>
          <w:rFonts w:ascii="Arial" w:eastAsia="Arial" w:hAnsi="Arial" w:cs="Arial"/>
          <w:sz w:val="24"/>
          <w:szCs w:val="24"/>
        </w:rPr>
        <w:t xml:space="preserve">The Growth Hormone Deficiency Reversal Trial. We call it the </w:t>
      </w:r>
      <w:r w:rsidR="002E720E" w:rsidRPr="06F8FF30">
        <w:rPr>
          <w:rFonts w:ascii="Arial" w:eastAsia="Arial" w:hAnsi="Arial" w:cs="Arial"/>
          <w:b/>
          <w:bCs/>
          <w:sz w:val="24"/>
          <w:szCs w:val="24"/>
        </w:rPr>
        <w:t>GHD trial</w:t>
      </w:r>
      <w:r w:rsidR="002E720E" w:rsidRPr="06F8FF30">
        <w:rPr>
          <w:rFonts w:ascii="Arial" w:eastAsia="Arial" w:hAnsi="Arial" w:cs="Arial"/>
          <w:sz w:val="24"/>
          <w:szCs w:val="24"/>
        </w:rPr>
        <w:t>, for short.</w:t>
      </w:r>
    </w:p>
    <w:p w14:paraId="22D72A1F" w14:textId="77777777" w:rsidR="005F5E53" w:rsidRPr="00327907" w:rsidRDefault="005F5E53" w:rsidP="06F8FF30">
      <w:pPr>
        <w:tabs>
          <w:tab w:val="left" w:pos="142"/>
        </w:tabs>
        <w:spacing w:after="0"/>
        <w:rPr>
          <w:rFonts w:ascii="Arial" w:eastAsia="Arial" w:hAnsi="Arial" w:cs="Arial"/>
          <w:noProof/>
          <w:color w:val="1F4E79" w:themeColor="accent1" w:themeShade="80"/>
          <w:lang w:eastAsia="en-GB"/>
        </w:rPr>
      </w:pPr>
      <w:r w:rsidRPr="06F8FF30">
        <w:rPr>
          <w:rFonts w:ascii="Arial" w:eastAsia="Arial" w:hAnsi="Arial" w:cs="Arial"/>
          <w:b/>
          <w:bCs/>
          <w:color w:val="1F4E79" w:themeColor="accent1" w:themeShade="80"/>
          <w:sz w:val="28"/>
          <w:szCs w:val="28"/>
        </w:rPr>
        <w:t>Why are we doing it?</w:t>
      </w:r>
      <w:r w:rsidR="00082D6E" w:rsidRPr="06F8FF30">
        <w:rPr>
          <w:rFonts w:ascii="Arial" w:eastAsia="Arial" w:hAnsi="Arial" w:cs="Arial"/>
          <w:noProof/>
          <w:color w:val="1F4E79" w:themeColor="accent1" w:themeShade="80"/>
          <w:lang w:eastAsia="en-GB"/>
        </w:rPr>
        <w:t xml:space="preserve"> </w:t>
      </w:r>
    </w:p>
    <w:p w14:paraId="77BBBF5A" w14:textId="5CEC34D6" w:rsidR="000270B9" w:rsidRPr="000467D2" w:rsidRDefault="000467D2" w:rsidP="06F8FF30">
      <w:pPr>
        <w:rPr>
          <w:rFonts w:ascii="Arial" w:eastAsia="Arial" w:hAnsi="Arial" w:cs="Arial"/>
          <w:sz w:val="24"/>
          <w:szCs w:val="24"/>
        </w:rPr>
      </w:pPr>
      <w:r w:rsidRPr="06F8FF30">
        <w:rPr>
          <w:rFonts w:ascii="Arial" w:eastAsia="Arial" w:hAnsi="Arial" w:cs="Arial"/>
          <w:sz w:val="24"/>
          <w:szCs w:val="24"/>
        </w:rPr>
        <w:t xml:space="preserve">The </w:t>
      </w:r>
      <w:r w:rsidR="00D84F85" w:rsidRPr="06F8FF30">
        <w:rPr>
          <w:rFonts w:ascii="Arial" w:eastAsia="Arial" w:hAnsi="Arial" w:cs="Arial"/>
          <w:sz w:val="24"/>
          <w:szCs w:val="24"/>
        </w:rPr>
        <w:t>GHD trial</w:t>
      </w:r>
      <w:r w:rsidRPr="06F8FF30">
        <w:rPr>
          <w:rFonts w:ascii="Arial" w:eastAsia="Arial" w:hAnsi="Arial" w:cs="Arial"/>
          <w:sz w:val="24"/>
          <w:szCs w:val="24"/>
        </w:rPr>
        <w:t xml:space="preserve"> is taking place in 12 hospital</w:t>
      </w:r>
      <w:r w:rsidR="00D84F85" w:rsidRPr="06F8FF30">
        <w:rPr>
          <w:rFonts w:ascii="Arial" w:eastAsia="Arial" w:hAnsi="Arial" w:cs="Arial"/>
          <w:sz w:val="24"/>
          <w:szCs w:val="24"/>
        </w:rPr>
        <w:t>s</w:t>
      </w:r>
      <w:r w:rsidRPr="06F8FF30">
        <w:rPr>
          <w:rFonts w:ascii="Arial" w:eastAsia="Arial" w:hAnsi="Arial" w:cs="Arial"/>
          <w:sz w:val="24"/>
          <w:szCs w:val="24"/>
        </w:rPr>
        <w:t xml:space="preserve"> across England and 4 sites in Austria. </w:t>
      </w:r>
      <w:r w:rsidR="00D84F85" w:rsidRPr="06F8FF30">
        <w:rPr>
          <w:rFonts w:ascii="Arial" w:eastAsia="Arial" w:hAnsi="Arial" w:cs="Arial"/>
          <w:sz w:val="24"/>
          <w:szCs w:val="24"/>
        </w:rPr>
        <w:t xml:space="preserve">It is important </w:t>
      </w:r>
      <w:r w:rsidR="000270B9" w:rsidRPr="06F8FF30">
        <w:rPr>
          <w:rFonts w:ascii="Arial" w:eastAsia="Arial" w:hAnsi="Arial" w:cs="Arial"/>
          <w:sz w:val="24"/>
          <w:szCs w:val="24"/>
        </w:rPr>
        <w:t xml:space="preserve">that this research is done as well as possible. To </w:t>
      </w:r>
      <w:r w:rsidR="00E04DD7" w:rsidRPr="06F8FF30">
        <w:rPr>
          <w:rFonts w:ascii="Arial" w:eastAsia="Arial" w:hAnsi="Arial" w:cs="Arial"/>
          <w:sz w:val="24"/>
          <w:szCs w:val="24"/>
        </w:rPr>
        <w:t xml:space="preserve">ensure this, </w:t>
      </w:r>
      <w:r w:rsidR="000270B9" w:rsidRPr="06F8FF30">
        <w:rPr>
          <w:rFonts w:ascii="Arial" w:eastAsia="Arial" w:hAnsi="Arial" w:cs="Arial"/>
          <w:sz w:val="24"/>
          <w:szCs w:val="24"/>
        </w:rPr>
        <w:t xml:space="preserve">our team wants to talk to families who have been invited to take part in the GHD trial. We want </w:t>
      </w:r>
      <w:r w:rsidRPr="06F8FF30">
        <w:rPr>
          <w:rFonts w:ascii="Arial" w:eastAsia="Arial" w:hAnsi="Arial" w:cs="Arial"/>
          <w:sz w:val="24"/>
          <w:szCs w:val="24"/>
        </w:rPr>
        <w:t xml:space="preserve">to learn more about </w:t>
      </w:r>
      <w:r w:rsidR="000270B9" w:rsidRPr="06F8FF30">
        <w:rPr>
          <w:rFonts w:ascii="Arial" w:eastAsia="Arial" w:hAnsi="Arial" w:cs="Arial"/>
          <w:sz w:val="24"/>
          <w:szCs w:val="24"/>
        </w:rPr>
        <w:t xml:space="preserve">why </w:t>
      </w:r>
      <w:r w:rsidR="00A03C1C" w:rsidRPr="06F8FF30">
        <w:rPr>
          <w:rFonts w:ascii="Arial" w:eastAsia="Arial" w:hAnsi="Arial" w:cs="Arial"/>
          <w:sz w:val="24"/>
          <w:szCs w:val="24"/>
        </w:rPr>
        <w:t xml:space="preserve">young people and their </w:t>
      </w:r>
      <w:r w:rsidR="000270B9" w:rsidRPr="06F8FF30">
        <w:rPr>
          <w:rFonts w:ascii="Arial" w:eastAsia="Arial" w:hAnsi="Arial" w:cs="Arial"/>
          <w:sz w:val="24"/>
          <w:szCs w:val="24"/>
        </w:rPr>
        <w:t>parents</w:t>
      </w:r>
      <w:r w:rsidRPr="06F8FF30">
        <w:rPr>
          <w:rFonts w:ascii="Arial" w:eastAsia="Arial" w:hAnsi="Arial" w:cs="Arial"/>
          <w:sz w:val="24"/>
          <w:szCs w:val="24"/>
        </w:rPr>
        <w:t xml:space="preserve"> </w:t>
      </w:r>
      <w:r w:rsidR="00A03C1C" w:rsidRPr="06F8FF30">
        <w:rPr>
          <w:rFonts w:ascii="Arial" w:eastAsia="Arial" w:hAnsi="Arial" w:cs="Arial"/>
          <w:sz w:val="24"/>
          <w:szCs w:val="24"/>
        </w:rPr>
        <w:t>or</w:t>
      </w:r>
      <w:r w:rsidR="000270B9" w:rsidRPr="06F8FF30">
        <w:rPr>
          <w:rFonts w:ascii="Arial" w:eastAsia="Arial" w:hAnsi="Arial" w:cs="Arial"/>
          <w:sz w:val="24"/>
          <w:szCs w:val="24"/>
        </w:rPr>
        <w:t xml:space="preserve"> carers take part or choose not to. We are also interested in your suggestions for </w:t>
      </w:r>
      <w:r w:rsidR="000F693F" w:rsidRPr="06F8FF30">
        <w:rPr>
          <w:rFonts w:ascii="Arial" w:eastAsia="Arial" w:hAnsi="Arial" w:cs="Arial"/>
          <w:sz w:val="24"/>
          <w:szCs w:val="24"/>
        </w:rPr>
        <w:t>improvement</w:t>
      </w:r>
      <w:r w:rsidR="000270B9" w:rsidRPr="06F8FF30">
        <w:rPr>
          <w:rFonts w:ascii="Arial" w:eastAsia="Arial" w:hAnsi="Arial" w:cs="Arial"/>
          <w:sz w:val="24"/>
          <w:szCs w:val="24"/>
        </w:rPr>
        <w:t xml:space="preserve">. </w:t>
      </w:r>
      <w:r w:rsidRPr="06F8FF30">
        <w:rPr>
          <w:rFonts w:ascii="Arial" w:eastAsia="Arial" w:hAnsi="Arial" w:cs="Arial"/>
          <w:sz w:val="24"/>
          <w:szCs w:val="24"/>
        </w:rPr>
        <w:t>This information will help us improve how the</w:t>
      </w:r>
      <w:r w:rsidR="000270B9" w:rsidRPr="06F8FF30">
        <w:rPr>
          <w:rFonts w:ascii="Arial" w:eastAsia="Arial" w:hAnsi="Arial" w:cs="Arial"/>
          <w:sz w:val="24"/>
          <w:szCs w:val="24"/>
        </w:rPr>
        <w:t xml:space="preserve"> rest of the</w:t>
      </w:r>
      <w:r w:rsidRPr="06F8FF30">
        <w:rPr>
          <w:rFonts w:ascii="Arial" w:eastAsia="Arial" w:hAnsi="Arial" w:cs="Arial"/>
          <w:sz w:val="24"/>
          <w:szCs w:val="24"/>
        </w:rPr>
        <w:t xml:space="preserve"> trial is done and lead to better understanding about growth hormone </w:t>
      </w:r>
      <w:r w:rsidR="005B257A" w:rsidRPr="06F8FF30">
        <w:rPr>
          <w:rFonts w:ascii="Arial" w:eastAsia="Arial" w:hAnsi="Arial" w:cs="Arial"/>
          <w:sz w:val="24"/>
          <w:szCs w:val="24"/>
        </w:rPr>
        <w:t>treatment</w:t>
      </w:r>
      <w:r w:rsidRPr="06F8FF30">
        <w:rPr>
          <w:rFonts w:ascii="Arial" w:eastAsia="Arial" w:hAnsi="Arial" w:cs="Arial"/>
          <w:sz w:val="24"/>
          <w:szCs w:val="24"/>
        </w:rPr>
        <w:t xml:space="preserve">.  </w:t>
      </w:r>
    </w:p>
    <w:p w14:paraId="136B723E" w14:textId="72CE70EB" w:rsidR="005F5E53" w:rsidRPr="00327907" w:rsidRDefault="005F5E53" w:rsidP="06F8FF30">
      <w:pPr>
        <w:tabs>
          <w:tab w:val="left" w:pos="142"/>
        </w:tabs>
        <w:spacing w:after="0"/>
        <w:rPr>
          <w:rFonts w:ascii="Arial" w:eastAsia="Arial" w:hAnsi="Arial" w:cs="Arial"/>
          <w:b/>
          <w:bCs/>
          <w:color w:val="1F4E79" w:themeColor="accent1" w:themeShade="80"/>
          <w:sz w:val="28"/>
          <w:szCs w:val="28"/>
        </w:rPr>
      </w:pPr>
      <w:r w:rsidRPr="06F8FF30">
        <w:rPr>
          <w:rFonts w:ascii="Arial" w:eastAsia="Arial" w:hAnsi="Arial" w:cs="Arial"/>
          <w:b/>
          <w:bCs/>
          <w:color w:val="1F4E79" w:themeColor="accent1" w:themeShade="80"/>
          <w:sz w:val="28"/>
          <w:szCs w:val="28"/>
        </w:rPr>
        <w:t>Why are we asking you?</w:t>
      </w:r>
    </w:p>
    <w:p w14:paraId="1B8BC739" w14:textId="145C0549" w:rsidR="00483F34" w:rsidRDefault="002E720E" w:rsidP="06F8FF30">
      <w:pPr>
        <w:tabs>
          <w:tab w:val="left" w:pos="142"/>
        </w:tabs>
        <w:rPr>
          <w:rFonts w:ascii="Arial" w:eastAsia="Arial" w:hAnsi="Arial" w:cs="Arial"/>
          <w:sz w:val="24"/>
          <w:szCs w:val="24"/>
        </w:rPr>
      </w:pPr>
      <w:r w:rsidRPr="06F8FF30">
        <w:rPr>
          <w:rFonts w:ascii="Arial" w:eastAsia="Arial" w:hAnsi="Arial" w:cs="Arial"/>
          <w:sz w:val="24"/>
          <w:szCs w:val="24"/>
        </w:rPr>
        <w:t>The GHD trial i</w:t>
      </w:r>
      <w:r w:rsidR="0033475F" w:rsidRPr="06F8FF30">
        <w:rPr>
          <w:rFonts w:ascii="Arial" w:eastAsia="Arial" w:hAnsi="Arial" w:cs="Arial"/>
          <w:sz w:val="24"/>
          <w:szCs w:val="24"/>
        </w:rPr>
        <w:t>s taking place in your hospital.</w:t>
      </w:r>
      <w:r w:rsidRPr="06F8FF30">
        <w:rPr>
          <w:rFonts w:ascii="Arial" w:eastAsia="Arial" w:hAnsi="Arial" w:cs="Arial"/>
          <w:sz w:val="24"/>
          <w:szCs w:val="24"/>
        </w:rPr>
        <w:t xml:space="preserve"> We think that you </w:t>
      </w:r>
      <w:r w:rsidR="00A03C1C" w:rsidRPr="06F8FF30">
        <w:rPr>
          <w:rFonts w:ascii="Arial" w:eastAsia="Arial" w:hAnsi="Arial" w:cs="Arial"/>
          <w:sz w:val="24"/>
          <w:szCs w:val="24"/>
        </w:rPr>
        <w:t xml:space="preserve">and your child </w:t>
      </w:r>
      <w:r w:rsidR="0033475F" w:rsidRPr="06F8FF30">
        <w:rPr>
          <w:rFonts w:ascii="Arial" w:eastAsia="Arial" w:hAnsi="Arial" w:cs="Arial"/>
          <w:sz w:val="24"/>
          <w:szCs w:val="24"/>
        </w:rPr>
        <w:t>have been</w:t>
      </w:r>
      <w:r w:rsidRPr="06F8FF30">
        <w:rPr>
          <w:rFonts w:ascii="Arial" w:eastAsia="Arial" w:hAnsi="Arial" w:cs="Arial"/>
          <w:sz w:val="24"/>
          <w:szCs w:val="24"/>
        </w:rPr>
        <w:t xml:space="preserve"> invited to take part</w:t>
      </w:r>
      <w:r w:rsidR="002D46A9" w:rsidRPr="06F8FF30">
        <w:rPr>
          <w:rFonts w:ascii="Arial" w:eastAsia="Arial" w:hAnsi="Arial" w:cs="Arial"/>
          <w:sz w:val="24"/>
          <w:szCs w:val="24"/>
        </w:rPr>
        <w:t xml:space="preserve"> (by your usual care team)</w:t>
      </w:r>
      <w:r w:rsidRPr="06F8FF30">
        <w:rPr>
          <w:rFonts w:ascii="Arial" w:eastAsia="Arial" w:hAnsi="Arial" w:cs="Arial"/>
          <w:sz w:val="24"/>
          <w:szCs w:val="24"/>
        </w:rPr>
        <w:t xml:space="preserve">. </w:t>
      </w:r>
      <w:r w:rsidR="0033475F" w:rsidRPr="06F8FF30">
        <w:rPr>
          <w:rFonts w:ascii="Arial" w:eastAsia="Arial" w:hAnsi="Arial" w:cs="Arial"/>
          <w:sz w:val="24"/>
          <w:szCs w:val="24"/>
        </w:rPr>
        <w:t xml:space="preserve"> You may have decided to take part or </w:t>
      </w:r>
      <w:r w:rsidR="00D60EB6" w:rsidRPr="06F8FF30">
        <w:rPr>
          <w:rFonts w:ascii="Arial" w:eastAsia="Arial" w:hAnsi="Arial" w:cs="Arial"/>
          <w:sz w:val="24"/>
          <w:szCs w:val="24"/>
        </w:rPr>
        <w:t>chosen</w:t>
      </w:r>
      <w:r w:rsidR="0033475F" w:rsidRPr="06F8FF30">
        <w:rPr>
          <w:rFonts w:ascii="Arial" w:eastAsia="Arial" w:hAnsi="Arial" w:cs="Arial"/>
          <w:sz w:val="24"/>
          <w:szCs w:val="24"/>
        </w:rPr>
        <w:t xml:space="preserve"> not to. Or, you may have started the </w:t>
      </w:r>
      <w:r w:rsidR="00483F34" w:rsidRPr="06F8FF30">
        <w:rPr>
          <w:rFonts w:ascii="Arial" w:eastAsia="Arial" w:hAnsi="Arial" w:cs="Arial"/>
          <w:sz w:val="24"/>
          <w:szCs w:val="24"/>
        </w:rPr>
        <w:t xml:space="preserve">GHD </w:t>
      </w:r>
      <w:r w:rsidR="0033475F" w:rsidRPr="06F8FF30">
        <w:rPr>
          <w:rFonts w:ascii="Arial" w:eastAsia="Arial" w:hAnsi="Arial" w:cs="Arial"/>
          <w:sz w:val="24"/>
          <w:szCs w:val="24"/>
        </w:rPr>
        <w:t xml:space="preserve">trial and left it. Whatever your decisions, we would be really interested to hear </w:t>
      </w:r>
      <w:r w:rsidR="00483F34" w:rsidRPr="06F8FF30">
        <w:rPr>
          <w:rFonts w:ascii="Arial" w:eastAsia="Arial" w:hAnsi="Arial" w:cs="Arial"/>
          <w:sz w:val="24"/>
          <w:szCs w:val="24"/>
        </w:rPr>
        <w:t>what you think about it</w:t>
      </w:r>
      <w:r w:rsidR="0033475F" w:rsidRPr="06F8FF30">
        <w:rPr>
          <w:rFonts w:ascii="Arial" w:eastAsia="Arial" w:hAnsi="Arial" w:cs="Arial"/>
          <w:sz w:val="24"/>
          <w:szCs w:val="24"/>
        </w:rPr>
        <w:t xml:space="preserve">. </w:t>
      </w:r>
      <w:r w:rsidR="00CC22A0" w:rsidRPr="06F8FF30">
        <w:rPr>
          <w:rFonts w:ascii="Arial" w:eastAsia="Arial" w:hAnsi="Arial" w:cs="Arial"/>
          <w:sz w:val="24"/>
          <w:szCs w:val="24"/>
        </w:rPr>
        <w:t xml:space="preserve"> </w:t>
      </w:r>
      <w:r w:rsidR="00CC3FE1" w:rsidRPr="06F8FF30">
        <w:rPr>
          <w:rFonts w:ascii="Arial" w:eastAsia="Arial" w:hAnsi="Arial" w:cs="Arial"/>
          <w:sz w:val="24"/>
          <w:szCs w:val="24"/>
        </w:rPr>
        <w:t xml:space="preserve">  </w:t>
      </w:r>
    </w:p>
    <w:p w14:paraId="7B3B2540" w14:textId="77777777" w:rsidR="00A03C1C" w:rsidRPr="00A03C1C" w:rsidRDefault="00A03C1C" w:rsidP="06F8FF30">
      <w:pPr>
        <w:tabs>
          <w:tab w:val="left" w:pos="142"/>
        </w:tabs>
        <w:spacing w:after="0"/>
        <w:rPr>
          <w:rFonts w:ascii="Arial" w:eastAsia="Arial" w:hAnsi="Arial" w:cs="Arial"/>
          <w:b/>
          <w:bCs/>
          <w:color w:val="002060"/>
          <w:sz w:val="28"/>
          <w:szCs w:val="28"/>
        </w:rPr>
      </w:pPr>
      <w:r w:rsidRPr="06F8FF30">
        <w:rPr>
          <w:rFonts w:ascii="Arial" w:eastAsia="Arial" w:hAnsi="Arial" w:cs="Arial"/>
          <w:b/>
          <w:bCs/>
          <w:color w:val="002060"/>
          <w:sz w:val="28"/>
          <w:szCs w:val="28"/>
        </w:rPr>
        <w:t>What will the study involve?</w:t>
      </w:r>
    </w:p>
    <w:p w14:paraId="2C8CC2AF" w14:textId="35D1BA2B" w:rsidR="00A03C1C" w:rsidRDefault="00A03C1C" w:rsidP="06F8FF30">
      <w:pPr>
        <w:tabs>
          <w:tab w:val="left" w:pos="142"/>
        </w:tabs>
        <w:spacing w:after="0"/>
        <w:rPr>
          <w:rFonts w:ascii="Arial" w:eastAsia="Arial" w:hAnsi="Arial" w:cs="Arial"/>
          <w:sz w:val="24"/>
          <w:szCs w:val="24"/>
        </w:rPr>
      </w:pPr>
      <w:r w:rsidRPr="06F8FF30">
        <w:rPr>
          <w:rFonts w:ascii="Arial" w:eastAsia="Arial" w:hAnsi="Arial" w:cs="Arial"/>
          <w:sz w:val="24"/>
          <w:szCs w:val="24"/>
        </w:rPr>
        <w:t>It will involve taking part in an interview. F</w:t>
      </w:r>
      <w:r w:rsidR="00DB5495" w:rsidRPr="06F8FF30">
        <w:rPr>
          <w:rFonts w:ascii="Arial" w:eastAsia="Arial" w:hAnsi="Arial" w:cs="Arial"/>
          <w:sz w:val="24"/>
          <w:szCs w:val="24"/>
        </w:rPr>
        <w:t>or some people this will involve a single interview</w:t>
      </w:r>
      <w:r w:rsidRPr="06F8FF30">
        <w:rPr>
          <w:rFonts w:ascii="Arial" w:eastAsia="Arial" w:hAnsi="Arial" w:cs="Arial"/>
          <w:sz w:val="24"/>
          <w:szCs w:val="24"/>
        </w:rPr>
        <w:t xml:space="preserve">. However, </w:t>
      </w:r>
      <w:r w:rsidR="00DB5495" w:rsidRPr="06F8FF30">
        <w:rPr>
          <w:rFonts w:ascii="Arial" w:eastAsia="Arial" w:hAnsi="Arial" w:cs="Arial"/>
          <w:sz w:val="24"/>
          <w:szCs w:val="24"/>
        </w:rPr>
        <w:t>if you are</w:t>
      </w:r>
      <w:r w:rsidR="00297E2D" w:rsidRPr="06F8FF30">
        <w:rPr>
          <w:rFonts w:ascii="Arial" w:eastAsia="Arial" w:hAnsi="Arial" w:cs="Arial"/>
          <w:sz w:val="24"/>
          <w:szCs w:val="24"/>
        </w:rPr>
        <w:t xml:space="preserve"> taking part in the </w:t>
      </w:r>
      <w:proofErr w:type="gramStart"/>
      <w:r w:rsidR="00297E2D" w:rsidRPr="06F8FF30">
        <w:rPr>
          <w:rFonts w:ascii="Arial" w:eastAsia="Arial" w:hAnsi="Arial" w:cs="Arial"/>
          <w:sz w:val="24"/>
          <w:szCs w:val="24"/>
        </w:rPr>
        <w:t>trial</w:t>
      </w:r>
      <w:proofErr w:type="gramEnd"/>
      <w:r w:rsidR="00297E2D" w:rsidRPr="06F8FF30">
        <w:rPr>
          <w:rFonts w:ascii="Arial" w:eastAsia="Arial" w:hAnsi="Arial" w:cs="Arial"/>
          <w:sz w:val="24"/>
          <w:szCs w:val="24"/>
        </w:rPr>
        <w:t xml:space="preserve"> we will</w:t>
      </w:r>
      <w:r w:rsidR="00DB5495" w:rsidRPr="06F8FF30">
        <w:rPr>
          <w:rFonts w:ascii="Arial" w:eastAsia="Arial" w:hAnsi="Arial" w:cs="Arial"/>
          <w:sz w:val="24"/>
          <w:szCs w:val="24"/>
        </w:rPr>
        <w:t xml:space="preserve"> invite you to talk to us once more in about 6 months to see how things are going.  We would like to speak to a parent / carer or both parents / carers.  We </w:t>
      </w:r>
      <w:r w:rsidR="00DB5495" w:rsidRPr="00E66C3B">
        <w:rPr>
          <w:rFonts w:ascii="Arial" w:eastAsia="Arial" w:hAnsi="Arial" w:cs="Arial"/>
          <w:sz w:val="24"/>
          <w:szCs w:val="24"/>
        </w:rPr>
        <w:t xml:space="preserve">are also asking children to take part in an interview.  </w:t>
      </w:r>
      <w:r w:rsidR="00DB5495" w:rsidRPr="00E66C3B">
        <w:rPr>
          <w:rFonts w:ascii="Arial" w:eastAsia="Arial" w:hAnsi="Arial" w:cs="Arial"/>
          <w:color w:val="000000" w:themeColor="text1"/>
          <w:sz w:val="24"/>
          <w:szCs w:val="24"/>
        </w:rPr>
        <w:t>Ideally, we would like to interview parents/carers and young people separately, but we can interview families together if that is preferred.</w:t>
      </w:r>
      <w:r w:rsidR="00493BC2" w:rsidRPr="00E66C3B">
        <w:rPr>
          <w:rFonts w:ascii="Arial" w:eastAsia="Arial" w:hAnsi="Arial" w:cs="Arial"/>
          <w:color w:val="000000" w:themeColor="text1"/>
          <w:sz w:val="24"/>
          <w:szCs w:val="24"/>
        </w:rPr>
        <w:t xml:space="preserve"> We anticipate the interview</w:t>
      </w:r>
      <w:r w:rsidR="00D336E1" w:rsidRPr="00E66C3B">
        <w:rPr>
          <w:rFonts w:ascii="Arial" w:eastAsia="Arial" w:hAnsi="Arial" w:cs="Arial"/>
          <w:color w:val="000000" w:themeColor="text1"/>
          <w:sz w:val="24"/>
          <w:szCs w:val="24"/>
        </w:rPr>
        <w:t>(</w:t>
      </w:r>
      <w:r w:rsidR="00493BC2" w:rsidRPr="00E66C3B">
        <w:rPr>
          <w:rFonts w:ascii="Arial" w:eastAsia="Arial" w:hAnsi="Arial" w:cs="Arial"/>
          <w:color w:val="000000" w:themeColor="text1"/>
          <w:sz w:val="24"/>
          <w:szCs w:val="24"/>
        </w:rPr>
        <w:t>s</w:t>
      </w:r>
      <w:r w:rsidR="00D336E1" w:rsidRPr="00E66C3B">
        <w:rPr>
          <w:rFonts w:ascii="Arial" w:eastAsia="Arial" w:hAnsi="Arial" w:cs="Arial"/>
          <w:color w:val="000000" w:themeColor="text1"/>
          <w:sz w:val="24"/>
          <w:szCs w:val="24"/>
        </w:rPr>
        <w:t>)</w:t>
      </w:r>
      <w:r w:rsidR="00493BC2" w:rsidRPr="00E66C3B">
        <w:rPr>
          <w:rFonts w:ascii="Arial" w:eastAsia="Arial" w:hAnsi="Arial" w:cs="Arial"/>
          <w:color w:val="000000" w:themeColor="text1"/>
          <w:sz w:val="24"/>
          <w:szCs w:val="24"/>
        </w:rPr>
        <w:t xml:space="preserve"> will last between 30 and 45 minutes</w:t>
      </w:r>
      <w:r w:rsidR="00D336E1" w:rsidRPr="00E66C3B">
        <w:rPr>
          <w:rFonts w:ascii="Arial" w:eastAsia="Arial" w:hAnsi="Arial" w:cs="Arial"/>
          <w:color w:val="000000" w:themeColor="text1"/>
          <w:sz w:val="24"/>
          <w:szCs w:val="24"/>
        </w:rPr>
        <w:t xml:space="preserve"> each</w:t>
      </w:r>
      <w:r w:rsidR="00493BC2" w:rsidRPr="00E66C3B">
        <w:rPr>
          <w:rFonts w:ascii="Arial" w:eastAsia="Arial" w:hAnsi="Arial" w:cs="Arial"/>
          <w:color w:val="000000" w:themeColor="text1"/>
          <w:sz w:val="24"/>
          <w:szCs w:val="24"/>
        </w:rPr>
        <w:t>.</w:t>
      </w:r>
    </w:p>
    <w:p w14:paraId="251553FC" w14:textId="77777777" w:rsidR="00A03C1C" w:rsidRDefault="00A03C1C" w:rsidP="06F8FF30">
      <w:pPr>
        <w:tabs>
          <w:tab w:val="left" w:pos="142"/>
        </w:tabs>
        <w:rPr>
          <w:rFonts w:ascii="Arial" w:eastAsia="Arial" w:hAnsi="Arial" w:cs="Arial"/>
          <w:sz w:val="24"/>
          <w:szCs w:val="24"/>
        </w:rPr>
      </w:pPr>
    </w:p>
    <w:p w14:paraId="68E538F9" w14:textId="048D371A" w:rsidR="000F693F" w:rsidRPr="005277BE" w:rsidRDefault="00FF2680" w:rsidP="008C22F1">
      <w:pPr>
        <w:tabs>
          <w:tab w:val="left" w:pos="142"/>
          <w:tab w:val="left" w:pos="4536"/>
        </w:tabs>
        <w:spacing w:after="0"/>
        <w:rPr>
          <w:rFonts w:cstheme="minorHAnsi"/>
          <w:sz w:val="24"/>
        </w:rPr>
      </w:pPr>
      <w:r>
        <w:rPr>
          <w:rFonts w:cstheme="minorHAnsi"/>
          <w:noProof/>
          <w:sz w:val="96"/>
          <w:lang w:eastAsia="en-GB"/>
        </w:rPr>
        <w:drawing>
          <wp:inline distT="0" distB="0" distL="0" distR="0" wp14:anchorId="6F3B22F4" wp14:editId="7DCB6C97">
            <wp:extent cx="2774950" cy="1444926"/>
            <wp:effectExtent l="0" t="0" r="6350" b="317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662FE3C" w14:textId="76786E0B" w:rsidR="00590CB7" w:rsidRDefault="00DD6870" w:rsidP="06F8FF30">
      <w:pPr>
        <w:tabs>
          <w:tab w:val="left" w:pos="142"/>
        </w:tabs>
        <w:spacing w:after="0"/>
        <w:rPr>
          <w:rFonts w:ascii="Arial" w:eastAsia="Arial" w:hAnsi="Arial" w:cs="Arial"/>
          <w:color w:val="000000" w:themeColor="text1"/>
          <w:sz w:val="24"/>
          <w:szCs w:val="24"/>
        </w:rPr>
      </w:pPr>
      <w:r w:rsidRPr="06F8FF30">
        <w:rPr>
          <w:rFonts w:ascii="Arial" w:eastAsia="Arial" w:hAnsi="Arial" w:cs="Arial"/>
          <w:color w:val="000000" w:themeColor="text1"/>
          <w:sz w:val="24"/>
          <w:szCs w:val="24"/>
        </w:rPr>
        <w:t>Our research team will contact you to</w:t>
      </w:r>
      <w:r w:rsidR="002814ED" w:rsidRPr="06F8FF30">
        <w:rPr>
          <w:rFonts w:ascii="Arial" w:eastAsia="Arial" w:hAnsi="Arial" w:cs="Arial"/>
          <w:color w:val="000000" w:themeColor="text1"/>
          <w:sz w:val="24"/>
          <w:szCs w:val="24"/>
        </w:rPr>
        <w:t xml:space="preserve"> talk about the study and answer any questions that you have. </w:t>
      </w:r>
      <w:r w:rsidR="00E04DD7" w:rsidRPr="06F8FF30">
        <w:rPr>
          <w:rFonts w:ascii="Arial" w:eastAsia="Arial" w:hAnsi="Arial" w:cs="Arial"/>
          <w:color w:val="000000" w:themeColor="text1"/>
          <w:sz w:val="24"/>
          <w:szCs w:val="24"/>
        </w:rPr>
        <w:t>We will also check if you</w:t>
      </w:r>
      <w:r w:rsidR="005B257A" w:rsidRPr="06F8FF30">
        <w:rPr>
          <w:rFonts w:ascii="Arial" w:eastAsia="Arial" w:hAnsi="Arial" w:cs="Arial"/>
          <w:color w:val="000000" w:themeColor="text1"/>
          <w:sz w:val="24"/>
          <w:szCs w:val="24"/>
        </w:rPr>
        <w:t>r</w:t>
      </w:r>
      <w:r w:rsidR="00E04DD7" w:rsidRPr="06F8FF30">
        <w:rPr>
          <w:rFonts w:ascii="Arial" w:eastAsia="Arial" w:hAnsi="Arial" w:cs="Arial"/>
          <w:color w:val="000000" w:themeColor="text1"/>
          <w:sz w:val="24"/>
          <w:szCs w:val="24"/>
        </w:rPr>
        <w:t xml:space="preserve"> child is happy to take part and arrange a time to contact them directly to discuss their</w:t>
      </w:r>
      <w:r w:rsidR="00011A75" w:rsidRPr="06F8FF30">
        <w:rPr>
          <w:rFonts w:ascii="Arial" w:eastAsia="Arial" w:hAnsi="Arial" w:cs="Arial"/>
          <w:color w:val="000000" w:themeColor="text1"/>
          <w:sz w:val="24"/>
          <w:szCs w:val="24"/>
        </w:rPr>
        <w:t xml:space="preserve"> own</w:t>
      </w:r>
      <w:r w:rsidR="00E04DD7" w:rsidRPr="06F8FF30">
        <w:rPr>
          <w:rFonts w:ascii="Arial" w:eastAsia="Arial" w:hAnsi="Arial" w:cs="Arial"/>
          <w:color w:val="000000" w:themeColor="text1"/>
          <w:sz w:val="24"/>
          <w:szCs w:val="24"/>
        </w:rPr>
        <w:t xml:space="preserve"> interview</w:t>
      </w:r>
      <w:r w:rsidRPr="06F8FF30">
        <w:rPr>
          <w:rFonts w:ascii="Arial" w:eastAsia="Arial" w:hAnsi="Arial" w:cs="Arial"/>
          <w:color w:val="000000" w:themeColor="text1"/>
          <w:sz w:val="24"/>
          <w:szCs w:val="24"/>
        </w:rPr>
        <w:t>.</w:t>
      </w:r>
      <w:r w:rsidR="00A03C1C" w:rsidRPr="06F8FF30">
        <w:rPr>
          <w:rFonts w:ascii="Arial" w:eastAsia="Arial" w:hAnsi="Arial" w:cs="Arial"/>
          <w:color w:val="000000" w:themeColor="text1"/>
          <w:sz w:val="24"/>
          <w:szCs w:val="24"/>
        </w:rPr>
        <w:t xml:space="preserve"> </w:t>
      </w:r>
      <w:r w:rsidR="00011A75" w:rsidRPr="06F8FF30">
        <w:rPr>
          <w:rFonts w:ascii="Arial" w:eastAsia="Arial" w:hAnsi="Arial" w:cs="Arial"/>
          <w:color w:val="000000" w:themeColor="text1"/>
          <w:sz w:val="24"/>
          <w:szCs w:val="24"/>
        </w:rPr>
        <w:t xml:space="preserve">Interviews will take place at a time that is convenient for you and might be face to face (at </w:t>
      </w:r>
      <w:r w:rsidRPr="06F8FF30">
        <w:rPr>
          <w:rFonts w:ascii="Arial" w:eastAsia="Arial" w:hAnsi="Arial" w:cs="Arial"/>
          <w:color w:val="000000" w:themeColor="text1"/>
          <w:sz w:val="24"/>
          <w:szCs w:val="24"/>
        </w:rPr>
        <w:t xml:space="preserve">your house or another suitable place </w:t>
      </w:r>
      <w:r w:rsidR="00590CB7" w:rsidRPr="06F8FF30">
        <w:rPr>
          <w:rFonts w:ascii="Arial" w:eastAsia="Arial" w:hAnsi="Arial" w:cs="Arial"/>
          <w:color w:val="000000" w:themeColor="text1"/>
          <w:sz w:val="24"/>
          <w:szCs w:val="24"/>
        </w:rPr>
        <w:t>that you choose</w:t>
      </w:r>
      <w:r w:rsidRPr="06F8FF30">
        <w:rPr>
          <w:rFonts w:ascii="Arial" w:eastAsia="Arial" w:hAnsi="Arial" w:cs="Arial"/>
          <w:color w:val="000000" w:themeColor="text1"/>
          <w:sz w:val="24"/>
          <w:szCs w:val="24"/>
        </w:rPr>
        <w:t xml:space="preserve">) or by telephone, Skype, </w:t>
      </w:r>
      <w:proofErr w:type="gramStart"/>
      <w:r w:rsidRPr="06F8FF30">
        <w:rPr>
          <w:rFonts w:ascii="Arial" w:eastAsia="Arial" w:hAnsi="Arial" w:cs="Arial"/>
          <w:color w:val="000000" w:themeColor="text1"/>
          <w:sz w:val="24"/>
          <w:szCs w:val="24"/>
        </w:rPr>
        <w:t>FaceTime</w:t>
      </w:r>
      <w:proofErr w:type="gramEnd"/>
      <w:r w:rsidRPr="06F8FF30">
        <w:rPr>
          <w:rFonts w:ascii="Arial" w:eastAsia="Arial" w:hAnsi="Arial" w:cs="Arial"/>
          <w:color w:val="000000" w:themeColor="text1"/>
          <w:sz w:val="24"/>
          <w:szCs w:val="24"/>
        </w:rPr>
        <w:t xml:space="preserve"> or something similar. This will depend on where you live and your preferences.</w:t>
      </w:r>
    </w:p>
    <w:p w14:paraId="5A1519DE" w14:textId="77777777" w:rsidR="000F693F" w:rsidRPr="005277BE" w:rsidRDefault="000F693F" w:rsidP="06F8FF30">
      <w:pPr>
        <w:tabs>
          <w:tab w:val="left" w:pos="142"/>
        </w:tabs>
        <w:spacing w:after="0"/>
        <w:rPr>
          <w:rFonts w:ascii="Arial" w:eastAsia="Arial" w:hAnsi="Arial" w:cs="Arial"/>
          <w:color w:val="000000" w:themeColor="text1"/>
          <w:sz w:val="8"/>
          <w:szCs w:val="8"/>
        </w:rPr>
      </w:pPr>
    </w:p>
    <w:p w14:paraId="76D27EC9" w14:textId="21B20803" w:rsidR="00285E20" w:rsidRDefault="00590CB7" w:rsidP="06F8FF30">
      <w:pPr>
        <w:tabs>
          <w:tab w:val="left" w:pos="142"/>
        </w:tabs>
        <w:rPr>
          <w:rFonts w:ascii="Arial" w:eastAsia="Arial" w:hAnsi="Arial" w:cs="Arial"/>
          <w:color w:val="000000" w:themeColor="text1"/>
          <w:sz w:val="24"/>
          <w:szCs w:val="24"/>
        </w:rPr>
      </w:pPr>
      <w:r w:rsidRPr="06F8FF30">
        <w:rPr>
          <w:rFonts w:ascii="Arial" w:eastAsia="Arial" w:hAnsi="Arial" w:cs="Arial"/>
          <w:color w:val="000000" w:themeColor="text1"/>
          <w:sz w:val="24"/>
          <w:szCs w:val="24"/>
        </w:rPr>
        <w:t>If you want to take part, you will be asked to sign a</w:t>
      </w:r>
      <w:r w:rsidR="009961B2" w:rsidRPr="06F8FF30">
        <w:rPr>
          <w:rFonts w:ascii="Arial" w:eastAsia="Arial" w:hAnsi="Arial" w:cs="Arial"/>
          <w:color w:val="000000" w:themeColor="text1"/>
          <w:sz w:val="24"/>
          <w:szCs w:val="24"/>
        </w:rPr>
        <w:t xml:space="preserve"> consent</w:t>
      </w:r>
      <w:r w:rsidRPr="06F8FF30">
        <w:rPr>
          <w:rFonts w:ascii="Arial" w:eastAsia="Arial" w:hAnsi="Arial" w:cs="Arial"/>
          <w:color w:val="000000" w:themeColor="text1"/>
          <w:sz w:val="24"/>
          <w:szCs w:val="24"/>
        </w:rPr>
        <w:t xml:space="preserve"> form tha</w:t>
      </w:r>
      <w:r w:rsidR="004F3BCE" w:rsidRPr="06F8FF30">
        <w:rPr>
          <w:rFonts w:ascii="Arial" w:eastAsia="Arial" w:hAnsi="Arial" w:cs="Arial"/>
          <w:color w:val="000000" w:themeColor="text1"/>
          <w:sz w:val="24"/>
          <w:szCs w:val="24"/>
        </w:rPr>
        <w:t>t</w:t>
      </w:r>
      <w:r w:rsidRPr="06F8FF30">
        <w:rPr>
          <w:rFonts w:ascii="Arial" w:eastAsia="Arial" w:hAnsi="Arial" w:cs="Arial"/>
          <w:color w:val="000000" w:themeColor="text1"/>
          <w:sz w:val="24"/>
          <w:szCs w:val="24"/>
        </w:rPr>
        <w:t xml:space="preserve"> shows you are happy to take part.</w:t>
      </w:r>
    </w:p>
    <w:p w14:paraId="3856E3E4" w14:textId="10871CC8" w:rsidR="00991650" w:rsidRPr="00991650" w:rsidRDefault="002814ED" w:rsidP="002814ED">
      <w:pPr>
        <w:tabs>
          <w:tab w:val="left" w:pos="142"/>
        </w:tabs>
        <w:spacing w:after="0"/>
        <w:rPr>
          <w:rFonts w:cstheme="minorHAnsi"/>
          <w:b/>
          <w:color w:val="0070C0"/>
          <w:sz w:val="28"/>
        </w:rPr>
      </w:pPr>
      <w:r>
        <w:rPr>
          <w:rFonts w:cstheme="minorHAnsi"/>
          <w:b/>
          <w:color w:val="1F4E79" w:themeColor="accent1" w:themeShade="80"/>
          <w:sz w:val="28"/>
        </w:rPr>
        <w:lastRenderedPageBreak/>
        <w:t>About the interview</w:t>
      </w:r>
    </w:p>
    <w:p w14:paraId="02891D3B" w14:textId="0393668B" w:rsidR="00310D83" w:rsidRPr="002814ED" w:rsidRDefault="009961B2" w:rsidP="06F8FF30">
      <w:pPr>
        <w:tabs>
          <w:tab w:val="left" w:pos="142"/>
        </w:tabs>
        <w:rPr>
          <w:rFonts w:ascii="Arial" w:eastAsia="Arial" w:hAnsi="Arial" w:cs="Arial"/>
          <w:color w:val="000000" w:themeColor="text1"/>
          <w:sz w:val="28"/>
          <w:szCs w:val="28"/>
        </w:rPr>
      </w:pPr>
      <w:r w:rsidRPr="06F8FF30">
        <w:rPr>
          <w:rFonts w:ascii="Arial" w:eastAsia="Arial" w:hAnsi="Arial" w:cs="Arial"/>
          <w:sz w:val="24"/>
          <w:szCs w:val="24"/>
        </w:rPr>
        <w:t>We will ask you for some brief personal information so we can describe the range of people who have taken part in the study.</w:t>
      </w:r>
      <w:r w:rsidR="002814ED" w:rsidRPr="06F8FF30">
        <w:rPr>
          <w:rFonts w:ascii="Arial" w:eastAsia="Arial" w:hAnsi="Arial" w:cs="Arial"/>
          <w:color w:val="000000" w:themeColor="text1"/>
          <w:sz w:val="28"/>
          <w:szCs w:val="28"/>
        </w:rPr>
        <w:t xml:space="preserve"> </w:t>
      </w:r>
      <w:r w:rsidR="00590CB7" w:rsidRPr="06F8FF30">
        <w:rPr>
          <w:rFonts w:ascii="Arial" w:eastAsia="Arial" w:hAnsi="Arial" w:cs="Arial"/>
          <w:color w:val="000000" w:themeColor="text1"/>
          <w:sz w:val="24"/>
          <w:szCs w:val="24"/>
        </w:rPr>
        <w:t>We will</w:t>
      </w:r>
      <w:r w:rsidRPr="06F8FF30">
        <w:rPr>
          <w:rFonts w:ascii="Arial" w:eastAsia="Arial" w:hAnsi="Arial" w:cs="Arial"/>
          <w:color w:val="000000" w:themeColor="text1"/>
          <w:sz w:val="24"/>
          <w:szCs w:val="24"/>
        </w:rPr>
        <w:t xml:space="preserve"> then ask you</w:t>
      </w:r>
      <w:r w:rsidR="00590CB7" w:rsidRPr="06F8FF30">
        <w:rPr>
          <w:rFonts w:ascii="Arial" w:eastAsia="Arial" w:hAnsi="Arial" w:cs="Arial"/>
          <w:color w:val="000000" w:themeColor="text1"/>
          <w:sz w:val="24"/>
          <w:szCs w:val="24"/>
        </w:rPr>
        <w:t xml:space="preserve"> about </w:t>
      </w:r>
      <w:r w:rsidRPr="06F8FF30">
        <w:rPr>
          <w:rFonts w:ascii="Arial" w:eastAsia="Arial" w:hAnsi="Arial" w:cs="Arial"/>
          <w:color w:val="000000" w:themeColor="text1"/>
          <w:sz w:val="24"/>
          <w:szCs w:val="24"/>
        </w:rPr>
        <w:t xml:space="preserve">being </w:t>
      </w:r>
      <w:r w:rsidR="005B257A" w:rsidRPr="06F8FF30">
        <w:rPr>
          <w:rFonts w:ascii="Arial" w:eastAsia="Arial" w:hAnsi="Arial" w:cs="Arial"/>
          <w:color w:val="000000" w:themeColor="text1"/>
          <w:sz w:val="24"/>
          <w:szCs w:val="24"/>
        </w:rPr>
        <w:t>invited</w:t>
      </w:r>
      <w:r w:rsidRPr="06F8FF30">
        <w:rPr>
          <w:rFonts w:ascii="Arial" w:eastAsia="Arial" w:hAnsi="Arial" w:cs="Arial"/>
          <w:color w:val="000000" w:themeColor="text1"/>
          <w:sz w:val="24"/>
          <w:szCs w:val="24"/>
        </w:rPr>
        <w:t xml:space="preserve"> to</w:t>
      </w:r>
      <w:r w:rsidR="00D60EB6" w:rsidRPr="06F8FF30">
        <w:rPr>
          <w:rFonts w:ascii="Arial" w:eastAsia="Arial" w:hAnsi="Arial" w:cs="Arial"/>
          <w:color w:val="000000" w:themeColor="text1"/>
          <w:sz w:val="24"/>
          <w:szCs w:val="24"/>
        </w:rPr>
        <w:t xml:space="preserve"> take part in the GHD trial and why you have made your decision to take part or not. </w:t>
      </w:r>
      <w:r w:rsidRPr="06F8FF30">
        <w:rPr>
          <w:rFonts w:ascii="Arial" w:eastAsia="Arial" w:hAnsi="Arial" w:cs="Arial"/>
          <w:color w:val="000000" w:themeColor="text1"/>
          <w:sz w:val="24"/>
          <w:szCs w:val="24"/>
        </w:rPr>
        <w:t xml:space="preserve">It does not matter </w:t>
      </w:r>
      <w:r w:rsidR="004A42BE" w:rsidRPr="06F8FF30">
        <w:rPr>
          <w:rFonts w:ascii="Arial" w:eastAsia="Arial" w:hAnsi="Arial" w:cs="Arial"/>
          <w:color w:val="000000" w:themeColor="text1"/>
          <w:sz w:val="24"/>
          <w:szCs w:val="24"/>
        </w:rPr>
        <w:t>what your decision was</w:t>
      </w:r>
      <w:r w:rsidR="00DC7A4A">
        <w:rPr>
          <w:rFonts w:ascii="Arial" w:eastAsia="Arial" w:hAnsi="Arial" w:cs="Arial"/>
          <w:color w:val="000000" w:themeColor="text1"/>
          <w:sz w:val="24"/>
          <w:szCs w:val="24"/>
        </w:rPr>
        <w:t>;</w:t>
      </w:r>
      <w:r w:rsidR="004A42BE" w:rsidRPr="06F8FF30">
        <w:rPr>
          <w:rFonts w:ascii="Arial" w:eastAsia="Arial" w:hAnsi="Arial" w:cs="Arial"/>
          <w:color w:val="000000" w:themeColor="text1"/>
          <w:sz w:val="24"/>
          <w:szCs w:val="24"/>
        </w:rPr>
        <w:t xml:space="preserve"> y</w:t>
      </w:r>
      <w:r w:rsidRPr="06F8FF30">
        <w:rPr>
          <w:rFonts w:ascii="Arial" w:eastAsia="Arial" w:hAnsi="Arial" w:cs="Arial"/>
          <w:color w:val="000000" w:themeColor="text1"/>
          <w:sz w:val="24"/>
          <w:szCs w:val="24"/>
        </w:rPr>
        <w:t>our views and experiences are just as important to us.</w:t>
      </w:r>
      <w:r w:rsidR="00590CB7" w:rsidRPr="06F8FF30">
        <w:rPr>
          <w:rFonts w:ascii="Arial" w:eastAsia="Arial" w:hAnsi="Arial" w:cs="Arial"/>
          <w:color w:val="000000" w:themeColor="text1"/>
          <w:sz w:val="24"/>
          <w:szCs w:val="24"/>
        </w:rPr>
        <w:t xml:space="preserve"> </w:t>
      </w:r>
    </w:p>
    <w:p w14:paraId="328C92D8" w14:textId="432E6E75" w:rsidR="005F5E53" w:rsidRDefault="00590CB7" w:rsidP="06F8FF30">
      <w:pPr>
        <w:tabs>
          <w:tab w:val="left" w:pos="142"/>
        </w:tabs>
        <w:spacing w:after="0"/>
        <w:rPr>
          <w:rFonts w:ascii="Arial" w:eastAsia="Arial" w:hAnsi="Arial" w:cs="Arial"/>
          <w:color w:val="000000" w:themeColor="text1"/>
          <w:sz w:val="24"/>
          <w:szCs w:val="24"/>
        </w:rPr>
      </w:pPr>
      <w:r w:rsidRPr="06F8FF30">
        <w:rPr>
          <w:rFonts w:ascii="Arial" w:eastAsia="Arial" w:hAnsi="Arial" w:cs="Arial"/>
          <w:color w:val="000000" w:themeColor="text1"/>
          <w:sz w:val="24"/>
          <w:szCs w:val="24"/>
        </w:rPr>
        <w:t xml:space="preserve">The interview </w:t>
      </w:r>
      <w:r w:rsidR="00310D83" w:rsidRPr="06F8FF30">
        <w:rPr>
          <w:rFonts w:ascii="Arial" w:eastAsia="Arial" w:hAnsi="Arial" w:cs="Arial"/>
          <w:color w:val="000000" w:themeColor="text1"/>
          <w:sz w:val="24"/>
          <w:szCs w:val="24"/>
        </w:rPr>
        <w:t xml:space="preserve">should </w:t>
      </w:r>
      <w:r w:rsidRPr="06F8FF30">
        <w:rPr>
          <w:rFonts w:ascii="Arial" w:eastAsia="Arial" w:hAnsi="Arial" w:cs="Arial"/>
          <w:color w:val="000000" w:themeColor="text1"/>
          <w:sz w:val="24"/>
          <w:szCs w:val="24"/>
        </w:rPr>
        <w:t xml:space="preserve">feel like a conversation. </w:t>
      </w:r>
      <w:r w:rsidR="00D60EB6" w:rsidRPr="06F8FF30">
        <w:rPr>
          <w:rFonts w:ascii="Arial" w:eastAsia="Arial" w:hAnsi="Arial" w:cs="Arial"/>
          <w:color w:val="000000" w:themeColor="text1"/>
          <w:sz w:val="24"/>
          <w:szCs w:val="24"/>
        </w:rPr>
        <w:t xml:space="preserve">You don’t have to tell us anything that you don’t want to and there are no right or wrong answers. </w:t>
      </w:r>
      <w:r w:rsidRPr="06F8FF30">
        <w:rPr>
          <w:rFonts w:ascii="Arial" w:eastAsia="Arial" w:hAnsi="Arial" w:cs="Arial"/>
          <w:color w:val="000000" w:themeColor="text1"/>
          <w:sz w:val="24"/>
          <w:szCs w:val="24"/>
        </w:rPr>
        <w:t>You can stop at any time</w:t>
      </w:r>
      <w:r w:rsidR="00310D83" w:rsidRPr="06F8FF30">
        <w:rPr>
          <w:rFonts w:ascii="Arial" w:eastAsia="Arial" w:hAnsi="Arial" w:cs="Arial"/>
          <w:color w:val="000000" w:themeColor="text1"/>
          <w:sz w:val="24"/>
          <w:szCs w:val="24"/>
        </w:rPr>
        <w:t>.</w:t>
      </w:r>
      <w:r w:rsidR="00CC3ABC" w:rsidRPr="06F8FF30">
        <w:rPr>
          <w:rFonts w:ascii="Arial" w:eastAsia="Arial" w:hAnsi="Arial" w:cs="Arial"/>
          <w:color w:val="000000" w:themeColor="text1"/>
          <w:sz w:val="24"/>
          <w:szCs w:val="24"/>
        </w:rPr>
        <w:t xml:space="preserve">  </w:t>
      </w:r>
      <w:r w:rsidR="002814ED" w:rsidRPr="06F8FF30">
        <w:rPr>
          <w:rFonts w:ascii="Arial" w:eastAsia="Arial" w:hAnsi="Arial" w:cs="Arial"/>
          <w:color w:val="000000" w:themeColor="text1"/>
          <w:sz w:val="24"/>
          <w:szCs w:val="24"/>
        </w:rPr>
        <w:t>At th</w:t>
      </w:r>
      <w:r w:rsidRPr="06F8FF30">
        <w:rPr>
          <w:rFonts w:ascii="Arial" w:eastAsia="Arial" w:hAnsi="Arial" w:cs="Arial"/>
          <w:color w:val="000000" w:themeColor="text1"/>
          <w:sz w:val="24"/>
          <w:szCs w:val="24"/>
        </w:rPr>
        <w:t>e</w:t>
      </w:r>
      <w:r w:rsidR="002814ED" w:rsidRPr="06F8FF30">
        <w:rPr>
          <w:rFonts w:ascii="Arial" w:eastAsia="Arial" w:hAnsi="Arial" w:cs="Arial"/>
          <w:color w:val="000000" w:themeColor="text1"/>
          <w:sz w:val="24"/>
          <w:szCs w:val="24"/>
        </w:rPr>
        <w:t xml:space="preserve"> end, we</w:t>
      </w:r>
      <w:r w:rsidRPr="06F8FF30">
        <w:rPr>
          <w:rFonts w:ascii="Arial" w:eastAsia="Arial" w:hAnsi="Arial" w:cs="Arial"/>
          <w:color w:val="000000" w:themeColor="text1"/>
          <w:sz w:val="24"/>
          <w:szCs w:val="24"/>
        </w:rPr>
        <w:t xml:space="preserve"> will check that you are still happy </w:t>
      </w:r>
      <w:r w:rsidR="00CC3ABC" w:rsidRPr="06F8FF30">
        <w:rPr>
          <w:rFonts w:ascii="Arial" w:eastAsia="Arial" w:hAnsi="Arial" w:cs="Arial"/>
          <w:color w:val="000000" w:themeColor="text1"/>
          <w:sz w:val="24"/>
          <w:szCs w:val="24"/>
        </w:rPr>
        <w:t xml:space="preserve">for us to use the interview as </w:t>
      </w:r>
      <w:r w:rsidRPr="06F8FF30">
        <w:rPr>
          <w:rFonts w:ascii="Arial" w:eastAsia="Arial" w:hAnsi="Arial" w:cs="Arial"/>
          <w:color w:val="000000" w:themeColor="text1"/>
          <w:sz w:val="24"/>
          <w:szCs w:val="24"/>
        </w:rPr>
        <w:t>part of the study and answer any questions that</w:t>
      </w:r>
      <w:r w:rsidR="00CC3ABC" w:rsidRPr="06F8FF30">
        <w:rPr>
          <w:rFonts w:ascii="Arial" w:eastAsia="Arial" w:hAnsi="Arial" w:cs="Arial"/>
          <w:color w:val="000000" w:themeColor="text1"/>
          <w:sz w:val="24"/>
          <w:szCs w:val="24"/>
        </w:rPr>
        <w:t xml:space="preserve"> you have.</w:t>
      </w:r>
    </w:p>
    <w:p w14:paraId="6035CD25" w14:textId="77777777" w:rsidR="005277BE" w:rsidRPr="005277BE" w:rsidRDefault="005277BE" w:rsidP="06F8FF30">
      <w:pPr>
        <w:tabs>
          <w:tab w:val="left" w:pos="142"/>
        </w:tabs>
        <w:spacing w:after="0"/>
        <w:rPr>
          <w:rFonts w:ascii="Arial" w:eastAsia="Arial" w:hAnsi="Arial" w:cs="Arial"/>
          <w:color w:val="1F3864" w:themeColor="accent5" w:themeShade="80"/>
          <w:sz w:val="8"/>
          <w:szCs w:val="8"/>
        </w:rPr>
      </w:pPr>
    </w:p>
    <w:p w14:paraId="637A60BC" w14:textId="3C936BF7" w:rsidR="00310D83" w:rsidRDefault="00011A75" w:rsidP="06F8FF30">
      <w:pPr>
        <w:tabs>
          <w:tab w:val="left" w:pos="142"/>
        </w:tabs>
        <w:rPr>
          <w:rFonts w:ascii="Arial" w:eastAsia="Arial" w:hAnsi="Arial" w:cs="Arial"/>
          <w:sz w:val="24"/>
          <w:szCs w:val="24"/>
        </w:rPr>
      </w:pPr>
      <w:r w:rsidRPr="06F8FF30">
        <w:rPr>
          <w:rFonts w:ascii="Arial" w:eastAsia="Arial" w:hAnsi="Arial" w:cs="Arial"/>
          <w:sz w:val="24"/>
          <w:szCs w:val="24"/>
        </w:rPr>
        <w:t>The interview</w:t>
      </w:r>
      <w:r w:rsidR="00CC3ABC" w:rsidRPr="06F8FF30">
        <w:rPr>
          <w:rFonts w:ascii="Arial" w:eastAsia="Arial" w:hAnsi="Arial" w:cs="Arial"/>
          <w:sz w:val="24"/>
          <w:szCs w:val="24"/>
        </w:rPr>
        <w:t>/s</w:t>
      </w:r>
      <w:r w:rsidRPr="06F8FF30">
        <w:rPr>
          <w:rFonts w:ascii="Arial" w:eastAsia="Arial" w:hAnsi="Arial" w:cs="Arial"/>
          <w:sz w:val="24"/>
          <w:szCs w:val="24"/>
        </w:rPr>
        <w:t xml:space="preserve"> will be audio-recorded so we don’t forget anything that was said. </w:t>
      </w:r>
      <w:r w:rsidR="002814ED" w:rsidRPr="06F8FF30">
        <w:rPr>
          <w:rFonts w:ascii="Arial" w:eastAsia="Arial" w:hAnsi="Arial" w:cs="Arial"/>
          <w:sz w:val="24"/>
          <w:szCs w:val="24"/>
        </w:rPr>
        <w:t xml:space="preserve">We will use a professional company to type-up the recording and then </w:t>
      </w:r>
      <w:r w:rsidR="005B257A" w:rsidRPr="06F8FF30">
        <w:rPr>
          <w:rFonts w:ascii="Arial" w:eastAsia="Arial" w:hAnsi="Arial" w:cs="Arial"/>
          <w:sz w:val="24"/>
          <w:szCs w:val="24"/>
        </w:rPr>
        <w:t xml:space="preserve">we will </w:t>
      </w:r>
      <w:r w:rsidR="002814ED" w:rsidRPr="06F8FF30">
        <w:rPr>
          <w:rFonts w:ascii="Arial" w:eastAsia="Arial" w:hAnsi="Arial" w:cs="Arial"/>
          <w:sz w:val="24"/>
          <w:szCs w:val="24"/>
        </w:rPr>
        <w:t xml:space="preserve">analyse it. All names (and other identifiable data) will be removed </w:t>
      </w:r>
      <w:r w:rsidR="00C008F9" w:rsidRPr="06F8FF30">
        <w:rPr>
          <w:rFonts w:ascii="Arial" w:eastAsia="Arial" w:hAnsi="Arial" w:cs="Arial"/>
          <w:sz w:val="24"/>
          <w:szCs w:val="24"/>
        </w:rPr>
        <w:t xml:space="preserve">from the transcription </w:t>
      </w:r>
      <w:r w:rsidR="002814ED" w:rsidRPr="06F8FF30">
        <w:rPr>
          <w:rFonts w:ascii="Arial" w:eastAsia="Arial" w:hAnsi="Arial" w:cs="Arial"/>
          <w:sz w:val="24"/>
          <w:szCs w:val="24"/>
        </w:rPr>
        <w:t>and the findings will be summarised in a report that might include anonymous quotes.</w:t>
      </w:r>
    </w:p>
    <w:p w14:paraId="0A859ABD" w14:textId="77777777" w:rsidR="005277BE" w:rsidRPr="005277BE" w:rsidRDefault="005277BE" w:rsidP="005277BE">
      <w:pPr>
        <w:tabs>
          <w:tab w:val="left" w:pos="142"/>
        </w:tabs>
        <w:spacing w:after="0"/>
        <w:rPr>
          <w:rFonts w:cstheme="minorHAnsi"/>
          <w:sz w:val="24"/>
          <w:szCs w:val="24"/>
        </w:rPr>
      </w:pPr>
    </w:p>
    <w:p w14:paraId="2871E6A5" w14:textId="30906538" w:rsidR="005F5E53" w:rsidRDefault="00C1181F" w:rsidP="005F5E53">
      <w:pPr>
        <w:tabs>
          <w:tab w:val="left" w:pos="142"/>
        </w:tabs>
        <w:rPr>
          <w:rFonts w:cstheme="minorHAnsi"/>
          <w:color w:val="1F3864" w:themeColor="accent5" w:themeShade="80"/>
          <w:sz w:val="52"/>
        </w:rPr>
      </w:pPr>
      <w:r>
        <w:rPr>
          <w:rFonts w:cstheme="minorHAnsi"/>
          <w:noProof/>
          <w:sz w:val="96"/>
          <w:lang w:eastAsia="en-GB"/>
        </w:rPr>
        <w:drawing>
          <wp:inline distT="0" distB="0" distL="0" distR="0" wp14:anchorId="2E87E93A" wp14:editId="5AFEB702">
            <wp:extent cx="2774950" cy="1460783"/>
            <wp:effectExtent l="0" t="0" r="635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3D88FF9A" w14:textId="77777777" w:rsidR="00FE7B73" w:rsidRPr="00327907" w:rsidRDefault="00FE7B73" w:rsidP="00FE7B73">
      <w:pPr>
        <w:tabs>
          <w:tab w:val="left" w:pos="142"/>
        </w:tabs>
        <w:spacing w:after="0"/>
        <w:rPr>
          <w:rFonts w:cstheme="minorHAnsi"/>
          <w:b/>
          <w:color w:val="1F4E79" w:themeColor="accent1" w:themeShade="80"/>
          <w:sz w:val="28"/>
        </w:rPr>
      </w:pPr>
      <w:r w:rsidRPr="00327907">
        <w:rPr>
          <w:rFonts w:cstheme="minorHAnsi"/>
          <w:b/>
          <w:color w:val="1F4E79" w:themeColor="accent1" w:themeShade="80"/>
          <w:sz w:val="28"/>
        </w:rPr>
        <w:t>Do I have to take part?</w:t>
      </w:r>
    </w:p>
    <w:p w14:paraId="47CFF0F9" w14:textId="77777777" w:rsidR="004A42BE" w:rsidRPr="004A42BE" w:rsidRDefault="004A42BE" w:rsidP="06F8FF30">
      <w:pPr>
        <w:tabs>
          <w:tab w:val="left" w:pos="142"/>
        </w:tabs>
        <w:spacing w:after="0"/>
        <w:rPr>
          <w:rFonts w:ascii="Arial" w:eastAsia="Arial" w:hAnsi="Arial" w:cs="Arial"/>
          <w:sz w:val="24"/>
          <w:szCs w:val="24"/>
        </w:rPr>
      </w:pPr>
      <w:r w:rsidRPr="06F8FF30">
        <w:rPr>
          <w:rFonts w:ascii="Arial" w:eastAsia="Arial" w:hAnsi="Arial" w:cs="Arial"/>
          <w:sz w:val="24"/>
          <w:szCs w:val="24"/>
        </w:rPr>
        <w:t xml:space="preserve">No. Taking part in this study is </w:t>
      </w:r>
      <w:r w:rsidRPr="06F8FF30">
        <w:rPr>
          <w:rFonts w:ascii="Arial" w:eastAsia="Arial" w:hAnsi="Arial" w:cs="Arial"/>
          <w:sz w:val="24"/>
          <w:szCs w:val="24"/>
          <w:u w:val="single"/>
        </w:rPr>
        <w:t>completely your decision</w:t>
      </w:r>
      <w:r w:rsidRPr="06F8FF30">
        <w:rPr>
          <w:rFonts w:ascii="Arial" w:eastAsia="Arial" w:hAnsi="Arial" w:cs="Arial"/>
          <w:sz w:val="24"/>
          <w:szCs w:val="24"/>
        </w:rPr>
        <w:t xml:space="preserve">. </w:t>
      </w:r>
    </w:p>
    <w:p w14:paraId="0F5C5D99" w14:textId="77777777" w:rsidR="004A42BE" w:rsidRPr="005277BE" w:rsidRDefault="004A42BE" w:rsidP="06F8FF30">
      <w:pPr>
        <w:tabs>
          <w:tab w:val="left" w:pos="142"/>
        </w:tabs>
        <w:spacing w:after="0"/>
        <w:rPr>
          <w:rFonts w:ascii="Arial" w:eastAsia="Arial" w:hAnsi="Arial" w:cs="Arial"/>
          <w:sz w:val="8"/>
          <w:szCs w:val="8"/>
        </w:rPr>
      </w:pPr>
    </w:p>
    <w:p w14:paraId="6270794B" w14:textId="0BE01338" w:rsidR="00CC3ABC" w:rsidRDefault="004A42BE" w:rsidP="06F8FF30">
      <w:pPr>
        <w:tabs>
          <w:tab w:val="left" w:pos="142"/>
        </w:tabs>
        <w:spacing w:after="0"/>
        <w:rPr>
          <w:rFonts w:ascii="Arial" w:eastAsia="Arial" w:hAnsi="Arial" w:cs="Arial"/>
          <w:sz w:val="24"/>
          <w:szCs w:val="24"/>
        </w:rPr>
      </w:pPr>
      <w:r w:rsidRPr="06F8FF30">
        <w:rPr>
          <w:rFonts w:ascii="Arial" w:eastAsia="Arial" w:hAnsi="Arial" w:cs="Arial"/>
          <w:sz w:val="24"/>
          <w:szCs w:val="24"/>
        </w:rPr>
        <w:t xml:space="preserve">If you decide to take part, you will be asked to sign a consent form. However, you can still change your mind and leave the study at any point, without giving a reason. This will not affect your child’s care in any way. Any information collected from you can be destroyed and removed from the study. This will be possible up until the point that we have combined it with other data and started analysis (usually </w:t>
      </w:r>
      <w:r w:rsidR="00CC3ABC" w:rsidRPr="06F8FF30">
        <w:rPr>
          <w:rFonts w:ascii="Arial" w:eastAsia="Arial" w:hAnsi="Arial" w:cs="Arial"/>
          <w:sz w:val="24"/>
          <w:szCs w:val="24"/>
        </w:rPr>
        <w:t xml:space="preserve">up to </w:t>
      </w:r>
      <w:r w:rsidRPr="06F8FF30">
        <w:rPr>
          <w:rFonts w:ascii="Arial" w:eastAsia="Arial" w:hAnsi="Arial" w:cs="Arial"/>
          <w:sz w:val="24"/>
          <w:szCs w:val="24"/>
        </w:rPr>
        <w:t>2</w:t>
      </w:r>
      <w:r w:rsidR="00CC3ABC" w:rsidRPr="06F8FF30">
        <w:rPr>
          <w:rFonts w:ascii="Arial" w:eastAsia="Arial" w:hAnsi="Arial" w:cs="Arial"/>
          <w:sz w:val="24"/>
          <w:szCs w:val="24"/>
        </w:rPr>
        <w:t xml:space="preserve"> </w:t>
      </w:r>
      <w:r w:rsidRPr="06F8FF30">
        <w:rPr>
          <w:rFonts w:ascii="Arial" w:eastAsia="Arial" w:hAnsi="Arial" w:cs="Arial"/>
          <w:sz w:val="24"/>
          <w:szCs w:val="24"/>
        </w:rPr>
        <w:t xml:space="preserve">weeks after you have taken part). In all cases, we will explain how your data </w:t>
      </w:r>
      <w:r w:rsidR="00DC7A4A">
        <w:rPr>
          <w:rFonts w:ascii="Arial" w:eastAsia="Arial" w:hAnsi="Arial" w:cs="Arial"/>
          <w:sz w:val="24"/>
          <w:szCs w:val="24"/>
        </w:rPr>
        <w:t>are</w:t>
      </w:r>
      <w:r w:rsidRPr="06F8FF30">
        <w:rPr>
          <w:rFonts w:ascii="Arial" w:eastAsia="Arial" w:hAnsi="Arial" w:cs="Arial"/>
          <w:sz w:val="24"/>
          <w:szCs w:val="24"/>
        </w:rPr>
        <w:t xml:space="preserve"> being used and demonstrate to you that you will not be able to be identified from the results or any publica</w:t>
      </w:r>
      <w:r w:rsidR="00CC3ABC" w:rsidRPr="06F8FF30">
        <w:rPr>
          <w:rFonts w:ascii="Arial" w:eastAsia="Arial" w:hAnsi="Arial" w:cs="Arial"/>
          <w:sz w:val="24"/>
          <w:szCs w:val="24"/>
        </w:rPr>
        <w:t>tions resulting from the study.</w:t>
      </w:r>
    </w:p>
    <w:p w14:paraId="56F8028A" w14:textId="77777777" w:rsidR="00CC3ABC" w:rsidRPr="005277BE" w:rsidRDefault="00CC3ABC" w:rsidP="00CC3ABC">
      <w:pPr>
        <w:tabs>
          <w:tab w:val="left" w:pos="142"/>
        </w:tabs>
        <w:spacing w:after="0"/>
        <w:rPr>
          <w:rFonts w:eastAsia="Calibri" w:cs="Arial"/>
          <w:sz w:val="24"/>
          <w:szCs w:val="24"/>
        </w:rPr>
      </w:pPr>
    </w:p>
    <w:p w14:paraId="5E4441E3" w14:textId="52C06659" w:rsidR="00FE7B73" w:rsidRPr="00327907" w:rsidRDefault="004A42BE" w:rsidP="00FE7B73">
      <w:pPr>
        <w:tabs>
          <w:tab w:val="left" w:pos="142"/>
        </w:tabs>
        <w:spacing w:after="0"/>
        <w:rPr>
          <w:rFonts w:cstheme="minorHAnsi"/>
          <w:b/>
          <w:color w:val="1F4E79" w:themeColor="accent1" w:themeShade="80"/>
          <w:sz w:val="28"/>
        </w:rPr>
      </w:pPr>
      <w:r>
        <w:rPr>
          <w:rFonts w:cstheme="minorHAnsi"/>
          <w:b/>
          <w:color w:val="1F4E79" w:themeColor="accent1" w:themeShade="80"/>
          <w:sz w:val="28"/>
        </w:rPr>
        <w:t xml:space="preserve">What are the benefits and risks </w:t>
      </w:r>
      <w:r w:rsidR="00FE7B73" w:rsidRPr="00327907">
        <w:rPr>
          <w:rFonts w:cstheme="minorHAnsi"/>
          <w:b/>
          <w:color w:val="1F4E79" w:themeColor="accent1" w:themeShade="80"/>
          <w:sz w:val="28"/>
        </w:rPr>
        <w:t xml:space="preserve">of taking part? </w:t>
      </w:r>
    </w:p>
    <w:p w14:paraId="66958653" w14:textId="5D075F65" w:rsidR="00304ADE" w:rsidRPr="008C22F1" w:rsidRDefault="004A42BE" w:rsidP="06F8FF30">
      <w:pPr>
        <w:rPr>
          <w:rFonts w:ascii="Arial" w:eastAsia="Arial" w:hAnsi="Arial" w:cs="Arial"/>
          <w:b/>
          <w:bCs/>
          <w:sz w:val="24"/>
          <w:szCs w:val="24"/>
        </w:rPr>
      </w:pPr>
      <w:r w:rsidRPr="06F8FF30">
        <w:rPr>
          <w:rFonts w:ascii="Arial" w:eastAsia="Arial" w:hAnsi="Arial" w:cs="Arial"/>
          <w:sz w:val="24"/>
          <w:szCs w:val="24"/>
        </w:rPr>
        <w:t>We do not expect there to be any risks</w:t>
      </w:r>
      <w:r w:rsidR="00187C55" w:rsidRPr="06F8FF30">
        <w:rPr>
          <w:rFonts w:ascii="Arial" w:eastAsia="Arial" w:hAnsi="Arial" w:cs="Arial"/>
          <w:sz w:val="24"/>
          <w:szCs w:val="24"/>
        </w:rPr>
        <w:t xml:space="preserve"> and some people who take part in research say it i</w:t>
      </w:r>
      <w:r w:rsidR="00CC3ABC" w:rsidRPr="06F8FF30">
        <w:rPr>
          <w:rFonts w:ascii="Arial" w:eastAsia="Arial" w:hAnsi="Arial" w:cs="Arial"/>
          <w:sz w:val="24"/>
          <w:szCs w:val="24"/>
        </w:rPr>
        <w:t>s interesting. However, there are</w:t>
      </w:r>
      <w:r w:rsidR="00187C55" w:rsidRPr="06F8FF30">
        <w:rPr>
          <w:rFonts w:ascii="Arial" w:eastAsia="Arial" w:hAnsi="Arial" w:cs="Arial"/>
          <w:sz w:val="24"/>
          <w:szCs w:val="24"/>
        </w:rPr>
        <w:t xml:space="preserve"> no other</w:t>
      </w:r>
      <w:r w:rsidRPr="06F8FF30">
        <w:rPr>
          <w:rFonts w:ascii="Arial" w:eastAsia="Arial" w:hAnsi="Arial" w:cs="Arial"/>
          <w:sz w:val="24"/>
          <w:szCs w:val="24"/>
        </w:rPr>
        <w:t xml:space="preserve"> direct personal benefits.</w:t>
      </w:r>
      <w:r w:rsidR="00DC7A4A">
        <w:rPr>
          <w:rFonts w:ascii="Arial" w:eastAsia="Arial" w:hAnsi="Arial" w:cs="Arial"/>
          <w:sz w:val="24"/>
          <w:szCs w:val="24"/>
        </w:rPr>
        <w:t xml:space="preserve"> T</w:t>
      </w:r>
      <w:r w:rsidRPr="06F8FF30">
        <w:rPr>
          <w:rFonts w:ascii="Arial" w:eastAsia="Arial" w:hAnsi="Arial" w:cs="Arial"/>
          <w:sz w:val="24"/>
          <w:szCs w:val="24"/>
        </w:rPr>
        <w:t>he information gained will help improve the trial and provide better information about trea</w:t>
      </w:r>
      <w:r w:rsidR="00CC3ABC" w:rsidRPr="06F8FF30">
        <w:rPr>
          <w:rFonts w:ascii="Arial" w:eastAsia="Arial" w:hAnsi="Arial" w:cs="Arial"/>
          <w:sz w:val="24"/>
          <w:szCs w:val="24"/>
        </w:rPr>
        <w:t xml:space="preserve">ting Growth Hormone Deficiency.  We know that sharing experiences can sometimes be emotional. You can pause or stop the interview at any </w:t>
      </w:r>
      <w:proofErr w:type="gramStart"/>
      <w:r w:rsidR="00CC3ABC" w:rsidRPr="06F8FF30">
        <w:rPr>
          <w:rFonts w:ascii="Arial" w:eastAsia="Arial" w:hAnsi="Arial" w:cs="Arial"/>
          <w:sz w:val="24"/>
          <w:szCs w:val="24"/>
        </w:rPr>
        <w:t>time</w:t>
      </w:r>
      <w:proofErr w:type="gramEnd"/>
      <w:r w:rsidR="00CC3ABC" w:rsidRPr="06F8FF30">
        <w:rPr>
          <w:rFonts w:ascii="Arial" w:eastAsia="Arial" w:hAnsi="Arial" w:cs="Arial"/>
          <w:sz w:val="24"/>
          <w:szCs w:val="24"/>
        </w:rPr>
        <w:t xml:space="preserve"> and we will have information concerning support services should you wish to be signposted to these.</w:t>
      </w:r>
    </w:p>
    <w:p w14:paraId="114F1EE2" w14:textId="2184D89F" w:rsidR="00304ADE" w:rsidRPr="00327907" w:rsidRDefault="00304ADE" w:rsidP="00304ADE">
      <w:pPr>
        <w:tabs>
          <w:tab w:val="left" w:pos="142"/>
        </w:tabs>
        <w:spacing w:after="0"/>
        <w:rPr>
          <w:rFonts w:cstheme="minorHAnsi"/>
          <w:b/>
          <w:color w:val="1F4E79" w:themeColor="accent1" w:themeShade="80"/>
          <w:sz w:val="28"/>
        </w:rPr>
      </w:pPr>
      <w:r w:rsidRPr="00327907">
        <w:rPr>
          <w:rFonts w:cstheme="minorHAnsi"/>
          <w:b/>
          <w:color w:val="1F4E79" w:themeColor="accent1" w:themeShade="80"/>
          <w:sz w:val="28"/>
        </w:rPr>
        <w:t>Wil</w:t>
      </w:r>
      <w:r w:rsidR="004A42BE">
        <w:rPr>
          <w:rFonts w:cstheme="minorHAnsi"/>
          <w:b/>
          <w:color w:val="1F4E79" w:themeColor="accent1" w:themeShade="80"/>
          <w:sz w:val="28"/>
        </w:rPr>
        <w:t>l my information be kept confidential</w:t>
      </w:r>
      <w:r w:rsidRPr="00327907">
        <w:rPr>
          <w:rFonts w:cstheme="minorHAnsi"/>
          <w:b/>
          <w:color w:val="1F4E79" w:themeColor="accent1" w:themeShade="80"/>
          <w:sz w:val="28"/>
        </w:rPr>
        <w:t xml:space="preserve">? </w:t>
      </w:r>
    </w:p>
    <w:p w14:paraId="6A449AA0" w14:textId="77777777" w:rsidR="004A42BE" w:rsidRPr="004A42BE" w:rsidRDefault="004A42BE" w:rsidP="06F8FF30">
      <w:pPr>
        <w:tabs>
          <w:tab w:val="left" w:pos="142"/>
        </w:tabs>
        <w:spacing w:after="0"/>
        <w:rPr>
          <w:rFonts w:ascii="Arial" w:eastAsia="Arial" w:hAnsi="Arial" w:cs="Arial"/>
          <w:sz w:val="24"/>
          <w:szCs w:val="24"/>
        </w:rPr>
      </w:pPr>
      <w:r w:rsidRPr="06F8FF30">
        <w:rPr>
          <w:rFonts w:ascii="Arial" w:eastAsia="Arial" w:hAnsi="Arial" w:cs="Arial"/>
          <w:sz w:val="24"/>
          <w:szCs w:val="24"/>
        </w:rPr>
        <w:t xml:space="preserve">Yes, your information will be kept confidential. The University of Birmingham will act as the data controller for this study. This means that the University is responsible for looking after your information and using it properly. All information that we collect about you will kept safe and secure according to the General Data Protection Regulation and Data Protection Act. No one will be able to identify you from any reports or publications that result from this study. </w:t>
      </w:r>
    </w:p>
    <w:p w14:paraId="64ECE62E" w14:textId="77777777" w:rsidR="004A42BE" w:rsidRPr="004A42BE" w:rsidRDefault="004A42BE" w:rsidP="06F8FF30">
      <w:pPr>
        <w:tabs>
          <w:tab w:val="left" w:pos="142"/>
        </w:tabs>
        <w:spacing w:after="0"/>
        <w:rPr>
          <w:rFonts w:ascii="Arial" w:eastAsia="Arial" w:hAnsi="Arial" w:cs="Arial"/>
          <w:sz w:val="24"/>
          <w:szCs w:val="24"/>
        </w:rPr>
      </w:pPr>
    </w:p>
    <w:p w14:paraId="1239C8B1" w14:textId="19C1B292" w:rsidR="004A42BE" w:rsidRPr="00E66C3B" w:rsidRDefault="004A42BE" w:rsidP="06F8FF30">
      <w:pPr>
        <w:tabs>
          <w:tab w:val="left" w:pos="142"/>
        </w:tabs>
        <w:spacing w:after="0"/>
        <w:rPr>
          <w:rFonts w:ascii="Arial" w:eastAsia="Arial" w:hAnsi="Arial" w:cs="Arial"/>
          <w:sz w:val="24"/>
          <w:szCs w:val="24"/>
        </w:rPr>
      </w:pPr>
      <w:r w:rsidRPr="06F8FF30">
        <w:rPr>
          <w:rFonts w:ascii="Arial" w:eastAsia="Arial" w:hAnsi="Arial" w:cs="Arial"/>
          <w:sz w:val="24"/>
          <w:szCs w:val="24"/>
        </w:rPr>
        <w:lastRenderedPageBreak/>
        <w:t>If you agree to take part, we will need to keep some identifiable information about you (</w:t>
      </w:r>
      <w:proofErr w:type="gramStart"/>
      <w:r w:rsidRPr="06F8FF30">
        <w:rPr>
          <w:rFonts w:ascii="Arial" w:eastAsia="Arial" w:hAnsi="Arial" w:cs="Arial"/>
          <w:sz w:val="24"/>
          <w:szCs w:val="24"/>
        </w:rPr>
        <w:t>e.g.</w:t>
      </w:r>
      <w:proofErr w:type="gramEnd"/>
      <w:r w:rsidRPr="06F8FF30">
        <w:rPr>
          <w:rFonts w:ascii="Arial" w:eastAsia="Arial" w:hAnsi="Arial" w:cs="Arial"/>
          <w:sz w:val="24"/>
          <w:szCs w:val="24"/>
        </w:rPr>
        <w:t xml:space="preserve"> your signed consent forms </w:t>
      </w:r>
      <w:r w:rsidRPr="00E66C3B">
        <w:rPr>
          <w:rFonts w:ascii="Arial" w:eastAsia="Arial" w:hAnsi="Arial" w:cs="Arial"/>
          <w:sz w:val="24"/>
          <w:szCs w:val="24"/>
        </w:rPr>
        <w:t xml:space="preserve">and contact details). </w:t>
      </w:r>
      <w:r w:rsidR="5327D91E" w:rsidRPr="00E66C3B">
        <w:rPr>
          <w:rFonts w:ascii="Arial" w:eastAsia="Arial" w:hAnsi="Arial" w:cs="Arial"/>
          <w:sz w:val="24"/>
          <w:szCs w:val="24"/>
        </w:rPr>
        <w:t>All data will be kept electronically on secure computer servers at the University of Birmingham. Only the researchers involved in this study will have access to th</w:t>
      </w:r>
      <w:r w:rsidR="0094297D">
        <w:rPr>
          <w:rFonts w:ascii="Arial" w:eastAsia="Arial" w:hAnsi="Arial" w:cs="Arial"/>
          <w:sz w:val="24"/>
          <w:szCs w:val="24"/>
        </w:rPr>
        <w:t>ese</w:t>
      </w:r>
      <w:r w:rsidR="5327D91E" w:rsidRPr="00E66C3B">
        <w:rPr>
          <w:rFonts w:ascii="Arial" w:eastAsia="Arial" w:hAnsi="Arial" w:cs="Arial"/>
          <w:sz w:val="24"/>
          <w:szCs w:val="24"/>
        </w:rPr>
        <w:t xml:space="preserve"> data and access will be password protected. </w:t>
      </w:r>
      <w:r w:rsidR="3AE3743A" w:rsidRPr="00E66C3B">
        <w:rPr>
          <w:rFonts w:ascii="Arial" w:eastAsia="Arial" w:hAnsi="Arial" w:cs="Arial"/>
          <w:color w:val="000000" w:themeColor="text1"/>
          <w:sz w:val="24"/>
          <w:szCs w:val="24"/>
        </w:rPr>
        <w:t>The only exception to this is the audio-recordings that will be temporarily shared with a professional transcription company that complies with the Data Protection Act, has a confidentiality agreement in place with the University of Birmingham, and uses advanced encryption to transfer and store files.</w:t>
      </w:r>
      <w:r w:rsidR="5327D91E" w:rsidRPr="00E66C3B">
        <w:rPr>
          <w:rFonts w:ascii="Arial" w:eastAsia="Arial" w:hAnsi="Arial" w:cs="Arial"/>
          <w:sz w:val="24"/>
          <w:szCs w:val="24"/>
        </w:rPr>
        <w:t xml:space="preserve"> Audio recordings will be destroyed by the transcription company once they have been transcribed, </w:t>
      </w:r>
      <w:proofErr w:type="gramStart"/>
      <w:r w:rsidR="5327D91E" w:rsidRPr="00E66C3B">
        <w:rPr>
          <w:rFonts w:ascii="Arial" w:eastAsia="Arial" w:hAnsi="Arial" w:cs="Arial"/>
          <w:sz w:val="24"/>
          <w:szCs w:val="24"/>
        </w:rPr>
        <w:t>anonymised</w:t>
      </w:r>
      <w:proofErr w:type="gramEnd"/>
      <w:r w:rsidR="5327D91E" w:rsidRPr="00E66C3B">
        <w:rPr>
          <w:rFonts w:ascii="Arial" w:eastAsia="Arial" w:hAnsi="Arial" w:cs="Arial"/>
          <w:sz w:val="24"/>
          <w:szCs w:val="24"/>
        </w:rPr>
        <w:t xml:space="preserve"> and checked.</w:t>
      </w:r>
      <w:r w:rsidR="5327D91E" w:rsidRPr="00E66C3B">
        <w:rPr>
          <w:rFonts w:ascii="Arial" w:eastAsia="Arial" w:hAnsi="Arial" w:cs="Arial"/>
          <w:color w:val="0078D4"/>
          <w:sz w:val="24"/>
          <w:szCs w:val="24"/>
        </w:rPr>
        <w:t xml:space="preserve">  </w:t>
      </w:r>
      <w:r w:rsidRPr="00E66C3B">
        <w:rPr>
          <w:rFonts w:ascii="Arial" w:eastAsia="Arial" w:hAnsi="Arial" w:cs="Arial"/>
          <w:sz w:val="24"/>
          <w:szCs w:val="24"/>
        </w:rPr>
        <w:t xml:space="preserve"> At each point, your information will be securely </w:t>
      </w:r>
      <w:proofErr w:type="gramStart"/>
      <w:r w:rsidRPr="00E66C3B">
        <w:rPr>
          <w:rFonts w:ascii="Arial" w:eastAsia="Arial" w:hAnsi="Arial" w:cs="Arial"/>
          <w:sz w:val="24"/>
          <w:szCs w:val="24"/>
        </w:rPr>
        <w:t>stored</w:t>
      </w:r>
      <w:proofErr w:type="gramEnd"/>
      <w:r w:rsidRPr="00E66C3B">
        <w:rPr>
          <w:rFonts w:ascii="Arial" w:eastAsia="Arial" w:hAnsi="Arial" w:cs="Arial"/>
          <w:sz w:val="24"/>
          <w:szCs w:val="24"/>
        </w:rPr>
        <w:t xml:space="preserve"> and </w:t>
      </w:r>
      <w:r w:rsidR="0094297D">
        <w:rPr>
          <w:rFonts w:ascii="Arial" w:eastAsia="Arial" w:hAnsi="Arial" w:cs="Arial"/>
          <w:sz w:val="24"/>
          <w:szCs w:val="24"/>
        </w:rPr>
        <w:t xml:space="preserve">we will </w:t>
      </w:r>
      <w:r w:rsidRPr="00E66C3B">
        <w:rPr>
          <w:rFonts w:ascii="Arial" w:eastAsia="Arial" w:hAnsi="Arial" w:cs="Arial"/>
          <w:sz w:val="24"/>
          <w:szCs w:val="24"/>
        </w:rPr>
        <w:t>use advanced encryption to safely transfer</w:t>
      </w:r>
      <w:r w:rsidR="00C008F9" w:rsidRPr="00E66C3B">
        <w:rPr>
          <w:rFonts w:ascii="Arial" w:eastAsia="Arial" w:hAnsi="Arial" w:cs="Arial"/>
          <w:sz w:val="24"/>
          <w:szCs w:val="24"/>
        </w:rPr>
        <w:t xml:space="preserve"> files.</w:t>
      </w:r>
      <w:r w:rsidRPr="00E66C3B">
        <w:rPr>
          <w:rFonts w:ascii="Arial" w:eastAsia="Arial" w:hAnsi="Arial" w:cs="Arial"/>
          <w:sz w:val="24"/>
          <w:szCs w:val="24"/>
        </w:rPr>
        <w:t xml:space="preserve"> </w:t>
      </w:r>
    </w:p>
    <w:p w14:paraId="4DD4EEE3" w14:textId="77777777" w:rsidR="004A42BE" w:rsidRPr="00E66C3B" w:rsidRDefault="004A42BE" w:rsidP="06F8FF30">
      <w:pPr>
        <w:tabs>
          <w:tab w:val="left" w:pos="142"/>
        </w:tabs>
        <w:spacing w:after="0"/>
        <w:rPr>
          <w:rFonts w:ascii="Arial" w:eastAsia="Arial" w:hAnsi="Arial" w:cs="Arial"/>
          <w:sz w:val="8"/>
          <w:szCs w:val="8"/>
        </w:rPr>
      </w:pPr>
    </w:p>
    <w:p w14:paraId="7CDD6A54" w14:textId="77777777" w:rsidR="004A42BE" w:rsidRPr="00E66C3B" w:rsidRDefault="004A42BE" w:rsidP="06F8FF30">
      <w:pPr>
        <w:tabs>
          <w:tab w:val="left" w:pos="142"/>
        </w:tabs>
        <w:spacing w:after="0"/>
        <w:rPr>
          <w:rFonts w:ascii="Arial" w:eastAsia="Arial" w:hAnsi="Arial" w:cs="Arial"/>
          <w:sz w:val="24"/>
          <w:szCs w:val="24"/>
        </w:rPr>
      </w:pPr>
      <w:r w:rsidRPr="00E66C3B">
        <w:rPr>
          <w:rFonts w:ascii="Arial" w:eastAsia="Arial" w:hAnsi="Arial" w:cs="Arial"/>
          <w:sz w:val="24"/>
          <w:szCs w:val="24"/>
        </w:rPr>
        <w:t>The only times when we cannot keep information confidential is if we think there is a risk of serious harm to you or others. In this case, the researchers</w:t>
      </w:r>
      <w:r w:rsidRPr="06F8FF30">
        <w:rPr>
          <w:rFonts w:ascii="Arial" w:eastAsia="Arial" w:hAnsi="Arial" w:cs="Arial"/>
          <w:sz w:val="24"/>
          <w:szCs w:val="24"/>
        </w:rPr>
        <w:t xml:space="preserve"> will need to follow Hospital and University Safeguarding Policies and may need to share their concerns with appropriate staff or agencies. There is also the possibility that </w:t>
      </w:r>
      <w:r w:rsidRPr="00E66C3B">
        <w:rPr>
          <w:rFonts w:ascii="Arial" w:eastAsia="Arial" w:hAnsi="Arial" w:cs="Arial"/>
          <w:sz w:val="24"/>
          <w:szCs w:val="24"/>
        </w:rPr>
        <w:t xml:space="preserve">inspectors may need to look at the data to ensure the study is being carried out properly. </w:t>
      </w:r>
    </w:p>
    <w:p w14:paraId="55451FFC" w14:textId="77777777" w:rsidR="004A42BE" w:rsidRPr="00E66C3B" w:rsidRDefault="004A42BE" w:rsidP="06F8FF30">
      <w:pPr>
        <w:tabs>
          <w:tab w:val="left" w:pos="142"/>
        </w:tabs>
        <w:spacing w:after="0"/>
        <w:rPr>
          <w:rFonts w:ascii="Arial" w:eastAsia="Arial" w:hAnsi="Arial" w:cs="Arial"/>
          <w:sz w:val="8"/>
          <w:szCs w:val="8"/>
          <w:lang w:val="en-US"/>
        </w:rPr>
      </w:pPr>
    </w:p>
    <w:p w14:paraId="57E8EFF8" w14:textId="54CE9723" w:rsidR="004A42BE" w:rsidRPr="004A42BE" w:rsidRDefault="00CE47C4" w:rsidP="06F8FF30">
      <w:pPr>
        <w:tabs>
          <w:tab w:val="left" w:pos="142"/>
        </w:tabs>
        <w:spacing w:after="0"/>
        <w:rPr>
          <w:rFonts w:ascii="Arial" w:eastAsia="Arial" w:hAnsi="Arial" w:cs="Arial"/>
          <w:sz w:val="24"/>
          <w:szCs w:val="24"/>
          <w:lang w:val="en-US"/>
        </w:rPr>
      </w:pPr>
      <w:r w:rsidRPr="00E66C3B">
        <w:rPr>
          <w:rFonts w:ascii="Arial" w:eastAsia="Arial" w:hAnsi="Arial" w:cs="Arial"/>
          <w:color w:val="000000" w:themeColor="text1"/>
          <w:sz w:val="24"/>
          <w:szCs w:val="24"/>
          <w:lang w:val="en-US"/>
        </w:rPr>
        <w:t xml:space="preserve">Once we have finished the study, we will keep some of the data so we can check the results. </w:t>
      </w:r>
      <w:r w:rsidRPr="00E66C3B">
        <w:rPr>
          <w:rFonts w:ascii="Arial" w:eastAsia="Arial" w:hAnsi="Arial" w:cs="Arial"/>
          <w:sz w:val="24"/>
          <w:szCs w:val="24"/>
          <w:lang w:val="en-US"/>
        </w:rPr>
        <w:t>D</w:t>
      </w:r>
      <w:r w:rsidR="002135BE" w:rsidRPr="00E66C3B">
        <w:rPr>
          <w:rFonts w:ascii="Arial" w:eastAsia="Arial" w:hAnsi="Arial" w:cs="Arial"/>
          <w:sz w:val="24"/>
          <w:szCs w:val="24"/>
          <w:lang w:val="en-US"/>
        </w:rPr>
        <w:t xml:space="preserve">ata </w:t>
      </w:r>
      <w:r w:rsidR="004A42BE" w:rsidRPr="00E66C3B">
        <w:rPr>
          <w:rFonts w:ascii="Arial" w:eastAsia="Arial" w:hAnsi="Arial" w:cs="Arial"/>
          <w:sz w:val="24"/>
          <w:szCs w:val="24"/>
          <w:lang w:val="en-US"/>
        </w:rPr>
        <w:t>will be held on a secure computer at the University</w:t>
      </w:r>
      <w:r w:rsidR="004A42BE" w:rsidRPr="06F8FF30">
        <w:rPr>
          <w:rFonts w:ascii="Arial" w:eastAsia="Arial" w:hAnsi="Arial" w:cs="Arial"/>
          <w:sz w:val="24"/>
          <w:szCs w:val="24"/>
          <w:lang w:val="en-US"/>
        </w:rPr>
        <w:t xml:space="preserve"> of Birmingham for 10 years. </w:t>
      </w:r>
    </w:p>
    <w:p w14:paraId="1E4AECBD" w14:textId="77777777" w:rsidR="004A42BE" w:rsidRPr="005277BE" w:rsidRDefault="004A42BE" w:rsidP="06F8FF30">
      <w:pPr>
        <w:tabs>
          <w:tab w:val="left" w:pos="142"/>
        </w:tabs>
        <w:spacing w:after="0"/>
        <w:rPr>
          <w:rFonts w:ascii="Arial" w:eastAsia="Arial" w:hAnsi="Arial" w:cs="Arial"/>
          <w:sz w:val="8"/>
          <w:szCs w:val="8"/>
          <w:lang w:val="en-US"/>
        </w:rPr>
      </w:pPr>
    </w:p>
    <w:p w14:paraId="3B68DADD" w14:textId="77777777" w:rsidR="004A42BE" w:rsidRPr="004A42BE" w:rsidRDefault="004A42BE" w:rsidP="06F8FF30">
      <w:pPr>
        <w:tabs>
          <w:tab w:val="left" w:pos="142"/>
        </w:tabs>
        <w:spacing w:after="0"/>
        <w:rPr>
          <w:rFonts w:ascii="Arial" w:eastAsia="Arial" w:hAnsi="Arial" w:cs="Arial"/>
          <w:sz w:val="24"/>
          <w:szCs w:val="24"/>
          <w:lang w:val="en-US"/>
        </w:rPr>
      </w:pPr>
      <w:r w:rsidRPr="06F8FF30">
        <w:rPr>
          <w:rFonts w:ascii="Arial" w:eastAsia="Arial" w:hAnsi="Arial" w:cs="Arial"/>
          <w:sz w:val="24"/>
          <w:szCs w:val="24"/>
          <w:lang w:val="en-US"/>
        </w:rPr>
        <w:t>You can find out more about how we use your information:</w:t>
      </w:r>
    </w:p>
    <w:p w14:paraId="40A11FB6" w14:textId="458E5306" w:rsidR="004A42BE" w:rsidRPr="00F43940" w:rsidRDefault="004A42BE" w:rsidP="06F8FF30">
      <w:pPr>
        <w:numPr>
          <w:ilvl w:val="0"/>
          <w:numId w:val="32"/>
        </w:numPr>
        <w:tabs>
          <w:tab w:val="left" w:pos="142"/>
        </w:tabs>
        <w:spacing w:after="0"/>
        <w:rPr>
          <w:rFonts w:ascii="Arial" w:eastAsia="Arial" w:hAnsi="Arial" w:cs="Arial"/>
          <w:sz w:val="24"/>
          <w:szCs w:val="24"/>
          <w:lang w:val="da-DK"/>
        </w:rPr>
      </w:pPr>
      <w:r w:rsidRPr="00DC7A4A">
        <w:rPr>
          <w:rFonts w:ascii="Arial" w:eastAsia="Arial" w:hAnsi="Arial" w:cs="Arial"/>
          <w:sz w:val="24"/>
          <w:szCs w:val="24"/>
          <w:lang w:val="da-DK"/>
        </w:rPr>
        <w:t xml:space="preserve">at </w:t>
      </w:r>
      <w:hyperlink r:id="rId29" w:history="1">
        <w:r w:rsidR="00B10E84" w:rsidRPr="00F43940">
          <w:rPr>
            <w:rStyle w:val="Hyperlink"/>
            <w:rFonts w:ascii="Arial" w:eastAsia="Arial" w:hAnsi="Arial" w:cs="Arial"/>
            <w:sz w:val="24"/>
            <w:szCs w:val="24"/>
            <w:lang w:val="da-DK"/>
          </w:rPr>
          <w:t>www.hra.nhs.uk/information-about-patients/</w:t>
        </w:r>
      </w:hyperlink>
    </w:p>
    <w:p w14:paraId="3E7823DD" w14:textId="27C1E740" w:rsidR="00B10E84" w:rsidRPr="00F43940" w:rsidRDefault="00B10E84" w:rsidP="00B10E84">
      <w:pPr>
        <w:numPr>
          <w:ilvl w:val="0"/>
          <w:numId w:val="32"/>
        </w:numPr>
        <w:tabs>
          <w:tab w:val="left" w:pos="142"/>
        </w:tabs>
        <w:spacing w:after="0"/>
        <w:rPr>
          <w:rFonts w:ascii="Arial" w:eastAsia="Arial" w:hAnsi="Arial" w:cs="Arial"/>
          <w:sz w:val="24"/>
          <w:szCs w:val="24"/>
          <w:lang w:val="da-DK"/>
        </w:rPr>
      </w:pPr>
      <w:r w:rsidRPr="00F43940">
        <w:rPr>
          <w:rFonts w:ascii="Arial" w:eastAsia="Arial" w:hAnsi="Arial" w:cs="Arial"/>
          <w:sz w:val="24"/>
          <w:szCs w:val="24"/>
          <w:lang w:val="da-DK"/>
        </w:rPr>
        <w:t>at https://understandingpatientdata.org.uk/introducing-patient-data</w:t>
      </w:r>
    </w:p>
    <w:p w14:paraId="2AFD5296" w14:textId="77777777" w:rsidR="00187C55" w:rsidRPr="00F43940" w:rsidRDefault="004A42BE" w:rsidP="06F8FF30">
      <w:pPr>
        <w:numPr>
          <w:ilvl w:val="0"/>
          <w:numId w:val="32"/>
        </w:numPr>
        <w:tabs>
          <w:tab w:val="left" w:pos="142"/>
        </w:tabs>
        <w:spacing w:after="0"/>
        <w:rPr>
          <w:rFonts w:ascii="Arial" w:eastAsia="Arial" w:hAnsi="Arial" w:cs="Arial"/>
          <w:sz w:val="24"/>
          <w:szCs w:val="24"/>
          <w:lang w:val="en-US"/>
        </w:rPr>
      </w:pPr>
      <w:r w:rsidRPr="00F43940">
        <w:rPr>
          <w:rFonts w:ascii="Arial" w:eastAsia="Arial" w:hAnsi="Arial" w:cs="Arial"/>
          <w:sz w:val="24"/>
          <w:szCs w:val="24"/>
          <w:lang w:val="en-US"/>
        </w:rPr>
        <w:t>by asking one of the research team</w:t>
      </w:r>
    </w:p>
    <w:p w14:paraId="2929720D" w14:textId="2B0F09CA" w:rsidR="00B10E84" w:rsidRPr="00F43940" w:rsidRDefault="004A42BE" w:rsidP="00B10E84">
      <w:pPr>
        <w:numPr>
          <w:ilvl w:val="0"/>
          <w:numId w:val="32"/>
        </w:numPr>
        <w:tabs>
          <w:tab w:val="left" w:pos="142"/>
        </w:tabs>
        <w:rPr>
          <w:rFonts w:ascii="Arial" w:eastAsia="Arial" w:hAnsi="Arial" w:cs="Arial"/>
          <w:sz w:val="24"/>
          <w:szCs w:val="24"/>
          <w:lang w:val="en"/>
        </w:rPr>
      </w:pPr>
      <w:r w:rsidRPr="00F43940">
        <w:rPr>
          <w:rFonts w:ascii="Arial" w:eastAsia="Arial" w:hAnsi="Arial" w:cs="Arial"/>
          <w:sz w:val="24"/>
          <w:szCs w:val="24"/>
          <w:lang w:val="en-US"/>
        </w:rPr>
        <w:t xml:space="preserve">by </w:t>
      </w:r>
      <w:r w:rsidR="00B10E84" w:rsidRPr="00F43940">
        <w:rPr>
          <w:rFonts w:ascii="Arial" w:eastAsia="Arial" w:hAnsi="Arial" w:cs="Arial"/>
          <w:sz w:val="24"/>
          <w:szCs w:val="24"/>
          <w:lang w:val="en-US"/>
        </w:rPr>
        <w:t>contacting</w:t>
      </w:r>
      <w:r w:rsidRPr="00F43940">
        <w:rPr>
          <w:rFonts w:ascii="Arial" w:eastAsia="Arial" w:hAnsi="Arial" w:cs="Arial"/>
          <w:sz w:val="24"/>
          <w:szCs w:val="24"/>
          <w:lang w:val="en"/>
        </w:rPr>
        <w:t xml:space="preserve"> </w:t>
      </w:r>
      <w:r w:rsidR="001A77DA" w:rsidRPr="00F43940">
        <w:rPr>
          <w:rFonts w:ascii="Arial" w:eastAsia="Arial" w:hAnsi="Arial" w:cs="Arial"/>
          <w:sz w:val="24"/>
          <w:szCs w:val="24"/>
          <w:lang w:val="en"/>
        </w:rPr>
        <w:t xml:space="preserve">the Sponsor’s (University College London) Data Protection Officer: </w:t>
      </w:r>
      <w:hyperlink r:id="rId30" w:tgtFrame="_self" w:history="1">
        <w:r w:rsidR="00441D61" w:rsidRPr="00F43940">
          <w:rPr>
            <w:rFonts w:ascii="Arial" w:eastAsia="Arial" w:hAnsi="Arial" w:cs="Arial"/>
            <w:sz w:val="24"/>
            <w:szCs w:val="24"/>
            <w:lang w:val="en"/>
          </w:rPr>
          <w:t>data-protection@ucl.ac.uk</w:t>
        </w:r>
      </w:hyperlink>
    </w:p>
    <w:p w14:paraId="1F8C5E8C" w14:textId="77777777" w:rsidR="00B10E84" w:rsidRPr="00F43940" w:rsidRDefault="00B10E84" w:rsidP="00B10E84">
      <w:pPr>
        <w:tabs>
          <w:tab w:val="left" w:pos="142"/>
        </w:tabs>
        <w:rPr>
          <w:rFonts w:cstheme="minorHAnsi"/>
          <w:b/>
          <w:color w:val="1F4E79" w:themeColor="accent1" w:themeShade="80"/>
          <w:sz w:val="28"/>
        </w:rPr>
      </w:pPr>
      <w:r w:rsidRPr="00F43940">
        <w:rPr>
          <w:rFonts w:cstheme="minorHAnsi"/>
          <w:b/>
          <w:color w:val="1F4E79" w:themeColor="accent1" w:themeShade="80"/>
          <w:sz w:val="28"/>
        </w:rPr>
        <w:t xml:space="preserve">How will we use information about you? </w:t>
      </w:r>
    </w:p>
    <w:p w14:paraId="6713D24F" w14:textId="77777777" w:rsidR="00B10E84" w:rsidRPr="00F43940" w:rsidRDefault="00B10E84" w:rsidP="00B10E84">
      <w:pPr>
        <w:tabs>
          <w:tab w:val="left" w:pos="142"/>
        </w:tabs>
        <w:rPr>
          <w:rFonts w:ascii="Arial" w:eastAsia="Arial" w:hAnsi="Arial" w:cs="Arial"/>
          <w:sz w:val="24"/>
          <w:szCs w:val="24"/>
          <w:lang w:val="en"/>
        </w:rPr>
      </w:pPr>
      <w:r w:rsidRPr="00F43940">
        <w:rPr>
          <w:rFonts w:ascii="Arial" w:eastAsia="Arial" w:hAnsi="Arial" w:cs="Arial"/>
          <w:sz w:val="24"/>
          <w:szCs w:val="24"/>
          <w:lang w:val="en"/>
        </w:rPr>
        <w:t xml:space="preserve">We will need to use information from you for this research project. </w:t>
      </w:r>
    </w:p>
    <w:p w14:paraId="7E781C67" w14:textId="248CE48C" w:rsidR="00B10E84" w:rsidRPr="00F43940" w:rsidRDefault="00B10E84" w:rsidP="00B10E84">
      <w:pPr>
        <w:tabs>
          <w:tab w:val="left" w:pos="142"/>
        </w:tabs>
        <w:rPr>
          <w:rFonts w:ascii="Arial" w:eastAsia="Arial" w:hAnsi="Arial" w:cs="Arial"/>
          <w:sz w:val="24"/>
          <w:szCs w:val="24"/>
          <w:lang w:val="en"/>
        </w:rPr>
      </w:pPr>
      <w:r w:rsidRPr="00F43940">
        <w:rPr>
          <w:rFonts w:ascii="Arial" w:eastAsia="Arial" w:hAnsi="Arial" w:cs="Arial"/>
          <w:sz w:val="24"/>
          <w:szCs w:val="24"/>
          <w:lang w:val="en"/>
        </w:rPr>
        <w:t xml:space="preserve">This information will include your and name contact details.  </w:t>
      </w:r>
      <w:r w:rsidR="00D21A8E" w:rsidRPr="00F43940">
        <w:rPr>
          <w:rFonts w:ascii="Arial" w:eastAsia="Arial" w:hAnsi="Arial" w:cs="Arial"/>
          <w:sz w:val="24"/>
          <w:szCs w:val="24"/>
          <w:lang w:val="en"/>
        </w:rPr>
        <w:t>Qualified p</w:t>
      </w:r>
      <w:r w:rsidRPr="00F43940">
        <w:rPr>
          <w:rFonts w:ascii="Arial" w:eastAsia="Arial" w:hAnsi="Arial" w:cs="Arial"/>
          <w:sz w:val="24"/>
          <w:szCs w:val="24"/>
          <w:lang w:val="en"/>
        </w:rPr>
        <w:t>eople will use this information to do the research or to check your records to make sure that the research is being done properly.</w:t>
      </w:r>
    </w:p>
    <w:p w14:paraId="566EC445" w14:textId="76949873" w:rsidR="00B10E84" w:rsidRPr="00F43940" w:rsidRDefault="00B10E84" w:rsidP="00B10E84">
      <w:pPr>
        <w:tabs>
          <w:tab w:val="left" w:pos="142"/>
        </w:tabs>
        <w:rPr>
          <w:rFonts w:ascii="Arial" w:eastAsia="Arial" w:hAnsi="Arial" w:cs="Arial"/>
          <w:sz w:val="24"/>
          <w:szCs w:val="24"/>
          <w:lang w:val="en"/>
        </w:rPr>
      </w:pPr>
      <w:r w:rsidRPr="00F43940">
        <w:rPr>
          <w:rFonts w:ascii="Arial" w:eastAsia="Arial" w:hAnsi="Arial" w:cs="Arial"/>
          <w:sz w:val="24"/>
          <w:szCs w:val="24"/>
          <w:lang w:val="en"/>
        </w:rPr>
        <w:t>We need to manage your records in specific ways for the research to be reliable. This means that we won’t be able to let you see or change the data we hold about you.</w:t>
      </w:r>
    </w:p>
    <w:p w14:paraId="53AF95B6" w14:textId="3D5FDAAE" w:rsidR="00310D83" w:rsidRPr="00327907" w:rsidRDefault="00310D83" w:rsidP="00310D83">
      <w:pPr>
        <w:tabs>
          <w:tab w:val="left" w:pos="142"/>
        </w:tabs>
        <w:spacing w:after="0"/>
        <w:rPr>
          <w:rFonts w:cstheme="minorHAnsi"/>
          <w:b/>
          <w:color w:val="1F4E79" w:themeColor="accent1" w:themeShade="80"/>
          <w:sz w:val="28"/>
        </w:rPr>
      </w:pPr>
      <w:r w:rsidRPr="00F43940">
        <w:rPr>
          <w:rFonts w:cstheme="minorHAnsi"/>
          <w:b/>
          <w:color w:val="1F4E79" w:themeColor="accent1" w:themeShade="80"/>
          <w:sz w:val="28"/>
        </w:rPr>
        <w:t xml:space="preserve">What </w:t>
      </w:r>
      <w:r w:rsidR="004A42BE" w:rsidRPr="00F43940">
        <w:rPr>
          <w:rFonts w:cstheme="minorHAnsi"/>
          <w:b/>
          <w:color w:val="1F4E79" w:themeColor="accent1" w:themeShade="80"/>
          <w:sz w:val="28"/>
        </w:rPr>
        <w:t xml:space="preserve">will </w:t>
      </w:r>
      <w:r w:rsidR="0094297D" w:rsidRPr="00F43940">
        <w:rPr>
          <w:rFonts w:cstheme="minorHAnsi"/>
          <w:b/>
          <w:color w:val="1F4E79" w:themeColor="accent1" w:themeShade="80"/>
          <w:sz w:val="28"/>
        </w:rPr>
        <w:t>we</w:t>
      </w:r>
      <w:r w:rsidR="004A42BE" w:rsidRPr="00F43940">
        <w:rPr>
          <w:rFonts w:cstheme="minorHAnsi"/>
          <w:b/>
          <w:color w:val="1F4E79" w:themeColor="accent1" w:themeShade="80"/>
          <w:sz w:val="28"/>
        </w:rPr>
        <w:t xml:space="preserve"> do with the results of the study</w:t>
      </w:r>
      <w:r w:rsidRPr="00F43940">
        <w:rPr>
          <w:rFonts w:cstheme="minorHAnsi"/>
          <w:b/>
          <w:color w:val="1F4E79" w:themeColor="accent1" w:themeShade="80"/>
          <w:sz w:val="28"/>
        </w:rPr>
        <w:t>?</w:t>
      </w:r>
      <w:r w:rsidRPr="00327907">
        <w:rPr>
          <w:rFonts w:cstheme="minorHAnsi"/>
          <w:b/>
          <w:color w:val="1F4E79" w:themeColor="accent1" w:themeShade="80"/>
          <w:sz w:val="28"/>
        </w:rPr>
        <w:t xml:space="preserve"> </w:t>
      </w:r>
    </w:p>
    <w:p w14:paraId="170AC070" w14:textId="79E4BFB8" w:rsidR="00310D83" w:rsidRPr="005277BE" w:rsidRDefault="004A42BE" w:rsidP="06F8FF30">
      <w:pPr>
        <w:tabs>
          <w:tab w:val="left" w:pos="142"/>
        </w:tabs>
        <w:rPr>
          <w:rFonts w:ascii="Arial" w:eastAsia="Arial" w:hAnsi="Arial" w:cs="Arial"/>
          <w:sz w:val="24"/>
          <w:szCs w:val="24"/>
        </w:rPr>
      </w:pPr>
      <w:r w:rsidRPr="06F8FF30">
        <w:rPr>
          <w:rFonts w:ascii="Arial" w:eastAsia="Arial" w:hAnsi="Arial" w:cs="Arial"/>
          <w:sz w:val="24"/>
          <w:szCs w:val="24"/>
          <w:lang w:val="en-US"/>
        </w:rPr>
        <w:t xml:space="preserve">The information will be used to improve </w:t>
      </w:r>
      <w:r w:rsidR="005B257A" w:rsidRPr="06F8FF30">
        <w:rPr>
          <w:rFonts w:ascii="Arial" w:eastAsia="Arial" w:hAnsi="Arial" w:cs="Arial"/>
          <w:sz w:val="24"/>
          <w:szCs w:val="24"/>
          <w:lang w:val="en-US"/>
        </w:rPr>
        <w:t>the main</w:t>
      </w:r>
      <w:r w:rsidRPr="06F8FF30">
        <w:rPr>
          <w:rFonts w:ascii="Arial" w:eastAsia="Arial" w:hAnsi="Arial" w:cs="Arial"/>
          <w:sz w:val="24"/>
          <w:szCs w:val="24"/>
          <w:lang w:val="en-US"/>
        </w:rPr>
        <w:t xml:space="preserve"> trial procedures. This might </w:t>
      </w:r>
      <w:r w:rsidR="00181BAF" w:rsidRPr="06F8FF30">
        <w:rPr>
          <w:rFonts w:ascii="Arial" w:eastAsia="Arial" w:hAnsi="Arial" w:cs="Arial"/>
          <w:sz w:val="24"/>
          <w:szCs w:val="24"/>
          <w:lang w:val="en-US"/>
        </w:rPr>
        <w:t xml:space="preserve">for example </w:t>
      </w:r>
      <w:r w:rsidRPr="06F8FF30">
        <w:rPr>
          <w:rFonts w:ascii="Arial" w:eastAsia="Arial" w:hAnsi="Arial" w:cs="Arial"/>
          <w:sz w:val="24"/>
          <w:szCs w:val="24"/>
          <w:lang w:val="en-US"/>
        </w:rPr>
        <w:t>involve recommendations to change the information that we gi</w:t>
      </w:r>
      <w:r w:rsidR="00181BAF" w:rsidRPr="06F8FF30">
        <w:rPr>
          <w:rFonts w:ascii="Arial" w:eastAsia="Arial" w:hAnsi="Arial" w:cs="Arial"/>
          <w:sz w:val="24"/>
          <w:szCs w:val="24"/>
          <w:lang w:val="en-US"/>
        </w:rPr>
        <w:t>ve to families</w:t>
      </w:r>
      <w:r w:rsidRPr="06F8FF30">
        <w:rPr>
          <w:rFonts w:ascii="Arial" w:eastAsia="Arial" w:hAnsi="Arial" w:cs="Arial"/>
          <w:sz w:val="24"/>
          <w:szCs w:val="24"/>
          <w:lang w:val="en-US"/>
        </w:rPr>
        <w:t xml:space="preserve">. The </w:t>
      </w:r>
      <w:proofErr w:type="spellStart"/>
      <w:r w:rsidRPr="06F8FF30">
        <w:rPr>
          <w:rFonts w:ascii="Arial" w:eastAsia="Arial" w:hAnsi="Arial" w:cs="Arial"/>
          <w:sz w:val="24"/>
          <w:szCs w:val="24"/>
          <w:lang w:val="en-US"/>
        </w:rPr>
        <w:t>anonymised</w:t>
      </w:r>
      <w:proofErr w:type="spellEnd"/>
      <w:r w:rsidRPr="06F8FF30">
        <w:rPr>
          <w:rFonts w:ascii="Arial" w:eastAsia="Arial" w:hAnsi="Arial" w:cs="Arial"/>
          <w:sz w:val="24"/>
          <w:szCs w:val="24"/>
          <w:lang w:val="en-US"/>
        </w:rPr>
        <w:t xml:space="preserve"> findings may also be included in the final research report, presented at scientific </w:t>
      </w:r>
      <w:proofErr w:type="gramStart"/>
      <w:r w:rsidRPr="06F8FF30">
        <w:rPr>
          <w:rFonts w:ascii="Arial" w:eastAsia="Arial" w:hAnsi="Arial" w:cs="Arial"/>
          <w:sz w:val="24"/>
          <w:szCs w:val="24"/>
          <w:lang w:val="en-US"/>
        </w:rPr>
        <w:t>meetings</w:t>
      </w:r>
      <w:proofErr w:type="gramEnd"/>
      <w:r w:rsidRPr="06F8FF30">
        <w:rPr>
          <w:rFonts w:ascii="Arial" w:eastAsia="Arial" w:hAnsi="Arial" w:cs="Arial"/>
          <w:sz w:val="24"/>
          <w:szCs w:val="24"/>
          <w:lang w:val="en-US"/>
        </w:rPr>
        <w:t xml:space="preserve"> and published in scientific journals. Care will be taken to ensure that individuals cannot be identified from the details presented</w:t>
      </w:r>
      <w:r w:rsidR="009807AE" w:rsidRPr="06F8FF30">
        <w:rPr>
          <w:rFonts w:ascii="Arial" w:eastAsia="Arial" w:hAnsi="Arial" w:cs="Arial"/>
          <w:sz w:val="24"/>
          <w:szCs w:val="24"/>
        </w:rPr>
        <w:t>.</w:t>
      </w:r>
      <w:r w:rsidR="002135BE" w:rsidRPr="06F8FF30">
        <w:rPr>
          <w:rFonts w:ascii="Arial" w:eastAsia="Arial" w:hAnsi="Arial" w:cs="Arial"/>
          <w:sz w:val="24"/>
          <w:szCs w:val="24"/>
        </w:rPr>
        <w:t xml:space="preserve">  If you wish to receive a summary of the research </w:t>
      </w:r>
      <w:proofErr w:type="gramStart"/>
      <w:r w:rsidR="002135BE" w:rsidRPr="06F8FF30">
        <w:rPr>
          <w:rFonts w:ascii="Arial" w:eastAsia="Arial" w:hAnsi="Arial" w:cs="Arial"/>
          <w:sz w:val="24"/>
          <w:szCs w:val="24"/>
        </w:rPr>
        <w:t>findings</w:t>
      </w:r>
      <w:proofErr w:type="gramEnd"/>
      <w:r w:rsidR="002135BE" w:rsidRPr="06F8FF30">
        <w:rPr>
          <w:rFonts w:ascii="Arial" w:eastAsia="Arial" w:hAnsi="Arial" w:cs="Arial"/>
          <w:sz w:val="24"/>
          <w:szCs w:val="24"/>
        </w:rPr>
        <w:t xml:space="preserve"> we will share this with you towards the end of the study.</w:t>
      </w:r>
    </w:p>
    <w:p w14:paraId="7DB97A54" w14:textId="4F34B441" w:rsidR="00304ADE" w:rsidRPr="00327907" w:rsidRDefault="00304ADE" w:rsidP="00304ADE">
      <w:pPr>
        <w:tabs>
          <w:tab w:val="left" w:pos="142"/>
        </w:tabs>
        <w:spacing w:after="0"/>
        <w:rPr>
          <w:rFonts w:cstheme="minorHAnsi"/>
          <w:b/>
          <w:color w:val="1F4E79" w:themeColor="accent1" w:themeShade="80"/>
          <w:sz w:val="28"/>
        </w:rPr>
      </w:pPr>
      <w:r w:rsidRPr="00327907">
        <w:rPr>
          <w:rFonts w:cstheme="minorHAnsi"/>
          <w:b/>
          <w:color w:val="1F4E79" w:themeColor="accent1" w:themeShade="80"/>
          <w:sz w:val="28"/>
        </w:rPr>
        <w:t xml:space="preserve">Who has reviewed the study? </w:t>
      </w:r>
    </w:p>
    <w:p w14:paraId="4F96EC3D" w14:textId="5EA44425" w:rsidR="00304ADE" w:rsidRPr="00C1181F" w:rsidRDefault="00195B9C" w:rsidP="06F8FF30">
      <w:pPr>
        <w:tabs>
          <w:tab w:val="left" w:pos="142"/>
        </w:tabs>
        <w:rPr>
          <w:rFonts w:ascii="Arial" w:eastAsia="Arial" w:hAnsi="Arial" w:cs="Arial"/>
          <w:sz w:val="24"/>
          <w:szCs w:val="24"/>
        </w:rPr>
      </w:pPr>
      <w:r w:rsidRPr="06F8FF30">
        <w:rPr>
          <w:rFonts w:ascii="Arial" w:eastAsia="Arial" w:hAnsi="Arial" w:cs="Arial"/>
          <w:sz w:val="24"/>
          <w:szCs w:val="24"/>
        </w:rPr>
        <w:t xml:space="preserve">All research in the NHS is looked at by independent group of people, called a Research Ethics Committee, to protect your interests. This study has been reviewed and given favourable opinion by the </w:t>
      </w:r>
      <w:r w:rsidR="00441D61">
        <w:rPr>
          <w:rFonts w:ascii="Arial" w:eastAsia="Arial" w:hAnsi="Arial" w:cs="Arial"/>
          <w:sz w:val="24"/>
          <w:szCs w:val="24"/>
        </w:rPr>
        <w:t xml:space="preserve">Wales </w:t>
      </w:r>
      <w:r w:rsidRPr="06F8FF30">
        <w:rPr>
          <w:rFonts w:ascii="Arial" w:eastAsia="Arial" w:hAnsi="Arial" w:cs="Arial"/>
          <w:sz w:val="24"/>
          <w:szCs w:val="24"/>
        </w:rPr>
        <w:t>Research Ethics Committee</w:t>
      </w:r>
      <w:r w:rsidR="00441D61">
        <w:rPr>
          <w:rFonts w:ascii="Arial" w:eastAsia="Arial" w:hAnsi="Arial" w:cs="Arial"/>
          <w:sz w:val="24"/>
          <w:szCs w:val="24"/>
        </w:rPr>
        <w:t xml:space="preserve"> 3 (Wales REC 3)</w:t>
      </w:r>
      <w:r w:rsidRPr="06F8FF30">
        <w:rPr>
          <w:rFonts w:ascii="Arial" w:eastAsia="Arial" w:hAnsi="Arial" w:cs="Arial"/>
          <w:sz w:val="24"/>
          <w:szCs w:val="24"/>
        </w:rPr>
        <w:t xml:space="preserve">. </w:t>
      </w:r>
    </w:p>
    <w:p w14:paraId="355C4DF2" w14:textId="77777777" w:rsidR="00304ADE" w:rsidRPr="00327907" w:rsidRDefault="00304ADE" w:rsidP="00304ADE">
      <w:pPr>
        <w:tabs>
          <w:tab w:val="left" w:pos="142"/>
        </w:tabs>
        <w:spacing w:after="0"/>
        <w:rPr>
          <w:rFonts w:cstheme="minorHAnsi"/>
          <w:b/>
          <w:color w:val="1F4E79" w:themeColor="accent1" w:themeShade="80"/>
          <w:sz w:val="28"/>
        </w:rPr>
      </w:pPr>
      <w:r w:rsidRPr="00327907">
        <w:rPr>
          <w:rFonts w:cstheme="minorHAnsi"/>
          <w:b/>
          <w:color w:val="1F4E79" w:themeColor="accent1" w:themeShade="80"/>
          <w:sz w:val="28"/>
        </w:rPr>
        <w:t xml:space="preserve">Who is organising and funding the study? </w:t>
      </w:r>
    </w:p>
    <w:p w14:paraId="15420149" w14:textId="2F3C778D" w:rsidR="00BA75EC" w:rsidRDefault="004A42BE" w:rsidP="06F8FF30">
      <w:pPr>
        <w:tabs>
          <w:tab w:val="left" w:pos="142"/>
        </w:tabs>
        <w:rPr>
          <w:rFonts w:ascii="Arial" w:eastAsia="Arial" w:hAnsi="Arial" w:cs="Arial"/>
          <w:sz w:val="24"/>
          <w:szCs w:val="24"/>
        </w:rPr>
      </w:pPr>
      <w:r w:rsidRPr="06F8FF30">
        <w:rPr>
          <w:rFonts w:ascii="Arial" w:eastAsia="Arial" w:hAnsi="Arial" w:cs="Arial"/>
          <w:sz w:val="24"/>
          <w:szCs w:val="24"/>
        </w:rPr>
        <w:lastRenderedPageBreak/>
        <w:t xml:space="preserve">This study is </w:t>
      </w:r>
      <w:r w:rsidR="00BA75EC" w:rsidRPr="06F8FF30">
        <w:rPr>
          <w:rFonts w:ascii="Arial" w:eastAsia="Arial" w:hAnsi="Arial" w:cs="Arial"/>
          <w:sz w:val="24"/>
          <w:szCs w:val="24"/>
        </w:rPr>
        <w:t xml:space="preserve">sponsored by University College London (UCL) and </w:t>
      </w:r>
      <w:r w:rsidRPr="06F8FF30">
        <w:rPr>
          <w:rFonts w:ascii="Arial" w:eastAsia="Arial" w:hAnsi="Arial" w:cs="Arial"/>
          <w:sz w:val="24"/>
          <w:szCs w:val="24"/>
        </w:rPr>
        <w:t>organised by the University of Birmingham</w:t>
      </w:r>
      <w:r w:rsidR="00BA75EC" w:rsidRPr="06F8FF30">
        <w:rPr>
          <w:rFonts w:ascii="Arial" w:eastAsia="Arial" w:hAnsi="Arial" w:cs="Arial"/>
          <w:sz w:val="24"/>
          <w:szCs w:val="24"/>
        </w:rPr>
        <w:t>.</w:t>
      </w:r>
      <w:r w:rsidRPr="06F8FF30">
        <w:rPr>
          <w:rFonts w:ascii="Arial" w:eastAsia="Arial" w:hAnsi="Arial" w:cs="Arial"/>
          <w:sz w:val="24"/>
          <w:szCs w:val="24"/>
        </w:rPr>
        <w:t xml:space="preserve"> </w:t>
      </w:r>
      <w:r w:rsidR="00BA75EC" w:rsidRPr="06F8FF30">
        <w:rPr>
          <w:rFonts w:ascii="Arial" w:eastAsia="Arial" w:hAnsi="Arial" w:cs="Arial"/>
          <w:sz w:val="24"/>
          <w:szCs w:val="24"/>
        </w:rPr>
        <w:t xml:space="preserve">It is </w:t>
      </w:r>
      <w:r w:rsidRPr="06F8FF30">
        <w:rPr>
          <w:rFonts w:ascii="Arial" w:eastAsia="Arial" w:hAnsi="Arial" w:cs="Arial"/>
          <w:sz w:val="24"/>
          <w:szCs w:val="24"/>
        </w:rPr>
        <w:t>funded by the National Institute for Health Research Health Technology Assessment</w:t>
      </w:r>
      <w:r w:rsidR="002135BE" w:rsidRPr="06F8FF30">
        <w:rPr>
          <w:rFonts w:ascii="Arial" w:eastAsia="Arial" w:hAnsi="Arial" w:cs="Arial"/>
          <w:sz w:val="24"/>
          <w:szCs w:val="24"/>
        </w:rPr>
        <w:t xml:space="preserve"> Programme</w:t>
      </w:r>
      <w:r w:rsidRPr="06F8FF30">
        <w:rPr>
          <w:rFonts w:ascii="Arial" w:eastAsia="Arial" w:hAnsi="Arial" w:cs="Arial"/>
          <w:sz w:val="24"/>
          <w:szCs w:val="24"/>
        </w:rPr>
        <w:t xml:space="preserve"> (project reference: NIHR127468).</w:t>
      </w:r>
    </w:p>
    <w:p w14:paraId="53C1DCBA" w14:textId="77777777" w:rsidR="00195B9C" w:rsidRPr="00195B9C" w:rsidRDefault="00195B9C" w:rsidP="00195B9C">
      <w:pPr>
        <w:tabs>
          <w:tab w:val="left" w:pos="142"/>
        </w:tabs>
        <w:spacing w:after="0"/>
        <w:rPr>
          <w:rFonts w:cstheme="minorHAnsi"/>
          <w:b/>
          <w:color w:val="1F4E79" w:themeColor="accent1" w:themeShade="80"/>
          <w:sz w:val="28"/>
        </w:rPr>
      </w:pPr>
      <w:r w:rsidRPr="00195B9C">
        <w:rPr>
          <w:rFonts w:cstheme="minorHAnsi"/>
          <w:b/>
          <w:color w:val="1F4E79" w:themeColor="accent1" w:themeShade="80"/>
          <w:sz w:val="28"/>
        </w:rPr>
        <w:t>What happens if something goes wrong?</w:t>
      </w:r>
    </w:p>
    <w:p w14:paraId="1DD7365C" w14:textId="3DC31DB6" w:rsidR="00195B9C" w:rsidRPr="00C1181F" w:rsidRDefault="00195B9C" w:rsidP="06F8FF30">
      <w:pPr>
        <w:tabs>
          <w:tab w:val="left" w:pos="142"/>
        </w:tabs>
        <w:rPr>
          <w:rFonts w:ascii="Arial" w:eastAsia="Arial" w:hAnsi="Arial" w:cs="Arial"/>
          <w:sz w:val="24"/>
          <w:szCs w:val="24"/>
        </w:rPr>
      </w:pPr>
      <w:r w:rsidRPr="06F8FF30">
        <w:rPr>
          <w:rFonts w:ascii="Arial" w:eastAsia="Arial" w:hAnsi="Arial" w:cs="Arial"/>
          <w:sz w:val="24"/>
          <w:szCs w:val="24"/>
        </w:rPr>
        <w:t xml:space="preserve">The risk of participants suffering harm </w:t>
      </w:r>
      <w:proofErr w:type="gramStart"/>
      <w:r w:rsidRPr="06F8FF30">
        <w:rPr>
          <w:rFonts w:ascii="Arial" w:eastAsia="Arial" w:hAnsi="Arial" w:cs="Arial"/>
          <w:sz w:val="24"/>
          <w:szCs w:val="24"/>
        </w:rPr>
        <w:t>as a result of</w:t>
      </w:r>
      <w:proofErr w:type="gramEnd"/>
      <w:r w:rsidRPr="06F8FF30">
        <w:rPr>
          <w:rFonts w:ascii="Arial" w:eastAsia="Arial" w:hAnsi="Arial" w:cs="Arial"/>
          <w:sz w:val="24"/>
          <w:szCs w:val="24"/>
        </w:rPr>
        <w:t xml:space="preserve"> this study is minimal. However, the </w:t>
      </w:r>
      <w:r w:rsidR="00BA75EC" w:rsidRPr="06F8FF30">
        <w:rPr>
          <w:rFonts w:ascii="Arial" w:eastAsia="Arial" w:hAnsi="Arial" w:cs="Arial"/>
          <w:sz w:val="24"/>
          <w:szCs w:val="24"/>
        </w:rPr>
        <w:t xml:space="preserve">Sponsor </w:t>
      </w:r>
      <w:r w:rsidRPr="06F8FF30">
        <w:rPr>
          <w:rFonts w:ascii="Arial" w:eastAsia="Arial" w:hAnsi="Arial" w:cs="Arial"/>
          <w:sz w:val="24"/>
          <w:szCs w:val="24"/>
        </w:rPr>
        <w:t>has a Public Liability Policy which provides cover for legal costs and compensation claims if you believe that you have been harmed in any way by taking part in the research study.</w:t>
      </w:r>
    </w:p>
    <w:p w14:paraId="789D5278" w14:textId="77777777" w:rsidR="00304ADE" w:rsidRPr="00327907" w:rsidRDefault="00304ADE" w:rsidP="00304ADE">
      <w:pPr>
        <w:tabs>
          <w:tab w:val="left" w:pos="142"/>
        </w:tabs>
        <w:spacing w:after="0"/>
        <w:rPr>
          <w:rFonts w:cstheme="minorHAnsi"/>
          <w:b/>
          <w:color w:val="1F4E79" w:themeColor="accent1" w:themeShade="80"/>
          <w:sz w:val="28"/>
        </w:rPr>
      </w:pPr>
      <w:r w:rsidRPr="00327907">
        <w:rPr>
          <w:rFonts w:cstheme="minorHAnsi"/>
          <w:b/>
          <w:color w:val="1F4E79" w:themeColor="accent1" w:themeShade="80"/>
          <w:sz w:val="28"/>
        </w:rPr>
        <w:t xml:space="preserve">What if there is a problem or I want to complain? </w:t>
      </w:r>
    </w:p>
    <w:p w14:paraId="75A88B50" w14:textId="0400DBF1" w:rsidR="00195B9C" w:rsidRPr="00195B9C" w:rsidRDefault="00195B9C" w:rsidP="06F8FF30">
      <w:pPr>
        <w:spacing w:after="0"/>
        <w:rPr>
          <w:rFonts w:ascii="Arial" w:eastAsia="Arial" w:hAnsi="Arial" w:cs="Arial"/>
          <w:sz w:val="24"/>
          <w:szCs w:val="24"/>
        </w:rPr>
      </w:pPr>
      <w:r w:rsidRPr="06F8FF30">
        <w:rPr>
          <w:rFonts w:ascii="Arial" w:eastAsia="Arial" w:hAnsi="Arial" w:cs="Arial"/>
          <w:sz w:val="24"/>
          <w:szCs w:val="24"/>
        </w:rPr>
        <w:t xml:space="preserve">If you have any concerns or complaints about any aspect of the </w:t>
      </w:r>
      <w:proofErr w:type="gramStart"/>
      <w:r w:rsidRPr="06F8FF30">
        <w:rPr>
          <w:rFonts w:ascii="Arial" w:eastAsia="Arial" w:hAnsi="Arial" w:cs="Arial"/>
          <w:sz w:val="24"/>
          <w:szCs w:val="24"/>
        </w:rPr>
        <w:t>study</w:t>
      </w:r>
      <w:proofErr w:type="gramEnd"/>
      <w:r w:rsidRPr="06F8FF30">
        <w:rPr>
          <w:rFonts w:ascii="Arial" w:eastAsia="Arial" w:hAnsi="Arial" w:cs="Arial"/>
          <w:sz w:val="24"/>
          <w:szCs w:val="24"/>
        </w:rPr>
        <w:t xml:space="preserve"> you can contact me - [</w:t>
      </w:r>
      <w:r w:rsidRPr="06F8FF30">
        <w:rPr>
          <w:rFonts w:ascii="Arial" w:eastAsia="Arial" w:hAnsi="Arial" w:cs="Arial"/>
          <w:sz w:val="24"/>
          <w:szCs w:val="24"/>
          <w:highlight w:val="yellow"/>
        </w:rPr>
        <w:t>insert name</w:t>
      </w:r>
      <w:r w:rsidRPr="06F8FF30">
        <w:rPr>
          <w:rFonts w:ascii="Arial" w:eastAsia="Arial" w:hAnsi="Arial" w:cs="Arial"/>
          <w:sz w:val="24"/>
          <w:szCs w:val="24"/>
        </w:rPr>
        <w:t xml:space="preserve">] </w:t>
      </w:r>
      <w:r w:rsidR="001A77DA" w:rsidRPr="06F8FF30">
        <w:rPr>
          <w:rFonts w:ascii="Arial" w:eastAsia="Arial" w:hAnsi="Arial" w:cs="Arial"/>
          <w:sz w:val="24"/>
          <w:szCs w:val="24"/>
        </w:rPr>
        <w:t>–</w:t>
      </w:r>
      <w:r w:rsidRPr="06F8FF30">
        <w:rPr>
          <w:rFonts w:ascii="Arial" w:eastAsia="Arial" w:hAnsi="Arial" w:cs="Arial"/>
          <w:sz w:val="24"/>
          <w:szCs w:val="24"/>
        </w:rPr>
        <w:t xml:space="preserve"> on</w:t>
      </w:r>
      <w:r w:rsidR="001A77DA" w:rsidRPr="06F8FF30">
        <w:rPr>
          <w:rFonts w:ascii="Arial" w:eastAsia="Arial" w:hAnsi="Arial" w:cs="Arial"/>
          <w:sz w:val="24"/>
          <w:szCs w:val="24"/>
        </w:rPr>
        <w:t xml:space="preserve"> [</w:t>
      </w:r>
      <w:r w:rsidR="001A77DA" w:rsidRPr="06F8FF30">
        <w:rPr>
          <w:rFonts w:ascii="Arial" w:eastAsia="Arial" w:hAnsi="Arial" w:cs="Arial"/>
          <w:sz w:val="24"/>
          <w:szCs w:val="24"/>
          <w:highlight w:val="yellow"/>
        </w:rPr>
        <w:t>insert tel. no.</w:t>
      </w:r>
      <w:r w:rsidR="001A77DA" w:rsidRPr="06F8FF30">
        <w:rPr>
          <w:rFonts w:ascii="Arial" w:eastAsia="Arial" w:hAnsi="Arial" w:cs="Arial"/>
          <w:sz w:val="24"/>
          <w:szCs w:val="24"/>
        </w:rPr>
        <w:t>]</w:t>
      </w:r>
      <w:r w:rsidRPr="06F8FF30">
        <w:rPr>
          <w:rFonts w:ascii="Arial" w:eastAsia="Arial" w:hAnsi="Arial" w:cs="Arial"/>
          <w:sz w:val="24"/>
          <w:szCs w:val="24"/>
        </w:rPr>
        <w:t xml:space="preserve"> Mon to Fri: 9:00-17:00 or</w:t>
      </w:r>
      <w:r w:rsidR="001A77DA" w:rsidRPr="06F8FF30">
        <w:rPr>
          <w:rFonts w:ascii="Arial" w:eastAsia="Arial" w:hAnsi="Arial" w:cs="Arial"/>
          <w:sz w:val="24"/>
          <w:szCs w:val="24"/>
        </w:rPr>
        <w:t xml:space="preserve"> [</w:t>
      </w:r>
      <w:r w:rsidR="001A77DA" w:rsidRPr="06F8FF30">
        <w:rPr>
          <w:rFonts w:ascii="Arial" w:eastAsia="Arial" w:hAnsi="Arial" w:cs="Arial"/>
          <w:sz w:val="24"/>
          <w:szCs w:val="24"/>
          <w:highlight w:val="yellow"/>
        </w:rPr>
        <w:t>insert email address</w:t>
      </w:r>
      <w:r w:rsidR="001A77DA" w:rsidRPr="06F8FF30">
        <w:rPr>
          <w:rFonts w:ascii="Arial" w:eastAsia="Arial" w:hAnsi="Arial" w:cs="Arial"/>
          <w:sz w:val="24"/>
          <w:szCs w:val="24"/>
        </w:rPr>
        <w:t>].</w:t>
      </w:r>
    </w:p>
    <w:p w14:paraId="09442B98" w14:textId="77777777" w:rsidR="005277BE" w:rsidRPr="005277BE" w:rsidRDefault="005277BE" w:rsidP="06F8FF30">
      <w:pPr>
        <w:spacing w:after="0"/>
        <w:rPr>
          <w:rFonts w:ascii="Arial" w:eastAsia="Arial" w:hAnsi="Arial" w:cs="Arial"/>
          <w:sz w:val="8"/>
          <w:szCs w:val="8"/>
        </w:rPr>
      </w:pPr>
    </w:p>
    <w:p w14:paraId="238196A4" w14:textId="69BB27DA" w:rsidR="005B257A" w:rsidRDefault="00195B9C" w:rsidP="06F8FF30">
      <w:pPr>
        <w:tabs>
          <w:tab w:val="left" w:pos="142"/>
        </w:tabs>
        <w:spacing w:after="0"/>
        <w:rPr>
          <w:rFonts w:ascii="Arial" w:eastAsia="Arial" w:hAnsi="Arial" w:cs="Arial"/>
          <w:sz w:val="24"/>
          <w:szCs w:val="24"/>
        </w:rPr>
      </w:pPr>
      <w:r w:rsidRPr="06F8FF30">
        <w:rPr>
          <w:rFonts w:ascii="Arial" w:eastAsia="Arial" w:hAnsi="Arial" w:cs="Arial"/>
          <w:sz w:val="24"/>
          <w:szCs w:val="24"/>
        </w:rPr>
        <w:t xml:space="preserve">Alternatively, you can contact the </w:t>
      </w:r>
      <w:r w:rsidR="002135BE" w:rsidRPr="06F8FF30">
        <w:rPr>
          <w:rFonts w:ascii="Arial" w:eastAsia="Arial" w:hAnsi="Arial" w:cs="Arial"/>
          <w:sz w:val="24"/>
          <w:szCs w:val="24"/>
        </w:rPr>
        <w:t xml:space="preserve">Qualitative </w:t>
      </w:r>
      <w:r w:rsidRPr="06F8FF30">
        <w:rPr>
          <w:rFonts w:ascii="Arial" w:eastAsia="Arial" w:hAnsi="Arial" w:cs="Arial"/>
          <w:sz w:val="24"/>
          <w:szCs w:val="24"/>
        </w:rPr>
        <w:t xml:space="preserve">Project Lead - Dr Jonathan Mathers - on 0121 414 6024, j.m.mathers@bham.ac.uk. </w:t>
      </w:r>
    </w:p>
    <w:p w14:paraId="5ED1FECE" w14:textId="08544256" w:rsidR="005277BE" w:rsidRDefault="00195B9C" w:rsidP="06F8FF30">
      <w:pPr>
        <w:tabs>
          <w:tab w:val="left" w:pos="142"/>
        </w:tabs>
        <w:spacing w:after="0"/>
        <w:rPr>
          <w:rFonts w:ascii="Arial" w:eastAsia="Arial" w:hAnsi="Arial" w:cs="Arial"/>
          <w:sz w:val="24"/>
          <w:szCs w:val="24"/>
        </w:rPr>
      </w:pPr>
      <w:r w:rsidRPr="06F8FF30">
        <w:rPr>
          <w:rFonts w:ascii="Arial" w:eastAsia="Arial" w:hAnsi="Arial" w:cs="Arial"/>
          <w:sz w:val="24"/>
          <w:szCs w:val="24"/>
        </w:rPr>
        <w:t xml:space="preserve">Complaints can also be made to </w:t>
      </w:r>
      <w:r w:rsidR="005277BE" w:rsidRPr="06F8FF30">
        <w:rPr>
          <w:rFonts w:ascii="Arial" w:eastAsia="Arial" w:hAnsi="Arial" w:cs="Arial"/>
          <w:sz w:val="24"/>
          <w:szCs w:val="24"/>
        </w:rPr>
        <w:t>Dr Birgit Whitman, Head of Research Governance &amp; Integrity, Research support Group, Aston Webb Building, University of Birmingham, B15 2TT (researchgovernance@contacts.bham.ac.uk; 0121 4158011).</w:t>
      </w:r>
    </w:p>
    <w:p w14:paraId="12B2965A" w14:textId="77777777" w:rsidR="005277BE" w:rsidRPr="005277BE" w:rsidRDefault="005277BE" w:rsidP="06F8FF30">
      <w:pPr>
        <w:tabs>
          <w:tab w:val="left" w:pos="142"/>
        </w:tabs>
        <w:spacing w:after="0"/>
        <w:rPr>
          <w:rFonts w:ascii="Arial" w:eastAsia="Arial" w:hAnsi="Arial" w:cs="Arial"/>
          <w:sz w:val="8"/>
          <w:szCs w:val="8"/>
        </w:rPr>
      </w:pPr>
    </w:p>
    <w:p w14:paraId="78F4E7B1" w14:textId="67E84A2B" w:rsidR="00195B9C" w:rsidRPr="00195B9C" w:rsidRDefault="00195B9C" w:rsidP="06F8FF30">
      <w:pPr>
        <w:rPr>
          <w:rFonts w:ascii="Arial" w:eastAsia="Arial" w:hAnsi="Arial" w:cs="Arial"/>
          <w:sz w:val="24"/>
          <w:szCs w:val="24"/>
        </w:rPr>
      </w:pPr>
      <w:r w:rsidRPr="06F8FF30">
        <w:rPr>
          <w:rFonts w:ascii="Arial" w:eastAsia="Arial" w:hAnsi="Arial" w:cs="Arial"/>
          <w:sz w:val="24"/>
          <w:szCs w:val="24"/>
        </w:rPr>
        <w:t xml:space="preserve">General advice about taking part in research can also be discussed with the hospital PALS Office (Patient Advice and Liaison Service </w:t>
      </w:r>
      <w:r w:rsidR="001A77DA" w:rsidRPr="06F8FF30">
        <w:rPr>
          <w:rFonts w:ascii="Arial" w:eastAsia="Arial" w:hAnsi="Arial" w:cs="Arial"/>
          <w:sz w:val="24"/>
          <w:szCs w:val="24"/>
        </w:rPr>
        <w:t xml:space="preserve">– </w:t>
      </w:r>
      <w:r w:rsidR="001A77DA" w:rsidRPr="06F8FF30">
        <w:rPr>
          <w:rFonts w:ascii="Arial" w:eastAsia="Arial" w:hAnsi="Arial" w:cs="Arial"/>
          <w:sz w:val="24"/>
          <w:szCs w:val="24"/>
          <w:highlight w:val="yellow"/>
        </w:rPr>
        <w:t>insert PALS contact details</w:t>
      </w:r>
      <w:r w:rsidRPr="06F8FF30">
        <w:rPr>
          <w:rFonts w:ascii="Arial" w:eastAsia="Arial" w:hAnsi="Arial" w:cs="Arial"/>
          <w:sz w:val="24"/>
          <w:szCs w:val="24"/>
        </w:rPr>
        <w:t xml:space="preserve">). They can offer independent and confidential advice and help resolve problems.                                               </w:t>
      </w:r>
    </w:p>
    <w:p w14:paraId="3A8BAC1B" w14:textId="023456F4" w:rsidR="00E04C34" w:rsidRPr="00AC50BB" w:rsidRDefault="00E04C34" w:rsidP="005277BE">
      <w:pPr>
        <w:spacing w:after="0"/>
        <w:rPr>
          <w:rFonts w:ascii="Arial" w:hAnsi="Arial" w:cs="Arial"/>
          <w:sz w:val="24"/>
        </w:rPr>
      </w:pPr>
      <w:r w:rsidRPr="00AC50BB">
        <w:rPr>
          <w:rFonts w:ascii="Arial" w:hAnsi="Arial" w:cs="Arial"/>
          <w:sz w:val="24"/>
        </w:rPr>
        <w:t xml:space="preserve">                                            </w:t>
      </w:r>
    </w:p>
    <w:p w14:paraId="4F920A2E" w14:textId="0793912A" w:rsidR="009807AE" w:rsidRPr="005277BE" w:rsidRDefault="0007441D" w:rsidP="008C22F1">
      <w:pPr>
        <w:tabs>
          <w:tab w:val="left" w:pos="142"/>
        </w:tabs>
        <w:spacing w:after="0"/>
        <w:rPr>
          <w:rFonts w:cstheme="minorHAnsi"/>
          <w:b/>
          <w:color w:val="1F3864" w:themeColor="accent5" w:themeShade="80"/>
          <w:sz w:val="52"/>
        </w:rPr>
      </w:pPr>
      <w:r>
        <w:rPr>
          <w:rFonts w:cstheme="minorHAnsi"/>
          <w:noProof/>
          <w:sz w:val="96"/>
          <w:lang w:eastAsia="en-GB"/>
        </w:rPr>
        <w:drawing>
          <wp:inline distT="0" distB="0" distL="0" distR="0" wp14:anchorId="2304AE6F" wp14:editId="0E64D268">
            <wp:extent cx="2774950" cy="1478915"/>
            <wp:effectExtent l="0" t="0" r="6350"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1F39F158" w14:textId="7AB6F1CC" w:rsidR="00195B9C" w:rsidRDefault="00195B9C" w:rsidP="06F8FF30">
      <w:pPr>
        <w:tabs>
          <w:tab w:val="left" w:pos="142"/>
        </w:tabs>
        <w:spacing w:after="0"/>
        <w:rPr>
          <w:rFonts w:ascii="Arial" w:eastAsia="Arial" w:hAnsi="Arial" w:cs="Arial"/>
          <w:sz w:val="24"/>
          <w:szCs w:val="24"/>
        </w:rPr>
      </w:pPr>
      <w:r w:rsidRPr="06F8FF30">
        <w:rPr>
          <w:rFonts w:ascii="Arial" w:eastAsia="Arial" w:hAnsi="Arial" w:cs="Arial"/>
          <w:sz w:val="24"/>
          <w:szCs w:val="24"/>
        </w:rPr>
        <w:t xml:space="preserve">Now that you have read the information, please think about what you would like to do. </w:t>
      </w:r>
    </w:p>
    <w:p w14:paraId="57670802" w14:textId="77777777" w:rsidR="005277BE" w:rsidRPr="005277BE" w:rsidRDefault="005277BE" w:rsidP="06F8FF30">
      <w:pPr>
        <w:tabs>
          <w:tab w:val="left" w:pos="142"/>
        </w:tabs>
        <w:spacing w:after="0"/>
        <w:rPr>
          <w:rFonts w:ascii="Arial" w:eastAsia="Arial" w:hAnsi="Arial" w:cs="Arial"/>
          <w:sz w:val="8"/>
          <w:szCs w:val="8"/>
        </w:rPr>
      </w:pPr>
    </w:p>
    <w:p w14:paraId="2BB3A99B" w14:textId="5E434CEF" w:rsidR="008F0F7F" w:rsidRDefault="00195B9C" w:rsidP="06F8FF30">
      <w:pPr>
        <w:tabs>
          <w:tab w:val="left" w:pos="142"/>
        </w:tabs>
        <w:rPr>
          <w:rFonts w:ascii="Arial" w:eastAsia="Arial" w:hAnsi="Arial" w:cs="Arial"/>
          <w:sz w:val="24"/>
          <w:szCs w:val="24"/>
        </w:rPr>
      </w:pPr>
      <w:r w:rsidRPr="06F8FF30">
        <w:rPr>
          <w:rFonts w:ascii="Arial" w:eastAsia="Arial" w:hAnsi="Arial" w:cs="Arial"/>
          <w:sz w:val="24"/>
          <w:szCs w:val="24"/>
        </w:rPr>
        <w:t>Please feel free to contact the study team if you have any questions and to let us know whether you would like to take part or not. We may contact you again if we haven’t heard back from you.</w:t>
      </w:r>
    </w:p>
    <w:p w14:paraId="56EB4CF5" w14:textId="77777777" w:rsidR="005277BE" w:rsidRPr="00195B9C" w:rsidRDefault="005277BE" w:rsidP="005277BE">
      <w:pPr>
        <w:tabs>
          <w:tab w:val="left" w:pos="142"/>
        </w:tabs>
        <w:spacing w:after="0"/>
        <w:rPr>
          <w:rFonts w:cstheme="minorHAnsi"/>
          <w:sz w:val="24"/>
          <w:szCs w:val="24"/>
        </w:rPr>
      </w:pPr>
    </w:p>
    <w:p w14:paraId="1BA2782E" w14:textId="3424E386" w:rsidR="0007441D" w:rsidRPr="008F0F7F" w:rsidRDefault="0007441D" w:rsidP="008F0F7F">
      <w:pPr>
        <w:tabs>
          <w:tab w:val="left" w:pos="142"/>
        </w:tabs>
        <w:rPr>
          <w:rFonts w:cstheme="minorHAnsi"/>
          <w:color w:val="1F3864" w:themeColor="accent5" w:themeShade="80"/>
          <w:sz w:val="32"/>
        </w:rPr>
      </w:pPr>
      <w:r>
        <w:rPr>
          <w:rFonts w:cstheme="minorHAnsi"/>
          <w:noProof/>
          <w:sz w:val="96"/>
          <w:lang w:eastAsia="en-GB"/>
        </w:rPr>
        <w:drawing>
          <wp:inline distT="0" distB="0" distL="0" distR="0" wp14:anchorId="063953D7" wp14:editId="2106B7D0">
            <wp:extent cx="2774950" cy="1472565"/>
            <wp:effectExtent l="0" t="0" r="6350" b="63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58B597D3" w14:textId="77777777" w:rsidR="005B257A" w:rsidRPr="005B257A" w:rsidRDefault="005B257A" w:rsidP="06F8FF30">
      <w:pPr>
        <w:tabs>
          <w:tab w:val="left" w:pos="142"/>
        </w:tabs>
        <w:spacing w:after="0"/>
        <w:rPr>
          <w:rFonts w:ascii="Arial" w:eastAsia="Arial" w:hAnsi="Arial" w:cs="Arial"/>
          <w:b/>
          <w:bCs/>
          <w:color w:val="1F4E79" w:themeColor="accent1" w:themeShade="80"/>
          <w:sz w:val="28"/>
          <w:szCs w:val="28"/>
        </w:rPr>
      </w:pPr>
      <w:r w:rsidRPr="06F8FF30">
        <w:rPr>
          <w:rFonts w:ascii="Arial" w:eastAsia="Arial" w:hAnsi="Arial" w:cs="Arial"/>
          <w:b/>
          <w:bCs/>
          <w:color w:val="1F4E79" w:themeColor="accent1" w:themeShade="80"/>
          <w:sz w:val="28"/>
          <w:szCs w:val="28"/>
        </w:rPr>
        <w:t>If you want to ask us anything:</w:t>
      </w:r>
    </w:p>
    <w:p w14:paraId="498E65C6" w14:textId="1E8393EC" w:rsidR="005B257A" w:rsidRPr="005B257A" w:rsidRDefault="005B257A" w:rsidP="06F8FF30">
      <w:pPr>
        <w:tabs>
          <w:tab w:val="left" w:pos="142"/>
        </w:tabs>
        <w:rPr>
          <w:rFonts w:ascii="Arial" w:eastAsia="Arial" w:hAnsi="Arial" w:cs="Arial"/>
          <w:sz w:val="24"/>
          <w:szCs w:val="24"/>
        </w:rPr>
      </w:pPr>
      <w:r w:rsidRPr="06F8FF30">
        <w:rPr>
          <w:rFonts w:ascii="Arial" w:eastAsia="Arial" w:hAnsi="Arial" w:cs="Arial"/>
          <w:sz w:val="24"/>
          <w:szCs w:val="24"/>
        </w:rPr>
        <w:t>You can contact me, [inset name or team]. This is my picture above. I am [</w:t>
      </w:r>
      <w:r w:rsidRPr="06F8FF30">
        <w:rPr>
          <w:rFonts w:ascii="Arial" w:eastAsia="Arial" w:hAnsi="Arial" w:cs="Arial"/>
          <w:sz w:val="24"/>
          <w:szCs w:val="24"/>
          <w:highlight w:val="yellow"/>
        </w:rPr>
        <w:t>inse</w:t>
      </w:r>
      <w:r w:rsidR="001A77DA" w:rsidRPr="06F8FF30">
        <w:rPr>
          <w:rFonts w:ascii="Arial" w:eastAsia="Arial" w:hAnsi="Arial" w:cs="Arial"/>
          <w:sz w:val="24"/>
          <w:szCs w:val="24"/>
          <w:highlight w:val="yellow"/>
        </w:rPr>
        <w:t>r</w:t>
      </w:r>
      <w:r w:rsidRPr="06F8FF30">
        <w:rPr>
          <w:rFonts w:ascii="Arial" w:eastAsia="Arial" w:hAnsi="Arial" w:cs="Arial"/>
          <w:sz w:val="24"/>
          <w:szCs w:val="24"/>
          <w:highlight w:val="yellow"/>
        </w:rPr>
        <w:t>t role</w:t>
      </w:r>
      <w:r w:rsidRPr="06F8FF30">
        <w:rPr>
          <w:rFonts w:ascii="Arial" w:eastAsia="Arial" w:hAnsi="Arial" w:cs="Arial"/>
          <w:sz w:val="24"/>
          <w:szCs w:val="24"/>
        </w:rPr>
        <w:t>] and will reply as soon as possible.</w:t>
      </w:r>
    </w:p>
    <w:p w14:paraId="76E33AE3" w14:textId="77777777" w:rsidR="005B257A" w:rsidRPr="005B257A" w:rsidRDefault="005B257A" w:rsidP="06F8FF30">
      <w:pPr>
        <w:tabs>
          <w:tab w:val="left" w:pos="142"/>
        </w:tabs>
        <w:rPr>
          <w:rFonts w:ascii="Arial" w:eastAsia="Arial" w:hAnsi="Arial" w:cs="Arial"/>
          <w:b/>
          <w:bCs/>
          <w:sz w:val="24"/>
          <w:szCs w:val="24"/>
        </w:rPr>
      </w:pPr>
      <w:r w:rsidRPr="06F8FF30">
        <w:rPr>
          <w:rFonts w:ascii="Arial" w:eastAsia="Arial" w:hAnsi="Arial" w:cs="Arial"/>
          <w:b/>
          <w:bCs/>
          <w:sz w:val="24"/>
          <w:szCs w:val="24"/>
        </w:rPr>
        <w:t xml:space="preserve">Email: </w:t>
      </w:r>
      <w:r w:rsidRPr="06F8FF30">
        <w:rPr>
          <w:rFonts w:ascii="Arial" w:eastAsia="Arial" w:hAnsi="Arial" w:cs="Arial"/>
          <w:b/>
          <w:bCs/>
          <w:sz w:val="24"/>
          <w:szCs w:val="24"/>
          <w:highlight w:val="yellow"/>
        </w:rPr>
        <w:t>XXXXXXXXX</w:t>
      </w:r>
    </w:p>
    <w:p w14:paraId="06570E21" w14:textId="77777777" w:rsidR="005B257A" w:rsidRPr="005B257A" w:rsidRDefault="005B257A" w:rsidP="06F8FF30">
      <w:pPr>
        <w:tabs>
          <w:tab w:val="left" w:pos="142"/>
        </w:tabs>
        <w:rPr>
          <w:rFonts w:ascii="Arial" w:eastAsia="Arial" w:hAnsi="Arial" w:cs="Arial"/>
          <w:b/>
          <w:bCs/>
          <w:sz w:val="24"/>
          <w:szCs w:val="24"/>
        </w:rPr>
      </w:pPr>
      <w:r w:rsidRPr="06F8FF30">
        <w:rPr>
          <w:rFonts w:ascii="Arial" w:eastAsia="Arial" w:hAnsi="Arial" w:cs="Arial"/>
          <w:b/>
          <w:bCs/>
          <w:sz w:val="24"/>
          <w:szCs w:val="24"/>
        </w:rPr>
        <w:t xml:space="preserve">Phone: </w:t>
      </w:r>
      <w:r w:rsidRPr="06F8FF30">
        <w:rPr>
          <w:rFonts w:ascii="Arial" w:eastAsia="Arial" w:hAnsi="Arial" w:cs="Arial"/>
          <w:b/>
          <w:bCs/>
          <w:sz w:val="24"/>
          <w:szCs w:val="24"/>
          <w:highlight w:val="yellow"/>
        </w:rPr>
        <w:t>XXXXXX</w:t>
      </w:r>
    </w:p>
    <w:p w14:paraId="54C5BE9C" w14:textId="77777777" w:rsidR="005B257A" w:rsidRPr="005B257A" w:rsidRDefault="005B257A" w:rsidP="06F8FF30">
      <w:pPr>
        <w:tabs>
          <w:tab w:val="left" w:pos="142"/>
        </w:tabs>
        <w:rPr>
          <w:rFonts w:ascii="Arial" w:eastAsia="Arial" w:hAnsi="Arial" w:cs="Arial"/>
          <w:b/>
          <w:bCs/>
          <w:sz w:val="24"/>
          <w:szCs w:val="24"/>
        </w:rPr>
      </w:pPr>
      <w:r w:rsidRPr="06F8FF30">
        <w:rPr>
          <w:rFonts w:ascii="Arial" w:eastAsia="Arial" w:hAnsi="Arial" w:cs="Arial"/>
          <w:b/>
          <w:bCs/>
          <w:sz w:val="24"/>
          <w:szCs w:val="24"/>
        </w:rPr>
        <w:lastRenderedPageBreak/>
        <w:t xml:space="preserve">Text: </w:t>
      </w:r>
      <w:r w:rsidRPr="06F8FF30">
        <w:rPr>
          <w:rFonts w:ascii="Arial" w:eastAsia="Arial" w:hAnsi="Arial" w:cs="Arial"/>
          <w:b/>
          <w:bCs/>
          <w:sz w:val="24"/>
          <w:szCs w:val="24"/>
          <w:highlight w:val="yellow"/>
        </w:rPr>
        <w:t>XXXXX</w:t>
      </w:r>
    </w:p>
    <w:p w14:paraId="535AA550" w14:textId="412E5079" w:rsidR="00D3292F" w:rsidRPr="005B257A" w:rsidRDefault="005B257A" w:rsidP="06F8FF30">
      <w:pPr>
        <w:tabs>
          <w:tab w:val="left" w:pos="142"/>
        </w:tabs>
        <w:rPr>
          <w:rFonts w:ascii="Arial" w:eastAsia="Arial" w:hAnsi="Arial" w:cs="Arial"/>
          <w:sz w:val="28"/>
          <w:szCs w:val="28"/>
        </w:rPr>
      </w:pPr>
      <w:r w:rsidRPr="06F8FF30">
        <w:rPr>
          <w:rFonts w:ascii="Arial" w:eastAsia="Arial" w:hAnsi="Arial" w:cs="Arial"/>
          <w:b/>
          <w:bCs/>
          <w:sz w:val="24"/>
          <w:szCs w:val="24"/>
        </w:rPr>
        <w:t xml:space="preserve">FaceTime: </w:t>
      </w:r>
      <w:r w:rsidRPr="06F8FF30">
        <w:rPr>
          <w:rFonts w:ascii="Arial" w:eastAsia="Arial" w:hAnsi="Arial" w:cs="Arial"/>
          <w:b/>
          <w:bCs/>
          <w:sz w:val="24"/>
          <w:szCs w:val="24"/>
          <w:highlight w:val="yellow"/>
        </w:rPr>
        <w:t>XXXXX</w:t>
      </w:r>
    </w:p>
    <w:p w14:paraId="1B6BC0CD" w14:textId="7B09CB48" w:rsidR="00D3292F" w:rsidRPr="005D49F8" w:rsidRDefault="00D3292F" w:rsidP="00952534">
      <w:pPr>
        <w:tabs>
          <w:tab w:val="left" w:pos="142"/>
        </w:tabs>
        <w:jc w:val="center"/>
        <w:rPr>
          <w:rFonts w:cstheme="minorHAnsi"/>
          <w:color w:val="CC0099"/>
          <w:sz w:val="40"/>
        </w:rPr>
      </w:pPr>
      <w:r w:rsidRPr="005D49F8">
        <w:rPr>
          <w:rFonts w:cstheme="minorHAnsi"/>
          <w:color w:val="CC0099"/>
          <w:sz w:val="40"/>
        </w:rPr>
        <w:t>Thank you for reading this leaflet</w:t>
      </w:r>
    </w:p>
    <w:sectPr w:rsidR="00D3292F" w:rsidRPr="005D49F8" w:rsidSect="006B3655">
      <w:footerReference w:type="default" r:id="rId41"/>
      <w:pgSz w:w="11906" w:h="16838"/>
      <w:pgMar w:top="720" w:right="720" w:bottom="720" w:left="720" w:header="708" w:footer="2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3D318" w14:textId="77777777" w:rsidR="00A248AC" w:rsidRDefault="00A248AC" w:rsidP="00D3292F">
      <w:pPr>
        <w:spacing w:after="0" w:line="240" w:lineRule="auto"/>
      </w:pPr>
      <w:r>
        <w:separator/>
      </w:r>
    </w:p>
  </w:endnote>
  <w:endnote w:type="continuationSeparator" w:id="0">
    <w:p w14:paraId="3D5DD32F" w14:textId="77777777" w:rsidR="00A248AC" w:rsidRDefault="00A248AC" w:rsidP="00D3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885F" w14:textId="39780F78" w:rsidR="00D3292F" w:rsidRDefault="00D3292F" w:rsidP="00C420B1">
    <w:pPr>
      <w:pStyle w:val="Footer"/>
      <w:ind w:left="-567" w:right="-591"/>
      <w:jc w:val="right"/>
    </w:pPr>
  </w:p>
  <w:p w14:paraId="4F0E443D" w14:textId="7E5E207F" w:rsidR="00B975BC" w:rsidRDefault="00327907" w:rsidP="006B3655">
    <w:pPr>
      <w:pStyle w:val="Footer"/>
      <w:jc w:val="center"/>
      <w:rPr>
        <w:i/>
        <w:sz w:val="18"/>
      </w:rPr>
    </w:pPr>
    <w:r w:rsidRPr="00327907">
      <w:rPr>
        <w:i/>
        <w:sz w:val="18"/>
      </w:rPr>
      <w:t>The</w:t>
    </w:r>
    <w:r w:rsidR="00F97FAE">
      <w:rPr>
        <w:i/>
        <w:sz w:val="18"/>
      </w:rPr>
      <w:t xml:space="preserve"> GHD</w:t>
    </w:r>
    <w:r w:rsidRPr="00327907">
      <w:rPr>
        <w:i/>
        <w:sz w:val="18"/>
      </w:rPr>
      <w:t xml:space="preserve"> Reversal Trial – Qualitative Study</w:t>
    </w:r>
    <w:r w:rsidR="00F97FAE">
      <w:rPr>
        <w:i/>
        <w:sz w:val="18"/>
      </w:rPr>
      <w:tab/>
    </w:r>
    <w:r w:rsidR="00E504E5">
      <w:rPr>
        <w:i/>
        <w:sz w:val="18"/>
      </w:rPr>
      <w:tab/>
    </w:r>
    <w:r w:rsidR="008C22F1">
      <w:rPr>
        <w:i/>
        <w:sz w:val="18"/>
      </w:rPr>
      <w:t>Parents/carers</w:t>
    </w:r>
    <w:r w:rsidR="00952534" w:rsidRPr="00952534">
      <w:rPr>
        <w:i/>
        <w:sz w:val="18"/>
      </w:rPr>
      <w:t xml:space="preserve"> Information Sheet </w:t>
    </w:r>
    <w:r w:rsidR="00952534">
      <w:rPr>
        <w:i/>
        <w:sz w:val="18"/>
      </w:rPr>
      <w:t>– (</w:t>
    </w:r>
    <w:r w:rsidR="00D71023">
      <w:rPr>
        <w:i/>
        <w:sz w:val="18"/>
      </w:rPr>
      <w:t>interview</w:t>
    </w:r>
    <w:r w:rsidR="00952534">
      <w:rPr>
        <w:i/>
        <w:sz w:val="18"/>
      </w:rPr>
      <w:t>)</w:t>
    </w:r>
    <w:r w:rsidR="00952534" w:rsidRPr="00952534">
      <w:rPr>
        <w:i/>
        <w:sz w:val="18"/>
      </w:rPr>
      <w:t xml:space="preserve"> </w:t>
    </w:r>
    <w:r w:rsidR="00493BC2">
      <w:rPr>
        <w:i/>
        <w:sz w:val="18"/>
      </w:rPr>
      <w:t>v</w:t>
    </w:r>
    <w:r w:rsidR="00F43940">
      <w:rPr>
        <w:i/>
        <w:sz w:val="18"/>
      </w:rPr>
      <w:t>3.0</w:t>
    </w:r>
    <w:r w:rsidR="001A77DA">
      <w:rPr>
        <w:i/>
        <w:sz w:val="18"/>
      </w:rPr>
      <w:t>,</w:t>
    </w:r>
    <w:r>
      <w:rPr>
        <w:i/>
        <w:sz w:val="18"/>
      </w:rPr>
      <w:t xml:space="preserve"> </w:t>
    </w:r>
    <w:r w:rsidR="00F43940">
      <w:rPr>
        <w:i/>
        <w:sz w:val="18"/>
      </w:rPr>
      <w:t>06</w:t>
    </w:r>
    <w:r w:rsidR="001A77DA">
      <w:rPr>
        <w:i/>
        <w:sz w:val="18"/>
      </w:rPr>
      <w:t>-</w:t>
    </w:r>
    <w:r w:rsidR="00F43940">
      <w:rPr>
        <w:i/>
        <w:sz w:val="18"/>
      </w:rPr>
      <w:t>Apr</w:t>
    </w:r>
    <w:r w:rsidR="00493BC2">
      <w:rPr>
        <w:i/>
        <w:sz w:val="18"/>
      </w:rPr>
      <w:t>-2022</w:t>
    </w:r>
  </w:p>
  <w:p w14:paraId="751CBCFB" w14:textId="3AA4FC43" w:rsidR="00D3292F" w:rsidRPr="006B3655" w:rsidRDefault="00952534" w:rsidP="006B3655">
    <w:pPr>
      <w:pStyle w:val="Footer"/>
      <w:jc w:val="center"/>
    </w:pPr>
    <w:r w:rsidRPr="00952534">
      <w:rPr>
        <w:i/>
        <w:sz w:val="18"/>
      </w:rPr>
      <w:t>IRAS ID:</w:t>
    </w:r>
    <w:r w:rsidR="001A77DA">
      <w:rPr>
        <w:i/>
        <w:sz w:val="18"/>
      </w:rPr>
      <w:t xml:space="preserve"> 28120</w:t>
    </w:r>
    <w:r w:rsidR="00B975BC">
      <w:rPr>
        <w:i/>
        <w:sz w:val="18"/>
      </w:rPr>
      <w:t>9</w:t>
    </w:r>
    <w:r w:rsidR="00B975BC">
      <w:rPr>
        <w:i/>
        <w:sz w:val="18"/>
      </w:rPr>
      <w:tab/>
    </w:r>
    <w:sdt>
      <w:sdtPr>
        <w:id w:val="561988136"/>
        <w:docPartObj>
          <w:docPartGallery w:val="Page Numbers (Top of Page)"/>
          <w:docPartUnique/>
        </w:docPartObj>
      </w:sdtPr>
      <w:sdtEndPr/>
      <w:sdtContent>
        <w:r w:rsidR="00F97FAE">
          <w:tab/>
        </w:r>
        <w:r w:rsidR="00F97FAE" w:rsidRPr="00D3292F">
          <w:rPr>
            <w:sz w:val="18"/>
            <w:szCs w:val="18"/>
          </w:rPr>
          <w:t xml:space="preserve">Page </w:t>
        </w:r>
        <w:r w:rsidR="00F97FAE" w:rsidRPr="00D3292F">
          <w:rPr>
            <w:b/>
            <w:bCs/>
            <w:sz w:val="18"/>
            <w:szCs w:val="18"/>
          </w:rPr>
          <w:fldChar w:fldCharType="begin"/>
        </w:r>
        <w:r w:rsidR="00F97FAE" w:rsidRPr="00D3292F">
          <w:rPr>
            <w:b/>
            <w:bCs/>
            <w:sz w:val="18"/>
            <w:szCs w:val="18"/>
          </w:rPr>
          <w:instrText xml:space="preserve"> PAGE </w:instrText>
        </w:r>
        <w:r w:rsidR="00F97FAE" w:rsidRPr="00D3292F">
          <w:rPr>
            <w:b/>
            <w:bCs/>
            <w:sz w:val="18"/>
            <w:szCs w:val="18"/>
          </w:rPr>
          <w:fldChar w:fldCharType="separate"/>
        </w:r>
        <w:r w:rsidR="00D336E1">
          <w:rPr>
            <w:b/>
            <w:bCs/>
            <w:noProof/>
            <w:sz w:val="18"/>
            <w:szCs w:val="18"/>
          </w:rPr>
          <w:t>5</w:t>
        </w:r>
        <w:r w:rsidR="00F97FAE" w:rsidRPr="00D3292F">
          <w:rPr>
            <w:b/>
            <w:bCs/>
            <w:sz w:val="18"/>
            <w:szCs w:val="18"/>
          </w:rPr>
          <w:fldChar w:fldCharType="end"/>
        </w:r>
        <w:r w:rsidR="00F97FAE" w:rsidRPr="00D3292F">
          <w:rPr>
            <w:sz w:val="18"/>
            <w:szCs w:val="18"/>
          </w:rPr>
          <w:t xml:space="preserve"> of </w:t>
        </w:r>
        <w:r w:rsidR="00F97FAE" w:rsidRPr="00D3292F">
          <w:rPr>
            <w:b/>
            <w:bCs/>
            <w:sz w:val="18"/>
            <w:szCs w:val="18"/>
          </w:rPr>
          <w:fldChar w:fldCharType="begin"/>
        </w:r>
        <w:r w:rsidR="00F97FAE" w:rsidRPr="00D3292F">
          <w:rPr>
            <w:b/>
            <w:bCs/>
            <w:sz w:val="18"/>
            <w:szCs w:val="18"/>
          </w:rPr>
          <w:instrText xml:space="preserve"> NUMPAGES  </w:instrText>
        </w:r>
        <w:r w:rsidR="00F97FAE" w:rsidRPr="00D3292F">
          <w:rPr>
            <w:b/>
            <w:bCs/>
            <w:sz w:val="18"/>
            <w:szCs w:val="18"/>
          </w:rPr>
          <w:fldChar w:fldCharType="separate"/>
        </w:r>
        <w:r w:rsidR="00D336E1">
          <w:rPr>
            <w:b/>
            <w:bCs/>
            <w:noProof/>
            <w:sz w:val="18"/>
            <w:szCs w:val="18"/>
          </w:rPr>
          <w:t>5</w:t>
        </w:r>
        <w:r w:rsidR="00F97FAE" w:rsidRPr="00D3292F">
          <w:rPr>
            <w:b/>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22B7C" w14:textId="77777777" w:rsidR="00A248AC" w:rsidRDefault="00A248AC" w:rsidP="00D3292F">
      <w:pPr>
        <w:spacing w:after="0" w:line="240" w:lineRule="auto"/>
      </w:pPr>
      <w:r>
        <w:separator/>
      </w:r>
    </w:p>
  </w:footnote>
  <w:footnote w:type="continuationSeparator" w:id="0">
    <w:p w14:paraId="55B012C2" w14:textId="77777777" w:rsidR="00A248AC" w:rsidRDefault="00A248AC" w:rsidP="00D32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99A02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alt="Hand, Like, Thumb, Up, Confirm, Okay, Go, Green" style="width:10.05pt;height:10.9pt;visibility:visible" o:bullet="t">
        <v:imagedata r:id="rId1" o:title="Hand, Like, Thumb, Up, Confirm, Okay, Go, Green"/>
      </v:shape>
    </w:pict>
  </w:numPicBullet>
  <w:abstractNum w:abstractNumId="0" w15:restartNumberingAfterBreak="0">
    <w:nsid w:val="0CB70271"/>
    <w:multiLevelType w:val="hybridMultilevel"/>
    <w:tmpl w:val="9F2CD7AC"/>
    <w:lvl w:ilvl="0" w:tplc="08090019">
      <w:start w:val="1"/>
      <w:numFmt w:val="lowerLetter"/>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1" w15:restartNumberingAfterBreak="0">
    <w:nsid w:val="153B1AC5"/>
    <w:multiLevelType w:val="hybridMultilevel"/>
    <w:tmpl w:val="77768BE4"/>
    <w:lvl w:ilvl="0" w:tplc="1FF0A20C">
      <w:start w:val="1"/>
      <w:numFmt w:val="bullet"/>
      <w:lvlText w:val=""/>
      <w:lvlPicBulletId w:val="0"/>
      <w:lvlJc w:val="left"/>
      <w:pPr>
        <w:tabs>
          <w:tab w:val="num" w:pos="360"/>
        </w:tabs>
        <w:ind w:left="360" w:hanging="360"/>
      </w:pPr>
      <w:rPr>
        <w:rFonts w:ascii="Symbol" w:hAnsi="Symbol" w:hint="default"/>
      </w:rPr>
    </w:lvl>
    <w:lvl w:ilvl="1" w:tplc="229287E2" w:tentative="1">
      <w:start w:val="1"/>
      <w:numFmt w:val="bullet"/>
      <w:lvlText w:val=""/>
      <w:lvlJc w:val="left"/>
      <w:pPr>
        <w:tabs>
          <w:tab w:val="num" w:pos="1080"/>
        </w:tabs>
        <w:ind w:left="1080" w:hanging="360"/>
      </w:pPr>
      <w:rPr>
        <w:rFonts w:ascii="Symbol" w:hAnsi="Symbol" w:hint="default"/>
      </w:rPr>
    </w:lvl>
    <w:lvl w:ilvl="2" w:tplc="8092DE1C" w:tentative="1">
      <w:start w:val="1"/>
      <w:numFmt w:val="bullet"/>
      <w:lvlText w:val=""/>
      <w:lvlJc w:val="left"/>
      <w:pPr>
        <w:tabs>
          <w:tab w:val="num" w:pos="1800"/>
        </w:tabs>
        <w:ind w:left="1800" w:hanging="360"/>
      </w:pPr>
      <w:rPr>
        <w:rFonts w:ascii="Symbol" w:hAnsi="Symbol" w:hint="default"/>
      </w:rPr>
    </w:lvl>
    <w:lvl w:ilvl="3" w:tplc="5622C09A" w:tentative="1">
      <w:start w:val="1"/>
      <w:numFmt w:val="bullet"/>
      <w:lvlText w:val=""/>
      <w:lvlJc w:val="left"/>
      <w:pPr>
        <w:tabs>
          <w:tab w:val="num" w:pos="2520"/>
        </w:tabs>
        <w:ind w:left="2520" w:hanging="360"/>
      </w:pPr>
      <w:rPr>
        <w:rFonts w:ascii="Symbol" w:hAnsi="Symbol" w:hint="default"/>
      </w:rPr>
    </w:lvl>
    <w:lvl w:ilvl="4" w:tplc="7BF8717E" w:tentative="1">
      <w:start w:val="1"/>
      <w:numFmt w:val="bullet"/>
      <w:lvlText w:val=""/>
      <w:lvlJc w:val="left"/>
      <w:pPr>
        <w:tabs>
          <w:tab w:val="num" w:pos="3240"/>
        </w:tabs>
        <w:ind w:left="3240" w:hanging="360"/>
      </w:pPr>
      <w:rPr>
        <w:rFonts w:ascii="Symbol" w:hAnsi="Symbol" w:hint="default"/>
      </w:rPr>
    </w:lvl>
    <w:lvl w:ilvl="5" w:tplc="633C636E" w:tentative="1">
      <w:start w:val="1"/>
      <w:numFmt w:val="bullet"/>
      <w:lvlText w:val=""/>
      <w:lvlJc w:val="left"/>
      <w:pPr>
        <w:tabs>
          <w:tab w:val="num" w:pos="3960"/>
        </w:tabs>
        <w:ind w:left="3960" w:hanging="360"/>
      </w:pPr>
      <w:rPr>
        <w:rFonts w:ascii="Symbol" w:hAnsi="Symbol" w:hint="default"/>
      </w:rPr>
    </w:lvl>
    <w:lvl w:ilvl="6" w:tplc="FB42A608" w:tentative="1">
      <w:start w:val="1"/>
      <w:numFmt w:val="bullet"/>
      <w:lvlText w:val=""/>
      <w:lvlJc w:val="left"/>
      <w:pPr>
        <w:tabs>
          <w:tab w:val="num" w:pos="4680"/>
        </w:tabs>
        <w:ind w:left="4680" w:hanging="360"/>
      </w:pPr>
      <w:rPr>
        <w:rFonts w:ascii="Symbol" w:hAnsi="Symbol" w:hint="default"/>
      </w:rPr>
    </w:lvl>
    <w:lvl w:ilvl="7" w:tplc="ECB685E8" w:tentative="1">
      <w:start w:val="1"/>
      <w:numFmt w:val="bullet"/>
      <w:lvlText w:val=""/>
      <w:lvlJc w:val="left"/>
      <w:pPr>
        <w:tabs>
          <w:tab w:val="num" w:pos="5400"/>
        </w:tabs>
        <w:ind w:left="5400" w:hanging="360"/>
      </w:pPr>
      <w:rPr>
        <w:rFonts w:ascii="Symbol" w:hAnsi="Symbol" w:hint="default"/>
      </w:rPr>
    </w:lvl>
    <w:lvl w:ilvl="8" w:tplc="B4BC3EEC"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16242923"/>
    <w:multiLevelType w:val="hybridMultilevel"/>
    <w:tmpl w:val="D7BA9A2E"/>
    <w:lvl w:ilvl="0" w:tplc="374473C4">
      <w:start w:val="1"/>
      <w:numFmt w:val="decimal"/>
      <w:lvlText w:val="%1."/>
      <w:lvlJc w:val="left"/>
      <w:pPr>
        <w:ind w:left="720" w:hanging="360"/>
      </w:pPr>
      <w:rPr>
        <w:rFonts w:hint="default"/>
        <w:b/>
        <w:i w:val="0"/>
        <w:color w:val="ED7D31" w:themeColor="accent2"/>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F10F9"/>
    <w:multiLevelType w:val="hybridMultilevel"/>
    <w:tmpl w:val="A4E69186"/>
    <w:lvl w:ilvl="0" w:tplc="1B307D86">
      <w:start w:val="1"/>
      <w:numFmt w:val="decimal"/>
      <w:lvlText w:val="%1."/>
      <w:lvlJc w:val="left"/>
      <w:pPr>
        <w:ind w:left="720" w:hanging="360"/>
      </w:pPr>
      <w:rPr>
        <w:rFonts w:hint="default"/>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135C37"/>
    <w:multiLevelType w:val="hybridMultilevel"/>
    <w:tmpl w:val="E5A813EA"/>
    <w:lvl w:ilvl="0" w:tplc="6488244E">
      <w:start w:val="1"/>
      <w:numFmt w:val="lowerLetter"/>
      <w:lvlText w:val="%1."/>
      <w:lvlJc w:val="left"/>
      <w:pPr>
        <w:ind w:left="1146" w:hanging="360"/>
      </w:pPr>
      <w:rPr>
        <w:rFonts w:hint="default"/>
        <w:color w:val="FFFFFF" w:themeColor="background1"/>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4A3D8F"/>
    <w:multiLevelType w:val="hybridMultilevel"/>
    <w:tmpl w:val="F1C84B0C"/>
    <w:lvl w:ilvl="0" w:tplc="8572F12E">
      <w:start w:val="1"/>
      <w:numFmt w:val="decimal"/>
      <w:lvlText w:val="%1."/>
      <w:lvlJc w:val="left"/>
      <w:pPr>
        <w:ind w:left="720" w:hanging="360"/>
      </w:pPr>
      <w:rPr>
        <w:rFonts w:hint="default"/>
        <w:b/>
        <w:i w:val="0"/>
        <w:color w:val="1F4E79" w:themeColor="accent1" w:themeShade="8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414D79"/>
    <w:multiLevelType w:val="hybridMultilevel"/>
    <w:tmpl w:val="E6DC113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D635A8F"/>
    <w:multiLevelType w:val="hybridMultilevel"/>
    <w:tmpl w:val="ED88206A"/>
    <w:lvl w:ilvl="0" w:tplc="374473C4">
      <w:start w:val="1"/>
      <w:numFmt w:val="decimal"/>
      <w:lvlText w:val="%1."/>
      <w:lvlJc w:val="left"/>
      <w:pPr>
        <w:ind w:left="720" w:hanging="360"/>
      </w:pPr>
      <w:rPr>
        <w:rFonts w:hint="default"/>
        <w:b/>
        <w:i w:val="0"/>
        <w:color w:val="ED7D31" w:themeColor="accent2"/>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900B98"/>
    <w:multiLevelType w:val="hybridMultilevel"/>
    <w:tmpl w:val="14986D7E"/>
    <w:lvl w:ilvl="0" w:tplc="B52AB208">
      <w:start w:val="1"/>
      <w:numFmt w:val="decimal"/>
      <w:lvlText w:val="%1."/>
      <w:lvlJc w:val="left"/>
      <w:pPr>
        <w:ind w:left="502" w:hanging="360"/>
      </w:pPr>
      <w:rPr>
        <w:rFonts w:hint="default"/>
        <w:b/>
        <w:i w:val="0"/>
        <w:color w:val="00CC99"/>
        <w:sz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316B061B"/>
    <w:multiLevelType w:val="hybridMultilevel"/>
    <w:tmpl w:val="9D041A5E"/>
    <w:lvl w:ilvl="0" w:tplc="3D401D12">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7D65A6"/>
    <w:multiLevelType w:val="hybridMultilevel"/>
    <w:tmpl w:val="E33C0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DD5BD3"/>
    <w:multiLevelType w:val="hybridMultilevel"/>
    <w:tmpl w:val="D708D73C"/>
    <w:lvl w:ilvl="0" w:tplc="08090001">
      <w:start w:val="1"/>
      <w:numFmt w:val="bullet"/>
      <w:lvlText w:val=""/>
      <w:lvlJc w:val="left"/>
      <w:pPr>
        <w:ind w:left="1230" w:hanging="360"/>
      </w:pPr>
      <w:rPr>
        <w:rFonts w:ascii="Symbol" w:hAnsi="Symbol" w:hint="default"/>
        <w:color w:val="FFFFFF" w:themeColor="background1"/>
        <w:sz w:val="36"/>
      </w:rPr>
    </w:lvl>
    <w:lvl w:ilvl="1" w:tplc="08090019">
      <w:start w:val="1"/>
      <w:numFmt w:val="lowerLetter"/>
      <w:lvlText w:val="%2."/>
      <w:lvlJc w:val="left"/>
      <w:pPr>
        <w:ind w:left="1950" w:hanging="360"/>
      </w:pPr>
    </w:lvl>
    <w:lvl w:ilvl="2" w:tplc="0809001B">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12" w15:restartNumberingAfterBreak="0">
    <w:nsid w:val="3E5F7354"/>
    <w:multiLevelType w:val="hybridMultilevel"/>
    <w:tmpl w:val="6BC0FEBE"/>
    <w:lvl w:ilvl="0" w:tplc="A79A2BD8">
      <w:start w:val="1"/>
      <w:numFmt w:val="decimal"/>
      <w:lvlText w:val="%1."/>
      <w:lvlJc w:val="left"/>
      <w:pPr>
        <w:ind w:left="720" w:hanging="360"/>
      </w:pPr>
      <w:rPr>
        <w:rFonts w:hint="default"/>
        <w:b/>
        <w:i w:val="0"/>
        <w:color w:val="ED7D31" w:themeColor="accent2"/>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4932E0"/>
    <w:multiLevelType w:val="hybridMultilevel"/>
    <w:tmpl w:val="08B679EA"/>
    <w:lvl w:ilvl="0" w:tplc="8FBEF02C">
      <w:start w:val="1"/>
      <w:numFmt w:val="decimal"/>
      <w:lvlText w:val="%1."/>
      <w:lvlJc w:val="left"/>
      <w:pPr>
        <w:ind w:left="1230" w:hanging="360"/>
      </w:pPr>
      <w:rPr>
        <w:rFonts w:hint="default"/>
        <w:b/>
        <w:i w:val="0"/>
        <w:color w:val="1F4E79" w:themeColor="accent1" w:themeShade="8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E14010"/>
    <w:multiLevelType w:val="hybridMultilevel"/>
    <w:tmpl w:val="EC868962"/>
    <w:lvl w:ilvl="0" w:tplc="374473C4">
      <w:start w:val="1"/>
      <w:numFmt w:val="decimal"/>
      <w:lvlText w:val="%1."/>
      <w:lvlJc w:val="left"/>
      <w:pPr>
        <w:ind w:left="720" w:hanging="360"/>
      </w:pPr>
      <w:rPr>
        <w:rFonts w:hint="default"/>
        <w:b/>
        <w:i w:val="0"/>
        <w:color w:val="ED7D31" w:themeColor="accent2"/>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0D0F60"/>
    <w:multiLevelType w:val="hybridMultilevel"/>
    <w:tmpl w:val="138A09FC"/>
    <w:lvl w:ilvl="0" w:tplc="374473C4">
      <w:start w:val="1"/>
      <w:numFmt w:val="decimal"/>
      <w:lvlText w:val="%1."/>
      <w:lvlJc w:val="left"/>
      <w:pPr>
        <w:ind w:left="502" w:hanging="360"/>
      </w:pPr>
      <w:rPr>
        <w:rFonts w:hint="default"/>
        <w:b/>
        <w:i w:val="0"/>
        <w:color w:val="ED7D31" w:themeColor="accent2"/>
        <w:sz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4E205501"/>
    <w:multiLevelType w:val="hybridMultilevel"/>
    <w:tmpl w:val="AB4E69D6"/>
    <w:lvl w:ilvl="0" w:tplc="1FC4F164">
      <w:start w:val="1"/>
      <w:numFmt w:val="bullet"/>
      <w:lvlText w:val=""/>
      <w:lvlJc w:val="left"/>
      <w:pPr>
        <w:ind w:left="720" w:hanging="360"/>
      </w:pPr>
      <w:rPr>
        <w:rFonts w:ascii="Symbol" w:hAnsi="Symbol" w:hint="default"/>
        <w:color w:val="CC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8A34AB"/>
    <w:multiLevelType w:val="hybridMultilevel"/>
    <w:tmpl w:val="46D00490"/>
    <w:lvl w:ilvl="0" w:tplc="2840AD1A">
      <w:start w:val="1"/>
      <w:numFmt w:val="decimal"/>
      <w:lvlText w:val="%1."/>
      <w:lvlJc w:val="left"/>
      <w:pPr>
        <w:ind w:left="1211" w:hanging="360"/>
      </w:pPr>
      <w:rPr>
        <w:rFonts w:hint="default"/>
        <w:color w:val="FFFFFF" w:themeColor="background1"/>
        <w:sz w:val="36"/>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56536BCE"/>
    <w:multiLevelType w:val="hybridMultilevel"/>
    <w:tmpl w:val="F5FC4E06"/>
    <w:lvl w:ilvl="0" w:tplc="B52AB208">
      <w:start w:val="1"/>
      <w:numFmt w:val="decimal"/>
      <w:lvlText w:val="%1."/>
      <w:lvlJc w:val="left"/>
      <w:pPr>
        <w:ind w:left="502" w:hanging="360"/>
      </w:pPr>
      <w:rPr>
        <w:rFonts w:hint="default"/>
        <w:b/>
        <w:i w:val="0"/>
        <w:color w:val="00CC99"/>
        <w:sz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5B3A0260"/>
    <w:multiLevelType w:val="hybridMultilevel"/>
    <w:tmpl w:val="92A2FF3C"/>
    <w:lvl w:ilvl="0" w:tplc="374473C4">
      <w:start w:val="1"/>
      <w:numFmt w:val="decimal"/>
      <w:lvlText w:val="%1."/>
      <w:lvlJc w:val="left"/>
      <w:pPr>
        <w:ind w:left="1230" w:hanging="360"/>
      </w:pPr>
      <w:rPr>
        <w:rFonts w:hint="default"/>
        <w:b/>
        <w:i w:val="0"/>
        <w:color w:val="ED7D31" w:themeColor="accent2"/>
        <w:sz w:val="28"/>
      </w:rPr>
    </w:lvl>
    <w:lvl w:ilvl="1" w:tplc="08090019">
      <w:start w:val="1"/>
      <w:numFmt w:val="lowerLetter"/>
      <w:lvlText w:val="%2."/>
      <w:lvlJc w:val="left"/>
      <w:pPr>
        <w:ind w:left="1950" w:hanging="360"/>
      </w:pPr>
    </w:lvl>
    <w:lvl w:ilvl="2" w:tplc="0809001B">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20" w15:restartNumberingAfterBreak="0">
    <w:nsid w:val="5C1B4EA4"/>
    <w:multiLevelType w:val="hybridMultilevel"/>
    <w:tmpl w:val="0D6677B4"/>
    <w:lvl w:ilvl="0" w:tplc="1B307D86">
      <w:start w:val="1"/>
      <w:numFmt w:val="decimal"/>
      <w:lvlText w:val="%1."/>
      <w:lvlJc w:val="left"/>
      <w:pPr>
        <w:ind w:left="502" w:hanging="360"/>
      </w:pPr>
      <w:rPr>
        <w:rFonts w:hint="default"/>
        <w:color w:val="ED7D31" w:themeColor="accent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5D222041"/>
    <w:multiLevelType w:val="hybridMultilevel"/>
    <w:tmpl w:val="83DAB92E"/>
    <w:lvl w:ilvl="0" w:tplc="C19C167E">
      <w:start w:val="1"/>
      <w:numFmt w:val="bullet"/>
      <w:lvlText w:val=""/>
      <w:lvlJc w:val="left"/>
      <w:pPr>
        <w:ind w:left="1590" w:hanging="360"/>
      </w:pPr>
      <w:rPr>
        <w:rFonts w:ascii="Symbol" w:hAnsi="Symbol" w:hint="default"/>
        <w:b/>
        <w:i w:val="0"/>
        <w:color w:val="1F4E79" w:themeColor="accent1" w:themeShade="80"/>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D781DFC"/>
    <w:multiLevelType w:val="hybridMultilevel"/>
    <w:tmpl w:val="A8380980"/>
    <w:lvl w:ilvl="0" w:tplc="F7F4F480">
      <w:start w:val="1"/>
      <w:numFmt w:val="decimal"/>
      <w:lvlText w:val="%1."/>
      <w:lvlJc w:val="left"/>
      <w:pPr>
        <w:ind w:left="502" w:hanging="360"/>
      </w:pPr>
      <w:rPr>
        <w:rFonts w:hint="default"/>
        <w:b/>
        <w:i w:val="0"/>
        <w:color w:val="ED7D31" w:themeColor="accent2"/>
        <w:sz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6167742A"/>
    <w:multiLevelType w:val="hybridMultilevel"/>
    <w:tmpl w:val="783E4DAE"/>
    <w:lvl w:ilvl="0" w:tplc="A372DE14">
      <w:start w:val="1"/>
      <w:numFmt w:val="decimal"/>
      <w:lvlText w:val="%1."/>
      <w:lvlJc w:val="left"/>
      <w:pPr>
        <w:ind w:left="720" w:hanging="360"/>
      </w:pPr>
      <w:rPr>
        <w:rFonts w:hint="default"/>
        <w:b/>
        <w:i w:val="0"/>
        <w:color w:val="1F4E79" w:themeColor="accent1" w:themeShade="8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97315F"/>
    <w:multiLevelType w:val="hybridMultilevel"/>
    <w:tmpl w:val="68CA9A36"/>
    <w:lvl w:ilvl="0" w:tplc="B52AB208">
      <w:start w:val="1"/>
      <w:numFmt w:val="decimal"/>
      <w:lvlText w:val="%1."/>
      <w:lvlJc w:val="left"/>
      <w:pPr>
        <w:ind w:left="720" w:hanging="360"/>
      </w:pPr>
      <w:rPr>
        <w:rFonts w:hint="default"/>
        <w:b/>
        <w:i w:val="0"/>
        <w:color w:val="00CC99"/>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C92E8F"/>
    <w:multiLevelType w:val="hybridMultilevel"/>
    <w:tmpl w:val="46D00490"/>
    <w:lvl w:ilvl="0" w:tplc="2840AD1A">
      <w:start w:val="1"/>
      <w:numFmt w:val="decimal"/>
      <w:lvlText w:val="%1."/>
      <w:lvlJc w:val="left"/>
      <w:pPr>
        <w:ind w:left="720" w:hanging="360"/>
      </w:pPr>
      <w:rPr>
        <w:rFonts w:hint="default"/>
        <w:color w:val="FFFFFF" w:themeColor="background1"/>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E71DFE"/>
    <w:multiLevelType w:val="hybridMultilevel"/>
    <w:tmpl w:val="35F8EECE"/>
    <w:lvl w:ilvl="0" w:tplc="2840AD1A">
      <w:start w:val="1"/>
      <w:numFmt w:val="decimal"/>
      <w:lvlText w:val="%1."/>
      <w:lvlJc w:val="left"/>
      <w:pPr>
        <w:ind w:left="720" w:hanging="360"/>
      </w:pPr>
      <w:rPr>
        <w:rFonts w:hint="default"/>
        <w:color w:val="FFFFFF" w:themeColor="background1"/>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DB09CD"/>
    <w:multiLevelType w:val="hybridMultilevel"/>
    <w:tmpl w:val="C0CC07DC"/>
    <w:lvl w:ilvl="0" w:tplc="374473C4">
      <w:start w:val="1"/>
      <w:numFmt w:val="decimal"/>
      <w:lvlText w:val="%1."/>
      <w:lvlJc w:val="left"/>
      <w:pPr>
        <w:ind w:left="502" w:hanging="360"/>
      </w:pPr>
      <w:rPr>
        <w:rFonts w:hint="default"/>
        <w:b/>
        <w:i w:val="0"/>
        <w:color w:val="ED7D31" w:themeColor="accent2"/>
        <w:sz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15:restartNumberingAfterBreak="0">
    <w:nsid w:val="6D006AF9"/>
    <w:multiLevelType w:val="hybridMultilevel"/>
    <w:tmpl w:val="237474CA"/>
    <w:lvl w:ilvl="0" w:tplc="A39C47DA">
      <w:start w:val="1"/>
      <w:numFmt w:val="bullet"/>
      <w:lvlText w:val=""/>
      <w:lvlJc w:val="left"/>
      <w:pPr>
        <w:ind w:left="1230" w:hanging="360"/>
      </w:pPr>
      <w:rPr>
        <w:rFonts w:ascii="Symbol" w:hAnsi="Symbol" w:hint="default"/>
        <w:color w:val="ED7D31" w:themeColor="accent2"/>
        <w:sz w:val="36"/>
      </w:rPr>
    </w:lvl>
    <w:lvl w:ilvl="1" w:tplc="08090019">
      <w:start w:val="1"/>
      <w:numFmt w:val="lowerLetter"/>
      <w:lvlText w:val="%2."/>
      <w:lvlJc w:val="left"/>
      <w:pPr>
        <w:ind w:left="1950" w:hanging="360"/>
      </w:pPr>
    </w:lvl>
    <w:lvl w:ilvl="2" w:tplc="0809001B">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29" w15:restartNumberingAfterBreak="0">
    <w:nsid w:val="7684653E"/>
    <w:multiLevelType w:val="hybridMultilevel"/>
    <w:tmpl w:val="EDD0ED26"/>
    <w:lvl w:ilvl="0" w:tplc="8D36EE08">
      <w:start w:val="1"/>
      <w:numFmt w:val="decimal"/>
      <w:lvlText w:val="%1."/>
      <w:lvlJc w:val="left"/>
      <w:pPr>
        <w:ind w:left="720" w:hanging="360"/>
      </w:pPr>
      <w:rPr>
        <w:rFonts w:hint="default"/>
        <w:b/>
        <w:i w:val="0"/>
        <w:color w:val="1F4E79" w:themeColor="accent1" w:themeShade="80"/>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FE6FED"/>
    <w:multiLevelType w:val="hybridMultilevel"/>
    <w:tmpl w:val="54AA86D2"/>
    <w:lvl w:ilvl="0" w:tplc="B0A8A584">
      <w:start w:val="1"/>
      <w:numFmt w:val="decimal"/>
      <w:lvlText w:val="%1."/>
      <w:lvlJc w:val="left"/>
      <w:pPr>
        <w:ind w:left="502" w:hanging="360"/>
      </w:pPr>
      <w:rPr>
        <w:rFonts w:hint="default"/>
        <w:b/>
        <w:i w:val="0"/>
        <w:color w:val="ED7D31" w:themeColor="accent2"/>
        <w:sz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7AED333D"/>
    <w:multiLevelType w:val="hybridMultilevel"/>
    <w:tmpl w:val="C1DE04CA"/>
    <w:lvl w:ilvl="0" w:tplc="08090019">
      <w:start w:val="1"/>
      <w:numFmt w:val="lowerLetter"/>
      <w:lvlText w:val="%1."/>
      <w:lvlJc w:val="left"/>
      <w:pPr>
        <w:ind w:left="1230" w:hanging="360"/>
      </w:pPr>
      <w:rPr>
        <w:rFonts w:hint="default"/>
        <w:color w:val="FFFFFF" w:themeColor="background1"/>
        <w:sz w:val="36"/>
      </w:rPr>
    </w:lvl>
    <w:lvl w:ilvl="1" w:tplc="08090019">
      <w:start w:val="1"/>
      <w:numFmt w:val="lowerLetter"/>
      <w:lvlText w:val="%2."/>
      <w:lvlJc w:val="left"/>
      <w:pPr>
        <w:ind w:left="1950" w:hanging="360"/>
      </w:pPr>
    </w:lvl>
    <w:lvl w:ilvl="2" w:tplc="0809001B">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32" w15:restartNumberingAfterBreak="0">
    <w:nsid w:val="7B177703"/>
    <w:multiLevelType w:val="hybridMultilevel"/>
    <w:tmpl w:val="0A4EA6C8"/>
    <w:lvl w:ilvl="0" w:tplc="558A168E">
      <w:start w:val="1"/>
      <w:numFmt w:val="decimal"/>
      <w:lvlText w:val="%1."/>
      <w:lvlJc w:val="left"/>
      <w:pPr>
        <w:ind w:left="720" w:hanging="360"/>
      </w:pPr>
      <w:rPr>
        <w:rFonts w:hint="default"/>
        <w:color w:val="CC00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8435704">
    <w:abstractNumId w:val="10"/>
  </w:num>
  <w:num w:numId="2" w16cid:durableId="745762230">
    <w:abstractNumId w:val="20"/>
  </w:num>
  <w:num w:numId="3" w16cid:durableId="368723013">
    <w:abstractNumId w:val="3"/>
  </w:num>
  <w:num w:numId="4" w16cid:durableId="696656746">
    <w:abstractNumId w:val="9"/>
  </w:num>
  <w:num w:numId="5" w16cid:durableId="537933268">
    <w:abstractNumId w:val="26"/>
  </w:num>
  <w:num w:numId="6" w16cid:durableId="1207255948">
    <w:abstractNumId w:val="12"/>
  </w:num>
  <w:num w:numId="7" w16cid:durableId="494495003">
    <w:abstractNumId w:val="1"/>
  </w:num>
  <w:num w:numId="8" w16cid:durableId="1669166960">
    <w:abstractNumId w:val="25"/>
  </w:num>
  <w:num w:numId="9" w16cid:durableId="11148787">
    <w:abstractNumId w:val="17"/>
  </w:num>
  <w:num w:numId="10" w16cid:durableId="1853951229">
    <w:abstractNumId w:val="19"/>
  </w:num>
  <w:num w:numId="11" w16cid:durableId="2122187742">
    <w:abstractNumId w:val="31"/>
  </w:num>
  <w:num w:numId="12" w16cid:durableId="81949692">
    <w:abstractNumId w:val="11"/>
  </w:num>
  <w:num w:numId="13" w16cid:durableId="622468172">
    <w:abstractNumId w:val="0"/>
  </w:num>
  <w:num w:numId="14" w16cid:durableId="2015455619">
    <w:abstractNumId w:val="4"/>
  </w:num>
  <w:num w:numId="15" w16cid:durableId="1386760010">
    <w:abstractNumId w:val="27"/>
  </w:num>
  <w:num w:numId="16" w16cid:durableId="1601718228">
    <w:abstractNumId w:val="7"/>
  </w:num>
  <w:num w:numId="17" w16cid:durableId="2043969131">
    <w:abstractNumId w:val="2"/>
  </w:num>
  <w:num w:numId="18" w16cid:durableId="1773013487">
    <w:abstractNumId w:val="14"/>
  </w:num>
  <w:num w:numId="19" w16cid:durableId="1766460638">
    <w:abstractNumId w:val="30"/>
  </w:num>
  <w:num w:numId="20" w16cid:durableId="443812627">
    <w:abstractNumId w:val="15"/>
  </w:num>
  <w:num w:numId="21" w16cid:durableId="166674874">
    <w:abstractNumId w:val="22"/>
  </w:num>
  <w:num w:numId="22" w16cid:durableId="1894389845">
    <w:abstractNumId w:val="28"/>
  </w:num>
  <w:num w:numId="23" w16cid:durableId="1631009442">
    <w:abstractNumId w:val="13"/>
  </w:num>
  <w:num w:numId="24" w16cid:durableId="1570309706">
    <w:abstractNumId w:val="21"/>
  </w:num>
  <w:num w:numId="25" w16cid:durableId="543368890">
    <w:abstractNumId w:val="29"/>
  </w:num>
  <w:num w:numId="26" w16cid:durableId="1307321089">
    <w:abstractNumId w:val="18"/>
  </w:num>
  <w:num w:numId="27" w16cid:durableId="1091388338">
    <w:abstractNumId w:val="8"/>
  </w:num>
  <w:num w:numId="28" w16cid:durableId="311181660">
    <w:abstractNumId w:val="24"/>
  </w:num>
  <w:num w:numId="29" w16cid:durableId="1699547535">
    <w:abstractNumId w:val="23"/>
  </w:num>
  <w:num w:numId="30" w16cid:durableId="549728800">
    <w:abstractNumId w:val="5"/>
  </w:num>
  <w:num w:numId="31" w16cid:durableId="322317853">
    <w:abstractNumId w:val="6"/>
  </w:num>
  <w:num w:numId="32" w16cid:durableId="2040427230">
    <w:abstractNumId w:val="16"/>
  </w:num>
  <w:num w:numId="33" w16cid:durableId="110122140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BD2"/>
    <w:rsid w:val="0000226D"/>
    <w:rsid w:val="00011A75"/>
    <w:rsid w:val="000270B9"/>
    <w:rsid w:val="000467D2"/>
    <w:rsid w:val="0007441D"/>
    <w:rsid w:val="00074830"/>
    <w:rsid w:val="00080922"/>
    <w:rsid w:val="00082D6E"/>
    <w:rsid w:val="000F693F"/>
    <w:rsid w:val="00125E1E"/>
    <w:rsid w:val="00134DB5"/>
    <w:rsid w:val="00181BAF"/>
    <w:rsid w:val="00187C55"/>
    <w:rsid w:val="00195B9C"/>
    <w:rsid w:val="001A676F"/>
    <w:rsid w:val="001A77DA"/>
    <w:rsid w:val="002135BE"/>
    <w:rsid w:val="0021728B"/>
    <w:rsid w:val="002247BF"/>
    <w:rsid w:val="00233EB0"/>
    <w:rsid w:val="0026748A"/>
    <w:rsid w:val="002814ED"/>
    <w:rsid w:val="00285E20"/>
    <w:rsid w:val="00290255"/>
    <w:rsid w:val="00292250"/>
    <w:rsid w:val="00297E2D"/>
    <w:rsid w:val="002B58E6"/>
    <w:rsid w:val="002D46A9"/>
    <w:rsid w:val="002E720E"/>
    <w:rsid w:val="00304ADE"/>
    <w:rsid w:val="00310D83"/>
    <w:rsid w:val="00311847"/>
    <w:rsid w:val="00327907"/>
    <w:rsid w:val="0033475F"/>
    <w:rsid w:val="00351F7E"/>
    <w:rsid w:val="00387528"/>
    <w:rsid w:val="003C28CF"/>
    <w:rsid w:val="003F7C67"/>
    <w:rsid w:val="004020FD"/>
    <w:rsid w:val="00441D61"/>
    <w:rsid w:val="00475409"/>
    <w:rsid w:val="00483F34"/>
    <w:rsid w:val="00493BC2"/>
    <w:rsid w:val="004A42BE"/>
    <w:rsid w:val="004C5502"/>
    <w:rsid w:val="004F3BCE"/>
    <w:rsid w:val="00510A9B"/>
    <w:rsid w:val="00511B14"/>
    <w:rsid w:val="005277BE"/>
    <w:rsid w:val="005409FA"/>
    <w:rsid w:val="0058270D"/>
    <w:rsid w:val="00590CB7"/>
    <w:rsid w:val="005974B3"/>
    <w:rsid w:val="005B257A"/>
    <w:rsid w:val="005D49F8"/>
    <w:rsid w:val="005F5E53"/>
    <w:rsid w:val="00626503"/>
    <w:rsid w:val="006B3655"/>
    <w:rsid w:val="006C4C52"/>
    <w:rsid w:val="007500F2"/>
    <w:rsid w:val="00756BC1"/>
    <w:rsid w:val="00791D30"/>
    <w:rsid w:val="007E5453"/>
    <w:rsid w:val="00857505"/>
    <w:rsid w:val="00862EF6"/>
    <w:rsid w:val="008B1B8A"/>
    <w:rsid w:val="008C22F1"/>
    <w:rsid w:val="008F0F7F"/>
    <w:rsid w:val="009164E9"/>
    <w:rsid w:val="00926DEE"/>
    <w:rsid w:val="0094297D"/>
    <w:rsid w:val="00952534"/>
    <w:rsid w:val="009670D1"/>
    <w:rsid w:val="009807AE"/>
    <w:rsid w:val="00991650"/>
    <w:rsid w:val="009961B2"/>
    <w:rsid w:val="009B0C25"/>
    <w:rsid w:val="009E1CBE"/>
    <w:rsid w:val="00A03C1C"/>
    <w:rsid w:val="00A248AC"/>
    <w:rsid w:val="00A460E9"/>
    <w:rsid w:val="00B10E84"/>
    <w:rsid w:val="00B1276A"/>
    <w:rsid w:val="00B33ABF"/>
    <w:rsid w:val="00B362C0"/>
    <w:rsid w:val="00B975BC"/>
    <w:rsid w:val="00BA75EC"/>
    <w:rsid w:val="00C008F9"/>
    <w:rsid w:val="00C00E1E"/>
    <w:rsid w:val="00C0318D"/>
    <w:rsid w:val="00C1181F"/>
    <w:rsid w:val="00C420B1"/>
    <w:rsid w:val="00C95F7D"/>
    <w:rsid w:val="00CA7BD2"/>
    <w:rsid w:val="00CC22A0"/>
    <w:rsid w:val="00CC3ABC"/>
    <w:rsid w:val="00CC3FE1"/>
    <w:rsid w:val="00CE47C4"/>
    <w:rsid w:val="00D21236"/>
    <w:rsid w:val="00D21A8E"/>
    <w:rsid w:val="00D3292F"/>
    <w:rsid w:val="00D336E1"/>
    <w:rsid w:val="00D60EB6"/>
    <w:rsid w:val="00D71023"/>
    <w:rsid w:val="00D84F85"/>
    <w:rsid w:val="00DB5495"/>
    <w:rsid w:val="00DC1200"/>
    <w:rsid w:val="00DC7A4A"/>
    <w:rsid w:val="00DD6870"/>
    <w:rsid w:val="00DF029D"/>
    <w:rsid w:val="00E04C34"/>
    <w:rsid w:val="00E04DD7"/>
    <w:rsid w:val="00E41CDE"/>
    <w:rsid w:val="00E43DBD"/>
    <w:rsid w:val="00E504E5"/>
    <w:rsid w:val="00E65CA6"/>
    <w:rsid w:val="00E66C3B"/>
    <w:rsid w:val="00EB4106"/>
    <w:rsid w:val="00ED5848"/>
    <w:rsid w:val="00F43940"/>
    <w:rsid w:val="00F6479C"/>
    <w:rsid w:val="00F97FAE"/>
    <w:rsid w:val="00FA5430"/>
    <w:rsid w:val="00FD54A2"/>
    <w:rsid w:val="00FE7B73"/>
    <w:rsid w:val="00FF2680"/>
    <w:rsid w:val="055D2ECF"/>
    <w:rsid w:val="06F8FF30"/>
    <w:rsid w:val="3AE3743A"/>
    <w:rsid w:val="5327D9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322E6"/>
  <w15:chartTrackingRefBased/>
  <w15:docId w15:val="{AF184B1F-8557-49AC-BA5A-CAC99075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E53"/>
    <w:pPr>
      <w:ind w:left="720"/>
      <w:contextualSpacing/>
    </w:pPr>
  </w:style>
  <w:style w:type="character" w:styleId="CommentReference">
    <w:name w:val="annotation reference"/>
    <w:basedOn w:val="DefaultParagraphFont"/>
    <w:uiPriority w:val="99"/>
    <w:semiHidden/>
    <w:unhideWhenUsed/>
    <w:rsid w:val="002D46A9"/>
    <w:rPr>
      <w:sz w:val="16"/>
      <w:szCs w:val="16"/>
    </w:rPr>
  </w:style>
  <w:style w:type="paragraph" w:styleId="CommentText">
    <w:name w:val="annotation text"/>
    <w:basedOn w:val="Normal"/>
    <w:link w:val="CommentTextChar"/>
    <w:uiPriority w:val="99"/>
    <w:semiHidden/>
    <w:unhideWhenUsed/>
    <w:rsid w:val="002D46A9"/>
    <w:pPr>
      <w:spacing w:line="240" w:lineRule="auto"/>
    </w:pPr>
    <w:rPr>
      <w:sz w:val="20"/>
      <w:szCs w:val="20"/>
    </w:rPr>
  </w:style>
  <w:style w:type="character" w:customStyle="1" w:styleId="CommentTextChar">
    <w:name w:val="Comment Text Char"/>
    <w:basedOn w:val="DefaultParagraphFont"/>
    <w:link w:val="CommentText"/>
    <w:uiPriority w:val="99"/>
    <w:semiHidden/>
    <w:rsid w:val="002D46A9"/>
    <w:rPr>
      <w:sz w:val="20"/>
      <w:szCs w:val="20"/>
    </w:rPr>
  </w:style>
  <w:style w:type="paragraph" w:styleId="CommentSubject">
    <w:name w:val="annotation subject"/>
    <w:basedOn w:val="CommentText"/>
    <w:next w:val="CommentText"/>
    <w:link w:val="CommentSubjectChar"/>
    <w:uiPriority w:val="99"/>
    <w:semiHidden/>
    <w:unhideWhenUsed/>
    <w:rsid w:val="002D46A9"/>
    <w:rPr>
      <w:b/>
      <w:bCs/>
    </w:rPr>
  </w:style>
  <w:style w:type="character" w:customStyle="1" w:styleId="CommentSubjectChar">
    <w:name w:val="Comment Subject Char"/>
    <w:basedOn w:val="CommentTextChar"/>
    <w:link w:val="CommentSubject"/>
    <w:uiPriority w:val="99"/>
    <w:semiHidden/>
    <w:rsid w:val="002D46A9"/>
    <w:rPr>
      <w:b/>
      <w:bCs/>
      <w:sz w:val="20"/>
      <w:szCs w:val="20"/>
    </w:rPr>
  </w:style>
  <w:style w:type="paragraph" w:styleId="BalloonText">
    <w:name w:val="Balloon Text"/>
    <w:basedOn w:val="Normal"/>
    <w:link w:val="BalloonTextChar"/>
    <w:uiPriority w:val="99"/>
    <w:semiHidden/>
    <w:unhideWhenUsed/>
    <w:rsid w:val="002D46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6A9"/>
    <w:rPr>
      <w:rFonts w:ascii="Segoe UI" w:hAnsi="Segoe UI" w:cs="Segoe UI"/>
      <w:sz w:val="18"/>
      <w:szCs w:val="18"/>
    </w:rPr>
  </w:style>
  <w:style w:type="table" w:styleId="TableGrid">
    <w:name w:val="Table Grid"/>
    <w:basedOn w:val="TableNormal"/>
    <w:uiPriority w:val="39"/>
    <w:rsid w:val="00082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2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92F"/>
  </w:style>
  <w:style w:type="paragraph" w:styleId="Footer">
    <w:name w:val="footer"/>
    <w:basedOn w:val="Normal"/>
    <w:link w:val="FooterChar"/>
    <w:uiPriority w:val="99"/>
    <w:unhideWhenUsed/>
    <w:rsid w:val="00D32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92F"/>
  </w:style>
  <w:style w:type="character" w:styleId="Hyperlink">
    <w:name w:val="Hyperlink"/>
    <w:basedOn w:val="DefaultParagraphFont"/>
    <w:uiPriority w:val="99"/>
    <w:unhideWhenUsed/>
    <w:rsid w:val="004A42BE"/>
    <w:rPr>
      <w:color w:val="0563C1" w:themeColor="hyperlink"/>
      <w:u w:val="single"/>
    </w:rPr>
  </w:style>
  <w:style w:type="paragraph" w:styleId="Revision">
    <w:name w:val="Revision"/>
    <w:hidden/>
    <w:uiPriority w:val="99"/>
    <w:semiHidden/>
    <w:rsid w:val="00F97FAE"/>
    <w:pPr>
      <w:spacing w:after="0" w:line="240" w:lineRule="auto"/>
    </w:pPr>
  </w:style>
  <w:style w:type="character" w:styleId="UnresolvedMention">
    <w:name w:val="Unresolved Mention"/>
    <w:basedOn w:val="DefaultParagraphFont"/>
    <w:uiPriority w:val="99"/>
    <w:semiHidden/>
    <w:unhideWhenUsed/>
    <w:rsid w:val="00B10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microsoft.com/office/2007/relationships/diagramDrawing" Target="diagrams/drawing1.xml"/><Relationship Id="rId26" Type="http://schemas.openxmlformats.org/officeDocument/2006/relationships/diagramQuickStyle" Target="diagrams/quickStyle3.xml"/><Relationship Id="rId39" Type="http://schemas.openxmlformats.org/officeDocument/2006/relationships/diagramColors" Target="diagrams/colors5.xml"/><Relationship Id="rId21" Type="http://schemas.openxmlformats.org/officeDocument/2006/relationships/diagramQuickStyle" Target="diagrams/quickStyle2.xml"/><Relationship Id="rId34" Type="http://schemas.openxmlformats.org/officeDocument/2006/relationships/diagramColors" Target="diagrams/colors4.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hyperlink" Target="http://www.hra.nhs.uk/information-about-patient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diagramData" Target="diagrams/data3.xml"/><Relationship Id="rId32" Type="http://schemas.openxmlformats.org/officeDocument/2006/relationships/diagramLayout" Target="diagrams/layout4.xml"/><Relationship Id="rId37" Type="http://schemas.openxmlformats.org/officeDocument/2006/relationships/diagramLayout" Target="diagrams/layout5.xml"/><Relationship Id="rId40" Type="http://schemas.microsoft.com/office/2007/relationships/diagramDrawing" Target="diagrams/drawing5.xml"/><Relationship Id="rId5" Type="http://schemas.openxmlformats.org/officeDocument/2006/relationships/numbering" Target="numbering.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diagramData" Target="diagrams/data5.xml"/><Relationship Id="rId10" Type="http://schemas.openxmlformats.org/officeDocument/2006/relationships/endnotes" Target="endnotes.xml"/><Relationship Id="rId19" Type="http://schemas.openxmlformats.org/officeDocument/2006/relationships/diagramData" Target="diagrams/data2.xml"/><Relationship Id="rId31" Type="http://schemas.openxmlformats.org/officeDocument/2006/relationships/diagramData" Target="diagrams/data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hyperlink" Target="mailto:data-protection@ucl.ac.uk" TargetMode="External"/><Relationship Id="rId35" Type="http://schemas.microsoft.com/office/2007/relationships/diagramDrawing" Target="diagrams/drawing4.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openxmlformats.org/officeDocument/2006/relationships/diagramQuickStyle" Target="diagrams/quickStyle4.xml"/><Relationship Id="rId38" Type="http://schemas.openxmlformats.org/officeDocument/2006/relationships/diagramQuickStyle" Target="diagrams/quickStyle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5.jpg"/></Relationships>
</file>

<file path=word/diagrams/_rels/data2.xml.rels><?xml version="1.0" encoding="UTF-8" standalone="yes"?>
<Relationships xmlns="http://schemas.openxmlformats.org/package/2006/relationships"><Relationship Id="rId1" Type="http://schemas.openxmlformats.org/officeDocument/2006/relationships/image" Target="../media/image6.jpeg"/></Relationships>
</file>

<file path=word/diagrams/_rels/data3.xml.rels><?xml version="1.0" encoding="UTF-8" standalone="yes"?>
<Relationships xmlns="http://schemas.openxmlformats.org/package/2006/relationships"><Relationship Id="rId1" Type="http://schemas.openxmlformats.org/officeDocument/2006/relationships/image" Target="../media/image7.jpg"/></Relationships>
</file>

<file path=word/diagrams/_rels/data4.xml.rels><?xml version="1.0" encoding="UTF-8" standalone="yes"?>
<Relationships xmlns="http://schemas.openxmlformats.org/package/2006/relationships"><Relationship Id="rId1" Type="http://schemas.openxmlformats.org/officeDocument/2006/relationships/image" Target="../media/image8.jpg"/></Relationships>
</file>

<file path=word/diagrams/_rels/drawing1.xml.rels><?xml version="1.0" encoding="UTF-8" standalone="yes"?>
<Relationships xmlns="http://schemas.openxmlformats.org/package/2006/relationships"><Relationship Id="rId1" Type="http://schemas.openxmlformats.org/officeDocument/2006/relationships/image" Target="../media/image5.jpg"/></Relationships>
</file>

<file path=word/diagrams/_rels/drawing2.xml.rels><?xml version="1.0" encoding="UTF-8" standalone="yes"?>
<Relationships xmlns="http://schemas.openxmlformats.org/package/2006/relationships"><Relationship Id="rId1" Type="http://schemas.openxmlformats.org/officeDocument/2006/relationships/image" Target="../media/image6.jpeg"/></Relationships>
</file>

<file path=word/diagrams/_rels/drawing3.xml.rels><?xml version="1.0" encoding="UTF-8" standalone="yes"?>
<Relationships xmlns="http://schemas.openxmlformats.org/package/2006/relationships"><Relationship Id="rId1" Type="http://schemas.openxmlformats.org/officeDocument/2006/relationships/image" Target="../media/image7.jpg"/></Relationships>
</file>

<file path=word/diagrams/_rels/drawing4.xml.rels><?xml version="1.0" encoding="UTF-8" standalone="yes"?>
<Relationships xmlns="http://schemas.openxmlformats.org/package/2006/relationships"><Relationship Id="rId1" Type="http://schemas.openxmlformats.org/officeDocument/2006/relationships/image" Target="../media/image8.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5620E4-2C96-40EC-AC0D-3E7FA33FE91B}" type="doc">
      <dgm:prSet loTypeId="urn:microsoft.com/office/officeart/2008/layout/AlternatingPictureCircles" loCatId="picture" qsTypeId="urn:microsoft.com/office/officeart/2005/8/quickstyle/simple1" qsCatId="simple" csTypeId="urn:microsoft.com/office/officeart/2005/8/colors/accent1_2" csCatId="accent1" phldr="1"/>
      <dgm:spPr/>
    </dgm:pt>
    <dgm:pt modelId="{F286900C-1BCC-4234-9BCA-CDC1D52C7617}">
      <dgm:prSet phldrT="[Text]" custT="1"/>
      <dgm:spPr>
        <a:solidFill>
          <a:srgbClr val="F4D8F5">
            <a:alpha val="89804"/>
          </a:srgbClr>
        </a:solidFill>
        <a:ln>
          <a:solidFill>
            <a:srgbClr val="CC3399">
              <a:alpha val="89804"/>
            </a:srgbClr>
          </a:solidFill>
        </a:ln>
      </dgm:spPr>
      <dgm:t>
        <a:bodyPr/>
        <a:lstStyle/>
        <a:p>
          <a:r>
            <a:rPr lang="en-US" sz="1400" b="1">
              <a:solidFill>
                <a:schemeClr val="accent5">
                  <a:lumMod val="50000"/>
                </a:schemeClr>
              </a:solidFill>
            </a:rPr>
            <a:t>What is this study about? </a:t>
          </a:r>
        </a:p>
      </dgm:t>
    </dgm:pt>
    <dgm:pt modelId="{8D12E719-9162-4885-94C6-58DDAFFB86FE}" type="parTrans" cxnId="{3C0944C4-D12F-470C-8CEB-E2B4A35A23FF}">
      <dgm:prSet/>
      <dgm:spPr/>
      <dgm:t>
        <a:bodyPr/>
        <a:lstStyle/>
        <a:p>
          <a:endParaRPr lang="en-US"/>
        </a:p>
      </dgm:t>
    </dgm:pt>
    <dgm:pt modelId="{57C8A8A0-84D0-4036-9420-442070CEA500}" type="sibTrans" cxnId="{3C0944C4-D12F-470C-8CEB-E2B4A35A23FF}">
      <dgm:prSet/>
      <dgm:spPr/>
      <dgm:t>
        <a:bodyPr/>
        <a:lstStyle/>
        <a:p>
          <a:endParaRPr lang="en-US"/>
        </a:p>
      </dgm:t>
    </dgm:pt>
    <dgm:pt modelId="{375EEBB4-4C79-4240-B3F3-9B8862935347}" type="pres">
      <dgm:prSet presAssocID="{845620E4-2C96-40EC-AC0D-3E7FA33FE91B}" presName="Name0" presStyleCnt="0">
        <dgm:presLayoutVars>
          <dgm:chMax/>
          <dgm:chPref/>
          <dgm:dir/>
        </dgm:presLayoutVars>
      </dgm:prSet>
      <dgm:spPr/>
    </dgm:pt>
    <dgm:pt modelId="{E28A4A98-5C10-46E1-8E55-4EEDD551519C}" type="pres">
      <dgm:prSet presAssocID="{F286900C-1BCC-4234-9BCA-CDC1D52C7617}" presName="composite" presStyleCnt="0"/>
      <dgm:spPr/>
    </dgm:pt>
    <dgm:pt modelId="{0818456E-F92F-4C73-9C37-9F6F7098C790}" type="pres">
      <dgm:prSet presAssocID="{F286900C-1BCC-4234-9BCA-CDC1D52C7617}" presName="Accent" presStyleLbl="alignNode1" presStyleIdx="0" presStyleCnt="1">
        <dgm:presLayoutVars>
          <dgm:chMax val="0"/>
          <dgm:chPref val="0"/>
        </dgm:presLayoutVars>
      </dgm:prSet>
      <dgm:spPr>
        <a:solidFill>
          <a:srgbClr val="CC0099"/>
        </a:solidFill>
        <a:ln>
          <a:solidFill>
            <a:schemeClr val="bg2"/>
          </a:solidFill>
        </a:ln>
      </dgm:spPr>
    </dgm:pt>
    <dgm:pt modelId="{3EB0739F-0DAD-4C3E-A25D-535901795390}" type="pres">
      <dgm:prSet presAssocID="{F286900C-1BCC-4234-9BCA-CDC1D52C7617}" presName="Image" presStyleLbl="bgImgPlace1" presStyleIdx="0" presStyleCnt="1">
        <dgm:presLayoutVars>
          <dgm:chMax val="0"/>
          <dgm:chPref val="0"/>
          <dgm:bulletEnabled val="1"/>
        </dgm:presLayoutVars>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l="-7000" r="-7000"/>
          </a:stretch>
        </a:blipFill>
      </dgm:spPr>
    </dgm:pt>
    <dgm:pt modelId="{2F04B105-300F-47A9-8846-169F7F7E93A1}" type="pres">
      <dgm:prSet presAssocID="{F286900C-1BCC-4234-9BCA-CDC1D52C7617}" presName="Parent" presStyleLbl="fgAccFollowNode1" presStyleIdx="0" presStyleCnt="1">
        <dgm:presLayoutVars>
          <dgm:chMax val="0"/>
          <dgm:chPref val="0"/>
          <dgm:bulletEnabled val="1"/>
        </dgm:presLayoutVars>
      </dgm:prSet>
      <dgm:spPr/>
    </dgm:pt>
    <dgm:pt modelId="{7C6E8254-C865-4830-BD68-C2DDE8E8451F}" type="pres">
      <dgm:prSet presAssocID="{F286900C-1BCC-4234-9BCA-CDC1D52C7617}" presName="Space" presStyleCnt="0">
        <dgm:presLayoutVars>
          <dgm:chMax val="0"/>
          <dgm:chPref val="0"/>
        </dgm:presLayoutVars>
      </dgm:prSet>
      <dgm:spPr/>
    </dgm:pt>
  </dgm:ptLst>
  <dgm:cxnLst>
    <dgm:cxn modelId="{61C9DC02-0560-4B20-849E-616654BB9112}" type="presOf" srcId="{F286900C-1BCC-4234-9BCA-CDC1D52C7617}" destId="{2F04B105-300F-47A9-8846-169F7F7E93A1}" srcOrd="0" destOrd="0" presId="urn:microsoft.com/office/officeart/2008/layout/AlternatingPictureCircles"/>
    <dgm:cxn modelId="{983ABC3A-3D44-4530-AA37-9800CAFF732C}" type="presOf" srcId="{845620E4-2C96-40EC-AC0D-3E7FA33FE91B}" destId="{375EEBB4-4C79-4240-B3F3-9B8862935347}" srcOrd="0" destOrd="0" presId="urn:microsoft.com/office/officeart/2008/layout/AlternatingPictureCircles"/>
    <dgm:cxn modelId="{3C0944C4-D12F-470C-8CEB-E2B4A35A23FF}" srcId="{845620E4-2C96-40EC-AC0D-3E7FA33FE91B}" destId="{F286900C-1BCC-4234-9BCA-CDC1D52C7617}" srcOrd="0" destOrd="0" parTransId="{8D12E719-9162-4885-94C6-58DDAFFB86FE}" sibTransId="{57C8A8A0-84D0-4036-9420-442070CEA500}"/>
    <dgm:cxn modelId="{AE1165A9-227E-4128-8E49-7B05FFAD2E94}" type="presParOf" srcId="{375EEBB4-4C79-4240-B3F3-9B8862935347}" destId="{E28A4A98-5C10-46E1-8E55-4EEDD551519C}" srcOrd="0" destOrd="0" presId="urn:microsoft.com/office/officeart/2008/layout/AlternatingPictureCircles"/>
    <dgm:cxn modelId="{54C8FD1F-F7C1-4F3D-BBD0-17AECCCF6466}" type="presParOf" srcId="{E28A4A98-5C10-46E1-8E55-4EEDD551519C}" destId="{0818456E-F92F-4C73-9C37-9F6F7098C790}" srcOrd="0" destOrd="0" presId="urn:microsoft.com/office/officeart/2008/layout/AlternatingPictureCircles"/>
    <dgm:cxn modelId="{E922B77C-FDB7-4367-BE8B-821A9337DE7B}" type="presParOf" srcId="{E28A4A98-5C10-46E1-8E55-4EEDD551519C}" destId="{3EB0739F-0DAD-4C3E-A25D-535901795390}" srcOrd="1" destOrd="0" presId="urn:microsoft.com/office/officeart/2008/layout/AlternatingPictureCircles"/>
    <dgm:cxn modelId="{071D6CCE-C8D8-47F1-9311-B82B36DE0B80}" type="presParOf" srcId="{E28A4A98-5C10-46E1-8E55-4EEDD551519C}" destId="{2F04B105-300F-47A9-8846-169F7F7E93A1}" srcOrd="2" destOrd="0" presId="urn:microsoft.com/office/officeart/2008/layout/AlternatingPictureCircles"/>
    <dgm:cxn modelId="{F8A36220-6A10-4630-815B-B40112198615}" type="presParOf" srcId="{E28A4A98-5C10-46E1-8E55-4EEDD551519C}" destId="{7C6E8254-C865-4830-BD68-C2DDE8E8451F}" srcOrd="3" destOrd="0" presId="urn:microsoft.com/office/officeart/2008/layout/AlternatingPictureCircle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5620E4-2C96-40EC-AC0D-3E7FA33FE91B}" type="doc">
      <dgm:prSet loTypeId="urn:microsoft.com/office/officeart/2008/layout/AlternatingPictureCircles" loCatId="picture" qsTypeId="urn:microsoft.com/office/officeart/2005/8/quickstyle/simple1" qsCatId="simple" csTypeId="urn:microsoft.com/office/officeart/2005/8/colors/accent1_2" csCatId="accent1" phldr="1"/>
      <dgm:spPr/>
    </dgm:pt>
    <dgm:pt modelId="{F286900C-1BCC-4234-9BCA-CDC1D52C7617}">
      <dgm:prSet phldrT="[Text]" custT="1"/>
      <dgm:spPr>
        <a:xfrm>
          <a:off x="1518148" y="147307"/>
          <a:ext cx="1044596" cy="1044550"/>
        </a:xfrm>
        <a:prstGeom prst="ellipse">
          <a:avLst/>
        </a:prstGeom>
        <a:solidFill>
          <a:srgbClr val="F4D8F5">
            <a:alpha val="90000"/>
          </a:srgbClr>
        </a:solidFill>
        <a:ln w="12700" cap="flat" cmpd="sng" algn="ctr">
          <a:solidFill>
            <a:srgbClr val="CC0099">
              <a:alpha val="89804"/>
            </a:srgbClr>
          </a:solidFill>
          <a:prstDash val="solid"/>
          <a:miter lim="800000"/>
        </a:ln>
        <a:effectLst/>
      </dgm:spPr>
      <dgm:t>
        <a:bodyPr/>
        <a:lstStyle/>
        <a:p>
          <a:r>
            <a:rPr lang="en-US" sz="1400" b="1">
              <a:solidFill>
                <a:srgbClr val="4472C4">
                  <a:lumMod val="50000"/>
                </a:srgbClr>
              </a:solidFill>
              <a:latin typeface="Calibri" panose="020F0502020204030204"/>
              <a:ea typeface="+mn-ea"/>
              <a:cs typeface="+mn-cs"/>
            </a:rPr>
            <a:t>What will happen if I take part? </a:t>
          </a:r>
        </a:p>
      </dgm:t>
    </dgm:pt>
    <dgm:pt modelId="{8D12E719-9162-4885-94C6-58DDAFFB86FE}" type="parTrans" cxnId="{3C0944C4-D12F-470C-8CEB-E2B4A35A23FF}">
      <dgm:prSet/>
      <dgm:spPr/>
      <dgm:t>
        <a:bodyPr/>
        <a:lstStyle/>
        <a:p>
          <a:endParaRPr lang="en-US"/>
        </a:p>
      </dgm:t>
    </dgm:pt>
    <dgm:pt modelId="{57C8A8A0-84D0-4036-9420-442070CEA500}" type="sibTrans" cxnId="{3C0944C4-D12F-470C-8CEB-E2B4A35A23FF}">
      <dgm:prSet/>
      <dgm:spPr/>
      <dgm:t>
        <a:bodyPr/>
        <a:lstStyle/>
        <a:p>
          <a:endParaRPr lang="en-US"/>
        </a:p>
      </dgm:t>
    </dgm:pt>
    <dgm:pt modelId="{375EEBB4-4C79-4240-B3F3-9B8862935347}" type="pres">
      <dgm:prSet presAssocID="{845620E4-2C96-40EC-AC0D-3E7FA33FE91B}" presName="Name0" presStyleCnt="0">
        <dgm:presLayoutVars>
          <dgm:chMax/>
          <dgm:chPref/>
          <dgm:dir/>
        </dgm:presLayoutVars>
      </dgm:prSet>
      <dgm:spPr/>
    </dgm:pt>
    <dgm:pt modelId="{E28A4A98-5C10-46E1-8E55-4EEDD551519C}" type="pres">
      <dgm:prSet presAssocID="{F286900C-1BCC-4234-9BCA-CDC1D52C7617}" presName="composite" presStyleCnt="0"/>
      <dgm:spPr/>
    </dgm:pt>
    <dgm:pt modelId="{0818456E-F92F-4C73-9C37-9F6F7098C790}" type="pres">
      <dgm:prSet presAssocID="{F286900C-1BCC-4234-9BCA-CDC1D52C7617}" presName="Accent" presStyleLbl="alignNode1" presStyleIdx="0" presStyleCnt="1">
        <dgm:presLayoutVars>
          <dgm:chMax val="0"/>
          <dgm:chPref val="0"/>
        </dgm:presLayoutVars>
      </dgm:prSet>
      <dgm:spPr>
        <a:xfrm>
          <a:off x="1370810" y="0"/>
          <a:ext cx="1339273" cy="1339215"/>
        </a:xfrm>
        <a:prstGeom prst="donut">
          <a:avLst>
            <a:gd name="adj" fmla="val 11010"/>
          </a:avLst>
        </a:prstGeom>
        <a:solidFill>
          <a:srgbClr val="CC0099"/>
        </a:solidFill>
        <a:ln w="12700" cap="flat" cmpd="sng" algn="ctr">
          <a:solidFill>
            <a:srgbClr val="CC0099"/>
          </a:solidFill>
          <a:prstDash val="solid"/>
          <a:miter lim="800000"/>
        </a:ln>
        <a:effectLst/>
      </dgm:spPr>
    </dgm:pt>
    <dgm:pt modelId="{3EB0739F-0DAD-4C3E-A25D-535901795390}" type="pres">
      <dgm:prSet presAssocID="{F286900C-1BCC-4234-9BCA-CDC1D52C7617}" presName="Image" presStyleLbl="bgImgPlace1" presStyleIdx="0" presStyleCnt="1" custLinFactNeighborX="3994" custLinFactNeighborY="-405">
        <dgm:presLayoutVars>
          <dgm:chMax val="0"/>
          <dgm:chPref val="0"/>
          <dgm:bulletEnabled val="1"/>
        </dgm:presLayoutVars>
      </dgm:prSet>
      <dgm:spPr>
        <a:xfrm>
          <a:off x="64866" y="46870"/>
          <a:ext cx="1647176" cy="1245415"/>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2000" b="-22000"/>
          </a:stretch>
        </a:blipFill>
        <a:ln w="12700" cap="flat" cmpd="sng" algn="ctr">
          <a:solidFill>
            <a:sysClr val="window" lastClr="FFFFFF">
              <a:hueOff val="0"/>
              <a:satOff val="0"/>
              <a:lumOff val="0"/>
              <a:alphaOff val="0"/>
            </a:sysClr>
          </a:solidFill>
          <a:prstDash val="solid"/>
          <a:miter lim="800000"/>
        </a:ln>
        <a:effectLst/>
      </dgm:spPr>
    </dgm:pt>
    <dgm:pt modelId="{2F04B105-300F-47A9-8846-169F7F7E93A1}" type="pres">
      <dgm:prSet presAssocID="{F286900C-1BCC-4234-9BCA-CDC1D52C7617}" presName="Parent" presStyleLbl="fgAccFollowNode1" presStyleIdx="0" presStyleCnt="1">
        <dgm:presLayoutVars>
          <dgm:chMax val="0"/>
          <dgm:chPref val="0"/>
          <dgm:bulletEnabled val="1"/>
        </dgm:presLayoutVars>
      </dgm:prSet>
      <dgm:spPr/>
    </dgm:pt>
    <dgm:pt modelId="{7C6E8254-C865-4830-BD68-C2DDE8E8451F}" type="pres">
      <dgm:prSet presAssocID="{F286900C-1BCC-4234-9BCA-CDC1D52C7617}" presName="Space" presStyleCnt="0">
        <dgm:presLayoutVars>
          <dgm:chMax val="0"/>
          <dgm:chPref val="0"/>
        </dgm:presLayoutVars>
      </dgm:prSet>
      <dgm:spPr/>
    </dgm:pt>
  </dgm:ptLst>
  <dgm:cxnLst>
    <dgm:cxn modelId="{61C9DC02-0560-4B20-849E-616654BB9112}" type="presOf" srcId="{F286900C-1BCC-4234-9BCA-CDC1D52C7617}" destId="{2F04B105-300F-47A9-8846-169F7F7E93A1}" srcOrd="0" destOrd="0" presId="urn:microsoft.com/office/officeart/2008/layout/AlternatingPictureCircles"/>
    <dgm:cxn modelId="{983ABC3A-3D44-4530-AA37-9800CAFF732C}" type="presOf" srcId="{845620E4-2C96-40EC-AC0D-3E7FA33FE91B}" destId="{375EEBB4-4C79-4240-B3F3-9B8862935347}" srcOrd="0" destOrd="0" presId="urn:microsoft.com/office/officeart/2008/layout/AlternatingPictureCircles"/>
    <dgm:cxn modelId="{3C0944C4-D12F-470C-8CEB-E2B4A35A23FF}" srcId="{845620E4-2C96-40EC-AC0D-3E7FA33FE91B}" destId="{F286900C-1BCC-4234-9BCA-CDC1D52C7617}" srcOrd="0" destOrd="0" parTransId="{8D12E719-9162-4885-94C6-58DDAFFB86FE}" sibTransId="{57C8A8A0-84D0-4036-9420-442070CEA500}"/>
    <dgm:cxn modelId="{AE1165A9-227E-4128-8E49-7B05FFAD2E94}" type="presParOf" srcId="{375EEBB4-4C79-4240-B3F3-9B8862935347}" destId="{E28A4A98-5C10-46E1-8E55-4EEDD551519C}" srcOrd="0" destOrd="0" presId="urn:microsoft.com/office/officeart/2008/layout/AlternatingPictureCircles"/>
    <dgm:cxn modelId="{54C8FD1F-F7C1-4F3D-BBD0-17AECCCF6466}" type="presParOf" srcId="{E28A4A98-5C10-46E1-8E55-4EEDD551519C}" destId="{0818456E-F92F-4C73-9C37-9F6F7098C790}" srcOrd="0" destOrd="0" presId="urn:microsoft.com/office/officeart/2008/layout/AlternatingPictureCircles"/>
    <dgm:cxn modelId="{E922B77C-FDB7-4367-BE8B-821A9337DE7B}" type="presParOf" srcId="{E28A4A98-5C10-46E1-8E55-4EEDD551519C}" destId="{3EB0739F-0DAD-4C3E-A25D-535901795390}" srcOrd="1" destOrd="0" presId="urn:microsoft.com/office/officeart/2008/layout/AlternatingPictureCircles"/>
    <dgm:cxn modelId="{071D6CCE-C8D8-47F1-9311-B82B36DE0B80}" type="presParOf" srcId="{E28A4A98-5C10-46E1-8E55-4EEDD551519C}" destId="{2F04B105-300F-47A9-8846-169F7F7E93A1}" srcOrd="2" destOrd="0" presId="urn:microsoft.com/office/officeart/2008/layout/AlternatingPictureCircles"/>
    <dgm:cxn modelId="{F8A36220-6A10-4630-815B-B40112198615}" type="presParOf" srcId="{E28A4A98-5C10-46E1-8E55-4EEDD551519C}" destId="{7C6E8254-C865-4830-BD68-C2DDE8E8451F}" srcOrd="3" destOrd="0" presId="urn:microsoft.com/office/officeart/2008/layout/AlternatingPictureCircles"/>
  </dgm:cxnLst>
  <dgm:bg/>
  <dgm:whole>
    <a:ln>
      <a:noFill/>
    </a:ln>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5620E4-2C96-40EC-AC0D-3E7FA33FE91B}" type="doc">
      <dgm:prSet loTypeId="urn:microsoft.com/office/officeart/2008/layout/AlternatingPictureCircles" loCatId="picture" qsTypeId="urn:microsoft.com/office/officeart/2005/8/quickstyle/simple1" qsCatId="simple" csTypeId="urn:microsoft.com/office/officeart/2005/8/colors/accent1_2" csCatId="accent1" phldr="1"/>
      <dgm:spPr/>
    </dgm:pt>
    <dgm:pt modelId="{F286900C-1BCC-4234-9BCA-CDC1D52C7617}">
      <dgm:prSet phldrT="[Text]" custT="1"/>
      <dgm:spPr>
        <a:xfrm>
          <a:off x="1518148" y="147307"/>
          <a:ext cx="1044596" cy="1044550"/>
        </a:xfrm>
        <a:prstGeom prst="ellipse">
          <a:avLst/>
        </a:prstGeom>
        <a:solidFill>
          <a:srgbClr val="F4D8F5">
            <a:alpha val="90000"/>
          </a:srgbClr>
        </a:solidFill>
        <a:ln w="12700" cap="flat" cmpd="sng" algn="ctr">
          <a:solidFill>
            <a:srgbClr val="CC0099">
              <a:alpha val="90000"/>
            </a:srgbClr>
          </a:solidFill>
          <a:prstDash val="solid"/>
          <a:miter lim="800000"/>
        </a:ln>
        <a:effectLst/>
      </dgm:spPr>
      <dgm:t>
        <a:bodyPr/>
        <a:lstStyle/>
        <a:p>
          <a:r>
            <a:rPr lang="en-US" sz="1400" b="1">
              <a:solidFill>
                <a:srgbClr val="4472C4">
                  <a:lumMod val="50000"/>
                </a:srgbClr>
              </a:solidFill>
              <a:latin typeface="Calibri" panose="020F0502020204030204"/>
              <a:ea typeface="+mn-ea"/>
              <a:cs typeface="+mn-cs"/>
            </a:rPr>
            <a:t>More details</a:t>
          </a:r>
        </a:p>
      </dgm:t>
    </dgm:pt>
    <dgm:pt modelId="{8D12E719-9162-4885-94C6-58DDAFFB86FE}" type="parTrans" cxnId="{3C0944C4-D12F-470C-8CEB-E2B4A35A23FF}">
      <dgm:prSet/>
      <dgm:spPr/>
      <dgm:t>
        <a:bodyPr/>
        <a:lstStyle/>
        <a:p>
          <a:endParaRPr lang="en-US"/>
        </a:p>
      </dgm:t>
    </dgm:pt>
    <dgm:pt modelId="{57C8A8A0-84D0-4036-9420-442070CEA500}" type="sibTrans" cxnId="{3C0944C4-D12F-470C-8CEB-E2B4A35A23FF}">
      <dgm:prSet/>
      <dgm:spPr/>
      <dgm:t>
        <a:bodyPr/>
        <a:lstStyle/>
        <a:p>
          <a:endParaRPr lang="en-US"/>
        </a:p>
      </dgm:t>
    </dgm:pt>
    <dgm:pt modelId="{375EEBB4-4C79-4240-B3F3-9B8862935347}" type="pres">
      <dgm:prSet presAssocID="{845620E4-2C96-40EC-AC0D-3E7FA33FE91B}" presName="Name0" presStyleCnt="0">
        <dgm:presLayoutVars>
          <dgm:chMax/>
          <dgm:chPref/>
          <dgm:dir/>
        </dgm:presLayoutVars>
      </dgm:prSet>
      <dgm:spPr/>
    </dgm:pt>
    <dgm:pt modelId="{E28A4A98-5C10-46E1-8E55-4EEDD551519C}" type="pres">
      <dgm:prSet presAssocID="{F286900C-1BCC-4234-9BCA-CDC1D52C7617}" presName="composite" presStyleCnt="0"/>
      <dgm:spPr/>
    </dgm:pt>
    <dgm:pt modelId="{0818456E-F92F-4C73-9C37-9F6F7098C790}" type="pres">
      <dgm:prSet presAssocID="{F286900C-1BCC-4234-9BCA-CDC1D52C7617}" presName="Accent" presStyleLbl="alignNode1" presStyleIdx="0" presStyleCnt="1">
        <dgm:presLayoutVars>
          <dgm:chMax val="0"/>
          <dgm:chPref val="0"/>
        </dgm:presLayoutVars>
      </dgm:prSet>
      <dgm:spPr>
        <a:xfrm>
          <a:off x="1370810" y="0"/>
          <a:ext cx="1339273" cy="1339215"/>
        </a:xfrm>
        <a:prstGeom prst="donut">
          <a:avLst>
            <a:gd name="adj" fmla="val 11010"/>
          </a:avLst>
        </a:prstGeom>
        <a:solidFill>
          <a:srgbClr val="CC0099"/>
        </a:solidFill>
        <a:ln w="12700" cap="flat" cmpd="sng" algn="ctr">
          <a:solidFill>
            <a:srgbClr val="CC0099"/>
          </a:solidFill>
          <a:prstDash val="solid"/>
          <a:miter lim="800000"/>
        </a:ln>
        <a:effectLst/>
      </dgm:spPr>
    </dgm:pt>
    <dgm:pt modelId="{3EB0739F-0DAD-4C3E-A25D-535901795390}" type="pres">
      <dgm:prSet presAssocID="{F286900C-1BCC-4234-9BCA-CDC1D52C7617}" presName="Image" presStyleLbl="bgImgPlace1" presStyleIdx="0" presStyleCnt="1" custLinFactNeighborX="-1376" custLinFactNeighborY="-3763">
        <dgm:presLayoutVars>
          <dgm:chMax val="0"/>
          <dgm:chPref val="0"/>
          <dgm:bulletEnabled val="1"/>
        </dgm:presLayoutVars>
      </dgm:prSet>
      <dgm:spPr>
        <a:xfrm>
          <a:off x="64866" y="46870"/>
          <a:ext cx="1647176" cy="1245415"/>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7000" r="-7000"/>
          </a:stretch>
        </a:blipFill>
        <a:ln w="12700" cap="flat" cmpd="sng" algn="ctr">
          <a:solidFill>
            <a:sysClr val="window" lastClr="FFFFFF">
              <a:hueOff val="0"/>
              <a:satOff val="0"/>
              <a:lumOff val="0"/>
              <a:alphaOff val="0"/>
            </a:sysClr>
          </a:solidFill>
          <a:prstDash val="solid"/>
          <a:miter lim="800000"/>
        </a:ln>
        <a:effectLst/>
      </dgm:spPr>
    </dgm:pt>
    <dgm:pt modelId="{2F04B105-300F-47A9-8846-169F7F7E93A1}" type="pres">
      <dgm:prSet presAssocID="{F286900C-1BCC-4234-9BCA-CDC1D52C7617}" presName="Parent" presStyleLbl="fgAccFollowNode1" presStyleIdx="0" presStyleCnt="1">
        <dgm:presLayoutVars>
          <dgm:chMax val="0"/>
          <dgm:chPref val="0"/>
          <dgm:bulletEnabled val="1"/>
        </dgm:presLayoutVars>
      </dgm:prSet>
      <dgm:spPr/>
    </dgm:pt>
    <dgm:pt modelId="{7C6E8254-C865-4830-BD68-C2DDE8E8451F}" type="pres">
      <dgm:prSet presAssocID="{F286900C-1BCC-4234-9BCA-CDC1D52C7617}" presName="Space" presStyleCnt="0">
        <dgm:presLayoutVars>
          <dgm:chMax val="0"/>
          <dgm:chPref val="0"/>
        </dgm:presLayoutVars>
      </dgm:prSet>
      <dgm:spPr/>
    </dgm:pt>
  </dgm:ptLst>
  <dgm:cxnLst>
    <dgm:cxn modelId="{61C9DC02-0560-4B20-849E-616654BB9112}" type="presOf" srcId="{F286900C-1BCC-4234-9BCA-CDC1D52C7617}" destId="{2F04B105-300F-47A9-8846-169F7F7E93A1}" srcOrd="0" destOrd="0" presId="urn:microsoft.com/office/officeart/2008/layout/AlternatingPictureCircles"/>
    <dgm:cxn modelId="{983ABC3A-3D44-4530-AA37-9800CAFF732C}" type="presOf" srcId="{845620E4-2C96-40EC-AC0D-3E7FA33FE91B}" destId="{375EEBB4-4C79-4240-B3F3-9B8862935347}" srcOrd="0" destOrd="0" presId="urn:microsoft.com/office/officeart/2008/layout/AlternatingPictureCircles"/>
    <dgm:cxn modelId="{3C0944C4-D12F-470C-8CEB-E2B4A35A23FF}" srcId="{845620E4-2C96-40EC-AC0D-3E7FA33FE91B}" destId="{F286900C-1BCC-4234-9BCA-CDC1D52C7617}" srcOrd="0" destOrd="0" parTransId="{8D12E719-9162-4885-94C6-58DDAFFB86FE}" sibTransId="{57C8A8A0-84D0-4036-9420-442070CEA500}"/>
    <dgm:cxn modelId="{AE1165A9-227E-4128-8E49-7B05FFAD2E94}" type="presParOf" srcId="{375EEBB4-4C79-4240-B3F3-9B8862935347}" destId="{E28A4A98-5C10-46E1-8E55-4EEDD551519C}" srcOrd="0" destOrd="0" presId="urn:microsoft.com/office/officeart/2008/layout/AlternatingPictureCircles"/>
    <dgm:cxn modelId="{54C8FD1F-F7C1-4F3D-BBD0-17AECCCF6466}" type="presParOf" srcId="{E28A4A98-5C10-46E1-8E55-4EEDD551519C}" destId="{0818456E-F92F-4C73-9C37-9F6F7098C790}" srcOrd="0" destOrd="0" presId="urn:microsoft.com/office/officeart/2008/layout/AlternatingPictureCircles"/>
    <dgm:cxn modelId="{E922B77C-FDB7-4367-BE8B-821A9337DE7B}" type="presParOf" srcId="{E28A4A98-5C10-46E1-8E55-4EEDD551519C}" destId="{3EB0739F-0DAD-4C3E-A25D-535901795390}" srcOrd="1" destOrd="0" presId="urn:microsoft.com/office/officeart/2008/layout/AlternatingPictureCircles"/>
    <dgm:cxn modelId="{071D6CCE-C8D8-47F1-9311-B82B36DE0B80}" type="presParOf" srcId="{E28A4A98-5C10-46E1-8E55-4EEDD551519C}" destId="{2F04B105-300F-47A9-8846-169F7F7E93A1}" srcOrd="2" destOrd="0" presId="urn:microsoft.com/office/officeart/2008/layout/AlternatingPictureCircles"/>
    <dgm:cxn modelId="{F8A36220-6A10-4630-815B-B40112198615}" type="presParOf" srcId="{E28A4A98-5C10-46E1-8E55-4EEDD551519C}" destId="{7C6E8254-C865-4830-BD68-C2DDE8E8451F}" srcOrd="3" destOrd="0" presId="urn:microsoft.com/office/officeart/2008/layout/AlternatingPictureCircles"/>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45620E4-2C96-40EC-AC0D-3E7FA33FE91B}" type="doc">
      <dgm:prSet loTypeId="urn:microsoft.com/office/officeart/2008/layout/AlternatingPictureCircles" loCatId="picture" qsTypeId="urn:microsoft.com/office/officeart/2005/8/quickstyle/simple1" qsCatId="simple" csTypeId="urn:microsoft.com/office/officeart/2005/8/colors/accent1_2" csCatId="accent1" phldr="1"/>
      <dgm:spPr/>
    </dgm:pt>
    <dgm:pt modelId="{F286900C-1BCC-4234-9BCA-CDC1D52C7617}">
      <dgm:prSet phldrT="[Text]" custT="1"/>
      <dgm:spPr>
        <a:xfrm>
          <a:off x="1518148" y="147307"/>
          <a:ext cx="1044596" cy="1044550"/>
        </a:xfrm>
        <a:prstGeom prst="ellipse">
          <a:avLst/>
        </a:prstGeom>
        <a:solidFill>
          <a:srgbClr val="F4D8F5">
            <a:alpha val="90000"/>
          </a:srgbClr>
        </a:solidFill>
        <a:ln w="12700" cap="flat" cmpd="sng" algn="ctr">
          <a:solidFill>
            <a:srgbClr val="CC0099">
              <a:alpha val="90000"/>
            </a:srgbClr>
          </a:solidFill>
          <a:prstDash val="solid"/>
          <a:miter lim="800000"/>
        </a:ln>
        <a:effectLst/>
      </dgm:spPr>
      <dgm:t>
        <a:bodyPr/>
        <a:lstStyle/>
        <a:p>
          <a:r>
            <a:rPr lang="en-US" sz="1400" b="1">
              <a:solidFill>
                <a:srgbClr val="4472C4">
                  <a:lumMod val="50000"/>
                </a:srgbClr>
              </a:solidFill>
              <a:latin typeface="Calibri" panose="020F0502020204030204"/>
              <a:ea typeface="+mn-ea"/>
              <a:cs typeface="+mn-cs"/>
            </a:rPr>
            <a:t>What do I need to do now? </a:t>
          </a:r>
        </a:p>
      </dgm:t>
    </dgm:pt>
    <dgm:pt modelId="{8D12E719-9162-4885-94C6-58DDAFFB86FE}" type="parTrans" cxnId="{3C0944C4-D12F-470C-8CEB-E2B4A35A23FF}">
      <dgm:prSet/>
      <dgm:spPr/>
      <dgm:t>
        <a:bodyPr/>
        <a:lstStyle/>
        <a:p>
          <a:endParaRPr lang="en-US"/>
        </a:p>
      </dgm:t>
    </dgm:pt>
    <dgm:pt modelId="{57C8A8A0-84D0-4036-9420-442070CEA500}" type="sibTrans" cxnId="{3C0944C4-D12F-470C-8CEB-E2B4A35A23FF}">
      <dgm:prSet/>
      <dgm:spPr/>
      <dgm:t>
        <a:bodyPr/>
        <a:lstStyle/>
        <a:p>
          <a:endParaRPr lang="en-US"/>
        </a:p>
      </dgm:t>
    </dgm:pt>
    <dgm:pt modelId="{375EEBB4-4C79-4240-B3F3-9B8862935347}" type="pres">
      <dgm:prSet presAssocID="{845620E4-2C96-40EC-AC0D-3E7FA33FE91B}" presName="Name0" presStyleCnt="0">
        <dgm:presLayoutVars>
          <dgm:chMax/>
          <dgm:chPref/>
          <dgm:dir/>
        </dgm:presLayoutVars>
      </dgm:prSet>
      <dgm:spPr/>
    </dgm:pt>
    <dgm:pt modelId="{E28A4A98-5C10-46E1-8E55-4EEDD551519C}" type="pres">
      <dgm:prSet presAssocID="{F286900C-1BCC-4234-9BCA-CDC1D52C7617}" presName="composite" presStyleCnt="0"/>
      <dgm:spPr/>
    </dgm:pt>
    <dgm:pt modelId="{0818456E-F92F-4C73-9C37-9F6F7098C790}" type="pres">
      <dgm:prSet presAssocID="{F286900C-1BCC-4234-9BCA-CDC1D52C7617}" presName="Accent" presStyleLbl="alignNode1" presStyleIdx="0" presStyleCnt="1">
        <dgm:presLayoutVars>
          <dgm:chMax val="0"/>
          <dgm:chPref val="0"/>
        </dgm:presLayoutVars>
      </dgm:prSet>
      <dgm:spPr>
        <a:xfrm>
          <a:off x="1370810" y="0"/>
          <a:ext cx="1339273" cy="1339215"/>
        </a:xfrm>
        <a:prstGeom prst="donut">
          <a:avLst>
            <a:gd name="adj" fmla="val 11010"/>
          </a:avLst>
        </a:prstGeom>
        <a:solidFill>
          <a:srgbClr val="CC0099"/>
        </a:solidFill>
        <a:ln w="12700" cap="flat" cmpd="sng" algn="ctr">
          <a:solidFill>
            <a:srgbClr val="CC3399"/>
          </a:solidFill>
          <a:prstDash val="solid"/>
          <a:miter lim="800000"/>
        </a:ln>
        <a:effectLst/>
      </dgm:spPr>
    </dgm:pt>
    <dgm:pt modelId="{3EB0739F-0DAD-4C3E-A25D-535901795390}" type="pres">
      <dgm:prSet presAssocID="{F286900C-1BCC-4234-9BCA-CDC1D52C7617}" presName="Image" presStyleLbl="bgImgPlace1" presStyleIdx="0" presStyleCnt="1">
        <dgm:presLayoutVars>
          <dgm:chMax val="0"/>
          <dgm:chPref val="0"/>
          <dgm:bulletEnabled val="1"/>
        </dgm:presLayoutVars>
      </dgm:prSet>
      <dgm:spPr>
        <a:xfrm>
          <a:off x="64866" y="46870"/>
          <a:ext cx="1647176" cy="1245415"/>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33000" b="-33000"/>
          </a:stretch>
        </a:blipFill>
        <a:ln w="12700" cap="flat" cmpd="sng" algn="ctr">
          <a:solidFill>
            <a:sysClr val="window" lastClr="FFFFFF">
              <a:hueOff val="0"/>
              <a:satOff val="0"/>
              <a:lumOff val="0"/>
              <a:alphaOff val="0"/>
            </a:sysClr>
          </a:solidFill>
          <a:prstDash val="solid"/>
          <a:miter lim="800000"/>
        </a:ln>
        <a:effectLst/>
      </dgm:spPr>
    </dgm:pt>
    <dgm:pt modelId="{2F04B105-300F-47A9-8846-169F7F7E93A1}" type="pres">
      <dgm:prSet presAssocID="{F286900C-1BCC-4234-9BCA-CDC1D52C7617}" presName="Parent" presStyleLbl="fgAccFollowNode1" presStyleIdx="0" presStyleCnt="1">
        <dgm:presLayoutVars>
          <dgm:chMax val="0"/>
          <dgm:chPref val="0"/>
          <dgm:bulletEnabled val="1"/>
        </dgm:presLayoutVars>
      </dgm:prSet>
      <dgm:spPr/>
    </dgm:pt>
    <dgm:pt modelId="{7C6E8254-C865-4830-BD68-C2DDE8E8451F}" type="pres">
      <dgm:prSet presAssocID="{F286900C-1BCC-4234-9BCA-CDC1D52C7617}" presName="Space" presStyleCnt="0">
        <dgm:presLayoutVars>
          <dgm:chMax val="0"/>
          <dgm:chPref val="0"/>
        </dgm:presLayoutVars>
      </dgm:prSet>
      <dgm:spPr/>
    </dgm:pt>
  </dgm:ptLst>
  <dgm:cxnLst>
    <dgm:cxn modelId="{61C9DC02-0560-4B20-849E-616654BB9112}" type="presOf" srcId="{F286900C-1BCC-4234-9BCA-CDC1D52C7617}" destId="{2F04B105-300F-47A9-8846-169F7F7E93A1}" srcOrd="0" destOrd="0" presId="urn:microsoft.com/office/officeart/2008/layout/AlternatingPictureCircles"/>
    <dgm:cxn modelId="{983ABC3A-3D44-4530-AA37-9800CAFF732C}" type="presOf" srcId="{845620E4-2C96-40EC-AC0D-3E7FA33FE91B}" destId="{375EEBB4-4C79-4240-B3F3-9B8862935347}" srcOrd="0" destOrd="0" presId="urn:microsoft.com/office/officeart/2008/layout/AlternatingPictureCircles"/>
    <dgm:cxn modelId="{3C0944C4-D12F-470C-8CEB-E2B4A35A23FF}" srcId="{845620E4-2C96-40EC-AC0D-3E7FA33FE91B}" destId="{F286900C-1BCC-4234-9BCA-CDC1D52C7617}" srcOrd="0" destOrd="0" parTransId="{8D12E719-9162-4885-94C6-58DDAFFB86FE}" sibTransId="{57C8A8A0-84D0-4036-9420-442070CEA500}"/>
    <dgm:cxn modelId="{AE1165A9-227E-4128-8E49-7B05FFAD2E94}" type="presParOf" srcId="{375EEBB4-4C79-4240-B3F3-9B8862935347}" destId="{E28A4A98-5C10-46E1-8E55-4EEDD551519C}" srcOrd="0" destOrd="0" presId="urn:microsoft.com/office/officeart/2008/layout/AlternatingPictureCircles"/>
    <dgm:cxn modelId="{54C8FD1F-F7C1-4F3D-BBD0-17AECCCF6466}" type="presParOf" srcId="{E28A4A98-5C10-46E1-8E55-4EEDD551519C}" destId="{0818456E-F92F-4C73-9C37-9F6F7098C790}" srcOrd="0" destOrd="0" presId="urn:microsoft.com/office/officeart/2008/layout/AlternatingPictureCircles"/>
    <dgm:cxn modelId="{E922B77C-FDB7-4367-BE8B-821A9337DE7B}" type="presParOf" srcId="{E28A4A98-5C10-46E1-8E55-4EEDD551519C}" destId="{3EB0739F-0DAD-4C3E-A25D-535901795390}" srcOrd="1" destOrd="0" presId="urn:microsoft.com/office/officeart/2008/layout/AlternatingPictureCircles"/>
    <dgm:cxn modelId="{071D6CCE-C8D8-47F1-9311-B82B36DE0B80}" type="presParOf" srcId="{E28A4A98-5C10-46E1-8E55-4EEDD551519C}" destId="{2F04B105-300F-47A9-8846-169F7F7E93A1}" srcOrd="2" destOrd="0" presId="urn:microsoft.com/office/officeart/2008/layout/AlternatingPictureCircles"/>
    <dgm:cxn modelId="{F8A36220-6A10-4630-815B-B40112198615}" type="presParOf" srcId="{E28A4A98-5C10-46E1-8E55-4EEDD551519C}" destId="{7C6E8254-C865-4830-BD68-C2DDE8E8451F}" srcOrd="3" destOrd="0" presId="urn:microsoft.com/office/officeart/2008/layout/AlternatingPictureCircles"/>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45620E4-2C96-40EC-AC0D-3E7FA33FE91B}" type="doc">
      <dgm:prSet loTypeId="urn:microsoft.com/office/officeart/2008/layout/AlternatingPictureCircles" loCatId="picture" qsTypeId="urn:microsoft.com/office/officeart/2005/8/quickstyle/simple1" qsCatId="simple" csTypeId="urn:microsoft.com/office/officeart/2005/8/colors/accent1_2" csCatId="accent1" phldr="1"/>
      <dgm:spPr/>
    </dgm:pt>
    <dgm:pt modelId="{F286900C-1BCC-4234-9BCA-CDC1D52C7617}">
      <dgm:prSet phldrT="[Text]" custT="1"/>
      <dgm:spPr>
        <a:xfrm>
          <a:off x="1518148" y="147307"/>
          <a:ext cx="1044596" cy="1044550"/>
        </a:xfrm>
        <a:prstGeom prst="ellipse">
          <a:avLst/>
        </a:prstGeom>
        <a:solidFill>
          <a:srgbClr val="F4D8F5">
            <a:alpha val="90000"/>
          </a:srgbClr>
        </a:solidFill>
        <a:ln w="12700" cap="flat" cmpd="sng" algn="ctr">
          <a:solidFill>
            <a:srgbClr val="CC3399">
              <a:alpha val="90000"/>
            </a:srgbClr>
          </a:solidFill>
          <a:prstDash val="solid"/>
          <a:miter lim="800000"/>
        </a:ln>
        <a:effectLst/>
      </dgm:spPr>
      <dgm:t>
        <a:bodyPr/>
        <a:lstStyle/>
        <a:p>
          <a:r>
            <a:rPr lang="en-US" sz="1400" b="1">
              <a:solidFill>
                <a:srgbClr val="4472C4">
                  <a:lumMod val="50000"/>
                </a:srgbClr>
              </a:solidFill>
              <a:latin typeface="Calibri" panose="020F0502020204030204"/>
              <a:ea typeface="+mn-ea"/>
              <a:cs typeface="+mn-cs"/>
            </a:rPr>
            <a:t>Our contact details</a:t>
          </a:r>
        </a:p>
      </dgm:t>
    </dgm:pt>
    <dgm:pt modelId="{8D12E719-9162-4885-94C6-58DDAFFB86FE}" type="parTrans" cxnId="{3C0944C4-D12F-470C-8CEB-E2B4A35A23FF}">
      <dgm:prSet/>
      <dgm:spPr/>
      <dgm:t>
        <a:bodyPr/>
        <a:lstStyle/>
        <a:p>
          <a:endParaRPr lang="en-US"/>
        </a:p>
      </dgm:t>
    </dgm:pt>
    <dgm:pt modelId="{57C8A8A0-84D0-4036-9420-442070CEA500}" type="sibTrans" cxnId="{3C0944C4-D12F-470C-8CEB-E2B4A35A23FF}">
      <dgm:prSet/>
      <dgm:spPr/>
      <dgm:t>
        <a:bodyPr/>
        <a:lstStyle/>
        <a:p>
          <a:endParaRPr lang="en-US"/>
        </a:p>
      </dgm:t>
    </dgm:pt>
    <dgm:pt modelId="{375EEBB4-4C79-4240-B3F3-9B8862935347}" type="pres">
      <dgm:prSet presAssocID="{845620E4-2C96-40EC-AC0D-3E7FA33FE91B}" presName="Name0" presStyleCnt="0">
        <dgm:presLayoutVars>
          <dgm:chMax/>
          <dgm:chPref/>
          <dgm:dir/>
        </dgm:presLayoutVars>
      </dgm:prSet>
      <dgm:spPr/>
    </dgm:pt>
    <dgm:pt modelId="{E28A4A98-5C10-46E1-8E55-4EEDD551519C}" type="pres">
      <dgm:prSet presAssocID="{F286900C-1BCC-4234-9BCA-CDC1D52C7617}" presName="composite" presStyleCnt="0"/>
      <dgm:spPr/>
    </dgm:pt>
    <dgm:pt modelId="{0818456E-F92F-4C73-9C37-9F6F7098C790}" type="pres">
      <dgm:prSet presAssocID="{F286900C-1BCC-4234-9BCA-CDC1D52C7617}" presName="Accent" presStyleLbl="alignNode1" presStyleIdx="0" presStyleCnt="1">
        <dgm:presLayoutVars>
          <dgm:chMax val="0"/>
          <dgm:chPref val="0"/>
        </dgm:presLayoutVars>
      </dgm:prSet>
      <dgm:spPr>
        <a:xfrm>
          <a:off x="1370810" y="0"/>
          <a:ext cx="1339273" cy="1339215"/>
        </a:xfrm>
        <a:prstGeom prst="donut">
          <a:avLst>
            <a:gd name="adj" fmla="val 11010"/>
          </a:avLst>
        </a:prstGeom>
        <a:solidFill>
          <a:srgbClr val="CC0099"/>
        </a:solidFill>
        <a:ln w="12700" cap="flat" cmpd="sng" algn="ctr">
          <a:solidFill>
            <a:schemeClr val="bg2">
              <a:lumMod val="90000"/>
            </a:schemeClr>
          </a:solidFill>
          <a:prstDash val="solid"/>
          <a:miter lim="800000"/>
        </a:ln>
        <a:effectLst/>
      </dgm:spPr>
    </dgm:pt>
    <dgm:pt modelId="{3EB0739F-0DAD-4C3E-A25D-535901795390}" type="pres">
      <dgm:prSet presAssocID="{F286900C-1BCC-4234-9BCA-CDC1D52C7617}" presName="Image" presStyleLbl="bgImgPlace1" presStyleIdx="0" presStyleCnt="1" custScaleY="92862" custLinFactNeighborX="-1376" custLinFactNeighborY="-3763">
        <dgm:presLayoutVars>
          <dgm:chMax val="0"/>
          <dgm:chPref val="0"/>
          <dgm:bulletEnabled val="1"/>
        </dgm:presLayoutVars>
      </dgm:prSet>
      <dgm:spPr>
        <a:xfrm>
          <a:off x="42201" y="5"/>
          <a:ext cx="1647176" cy="1245415"/>
        </a:xfrm>
        <a:prstGeom prst="rect">
          <a:avLst/>
        </a:prstGeom>
        <a:ln w="12700" cap="flat" cmpd="sng" algn="ctr">
          <a:solidFill>
            <a:sysClr val="window" lastClr="FFFFFF">
              <a:hueOff val="0"/>
              <a:satOff val="0"/>
              <a:lumOff val="0"/>
              <a:alphaOff val="0"/>
            </a:sysClr>
          </a:solidFill>
          <a:prstDash val="solid"/>
          <a:miter lim="800000"/>
        </a:ln>
        <a:effectLst/>
      </dgm:spPr>
    </dgm:pt>
    <dgm:pt modelId="{2F04B105-300F-47A9-8846-169F7F7E93A1}" type="pres">
      <dgm:prSet presAssocID="{F286900C-1BCC-4234-9BCA-CDC1D52C7617}" presName="Parent" presStyleLbl="fgAccFollowNode1" presStyleIdx="0" presStyleCnt="1">
        <dgm:presLayoutVars>
          <dgm:chMax val="0"/>
          <dgm:chPref val="0"/>
          <dgm:bulletEnabled val="1"/>
        </dgm:presLayoutVars>
      </dgm:prSet>
      <dgm:spPr/>
    </dgm:pt>
    <dgm:pt modelId="{7C6E8254-C865-4830-BD68-C2DDE8E8451F}" type="pres">
      <dgm:prSet presAssocID="{F286900C-1BCC-4234-9BCA-CDC1D52C7617}" presName="Space" presStyleCnt="0">
        <dgm:presLayoutVars>
          <dgm:chMax val="0"/>
          <dgm:chPref val="0"/>
        </dgm:presLayoutVars>
      </dgm:prSet>
      <dgm:spPr/>
    </dgm:pt>
  </dgm:ptLst>
  <dgm:cxnLst>
    <dgm:cxn modelId="{61C9DC02-0560-4B20-849E-616654BB9112}" type="presOf" srcId="{F286900C-1BCC-4234-9BCA-CDC1D52C7617}" destId="{2F04B105-300F-47A9-8846-169F7F7E93A1}" srcOrd="0" destOrd="0" presId="urn:microsoft.com/office/officeart/2008/layout/AlternatingPictureCircles"/>
    <dgm:cxn modelId="{983ABC3A-3D44-4530-AA37-9800CAFF732C}" type="presOf" srcId="{845620E4-2C96-40EC-AC0D-3E7FA33FE91B}" destId="{375EEBB4-4C79-4240-B3F3-9B8862935347}" srcOrd="0" destOrd="0" presId="urn:microsoft.com/office/officeart/2008/layout/AlternatingPictureCircles"/>
    <dgm:cxn modelId="{3C0944C4-D12F-470C-8CEB-E2B4A35A23FF}" srcId="{845620E4-2C96-40EC-AC0D-3E7FA33FE91B}" destId="{F286900C-1BCC-4234-9BCA-CDC1D52C7617}" srcOrd="0" destOrd="0" parTransId="{8D12E719-9162-4885-94C6-58DDAFFB86FE}" sibTransId="{57C8A8A0-84D0-4036-9420-442070CEA500}"/>
    <dgm:cxn modelId="{AE1165A9-227E-4128-8E49-7B05FFAD2E94}" type="presParOf" srcId="{375EEBB4-4C79-4240-B3F3-9B8862935347}" destId="{E28A4A98-5C10-46E1-8E55-4EEDD551519C}" srcOrd="0" destOrd="0" presId="urn:microsoft.com/office/officeart/2008/layout/AlternatingPictureCircles"/>
    <dgm:cxn modelId="{54C8FD1F-F7C1-4F3D-BBD0-17AECCCF6466}" type="presParOf" srcId="{E28A4A98-5C10-46E1-8E55-4EEDD551519C}" destId="{0818456E-F92F-4C73-9C37-9F6F7098C790}" srcOrd="0" destOrd="0" presId="urn:microsoft.com/office/officeart/2008/layout/AlternatingPictureCircles"/>
    <dgm:cxn modelId="{E922B77C-FDB7-4367-BE8B-821A9337DE7B}" type="presParOf" srcId="{E28A4A98-5C10-46E1-8E55-4EEDD551519C}" destId="{3EB0739F-0DAD-4C3E-A25D-535901795390}" srcOrd="1" destOrd="0" presId="urn:microsoft.com/office/officeart/2008/layout/AlternatingPictureCircles"/>
    <dgm:cxn modelId="{071D6CCE-C8D8-47F1-9311-B82B36DE0B80}" type="presParOf" srcId="{E28A4A98-5C10-46E1-8E55-4EEDD551519C}" destId="{2F04B105-300F-47A9-8846-169F7F7E93A1}" srcOrd="2" destOrd="0" presId="urn:microsoft.com/office/officeart/2008/layout/AlternatingPictureCircles"/>
    <dgm:cxn modelId="{F8A36220-6A10-4630-815B-B40112198615}" type="presParOf" srcId="{E28A4A98-5C10-46E1-8E55-4EEDD551519C}" destId="{7C6E8254-C865-4830-BD68-C2DDE8E8451F}" srcOrd="3" destOrd="0" presId="urn:microsoft.com/office/officeart/2008/layout/AlternatingPictureCircles"/>
  </dgm:cxnLst>
  <dgm:bg>
    <a:noFill/>
  </dgm:bg>
  <dgm:whole>
    <a:ln>
      <a:noFill/>
    </a:ln>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8456E-F92F-4C73-9C37-9F6F7098C790}">
      <dsp:nvSpPr>
        <dsp:cNvPr id="0" name=""/>
        <dsp:cNvSpPr/>
      </dsp:nvSpPr>
      <dsp:spPr>
        <a:xfrm>
          <a:off x="1370878" y="0"/>
          <a:ext cx="1339761" cy="1339703"/>
        </a:xfrm>
        <a:prstGeom prst="donut">
          <a:avLst>
            <a:gd name="adj" fmla="val 11010"/>
          </a:avLst>
        </a:prstGeom>
        <a:solidFill>
          <a:srgbClr val="CC0099"/>
        </a:solidFill>
        <a:ln w="12700" cap="flat" cmpd="sng" algn="ctr">
          <a:solidFill>
            <a:schemeClr val="bg2"/>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B0739F-0DAD-4C3E-A25D-535901795390}">
      <dsp:nvSpPr>
        <dsp:cNvPr id="0" name=""/>
        <dsp:cNvSpPr/>
      </dsp:nvSpPr>
      <dsp:spPr>
        <a:xfrm>
          <a:off x="64458" y="46887"/>
          <a:ext cx="1647777" cy="1245869"/>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7000" r="-7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F04B105-300F-47A9-8846-169F7F7E93A1}">
      <dsp:nvSpPr>
        <dsp:cNvPr id="0" name=""/>
        <dsp:cNvSpPr/>
      </dsp:nvSpPr>
      <dsp:spPr>
        <a:xfrm>
          <a:off x="1518270" y="147360"/>
          <a:ext cx="1044977" cy="1044931"/>
        </a:xfrm>
        <a:prstGeom prst="ellipse">
          <a:avLst/>
        </a:prstGeom>
        <a:solidFill>
          <a:srgbClr val="F4D8F5">
            <a:alpha val="89804"/>
          </a:srgbClr>
        </a:solidFill>
        <a:ln w="12700" cap="flat" cmpd="sng" algn="ctr">
          <a:solidFill>
            <a:srgbClr val="CC3399">
              <a:alpha val="89804"/>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en-US" sz="1400" b="1" kern="1200">
              <a:solidFill>
                <a:schemeClr val="accent5">
                  <a:lumMod val="50000"/>
                </a:schemeClr>
              </a:solidFill>
            </a:rPr>
            <a:t>What is this study about? </a:t>
          </a:r>
        </a:p>
      </dsp:txBody>
      <dsp:txXfrm>
        <a:off x="1671303" y="300387"/>
        <a:ext cx="738911" cy="7388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8456E-F92F-4C73-9C37-9F6F7098C790}">
      <dsp:nvSpPr>
        <dsp:cNvPr id="0" name=""/>
        <dsp:cNvSpPr/>
      </dsp:nvSpPr>
      <dsp:spPr>
        <a:xfrm>
          <a:off x="1370003" y="20460"/>
          <a:ext cx="1404066" cy="1404005"/>
        </a:xfrm>
        <a:prstGeom prst="donut">
          <a:avLst>
            <a:gd name="adj" fmla="val 11010"/>
          </a:avLst>
        </a:prstGeom>
        <a:solidFill>
          <a:srgbClr val="CC0099"/>
        </a:solidFill>
        <a:ln w="12700" cap="flat" cmpd="sng" algn="ctr">
          <a:solidFill>
            <a:srgbClr val="CC0099"/>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B0739F-0DAD-4C3E-A25D-535901795390}">
      <dsp:nvSpPr>
        <dsp:cNvPr id="0" name=""/>
        <dsp:cNvSpPr/>
      </dsp:nvSpPr>
      <dsp:spPr>
        <a:xfrm>
          <a:off x="69850" y="64310"/>
          <a:ext cx="1726866" cy="1305667"/>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2000" b="-22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F04B105-300F-47A9-8846-169F7F7E93A1}">
      <dsp:nvSpPr>
        <dsp:cNvPr id="0" name=""/>
        <dsp:cNvSpPr/>
      </dsp:nvSpPr>
      <dsp:spPr>
        <a:xfrm>
          <a:off x="1524470" y="174894"/>
          <a:ext cx="1095133" cy="1095085"/>
        </a:xfrm>
        <a:prstGeom prst="ellipse">
          <a:avLst/>
        </a:prstGeom>
        <a:solidFill>
          <a:srgbClr val="F4D8F5">
            <a:alpha val="90000"/>
          </a:srgbClr>
        </a:solidFill>
        <a:ln w="12700" cap="flat" cmpd="sng" algn="ctr">
          <a:solidFill>
            <a:srgbClr val="CC0099">
              <a:alpha val="89804"/>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en-US" sz="1400" b="1" kern="1200">
              <a:solidFill>
                <a:srgbClr val="4472C4">
                  <a:lumMod val="50000"/>
                </a:srgbClr>
              </a:solidFill>
              <a:latin typeface="Calibri" panose="020F0502020204030204"/>
              <a:ea typeface="+mn-ea"/>
              <a:cs typeface="+mn-cs"/>
            </a:rPr>
            <a:t>What will happen if I take part? </a:t>
          </a:r>
        </a:p>
      </dsp:txBody>
      <dsp:txXfrm>
        <a:off x="1684849" y="335265"/>
        <a:ext cx="774375" cy="77434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8456E-F92F-4C73-9C37-9F6F7098C790}">
      <dsp:nvSpPr>
        <dsp:cNvPr id="0" name=""/>
        <dsp:cNvSpPr/>
      </dsp:nvSpPr>
      <dsp:spPr>
        <a:xfrm>
          <a:off x="1370007" y="28530"/>
          <a:ext cx="1403782" cy="1403721"/>
        </a:xfrm>
        <a:prstGeom prst="donut">
          <a:avLst>
            <a:gd name="adj" fmla="val 11010"/>
          </a:avLst>
        </a:prstGeom>
        <a:solidFill>
          <a:srgbClr val="CC0099"/>
        </a:solidFill>
        <a:ln w="12700" cap="flat" cmpd="sng" algn="ctr">
          <a:solidFill>
            <a:srgbClr val="CC0099"/>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B0739F-0DAD-4C3E-A25D-535901795390}">
      <dsp:nvSpPr>
        <dsp:cNvPr id="0" name=""/>
        <dsp:cNvSpPr/>
      </dsp:nvSpPr>
      <dsp:spPr>
        <a:xfrm>
          <a:off x="0" y="28536"/>
          <a:ext cx="1726516" cy="1305403"/>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7000" r="-7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F04B105-300F-47A9-8846-169F7F7E93A1}">
      <dsp:nvSpPr>
        <dsp:cNvPr id="0" name=""/>
        <dsp:cNvSpPr/>
      </dsp:nvSpPr>
      <dsp:spPr>
        <a:xfrm>
          <a:off x="1524442" y="182933"/>
          <a:ext cx="1094911" cy="1094863"/>
        </a:xfrm>
        <a:prstGeom prst="ellipse">
          <a:avLst/>
        </a:prstGeom>
        <a:solidFill>
          <a:srgbClr val="F4D8F5">
            <a:alpha val="90000"/>
          </a:srgbClr>
        </a:solidFill>
        <a:ln w="12700" cap="flat" cmpd="sng" algn="ctr">
          <a:solidFill>
            <a:srgbClr val="CC0099">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en-US" sz="1400" b="1" kern="1200">
              <a:solidFill>
                <a:srgbClr val="4472C4">
                  <a:lumMod val="50000"/>
                </a:srgbClr>
              </a:solidFill>
              <a:latin typeface="Calibri" panose="020F0502020204030204"/>
              <a:ea typeface="+mn-ea"/>
              <a:cs typeface="+mn-cs"/>
            </a:rPr>
            <a:t>More details</a:t>
          </a:r>
        </a:p>
      </dsp:txBody>
      <dsp:txXfrm>
        <a:off x="1684788" y="343272"/>
        <a:ext cx="774219" cy="77418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8456E-F92F-4C73-9C37-9F6F7098C790}">
      <dsp:nvSpPr>
        <dsp:cNvPr id="0" name=""/>
        <dsp:cNvSpPr/>
      </dsp:nvSpPr>
      <dsp:spPr>
        <a:xfrm>
          <a:off x="1370006" y="37550"/>
          <a:ext cx="1403875" cy="1403813"/>
        </a:xfrm>
        <a:prstGeom prst="donut">
          <a:avLst>
            <a:gd name="adj" fmla="val 11010"/>
          </a:avLst>
        </a:prstGeom>
        <a:solidFill>
          <a:srgbClr val="CC0099"/>
        </a:solidFill>
        <a:ln w="12700" cap="flat" cmpd="sng" algn="ctr">
          <a:solidFill>
            <a:srgbClr val="CC3399"/>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B0739F-0DAD-4C3E-A25D-535901795390}">
      <dsp:nvSpPr>
        <dsp:cNvPr id="0" name=""/>
        <dsp:cNvSpPr/>
      </dsp:nvSpPr>
      <dsp:spPr>
        <a:xfrm>
          <a:off x="1068" y="86681"/>
          <a:ext cx="1726630" cy="1305489"/>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33000" b="-33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F04B105-300F-47A9-8846-169F7F7E93A1}">
      <dsp:nvSpPr>
        <dsp:cNvPr id="0" name=""/>
        <dsp:cNvSpPr/>
      </dsp:nvSpPr>
      <dsp:spPr>
        <a:xfrm>
          <a:off x="1524451" y="191963"/>
          <a:ext cx="1094983" cy="1094935"/>
        </a:xfrm>
        <a:prstGeom prst="ellipse">
          <a:avLst/>
        </a:prstGeom>
        <a:solidFill>
          <a:srgbClr val="F4D8F5">
            <a:alpha val="90000"/>
          </a:srgbClr>
        </a:solidFill>
        <a:ln w="12700" cap="flat" cmpd="sng" algn="ctr">
          <a:solidFill>
            <a:srgbClr val="CC0099">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en-US" sz="1400" b="1" kern="1200">
              <a:solidFill>
                <a:srgbClr val="4472C4">
                  <a:lumMod val="50000"/>
                </a:srgbClr>
              </a:solidFill>
              <a:latin typeface="Calibri" panose="020F0502020204030204"/>
              <a:ea typeface="+mn-ea"/>
              <a:cs typeface="+mn-cs"/>
            </a:rPr>
            <a:t>What do I need to do now? </a:t>
          </a:r>
        </a:p>
      </dsp:txBody>
      <dsp:txXfrm>
        <a:off x="1684808" y="352313"/>
        <a:ext cx="774269" cy="77423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8456E-F92F-4C73-9C37-9F6F7098C790}">
      <dsp:nvSpPr>
        <dsp:cNvPr id="0" name=""/>
        <dsp:cNvSpPr/>
      </dsp:nvSpPr>
      <dsp:spPr>
        <a:xfrm>
          <a:off x="1370009" y="34513"/>
          <a:ext cx="1403599" cy="1403538"/>
        </a:xfrm>
        <a:prstGeom prst="donut">
          <a:avLst>
            <a:gd name="adj" fmla="val 11010"/>
          </a:avLst>
        </a:prstGeom>
        <a:solidFill>
          <a:srgbClr val="CC0099"/>
        </a:solidFill>
        <a:ln w="12700" cap="flat" cmpd="sng" algn="ctr">
          <a:solidFill>
            <a:schemeClr val="bg2">
              <a:lumMod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B0739F-0DAD-4C3E-A25D-535901795390}">
      <dsp:nvSpPr>
        <dsp:cNvPr id="0" name=""/>
        <dsp:cNvSpPr/>
      </dsp:nvSpPr>
      <dsp:spPr>
        <a:xfrm>
          <a:off x="0" y="81102"/>
          <a:ext cx="1726292" cy="1212066"/>
        </a:xfrm>
        <a:prstGeom prst="rect">
          <a:avLst/>
        </a:prstGeom>
        <a:solidFill>
          <a:schemeClr val="accent1">
            <a:tint val="50000"/>
            <a:hueOff val="0"/>
            <a:satOff val="0"/>
            <a:lumOff val="0"/>
            <a:alphaOff val="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F04B105-300F-47A9-8846-169F7F7E93A1}">
      <dsp:nvSpPr>
        <dsp:cNvPr id="0" name=""/>
        <dsp:cNvSpPr/>
      </dsp:nvSpPr>
      <dsp:spPr>
        <a:xfrm>
          <a:off x="1524425" y="188895"/>
          <a:ext cx="1094769" cy="1094721"/>
        </a:xfrm>
        <a:prstGeom prst="ellipse">
          <a:avLst/>
        </a:prstGeom>
        <a:solidFill>
          <a:srgbClr val="F4D8F5">
            <a:alpha val="90000"/>
          </a:srgbClr>
        </a:solidFill>
        <a:ln w="12700" cap="flat" cmpd="sng" algn="ctr">
          <a:solidFill>
            <a:srgbClr val="CC3399">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en-US" sz="1400" b="1" kern="1200">
              <a:solidFill>
                <a:srgbClr val="4472C4">
                  <a:lumMod val="50000"/>
                </a:srgbClr>
              </a:solidFill>
              <a:latin typeface="Calibri" panose="020F0502020204030204"/>
              <a:ea typeface="+mn-ea"/>
              <a:cs typeface="+mn-cs"/>
            </a:rPr>
            <a:t>Our contact details</a:t>
          </a:r>
        </a:p>
      </dsp:txBody>
      <dsp:txXfrm>
        <a:off x="1684750" y="349213"/>
        <a:ext cx="774119" cy="774085"/>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PictureCircles">
  <dgm:title val=""/>
  <dgm:desc val=""/>
  <dgm:catLst>
    <dgm:cat type="picture" pri="17000"/>
    <dgm:cat type="pictureconvert" pri="1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3" destOrd="0"/>
      </dgm:cxnLst>
      <dgm:bg/>
      <dgm:whole/>
    </dgm:dataModel>
  </dgm:clrData>
  <dgm:layoutNode name="Name0">
    <dgm:varLst>
      <dgm:chMax/>
      <dgm:chPref/>
      <dgm:dir/>
    </dgm:varLst>
    <dgm:alg type="lin">
      <dgm:param type="linDir" val="fromT"/>
      <dgm:param type="fallback" val="2D"/>
      <dgm:param type="horzAlign" val="ctr"/>
      <dgm:param type="nodeVertAlign" val="t"/>
    </dgm:alg>
    <dgm:shape xmlns:r="http://schemas.openxmlformats.org/officeDocument/2006/relationships" r:blip="">
      <dgm:adjLst/>
    </dgm:shape>
    <dgm:choose name="Name1">
      <dgm:if name="Name2" axis="ch" ptType="node" func="cnt" op="gte" val="2">
        <dgm:constrLst>
          <dgm:constr type="primFontSz" for="des" ptType="node" op="equ" val="65"/>
          <dgm:constr type="w" for="ch" forName="composite" refType="h" refFor="ch" refForName="composite" fact="2.9499"/>
          <dgm:constr type="h" for="ch" forName="composite" refType="h"/>
          <dgm:constr type="h" for="ch" forName="ConnectorComposite" refType="w" refFor="ch" refForName="composite" op="equ" fact="0.1685"/>
          <dgm:constr type="w" for="ch" forName="ConnectorComposite" refType="h" refFor="ch" refForName="ConnectorComposite" op="equ"/>
        </dgm:constrLst>
      </dgm:if>
      <dgm:else name="Name3">
        <dgm:constrLst>
          <dgm:constr type="primFontSz" for="des" ptType="node" op="equ" val="65"/>
          <dgm:constr type="w" for="ch" forName="composite" refType="h" refFor="ch" refForName="composite" fact="1.9752"/>
          <dgm:constr type="h" for="ch" forName="composite" refType="h"/>
          <dgm:constr type="h" for="ch" forName="ConnectorComposite" refType="w" refFor="ch" refForName="composite" op="equ" fact="0.1685"/>
          <dgm:constr type="w" for="ch" forName="ConnectorComposite" refType="h" refFor="ch" refForName="ConnectorComposite" op="equ"/>
        </dgm:constrLst>
      </dgm:else>
    </dgm:choose>
    <dgm:forEach name="nodesForEach" axis="ch" ptType="node">
      <dgm:layoutNode name="composite">
        <dgm:alg type="composite"/>
        <dgm:shape xmlns:r="http://schemas.openxmlformats.org/officeDocument/2006/relationships" r:blip="">
          <dgm:adjLst/>
        </dgm:shape>
        <dgm:choose name="Name4">
          <dgm:if name="Name5" axis="precedSib" ptType="sibTrans" func="cnt" op="lte" val="0">
            <dgm:choose name="Name6">
              <dgm:if name="Name7" axis="followSib" ptType="sibTrans" func="cnt" op="lte" val="0">
                <dgm:choose name="Name8">
                  <dgm:if name="Name9" func="var" arg="dir" op="equ" val="norm">
                    <dgm:constrLst>
                      <dgm:constr type="l" for="ch" forName="Accent" refType="w" fact="0.4937"/>
                      <dgm:constr type="t" for="ch" forName="Accent" refType="h" fact="0"/>
                      <dgm:constr type="h" for="ch" forName="Accent" refType="w" refFor="ch" refForName="Accent"/>
                      <dgm:constr type="w" for="ch" forName="Accent" refType="w" fact="0.5063"/>
                      <dgm:constr type="l" for="ch" forName="Parent" refType="w" fact="0.5494"/>
                      <dgm:constr type="t" for="ch" forName="Parent" refType="h" fact="0.11"/>
                      <dgm:constr type="h" for="ch" forName="Parent" refType="w" refFor="ch" refForName="Parent"/>
                      <dgm:constr type="w" for="ch" forName="Parent" refType="w" fact="0.3949"/>
                      <dgm:constr type="l" for="ch" forName="Image" refType="w" fact="0"/>
                      <dgm:constr type="t" for="ch" forName="Image" refType="h" fact="0.035"/>
                      <dgm:constr type="h" for="ch" forName="Image" refType="h" fact="0.93"/>
                      <dgm:constr type="w" for="ch" forName="Image" refType="w" fact="0.6227"/>
                    </dgm:constrLst>
                  </dgm:if>
                  <dgm:else name="Name10">
                    <dgm:constrLst>
                      <dgm:constr type="l" for="ch" forName="Accent" refType="w" fact="0"/>
                      <dgm:constr type="t" for="ch" forName="Accent" refType="h" fact="0"/>
                      <dgm:constr type="h" for="ch" forName="Accent" refType="w" refFor="ch" refForName="Accent"/>
                      <dgm:constr type="w" for="ch" forName="Accent" refType="w" fact="0.5063"/>
                      <dgm:constr type="l" for="ch" forName="Parent" refType="w" fact="0.0557"/>
                      <dgm:constr type="t" for="ch" forName="Parent" refType="h" fact="0.11"/>
                      <dgm:constr type="h" for="ch" forName="Parent" refType="w" refFor="ch" refForName="Parent"/>
                      <dgm:constr type="w" for="ch" forName="Parent" refType="w" fact="0.3949"/>
                      <dgm:constr type="l" for="ch" forName="Image" refType="w" fact="0.3773"/>
                      <dgm:constr type="t" for="ch" forName="Image" refType="h" fact="0.035"/>
                      <dgm:constr type="h" for="ch" forName="Image" refType="h" fact="0.93"/>
                      <dgm:constr type="w" for="ch" forName="Image" refType="w" fact="0.6227"/>
                    </dgm:constrLst>
                  </dgm:else>
                </dgm:choose>
              </dgm:if>
              <dgm:else name="Name11">
                <dgm:choose name="Name12">
                  <dgm:if name="Name13" func="var" arg="dir" op="equ" val="norm">
                    <dgm:choose name="Name14">
                      <dgm:if name="Name1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1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17">
                    <dgm:choose name="Name18">
                      <dgm:if name="Name1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2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if>
          <dgm:else name="Name21">
            <dgm:choose name="Name22">
              <dgm:if name="Name23" func="var" arg="dir" op="equ" val="norm">
                <dgm:choose name="Name24">
                  <dgm:if name="Name2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2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27">
                <dgm:choose name="Name28">
                  <dgm:if name="Name2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3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layoutNode name="Accent" styleLbl="alignNode1">
          <dgm:varLst>
            <dgm:chMax val="0"/>
            <dgm:chPref val="0"/>
          </dgm:varLst>
          <dgm:alg type="sp"/>
          <dgm:shape xmlns:r="http://schemas.openxmlformats.org/officeDocument/2006/relationships" type="donut" r:blip="">
            <dgm:adjLst>
              <dgm:adj idx="1" val="0.1101"/>
            </dgm:adjLst>
          </dgm:shape>
          <dgm:presOf/>
        </dgm:layoutNode>
        <dgm:layoutNode name="Image" styleLbl="bgImgPlace1">
          <dgm:varLst>
            <dgm:chMax val="0"/>
            <dgm:chPref val="0"/>
            <dgm:bulletEnabled val="1"/>
          </dgm:varLst>
          <dgm:alg type="sp"/>
          <dgm:shape xmlns:r="http://schemas.openxmlformats.org/officeDocument/2006/relationships" type="rect" r:blip="" blipPhldr="1">
            <dgm:adjLst/>
          </dgm:shape>
          <dgm:presOf/>
        </dgm:layoutNode>
        <dgm:layoutNode name="Parent" styleLbl="fgAccFollowNode1">
          <dgm:varLst>
            <dgm:chMax val="0"/>
            <dgm:chPref val="0"/>
            <dgm:bulletEnabled val="1"/>
          </dgm:varLst>
          <dgm:alg type="tx">
            <dgm:param type="txAnchorVertCh" val="mid"/>
          </dgm:alg>
          <dgm:shape xmlns:r="http://schemas.openxmlformats.org/officeDocument/2006/relationships" type="ellipse"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Space">
          <dgm:varLst>
            <dgm:chMax val="0"/>
            <dgm:chPref val="0"/>
          </dgm:varLst>
          <dgm:alg type="sp"/>
          <dgm:shape xmlns:r="http://schemas.openxmlformats.org/officeDocument/2006/relationships" r:blip="">
            <dgm:adjLst/>
          </dgm:shape>
          <dgm:presOf/>
        </dgm:layoutNode>
      </dgm:layoutNode>
      <dgm:forEach name="Name31" axis="followSib" ptType="sibTrans" cnt="1">
        <dgm:layoutNode name="ConnectorComposite">
          <dgm:alg type="composite">
            <dgm:param type="ar" val=".4"/>
          </dgm:alg>
          <dgm:shape xmlns:r="http://schemas.openxmlformats.org/officeDocument/2006/relationships" r:blip="">
            <dgm:adjLst/>
          </dgm:shape>
          <dgm:constrLst>
            <dgm:constr type="l" for="ch" forName="TopSpacing" refType="w" fact="0"/>
            <dgm:constr type="t" for="ch" forName="TopSpacing" refType="h" fact="0"/>
            <dgm:constr type="h" for="ch" forName="TopSpacing" refType="h" fact="0.3"/>
            <dgm:constr type="w" for="ch" forName="TopSpacing" refType="w"/>
            <dgm:constr type="l" for="ch" forName="Connector" refType="w" fact="0"/>
            <dgm:constr type="t" for="ch" forName="Connector" refType="h" fact="0.3"/>
            <dgm:constr type="h" for="ch" forName="Connector" refType="h" fact="0.4"/>
            <dgm:constr type="w" for="ch" forName="Connector" refType="h" refFor="ch" refForName="Connector"/>
            <dgm:constr type="l" for="ch" forName="BottomSpacing" refType="w" fact="0"/>
            <dgm:constr type="t" for="ch" forName="BottomSpacing" refType="h" fact="0.7"/>
            <dgm:constr type="h" for="ch" forName="BottomSpacing" refType="h" fact="0.3"/>
            <dgm:constr type="w" for="ch" forName="BottomSpacing" refType="w"/>
          </dgm:constrLst>
          <dgm:layoutNode name="TopSpacing">
            <dgm:alg type="sp"/>
            <dgm:shape xmlns:r="http://schemas.openxmlformats.org/officeDocument/2006/relationships" r:blip="">
              <dgm:adjLst/>
            </dgm:shape>
          </dgm:layoutNode>
          <dgm:layoutNode name="Connector" styleLbl="alignNode1">
            <dgm:alg type="sp"/>
            <dgm:shape xmlns:r="http://schemas.openxmlformats.org/officeDocument/2006/relationships" type="flowChartConnector" r:blip="">
              <dgm:adjLst/>
            </dgm:shape>
            <dgm:presOf/>
          </dgm:layoutNode>
          <dgm:layoutNode name="BottomSpacing">
            <dgm:alg type="sp"/>
            <dgm:shape xmlns:r="http://schemas.openxmlformats.org/officeDocument/2006/relationships" r:blip="">
              <dgm:adjLst/>
            </dgm:shape>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AlternatingPictureCircles">
  <dgm:title val=""/>
  <dgm:desc val=""/>
  <dgm:catLst>
    <dgm:cat type="picture" pri="17000"/>
    <dgm:cat type="pictureconvert" pri="1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3" destOrd="0"/>
      </dgm:cxnLst>
      <dgm:bg/>
      <dgm:whole/>
    </dgm:dataModel>
  </dgm:clrData>
  <dgm:layoutNode name="Name0">
    <dgm:varLst>
      <dgm:chMax/>
      <dgm:chPref/>
      <dgm:dir/>
    </dgm:varLst>
    <dgm:alg type="lin">
      <dgm:param type="linDir" val="fromT"/>
      <dgm:param type="fallback" val="2D"/>
      <dgm:param type="horzAlign" val="ctr"/>
      <dgm:param type="nodeVertAlign" val="t"/>
    </dgm:alg>
    <dgm:shape xmlns:r="http://schemas.openxmlformats.org/officeDocument/2006/relationships" r:blip="">
      <dgm:adjLst/>
    </dgm:shape>
    <dgm:choose name="Name1">
      <dgm:if name="Name2" axis="ch" ptType="node" func="cnt" op="gte" val="2">
        <dgm:constrLst>
          <dgm:constr type="primFontSz" for="des" ptType="node" op="equ" val="65"/>
          <dgm:constr type="w" for="ch" forName="composite" refType="h" refFor="ch" refForName="composite" fact="2.9499"/>
          <dgm:constr type="h" for="ch" forName="composite" refType="h"/>
          <dgm:constr type="h" for="ch" forName="ConnectorComposite" refType="w" refFor="ch" refForName="composite" op="equ" fact="0.1685"/>
          <dgm:constr type="w" for="ch" forName="ConnectorComposite" refType="h" refFor="ch" refForName="ConnectorComposite" op="equ"/>
        </dgm:constrLst>
      </dgm:if>
      <dgm:else name="Name3">
        <dgm:constrLst>
          <dgm:constr type="primFontSz" for="des" ptType="node" op="equ" val="65"/>
          <dgm:constr type="w" for="ch" forName="composite" refType="h" refFor="ch" refForName="composite" fact="1.9752"/>
          <dgm:constr type="h" for="ch" forName="composite" refType="h"/>
          <dgm:constr type="h" for="ch" forName="ConnectorComposite" refType="w" refFor="ch" refForName="composite" op="equ" fact="0.1685"/>
          <dgm:constr type="w" for="ch" forName="ConnectorComposite" refType="h" refFor="ch" refForName="ConnectorComposite" op="equ"/>
        </dgm:constrLst>
      </dgm:else>
    </dgm:choose>
    <dgm:forEach name="nodesForEach" axis="ch" ptType="node">
      <dgm:layoutNode name="composite">
        <dgm:alg type="composite"/>
        <dgm:shape xmlns:r="http://schemas.openxmlformats.org/officeDocument/2006/relationships" r:blip="">
          <dgm:adjLst/>
        </dgm:shape>
        <dgm:choose name="Name4">
          <dgm:if name="Name5" axis="precedSib" ptType="sibTrans" func="cnt" op="lte" val="0">
            <dgm:choose name="Name6">
              <dgm:if name="Name7" axis="followSib" ptType="sibTrans" func="cnt" op="lte" val="0">
                <dgm:choose name="Name8">
                  <dgm:if name="Name9" func="var" arg="dir" op="equ" val="norm">
                    <dgm:constrLst>
                      <dgm:constr type="l" for="ch" forName="Accent" refType="w" fact="0.4937"/>
                      <dgm:constr type="t" for="ch" forName="Accent" refType="h" fact="0"/>
                      <dgm:constr type="h" for="ch" forName="Accent" refType="w" refFor="ch" refForName="Accent"/>
                      <dgm:constr type="w" for="ch" forName="Accent" refType="w" fact="0.5063"/>
                      <dgm:constr type="l" for="ch" forName="Parent" refType="w" fact="0.5494"/>
                      <dgm:constr type="t" for="ch" forName="Parent" refType="h" fact="0.11"/>
                      <dgm:constr type="h" for="ch" forName="Parent" refType="w" refFor="ch" refForName="Parent"/>
                      <dgm:constr type="w" for="ch" forName="Parent" refType="w" fact="0.3949"/>
                      <dgm:constr type="l" for="ch" forName="Image" refType="w" fact="0"/>
                      <dgm:constr type="t" for="ch" forName="Image" refType="h" fact="0.035"/>
                      <dgm:constr type="h" for="ch" forName="Image" refType="h" fact="0.93"/>
                      <dgm:constr type="w" for="ch" forName="Image" refType="w" fact="0.6227"/>
                    </dgm:constrLst>
                  </dgm:if>
                  <dgm:else name="Name10">
                    <dgm:constrLst>
                      <dgm:constr type="l" for="ch" forName="Accent" refType="w" fact="0"/>
                      <dgm:constr type="t" for="ch" forName="Accent" refType="h" fact="0"/>
                      <dgm:constr type="h" for="ch" forName="Accent" refType="w" refFor="ch" refForName="Accent"/>
                      <dgm:constr type="w" for="ch" forName="Accent" refType="w" fact="0.5063"/>
                      <dgm:constr type="l" for="ch" forName="Parent" refType="w" fact="0.0557"/>
                      <dgm:constr type="t" for="ch" forName="Parent" refType="h" fact="0.11"/>
                      <dgm:constr type="h" for="ch" forName="Parent" refType="w" refFor="ch" refForName="Parent"/>
                      <dgm:constr type="w" for="ch" forName="Parent" refType="w" fact="0.3949"/>
                      <dgm:constr type="l" for="ch" forName="Image" refType="w" fact="0.3773"/>
                      <dgm:constr type="t" for="ch" forName="Image" refType="h" fact="0.035"/>
                      <dgm:constr type="h" for="ch" forName="Image" refType="h" fact="0.93"/>
                      <dgm:constr type="w" for="ch" forName="Image" refType="w" fact="0.6227"/>
                    </dgm:constrLst>
                  </dgm:else>
                </dgm:choose>
              </dgm:if>
              <dgm:else name="Name11">
                <dgm:choose name="Name12">
                  <dgm:if name="Name13" func="var" arg="dir" op="equ" val="norm">
                    <dgm:choose name="Name14">
                      <dgm:if name="Name1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1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17">
                    <dgm:choose name="Name18">
                      <dgm:if name="Name1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2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if>
          <dgm:else name="Name21">
            <dgm:choose name="Name22">
              <dgm:if name="Name23" func="var" arg="dir" op="equ" val="norm">
                <dgm:choose name="Name24">
                  <dgm:if name="Name2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2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27">
                <dgm:choose name="Name28">
                  <dgm:if name="Name2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3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layoutNode name="Accent" styleLbl="alignNode1">
          <dgm:varLst>
            <dgm:chMax val="0"/>
            <dgm:chPref val="0"/>
          </dgm:varLst>
          <dgm:alg type="sp"/>
          <dgm:shape xmlns:r="http://schemas.openxmlformats.org/officeDocument/2006/relationships" type="donut" r:blip="">
            <dgm:adjLst>
              <dgm:adj idx="1" val="0.1101"/>
            </dgm:adjLst>
          </dgm:shape>
          <dgm:presOf/>
        </dgm:layoutNode>
        <dgm:layoutNode name="Image" styleLbl="bgImgPlace1">
          <dgm:varLst>
            <dgm:chMax val="0"/>
            <dgm:chPref val="0"/>
            <dgm:bulletEnabled val="1"/>
          </dgm:varLst>
          <dgm:alg type="sp"/>
          <dgm:shape xmlns:r="http://schemas.openxmlformats.org/officeDocument/2006/relationships" type="rect" r:blip="" blipPhldr="1">
            <dgm:adjLst/>
          </dgm:shape>
          <dgm:presOf/>
        </dgm:layoutNode>
        <dgm:layoutNode name="Parent" styleLbl="fgAccFollowNode1">
          <dgm:varLst>
            <dgm:chMax val="0"/>
            <dgm:chPref val="0"/>
            <dgm:bulletEnabled val="1"/>
          </dgm:varLst>
          <dgm:alg type="tx">
            <dgm:param type="txAnchorVertCh" val="mid"/>
          </dgm:alg>
          <dgm:shape xmlns:r="http://schemas.openxmlformats.org/officeDocument/2006/relationships" type="ellipse"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Space">
          <dgm:varLst>
            <dgm:chMax val="0"/>
            <dgm:chPref val="0"/>
          </dgm:varLst>
          <dgm:alg type="sp"/>
          <dgm:shape xmlns:r="http://schemas.openxmlformats.org/officeDocument/2006/relationships" r:blip="">
            <dgm:adjLst/>
          </dgm:shape>
          <dgm:presOf/>
        </dgm:layoutNode>
      </dgm:layoutNode>
      <dgm:forEach name="Name31" axis="followSib" ptType="sibTrans" cnt="1">
        <dgm:layoutNode name="ConnectorComposite">
          <dgm:alg type="composite">
            <dgm:param type="ar" val=".4"/>
          </dgm:alg>
          <dgm:shape xmlns:r="http://schemas.openxmlformats.org/officeDocument/2006/relationships" r:blip="">
            <dgm:adjLst/>
          </dgm:shape>
          <dgm:constrLst>
            <dgm:constr type="l" for="ch" forName="TopSpacing" refType="w" fact="0"/>
            <dgm:constr type="t" for="ch" forName="TopSpacing" refType="h" fact="0"/>
            <dgm:constr type="h" for="ch" forName="TopSpacing" refType="h" fact="0.3"/>
            <dgm:constr type="w" for="ch" forName="TopSpacing" refType="w"/>
            <dgm:constr type="l" for="ch" forName="Connector" refType="w" fact="0"/>
            <dgm:constr type="t" for="ch" forName="Connector" refType="h" fact="0.3"/>
            <dgm:constr type="h" for="ch" forName="Connector" refType="h" fact="0.4"/>
            <dgm:constr type="w" for="ch" forName="Connector" refType="h" refFor="ch" refForName="Connector"/>
            <dgm:constr type="l" for="ch" forName="BottomSpacing" refType="w" fact="0"/>
            <dgm:constr type="t" for="ch" forName="BottomSpacing" refType="h" fact="0.7"/>
            <dgm:constr type="h" for="ch" forName="BottomSpacing" refType="h" fact="0.3"/>
            <dgm:constr type="w" for="ch" forName="BottomSpacing" refType="w"/>
          </dgm:constrLst>
          <dgm:layoutNode name="TopSpacing">
            <dgm:alg type="sp"/>
            <dgm:shape xmlns:r="http://schemas.openxmlformats.org/officeDocument/2006/relationships" r:blip="">
              <dgm:adjLst/>
            </dgm:shape>
          </dgm:layoutNode>
          <dgm:layoutNode name="Connector" styleLbl="alignNode1">
            <dgm:alg type="sp"/>
            <dgm:shape xmlns:r="http://schemas.openxmlformats.org/officeDocument/2006/relationships" type="flowChartConnector" r:blip="">
              <dgm:adjLst/>
            </dgm:shape>
            <dgm:presOf/>
          </dgm:layoutNode>
          <dgm:layoutNode name="BottomSpacing">
            <dgm:alg type="sp"/>
            <dgm:shape xmlns:r="http://schemas.openxmlformats.org/officeDocument/2006/relationships" r:blip="">
              <dgm:adjLst/>
            </dgm:shape>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AlternatingPictureCircles">
  <dgm:title val=""/>
  <dgm:desc val=""/>
  <dgm:catLst>
    <dgm:cat type="picture" pri="17000"/>
    <dgm:cat type="pictureconvert" pri="1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3" destOrd="0"/>
      </dgm:cxnLst>
      <dgm:bg/>
      <dgm:whole/>
    </dgm:dataModel>
  </dgm:clrData>
  <dgm:layoutNode name="Name0">
    <dgm:varLst>
      <dgm:chMax/>
      <dgm:chPref/>
      <dgm:dir/>
    </dgm:varLst>
    <dgm:alg type="lin">
      <dgm:param type="linDir" val="fromT"/>
      <dgm:param type="fallback" val="2D"/>
      <dgm:param type="horzAlign" val="ctr"/>
      <dgm:param type="nodeVertAlign" val="t"/>
    </dgm:alg>
    <dgm:shape xmlns:r="http://schemas.openxmlformats.org/officeDocument/2006/relationships" r:blip="">
      <dgm:adjLst/>
    </dgm:shape>
    <dgm:choose name="Name1">
      <dgm:if name="Name2" axis="ch" ptType="node" func="cnt" op="gte" val="2">
        <dgm:constrLst>
          <dgm:constr type="primFontSz" for="des" ptType="node" op="equ" val="65"/>
          <dgm:constr type="w" for="ch" forName="composite" refType="h" refFor="ch" refForName="composite" fact="2.9499"/>
          <dgm:constr type="h" for="ch" forName="composite" refType="h"/>
          <dgm:constr type="h" for="ch" forName="ConnectorComposite" refType="w" refFor="ch" refForName="composite" op="equ" fact="0.1685"/>
          <dgm:constr type="w" for="ch" forName="ConnectorComposite" refType="h" refFor="ch" refForName="ConnectorComposite" op="equ"/>
        </dgm:constrLst>
      </dgm:if>
      <dgm:else name="Name3">
        <dgm:constrLst>
          <dgm:constr type="primFontSz" for="des" ptType="node" op="equ" val="65"/>
          <dgm:constr type="w" for="ch" forName="composite" refType="h" refFor="ch" refForName="composite" fact="1.9752"/>
          <dgm:constr type="h" for="ch" forName="composite" refType="h"/>
          <dgm:constr type="h" for="ch" forName="ConnectorComposite" refType="w" refFor="ch" refForName="composite" op="equ" fact="0.1685"/>
          <dgm:constr type="w" for="ch" forName="ConnectorComposite" refType="h" refFor="ch" refForName="ConnectorComposite" op="equ"/>
        </dgm:constrLst>
      </dgm:else>
    </dgm:choose>
    <dgm:forEach name="nodesForEach" axis="ch" ptType="node">
      <dgm:layoutNode name="composite">
        <dgm:alg type="composite"/>
        <dgm:shape xmlns:r="http://schemas.openxmlformats.org/officeDocument/2006/relationships" r:blip="">
          <dgm:adjLst/>
        </dgm:shape>
        <dgm:choose name="Name4">
          <dgm:if name="Name5" axis="precedSib" ptType="sibTrans" func="cnt" op="lte" val="0">
            <dgm:choose name="Name6">
              <dgm:if name="Name7" axis="followSib" ptType="sibTrans" func="cnt" op="lte" val="0">
                <dgm:choose name="Name8">
                  <dgm:if name="Name9" func="var" arg="dir" op="equ" val="norm">
                    <dgm:constrLst>
                      <dgm:constr type="l" for="ch" forName="Accent" refType="w" fact="0.4937"/>
                      <dgm:constr type="t" for="ch" forName="Accent" refType="h" fact="0"/>
                      <dgm:constr type="h" for="ch" forName="Accent" refType="w" refFor="ch" refForName="Accent"/>
                      <dgm:constr type="w" for="ch" forName="Accent" refType="w" fact="0.5063"/>
                      <dgm:constr type="l" for="ch" forName="Parent" refType="w" fact="0.5494"/>
                      <dgm:constr type="t" for="ch" forName="Parent" refType="h" fact="0.11"/>
                      <dgm:constr type="h" for="ch" forName="Parent" refType="w" refFor="ch" refForName="Parent"/>
                      <dgm:constr type="w" for="ch" forName="Parent" refType="w" fact="0.3949"/>
                      <dgm:constr type="l" for="ch" forName="Image" refType="w" fact="0"/>
                      <dgm:constr type="t" for="ch" forName="Image" refType="h" fact="0.035"/>
                      <dgm:constr type="h" for="ch" forName="Image" refType="h" fact="0.93"/>
                      <dgm:constr type="w" for="ch" forName="Image" refType="w" fact="0.6227"/>
                    </dgm:constrLst>
                  </dgm:if>
                  <dgm:else name="Name10">
                    <dgm:constrLst>
                      <dgm:constr type="l" for="ch" forName="Accent" refType="w" fact="0"/>
                      <dgm:constr type="t" for="ch" forName="Accent" refType="h" fact="0"/>
                      <dgm:constr type="h" for="ch" forName="Accent" refType="w" refFor="ch" refForName="Accent"/>
                      <dgm:constr type="w" for="ch" forName="Accent" refType="w" fact="0.5063"/>
                      <dgm:constr type="l" for="ch" forName="Parent" refType="w" fact="0.0557"/>
                      <dgm:constr type="t" for="ch" forName="Parent" refType="h" fact="0.11"/>
                      <dgm:constr type="h" for="ch" forName="Parent" refType="w" refFor="ch" refForName="Parent"/>
                      <dgm:constr type="w" for="ch" forName="Parent" refType="w" fact="0.3949"/>
                      <dgm:constr type="l" for="ch" forName="Image" refType="w" fact="0.3773"/>
                      <dgm:constr type="t" for="ch" forName="Image" refType="h" fact="0.035"/>
                      <dgm:constr type="h" for="ch" forName="Image" refType="h" fact="0.93"/>
                      <dgm:constr type="w" for="ch" forName="Image" refType="w" fact="0.6227"/>
                    </dgm:constrLst>
                  </dgm:else>
                </dgm:choose>
              </dgm:if>
              <dgm:else name="Name11">
                <dgm:choose name="Name12">
                  <dgm:if name="Name13" func="var" arg="dir" op="equ" val="norm">
                    <dgm:choose name="Name14">
                      <dgm:if name="Name1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1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17">
                    <dgm:choose name="Name18">
                      <dgm:if name="Name1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2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if>
          <dgm:else name="Name21">
            <dgm:choose name="Name22">
              <dgm:if name="Name23" func="var" arg="dir" op="equ" val="norm">
                <dgm:choose name="Name24">
                  <dgm:if name="Name2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2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27">
                <dgm:choose name="Name28">
                  <dgm:if name="Name2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3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layoutNode name="Accent" styleLbl="alignNode1">
          <dgm:varLst>
            <dgm:chMax val="0"/>
            <dgm:chPref val="0"/>
          </dgm:varLst>
          <dgm:alg type="sp"/>
          <dgm:shape xmlns:r="http://schemas.openxmlformats.org/officeDocument/2006/relationships" type="donut" r:blip="">
            <dgm:adjLst>
              <dgm:adj idx="1" val="0.1101"/>
            </dgm:adjLst>
          </dgm:shape>
          <dgm:presOf/>
        </dgm:layoutNode>
        <dgm:layoutNode name="Image" styleLbl="bgImgPlace1">
          <dgm:varLst>
            <dgm:chMax val="0"/>
            <dgm:chPref val="0"/>
            <dgm:bulletEnabled val="1"/>
          </dgm:varLst>
          <dgm:alg type="sp"/>
          <dgm:shape xmlns:r="http://schemas.openxmlformats.org/officeDocument/2006/relationships" type="rect" r:blip="" blipPhldr="1">
            <dgm:adjLst/>
          </dgm:shape>
          <dgm:presOf/>
        </dgm:layoutNode>
        <dgm:layoutNode name="Parent" styleLbl="fgAccFollowNode1">
          <dgm:varLst>
            <dgm:chMax val="0"/>
            <dgm:chPref val="0"/>
            <dgm:bulletEnabled val="1"/>
          </dgm:varLst>
          <dgm:alg type="tx">
            <dgm:param type="txAnchorVertCh" val="mid"/>
          </dgm:alg>
          <dgm:shape xmlns:r="http://schemas.openxmlformats.org/officeDocument/2006/relationships" type="ellipse"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Space">
          <dgm:varLst>
            <dgm:chMax val="0"/>
            <dgm:chPref val="0"/>
          </dgm:varLst>
          <dgm:alg type="sp"/>
          <dgm:shape xmlns:r="http://schemas.openxmlformats.org/officeDocument/2006/relationships" r:blip="">
            <dgm:adjLst/>
          </dgm:shape>
          <dgm:presOf/>
        </dgm:layoutNode>
      </dgm:layoutNode>
      <dgm:forEach name="Name31" axis="followSib" ptType="sibTrans" cnt="1">
        <dgm:layoutNode name="ConnectorComposite">
          <dgm:alg type="composite">
            <dgm:param type="ar" val=".4"/>
          </dgm:alg>
          <dgm:shape xmlns:r="http://schemas.openxmlformats.org/officeDocument/2006/relationships" r:blip="">
            <dgm:adjLst/>
          </dgm:shape>
          <dgm:constrLst>
            <dgm:constr type="l" for="ch" forName="TopSpacing" refType="w" fact="0"/>
            <dgm:constr type="t" for="ch" forName="TopSpacing" refType="h" fact="0"/>
            <dgm:constr type="h" for="ch" forName="TopSpacing" refType="h" fact="0.3"/>
            <dgm:constr type="w" for="ch" forName="TopSpacing" refType="w"/>
            <dgm:constr type="l" for="ch" forName="Connector" refType="w" fact="0"/>
            <dgm:constr type="t" for="ch" forName="Connector" refType="h" fact="0.3"/>
            <dgm:constr type="h" for="ch" forName="Connector" refType="h" fact="0.4"/>
            <dgm:constr type="w" for="ch" forName="Connector" refType="h" refFor="ch" refForName="Connector"/>
            <dgm:constr type="l" for="ch" forName="BottomSpacing" refType="w" fact="0"/>
            <dgm:constr type="t" for="ch" forName="BottomSpacing" refType="h" fact="0.7"/>
            <dgm:constr type="h" for="ch" forName="BottomSpacing" refType="h" fact="0.3"/>
            <dgm:constr type="w" for="ch" forName="BottomSpacing" refType="w"/>
          </dgm:constrLst>
          <dgm:layoutNode name="TopSpacing">
            <dgm:alg type="sp"/>
            <dgm:shape xmlns:r="http://schemas.openxmlformats.org/officeDocument/2006/relationships" r:blip="">
              <dgm:adjLst/>
            </dgm:shape>
          </dgm:layoutNode>
          <dgm:layoutNode name="Connector" styleLbl="alignNode1">
            <dgm:alg type="sp"/>
            <dgm:shape xmlns:r="http://schemas.openxmlformats.org/officeDocument/2006/relationships" type="flowChartConnector" r:blip="">
              <dgm:adjLst/>
            </dgm:shape>
            <dgm:presOf/>
          </dgm:layoutNode>
          <dgm:layoutNode name="BottomSpacing">
            <dgm:alg type="sp"/>
            <dgm:shape xmlns:r="http://schemas.openxmlformats.org/officeDocument/2006/relationships" r:blip="">
              <dgm:adjLst/>
            </dgm:shape>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AlternatingPictureCircles">
  <dgm:title val=""/>
  <dgm:desc val=""/>
  <dgm:catLst>
    <dgm:cat type="picture" pri="17000"/>
    <dgm:cat type="pictureconvert" pri="1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3" destOrd="0"/>
      </dgm:cxnLst>
      <dgm:bg/>
      <dgm:whole/>
    </dgm:dataModel>
  </dgm:clrData>
  <dgm:layoutNode name="Name0">
    <dgm:varLst>
      <dgm:chMax/>
      <dgm:chPref/>
      <dgm:dir/>
    </dgm:varLst>
    <dgm:alg type="lin">
      <dgm:param type="linDir" val="fromT"/>
      <dgm:param type="fallback" val="2D"/>
      <dgm:param type="horzAlign" val="ctr"/>
      <dgm:param type="nodeVertAlign" val="t"/>
    </dgm:alg>
    <dgm:shape xmlns:r="http://schemas.openxmlformats.org/officeDocument/2006/relationships" r:blip="">
      <dgm:adjLst/>
    </dgm:shape>
    <dgm:choose name="Name1">
      <dgm:if name="Name2" axis="ch" ptType="node" func="cnt" op="gte" val="2">
        <dgm:constrLst>
          <dgm:constr type="primFontSz" for="des" ptType="node" op="equ" val="65"/>
          <dgm:constr type="w" for="ch" forName="composite" refType="h" refFor="ch" refForName="composite" fact="2.9499"/>
          <dgm:constr type="h" for="ch" forName="composite" refType="h"/>
          <dgm:constr type="h" for="ch" forName="ConnectorComposite" refType="w" refFor="ch" refForName="composite" op="equ" fact="0.1685"/>
          <dgm:constr type="w" for="ch" forName="ConnectorComposite" refType="h" refFor="ch" refForName="ConnectorComposite" op="equ"/>
        </dgm:constrLst>
      </dgm:if>
      <dgm:else name="Name3">
        <dgm:constrLst>
          <dgm:constr type="primFontSz" for="des" ptType="node" op="equ" val="65"/>
          <dgm:constr type="w" for="ch" forName="composite" refType="h" refFor="ch" refForName="composite" fact="1.9752"/>
          <dgm:constr type="h" for="ch" forName="composite" refType="h"/>
          <dgm:constr type="h" for="ch" forName="ConnectorComposite" refType="w" refFor="ch" refForName="composite" op="equ" fact="0.1685"/>
          <dgm:constr type="w" for="ch" forName="ConnectorComposite" refType="h" refFor="ch" refForName="ConnectorComposite" op="equ"/>
        </dgm:constrLst>
      </dgm:else>
    </dgm:choose>
    <dgm:forEach name="nodesForEach" axis="ch" ptType="node">
      <dgm:layoutNode name="composite">
        <dgm:alg type="composite"/>
        <dgm:shape xmlns:r="http://schemas.openxmlformats.org/officeDocument/2006/relationships" r:blip="">
          <dgm:adjLst/>
        </dgm:shape>
        <dgm:choose name="Name4">
          <dgm:if name="Name5" axis="precedSib" ptType="sibTrans" func="cnt" op="lte" val="0">
            <dgm:choose name="Name6">
              <dgm:if name="Name7" axis="followSib" ptType="sibTrans" func="cnt" op="lte" val="0">
                <dgm:choose name="Name8">
                  <dgm:if name="Name9" func="var" arg="dir" op="equ" val="norm">
                    <dgm:constrLst>
                      <dgm:constr type="l" for="ch" forName="Accent" refType="w" fact="0.4937"/>
                      <dgm:constr type="t" for="ch" forName="Accent" refType="h" fact="0"/>
                      <dgm:constr type="h" for="ch" forName="Accent" refType="w" refFor="ch" refForName="Accent"/>
                      <dgm:constr type="w" for="ch" forName="Accent" refType="w" fact="0.5063"/>
                      <dgm:constr type="l" for="ch" forName="Parent" refType="w" fact="0.5494"/>
                      <dgm:constr type="t" for="ch" forName="Parent" refType="h" fact="0.11"/>
                      <dgm:constr type="h" for="ch" forName="Parent" refType="w" refFor="ch" refForName="Parent"/>
                      <dgm:constr type="w" for="ch" forName="Parent" refType="w" fact="0.3949"/>
                      <dgm:constr type="l" for="ch" forName="Image" refType="w" fact="0"/>
                      <dgm:constr type="t" for="ch" forName="Image" refType="h" fact="0.035"/>
                      <dgm:constr type="h" for="ch" forName="Image" refType="h" fact="0.93"/>
                      <dgm:constr type="w" for="ch" forName="Image" refType="w" fact="0.6227"/>
                    </dgm:constrLst>
                  </dgm:if>
                  <dgm:else name="Name10">
                    <dgm:constrLst>
                      <dgm:constr type="l" for="ch" forName="Accent" refType="w" fact="0"/>
                      <dgm:constr type="t" for="ch" forName="Accent" refType="h" fact="0"/>
                      <dgm:constr type="h" for="ch" forName="Accent" refType="w" refFor="ch" refForName="Accent"/>
                      <dgm:constr type="w" for="ch" forName="Accent" refType="w" fact="0.5063"/>
                      <dgm:constr type="l" for="ch" forName="Parent" refType="w" fact="0.0557"/>
                      <dgm:constr type="t" for="ch" forName="Parent" refType="h" fact="0.11"/>
                      <dgm:constr type="h" for="ch" forName="Parent" refType="w" refFor="ch" refForName="Parent"/>
                      <dgm:constr type="w" for="ch" forName="Parent" refType="w" fact="0.3949"/>
                      <dgm:constr type="l" for="ch" forName="Image" refType="w" fact="0.3773"/>
                      <dgm:constr type="t" for="ch" forName="Image" refType="h" fact="0.035"/>
                      <dgm:constr type="h" for="ch" forName="Image" refType="h" fact="0.93"/>
                      <dgm:constr type="w" for="ch" forName="Image" refType="w" fact="0.6227"/>
                    </dgm:constrLst>
                  </dgm:else>
                </dgm:choose>
              </dgm:if>
              <dgm:else name="Name11">
                <dgm:choose name="Name12">
                  <dgm:if name="Name13" func="var" arg="dir" op="equ" val="norm">
                    <dgm:choose name="Name14">
                      <dgm:if name="Name1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1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17">
                    <dgm:choose name="Name18">
                      <dgm:if name="Name1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2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if>
          <dgm:else name="Name21">
            <dgm:choose name="Name22">
              <dgm:if name="Name23" func="var" arg="dir" op="equ" val="norm">
                <dgm:choose name="Name24">
                  <dgm:if name="Name2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2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27">
                <dgm:choose name="Name28">
                  <dgm:if name="Name2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3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layoutNode name="Accent" styleLbl="alignNode1">
          <dgm:varLst>
            <dgm:chMax val="0"/>
            <dgm:chPref val="0"/>
          </dgm:varLst>
          <dgm:alg type="sp"/>
          <dgm:shape xmlns:r="http://schemas.openxmlformats.org/officeDocument/2006/relationships" type="donut" r:blip="">
            <dgm:adjLst>
              <dgm:adj idx="1" val="0.1101"/>
            </dgm:adjLst>
          </dgm:shape>
          <dgm:presOf/>
        </dgm:layoutNode>
        <dgm:layoutNode name="Image" styleLbl="bgImgPlace1">
          <dgm:varLst>
            <dgm:chMax val="0"/>
            <dgm:chPref val="0"/>
            <dgm:bulletEnabled val="1"/>
          </dgm:varLst>
          <dgm:alg type="sp"/>
          <dgm:shape xmlns:r="http://schemas.openxmlformats.org/officeDocument/2006/relationships" type="rect" r:blip="" blipPhldr="1">
            <dgm:adjLst/>
          </dgm:shape>
          <dgm:presOf/>
        </dgm:layoutNode>
        <dgm:layoutNode name="Parent" styleLbl="fgAccFollowNode1">
          <dgm:varLst>
            <dgm:chMax val="0"/>
            <dgm:chPref val="0"/>
            <dgm:bulletEnabled val="1"/>
          </dgm:varLst>
          <dgm:alg type="tx">
            <dgm:param type="txAnchorVertCh" val="mid"/>
          </dgm:alg>
          <dgm:shape xmlns:r="http://schemas.openxmlformats.org/officeDocument/2006/relationships" type="ellipse"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Space">
          <dgm:varLst>
            <dgm:chMax val="0"/>
            <dgm:chPref val="0"/>
          </dgm:varLst>
          <dgm:alg type="sp"/>
          <dgm:shape xmlns:r="http://schemas.openxmlformats.org/officeDocument/2006/relationships" r:blip="">
            <dgm:adjLst/>
          </dgm:shape>
          <dgm:presOf/>
        </dgm:layoutNode>
      </dgm:layoutNode>
      <dgm:forEach name="Name31" axis="followSib" ptType="sibTrans" cnt="1">
        <dgm:layoutNode name="ConnectorComposite">
          <dgm:alg type="composite">
            <dgm:param type="ar" val=".4"/>
          </dgm:alg>
          <dgm:shape xmlns:r="http://schemas.openxmlformats.org/officeDocument/2006/relationships" r:blip="">
            <dgm:adjLst/>
          </dgm:shape>
          <dgm:constrLst>
            <dgm:constr type="l" for="ch" forName="TopSpacing" refType="w" fact="0"/>
            <dgm:constr type="t" for="ch" forName="TopSpacing" refType="h" fact="0"/>
            <dgm:constr type="h" for="ch" forName="TopSpacing" refType="h" fact="0.3"/>
            <dgm:constr type="w" for="ch" forName="TopSpacing" refType="w"/>
            <dgm:constr type="l" for="ch" forName="Connector" refType="w" fact="0"/>
            <dgm:constr type="t" for="ch" forName="Connector" refType="h" fact="0.3"/>
            <dgm:constr type="h" for="ch" forName="Connector" refType="h" fact="0.4"/>
            <dgm:constr type="w" for="ch" forName="Connector" refType="h" refFor="ch" refForName="Connector"/>
            <dgm:constr type="l" for="ch" forName="BottomSpacing" refType="w" fact="0"/>
            <dgm:constr type="t" for="ch" forName="BottomSpacing" refType="h" fact="0.7"/>
            <dgm:constr type="h" for="ch" forName="BottomSpacing" refType="h" fact="0.3"/>
            <dgm:constr type="w" for="ch" forName="BottomSpacing" refType="w"/>
          </dgm:constrLst>
          <dgm:layoutNode name="TopSpacing">
            <dgm:alg type="sp"/>
            <dgm:shape xmlns:r="http://schemas.openxmlformats.org/officeDocument/2006/relationships" r:blip="">
              <dgm:adjLst/>
            </dgm:shape>
          </dgm:layoutNode>
          <dgm:layoutNode name="Connector" styleLbl="alignNode1">
            <dgm:alg type="sp"/>
            <dgm:shape xmlns:r="http://schemas.openxmlformats.org/officeDocument/2006/relationships" type="flowChartConnector" r:blip="">
              <dgm:adjLst/>
            </dgm:shape>
            <dgm:presOf/>
          </dgm:layoutNode>
          <dgm:layoutNode name="BottomSpacing">
            <dgm:alg type="sp"/>
            <dgm:shape xmlns:r="http://schemas.openxmlformats.org/officeDocument/2006/relationships" r:blip="">
              <dgm:adjLst/>
            </dgm:shape>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AlternatingPictureCircles">
  <dgm:title val=""/>
  <dgm:desc val=""/>
  <dgm:catLst>
    <dgm:cat type="picture" pri="17000"/>
    <dgm:cat type="pictureconvert" pri="1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3" destOrd="0"/>
      </dgm:cxnLst>
      <dgm:bg/>
      <dgm:whole/>
    </dgm:dataModel>
  </dgm:clrData>
  <dgm:layoutNode name="Name0">
    <dgm:varLst>
      <dgm:chMax/>
      <dgm:chPref/>
      <dgm:dir/>
    </dgm:varLst>
    <dgm:alg type="lin">
      <dgm:param type="linDir" val="fromT"/>
      <dgm:param type="fallback" val="2D"/>
      <dgm:param type="horzAlign" val="ctr"/>
      <dgm:param type="nodeVertAlign" val="t"/>
    </dgm:alg>
    <dgm:shape xmlns:r="http://schemas.openxmlformats.org/officeDocument/2006/relationships" r:blip="">
      <dgm:adjLst/>
    </dgm:shape>
    <dgm:choose name="Name1">
      <dgm:if name="Name2" axis="ch" ptType="node" func="cnt" op="gte" val="2">
        <dgm:constrLst>
          <dgm:constr type="primFontSz" for="des" ptType="node" op="equ" val="65"/>
          <dgm:constr type="w" for="ch" forName="composite" refType="h" refFor="ch" refForName="composite" fact="2.9499"/>
          <dgm:constr type="h" for="ch" forName="composite" refType="h"/>
          <dgm:constr type="h" for="ch" forName="ConnectorComposite" refType="w" refFor="ch" refForName="composite" op="equ" fact="0.1685"/>
          <dgm:constr type="w" for="ch" forName="ConnectorComposite" refType="h" refFor="ch" refForName="ConnectorComposite" op="equ"/>
        </dgm:constrLst>
      </dgm:if>
      <dgm:else name="Name3">
        <dgm:constrLst>
          <dgm:constr type="primFontSz" for="des" ptType="node" op="equ" val="65"/>
          <dgm:constr type="w" for="ch" forName="composite" refType="h" refFor="ch" refForName="composite" fact="1.9752"/>
          <dgm:constr type="h" for="ch" forName="composite" refType="h"/>
          <dgm:constr type="h" for="ch" forName="ConnectorComposite" refType="w" refFor="ch" refForName="composite" op="equ" fact="0.1685"/>
          <dgm:constr type="w" for="ch" forName="ConnectorComposite" refType="h" refFor="ch" refForName="ConnectorComposite" op="equ"/>
        </dgm:constrLst>
      </dgm:else>
    </dgm:choose>
    <dgm:forEach name="nodesForEach" axis="ch" ptType="node">
      <dgm:layoutNode name="composite">
        <dgm:alg type="composite"/>
        <dgm:shape xmlns:r="http://schemas.openxmlformats.org/officeDocument/2006/relationships" r:blip="">
          <dgm:adjLst/>
        </dgm:shape>
        <dgm:choose name="Name4">
          <dgm:if name="Name5" axis="precedSib" ptType="sibTrans" func="cnt" op="lte" val="0">
            <dgm:choose name="Name6">
              <dgm:if name="Name7" axis="followSib" ptType="sibTrans" func="cnt" op="lte" val="0">
                <dgm:choose name="Name8">
                  <dgm:if name="Name9" func="var" arg="dir" op="equ" val="norm">
                    <dgm:constrLst>
                      <dgm:constr type="l" for="ch" forName="Accent" refType="w" fact="0.4937"/>
                      <dgm:constr type="t" for="ch" forName="Accent" refType="h" fact="0"/>
                      <dgm:constr type="h" for="ch" forName="Accent" refType="w" refFor="ch" refForName="Accent"/>
                      <dgm:constr type="w" for="ch" forName="Accent" refType="w" fact="0.5063"/>
                      <dgm:constr type="l" for="ch" forName="Parent" refType="w" fact="0.5494"/>
                      <dgm:constr type="t" for="ch" forName="Parent" refType="h" fact="0.11"/>
                      <dgm:constr type="h" for="ch" forName="Parent" refType="w" refFor="ch" refForName="Parent"/>
                      <dgm:constr type="w" for="ch" forName="Parent" refType="w" fact="0.3949"/>
                      <dgm:constr type="l" for="ch" forName="Image" refType="w" fact="0"/>
                      <dgm:constr type="t" for="ch" forName="Image" refType="h" fact="0.035"/>
                      <dgm:constr type="h" for="ch" forName="Image" refType="h" fact="0.93"/>
                      <dgm:constr type="w" for="ch" forName="Image" refType="w" fact="0.6227"/>
                    </dgm:constrLst>
                  </dgm:if>
                  <dgm:else name="Name10">
                    <dgm:constrLst>
                      <dgm:constr type="l" for="ch" forName="Accent" refType="w" fact="0"/>
                      <dgm:constr type="t" for="ch" forName="Accent" refType="h" fact="0"/>
                      <dgm:constr type="h" for="ch" forName="Accent" refType="w" refFor="ch" refForName="Accent"/>
                      <dgm:constr type="w" for="ch" forName="Accent" refType="w" fact="0.5063"/>
                      <dgm:constr type="l" for="ch" forName="Parent" refType="w" fact="0.0557"/>
                      <dgm:constr type="t" for="ch" forName="Parent" refType="h" fact="0.11"/>
                      <dgm:constr type="h" for="ch" forName="Parent" refType="w" refFor="ch" refForName="Parent"/>
                      <dgm:constr type="w" for="ch" forName="Parent" refType="w" fact="0.3949"/>
                      <dgm:constr type="l" for="ch" forName="Image" refType="w" fact="0.3773"/>
                      <dgm:constr type="t" for="ch" forName="Image" refType="h" fact="0.035"/>
                      <dgm:constr type="h" for="ch" forName="Image" refType="h" fact="0.93"/>
                      <dgm:constr type="w" for="ch" forName="Image" refType="w" fact="0.6227"/>
                    </dgm:constrLst>
                  </dgm:else>
                </dgm:choose>
              </dgm:if>
              <dgm:else name="Name11">
                <dgm:choose name="Name12">
                  <dgm:if name="Name13" func="var" arg="dir" op="equ" val="norm">
                    <dgm:choose name="Name14">
                      <dgm:if name="Name1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1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17">
                    <dgm:choose name="Name18">
                      <dgm:if name="Name1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2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if>
          <dgm:else name="Name21">
            <dgm:choose name="Name22">
              <dgm:if name="Name23" func="var" arg="dir" op="equ" val="norm">
                <dgm:choose name="Name24">
                  <dgm:if name="Name2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2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27">
                <dgm:choose name="Name28">
                  <dgm:if name="Name2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3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layoutNode name="Accent" styleLbl="alignNode1">
          <dgm:varLst>
            <dgm:chMax val="0"/>
            <dgm:chPref val="0"/>
          </dgm:varLst>
          <dgm:alg type="sp"/>
          <dgm:shape xmlns:r="http://schemas.openxmlformats.org/officeDocument/2006/relationships" type="donut" r:blip="">
            <dgm:adjLst>
              <dgm:adj idx="1" val="0.1101"/>
            </dgm:adjLst>
          </dgm:shape>
          <dgm:presOf/>
        </dgm:layoutNode>
        <dgm:layoutNode name="Image" styleLbl="bgImgPlace1">
          <dgm:varLst>
            <dgm:chMax val="0"/>
            <dgm:chPref val="0"/>
            <dgm:bulletEnabled val="1"/>
          </dgm:varLst>
          <dgm:alg type="sp"/>
          <dgm:shape xmlns:r="http://schemas.openxmlformats.org/officeDocument/2006/relationships" type="rect" r:blip="" blipPhldr="1">
            <dgm:adjLst/>
          </dgm:shape>
          <dgm:presOf/>
        </dgm:layoutNode>
        <dgm:layoutNode name="Parent" styleLbl="fgAccFollowNode1">
          <dgm:varLst>
            <dgm:chMax val="0"/>
            <dgm:chPref val="0"/>
            <dgm:bulletEnabled val="1"/>
          </dgm:varLst>
          <dgm:alg type="tx">
            <dgm:param type="txAnchorVertCh" val="mid"/>
          </dgm:alg>
          <dgm:shape xmlns:r="http://schemas.openxmlformats.org/officeDocument/2006/relationships" type="ellipse"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Space">
          <dgm:varLst>
            <dgm:chMax val="0"/>
            <dgm:chPref val="0"/>
          </dgm:varLst>
          <dgm:alg type="sp"/>
          <dgm:shape xmlns:r="http://schemas.openxmlformats.org/officeDocument/2006/relationships" r:blip="">
            <dgm:adjLst/>
          </dgm:shape>
          <dgm:presOf/>
        </dgm:layoutNode>
      </dgm:layoutNode>
      <dgm:forEach name="Name31" axis="followSib" ptType="sibTrans" cnt="1">
        <dgm:layoutNode name="ConnectorComposite">
          <dgm:alg type="composite">
            <dgm:param type="ar" val=".4"/>
          </dgm:alg>
          <dgm:shape xmlns:r="http://schemas.openxmlformats.org/officeDocument/2006/relationships" r:blip="">
            <dgm:adjLst/>
          </dgm:shape>
          <dgm:constrLst>
            <dgm:constr type="l" for="ch" forName="TopSpacing" refType="w" fact="0"/>
            <dgm:constr type="t" for="ch" forName="TopSpacing" refType="h" fact="0"/>
            <dgm:constr type="h" for="ch" forName="TopSpacing" refType="h" fact="0.3"/>
            <dgm:constr type="w" for="ch" forName="TopSpacing" refType="w"/>
            <dgm:constr type="l" for="ch" forName="Connector" refType="w" fact="0"/>
            <dgm:constr type="t" for="ch" forName="Connector" refType="h" fact="0.3"/>
            <dgm:constr type="h" for="ch" forName="Connector" refType="h" fact="0.4"/>
            <dgm:constr type="w" for="ch" forName="Connector" refType="h" refFor="ch" refForName="Connector"/>
            <dgm:constr type="l" for="ch" forName="BottomSpacing" refType="w" fact="0"/>
            <dgm:constr type="t" for="ch" forName="BottomSpacing" refType="h" fact="0.7"/>
            <dgm:constr type="h" for="ch" forName="BottomSpacing" refType="h" fact="0.3"/>
            <dgm:constr type="w" for="ch" forName="BottomSpacing" refType="w"/>
          </dgm:constrLst>
          <dgm:layoutNode name="TopSpacing">
            <dgm:alg type="sp"/>
            <dgm:shape xmlns:r="http://schemas.openxmlformats.org/officeDocument/2006/relationships" r:blip="">
              <dgm:adjLst/>
            </dgm:shape>
          </dgm:layoutNode>
          <dgm:layoutNode name="Connector" styleLbl="alignNode1">
            <dgm:alg type="sp"/>
            <dgm:shape xmlns:r="http://schemas.openxmlformats.org/officeDocument/2006/relationships" type="flowChartConnector" r:blip="">
              <dgm:adjLst/>
            </dgm:shape>
            <dgm:presOf/>
          </dgm:layoutNode>
          <dgm:layoutNode name="BottomSpacing">
            <dgm:alg type="sp"/>
            <dgm:shape xmlns:r="http://schemas.openxmlformats.org/officeDocument/2006/relationships" r:blip="">
              <dgm:adjLst/>
            </dgm:shape>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1F2785E826B64D8763F7E80DE8FD9A" ma:contentTypeVersion="6" ma:contentTypeDescription="Create a new document." ma:contentTypeScope="" ma:versionID="ad3c24f72fd9bed85fd8c5e53c214241">
  <xsd:schema xmlns:xsd="http://www.w3.org/2001/XMLSchema" xmlns:xs="http://www.w3.org/2001/XMLSchema" xmlns:p="http://schemas.microsoft.com/office/2006/metadata/properties" xmlns:ns2="9167cbfd-0e79-46fe-99db-83b99bbd241a" xmlns:ns3="0977e2b1-3324-4251-b33b-b0d4a0b3f6e4" targetNamespace="http://schemas.microsoft.com/office/2006/metadata/properties" ma:root="true" ma:fieldsID="dbb1e510c16cf70c8ba779a481dc8a62" ns2:_="" ns3:_="">
    <xsd:import namespace="9167cbfd-0e79-46fe-99db-83b99bbd241a"/>
    <xsd:import namespace="0977e2b1-3324-4251-b33b-b0d4a0b3f6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7cbfd-0e79-46fe-99db-83b99bbd2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77e2b1-3324-4251-b33b-b0d4a0b3f6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D4914-F633-4B16-84D4-37E38D106911}">
  <ds:schemaRefs>
    <ds:schemaRef ds:uri="http://schemas.microsoft.com/sharepoint/v3/contenttype/forms"/>
  </ds:schemaRefs>
</ds:datastoreItem>
</file>

<file path=customXml/itemProps2.xml><?xml version="1.0" encoding="utf-8"?>
<ds:datastoreItem xmlns:ds="http://schemas.openxmlformats.org/officeDocument/2006/customXml" ds:itemID="{030A87EC-7A4B-40AA-B99E-8CD43C5BF8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70D3FC-8F7C-43A6-B16B-08606C7AB2CD}">
  <ds:schemaRefs>
    <ds:schemaRef ds:uri="http://schemas.openxmlformats.org/officeDocument/2006/bibliography"/>
  </ds:schemaRefs>
</ds:datastoreItem>
</file>

<file path=customXml/itemProps4.xml><?xml version="1.0" encoding="utf-8"?>
<ds:datastoreItem xmlns:ds="http://schemas.openxmlformats.org/officeDocument/2006/customXml" ds:itemID="{F8B2098C-81CD-43B3-A48B-F57DE6AF498E}"/>
</file>

<file path=docProps/app.xml><?xml version="1.0" encoding="utf-8"?>
<Properties xmlns="http://schemas.openxmlformats.org/officeDocument/2006/extended-properties" xmlns:vt="http://schemas.openxmlformats.org/officeDocument/2006/docPropsVTypes">
  <Template>Normal.dotm</Template>
  <TotalTime>18</TotalTime>
  <Pages>6</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Shaw (Institute of Applied Health Research)</dc:creator>
  <cp:keywords/>
  <dc:description/>
  <cp:lastModifiedBy>Adam Khan (Birmingham Clinical Trials Unit)</cp:lastModifiedBy>
  <cp:revision>10</cp:revision>
  <dcterms:created xsi:type="dcterms:W3CDTF">2022-02-18T14:55:00Z</dcterms:created>
  <dcterms:modified xsi:type="dcterms:W3CDTF">2022-04-06T15:42:00Z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0x0101004F1F2785E826B64D8763F7E80DE8FD9A</vt:lpwstr>
  </property>
</Properties>
</file>