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3BF9" w14:textId="504362F5" w:rsidR="00AA7577" w:rsidRPr="00C422B4" w:rsidRDefault="000F2368">
      <w:pPr>
        <w:rPr>
          <w:rFonts w:ascii="Nirmala UI" w:hAnsi="Nirmala UI" w:cs="Nirmala UI"/>
        </w:rPr>
      </w:pPr>
      <w:r w:rsidRPr="00C422B4">
        <w:rPr>
          <w:rFonts w:ascii="Nirmala UI" w:hAnsi="Nirmala UI" w:cs="Nirmala UI"/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504828C5" wp14:editId="60121BD6">
            <wp:simplePos x="0" y="0"/>
            <wp:positionH relativeFrom="column">
              <wp:posOffset>4601845</wp:posOffset>
            </wp:positionH>
            <wp:positionV relativeFrom="paragraph">
              <wp:posOffset>108055</wp:posOffset>
            </wp:positionV>
            <wp:extent cx="1414461" cy="512466"/>
            <wp:effectExtent l="0" t="0" r="0" b="1905"/>
            <wp:wrapNone/>
            <wp:docPr id="14" name="Picture 14" descr="NIHR-logo-1170x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IHR-logo-1170x4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461" cy="51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577" w:rsidRPr="00C422B4">
        <w:rPr>
          <w:rFonts w:ascii="Nirmala UI" w:hAnsi="Nirmala UI" w:cs="Nirmala UI"/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6AFDE49D" wp14:editId="293847E8">
            <wp:simplePos x="0" y="0"/>
            <wp:positionH relativeFrom="column">
              <wp:posOffset>130629</wp:posOffset>
            </wp:positionH>
            <wp:positionV relativeFrom="paragraph">
              <wp:posOffset>102748</wp:posOffset>
            </wp:positionV>
            <wp:extent cx="1357113" cy="605082"/>
            <wp:effectExtent l="0" t="0" r="0" b="5080"/>
            <wp:wrapNone/>
            <wp:docPr id="12" name="Picture 12" descr="BW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WC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277" cy="606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FB911" w14:textId="77777777" w:rsidR="00AA7577" w:rsidRPr="00C422B4" w:rsidRDefault="00AA7577">
      <w:pPr>
        <w:rPr>
          <w:rFonts w:ascii="Nirmala UI" w:hAnsi="Nirmala UI" w:cs="Nirmala UI"/>
        </w:rPr>
      </w:pPr>
      <w:r w:rsidRPr="00C422B4">
        <w:rPr>
          <w:rFonts w:ascii="Nirmala UI" w:hAnsi="Nirmala UI" w:cs="Nirmala UI"/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6F2B6645" wp14:editId="6EFF60D8">
            <wp:simplePos x="0" y="0"/>
            <wp:positionH relativeFrom="margin">
              <wp:posOffset>2652765</wp:posOffset>
            </wp:positionH>
            <wp:positionV relativeFrom="paragraph">
              <wp:posOffset>9260</wp:posOffset>
            </wp:positionV>
            <wp:extent cx="703384" cy="257175"/>
            <wp:effectExtent l="0" t="0" r="1905" b="0"/>
            <wp:wrapNone/>
            <wp:docPr id="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383" cy="25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B9386" w14:textId="77777777" w:rsidR="00AA7577" w:rsidRPr="00C422B4" w:rsidRDefault="00AA7577">
      <w:pPr>
        <w:rPr>
          <w:rFonts w:ascii="Nirmala UI" w:hAnsi="Nirmala UI" w:cs="Nirmala UI"/>
        </w:rPr>
      </w:pPr>
    </w:p>
    <w:p w14:paraId="6317470E" w14:textId="77777777" w:rsidR="00AA7577" w:rsidRPr="00C422B4" w:rsidRDefault="00AA7577">
      <w:pPr>
        <w:rPr>
          <w:rFonts w:ascii="Nirmala UI" w:hAnsi="Nirmala UI" w:cs="Nirmala UI"/>
        </w:rPr>
      </w:pPr>
      <w:r w:rsidRPr="00C422B4">
        <w:rPr>
          <w:rFonts w:ascii="Nirmala UI" w:eastAsia="Times New Roman" w:hAnsi="Nirmala UI" w:cs="Nirmala UI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633415E" wp14:editId="075F9994">
                <wp:simplePos x="0" y="0"/>
                <wp:positionH relativeFrom="margin">
                  <wp:posOffset>2028078</wp:posOffset>
                </wp:positionH>
                <wp:positionV relativeFrom="paragraph">
                  <wp:posOffset>107692</wp:posOffset>
                </wp:positionV>
                <wp:extent cx="1669415" cy="694690"/>
                <wp:effectExtent l="0" t="0" r="26035" b="1016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5666E" w14:textId="77777777" w:rsidR="00CE3BB0" w:rsidRPr="008636B6" w:rsidRDefault="00CE3BB0" w:rsidP="008636B6">
                            <w:pPr>
                              <w:widowControl w:val="0"/>
                              <w:spacing w:after="60"/>
                              <w:jc w:val="center"/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636B6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স্থানীয়করণের</w:t>
                            </w:r>
                            <w:proofErr w:type="spellEnd"/>
                            <w:r w:rsidRPr="008636B6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636B6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জন্য</w:t>
                            </w:r>
                            <w:proofErr w:type="spellEnd"/>
                            <w:r w:rsidRPr="008636B6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636B6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স্টিকার</w:t>
                            </w:r>
                            <w:proofErr w:type="spellEnd"/>
                            <w:r w:rsidRPr="008636B6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636B6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হিসাবে</w:t>
                            </w:r>
                            <w:proofErr w:type="spellEnd"/>
                            <w:r w:rsidRPr="008636B6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636B6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স্থানীয়</w:t>
                            </w:r>
                            <w:proofErr w:type="spellEnd"/>
                            <w:r w:rsidRPr="008636B6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636B6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ট্রাস্টের</w:t>
                            </w:r>
                            <w:proofErr w:type="spellEnd"/>
                            <w:r w:rsidRPr="008636B6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636B6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লোগো</w:t>
                            </w:r>
                            <w:proofErr w:type="spellEnd"/>
                            <w:r w:rsidRPr="008636B6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636B6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সন্নিবেশ</w:t>
                            </w:r>
                            <w:proofErr w:type="spellEnd"/>
                            <w:r w:rsidRPr="008636B6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636B6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করুন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341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9.7pt;margin-top:8.5pt;width:131.45pt;height:54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">
                <v:textbox>
                  <w:txbxContent>
                    <w:p w14:paraId="63D5666E" w14:textId="77777777" w:rsidR="00CE3BB0" w:rsidRPr="008636B6" w:rsidRDefault="00CE3BB0" w:rsidP="008636B6">
                      <w:pPr>
                        <w:widowControl w:val="0"/>
                        <w:spacing w:after="60"/>
                        <w:jc w:val="center"/>
                        <w:rPr>
                          <w:rFonts w:ascii="Nirmala UI" w:hAnsi="Nirmala UI" w:cs="Nirmala UI"/>
                          <w:sz w:val="20"/>
                          <w:szCs w:val="20"/>
                        </w:rPr>
                      </w:pPr>
                      <w:proofErr w:type="spellStart"/>
                      <w:r w:rsidRPr="008636B6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স্থানীয়করণের</w:t>
                      </w:r>
                      <w:proofErr w:type="spellEnd"/>
                      <w:r w:rsidRPr="008636B6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636B6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জন্য</w:t>
                      </w:r>
                      <w:proofErr w:type="spellEnd"/>
                      <w:r w:rsidRPr="008636B6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636B6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স্টিকার</w:t>
                      </w:r>
                      <w:proofErr w:type="spellEnd"/>
                      <w:r w:rsidRPr="008636B6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636B6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হিসাবে</w:t>
                      </w:r>
                      <w:proofErr w:type="spellEnd"/>
                      <w:r w:rsidRPr="008636B6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636B6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স্থানীয়</w:t>
                      </w:r>
                      <w:proofErr w:type="spellEnd"/>
                      <w:r w:rsidRPr="008636B6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636B6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ট্রাস্টের</w:t>
                      </w:r>
                      <w:proofErr w:type="spellEnd"/>
                      <w:r w:rsidRPr="008636B6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636B6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লোগো</w:t>
                      </w:r>
                      <w:proofErr w:type="spellEnd"/>
                      <w:r w:rsidRPr="008636B6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636B6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সন্নিবেশ</w:t>
                      </w:r>
                      <w:proofErr w:type="spellEnd"/>
                      <w:r w:rsidRPr="008636B6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636B6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করুন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0DD9F4" w14:textId="77777777" w:rsidR="00AA7577" w:rsidRPr="00C422B4" w:rsidRDefault="00AA7577">
      <w:pPr>
        <w:rPr>
          <w:rFonts w:ascii="Nirmala UI" w:hAnsi="Nirmala UI" w:cs="Nirmala UI"/>
        </w:rPr>
      </w:pPr>
    </w:p>
    <w:p w14:paraId="216F0E67" w14:textId="77777777" w:rsidR="00AA7577" w:rsidRPr="00C422B4" w:rsidRDefault="00AA7577">
      <w:pPr>
        <w:rPr>
          <w:rFonts w:ascii="Nirmala UI" w:hAnsi="Nirmala UI" w:cs="Nirmala UI"/>
        </w:rPr>
      </w:pPr>
    </w:p>
    <w:p w14:paraId="3C885810" w14:textId="77777777" w:rsidR="00AA7577" w:rsidRPr="00C422B4" w:rsidRDefault="000F2368">
      <w:pPr>
        <w:rPr>
          <w:rFonts w:ascii="Nirmala UI" w:hAnsi="Nirmala UI" w:cs="Nirmala UI"/>
        </w:rPr>
      </w:pPr>
      <w:r w:rsidRPr="00C422B4">
        <w:rPr>
          <w:rFonts w:ascii="Nirmala UI" w:eastAsia="Times New Roman" w:hAnsi="Nirmala UI" w:cs="Nirmala U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381DA" wp14:editId="2AE98627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4431665" cy="944245"/>
                <wp:effectExtent l="0" t="0" r="0" b="825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166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F03D8" w14:textId="77777777" w:rsidR="00CE3BB0" w:rsidRPr="00C422B4" w:rsidRDefault="00CE3BB0" w:rsidP="00AA7577">
                            <w:pPr>
                              <w:spacing w:before="60" w:after="60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mallCaps/>
                                <w:color w:val="0070C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C422B4">
                              <w:rPr>
                                <w:rFonts w:ascii="Nirmala UI" w:hAnsi="Nirmala UI" w:cs="Nirmala UI"/>
                                <w:b/>
                                <w:smallCaps/>
                                <w:color w:val="0070C0"/>
                                <w:sz w:val="48"/>
                              </w:rPr>
                              <w:t>পর্যবেক্ষণমূলক</w:t>
                            </w:r>
                            <w:proofErr w:type="spellEnd"/>
                            <w:r w:rsidRPr="00C422B4">
                              <w:rPr>
                                <w:rFonts w:ascii="Nirmala UI" w:hAnsi="Nirmala UI" w:cs="Nirmala UI"/>
                                <w:b/>
                                <w:smallCaps/>
                                <w:color w:val="0070C0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C422B4">
                              <w:rPr>
                                <w:rFonts w:ascii="Nirmala UI" w:hAnsi="Nirmala UI" w:cs="Nirmala UI"/>
                                <w:b/>
                                <w:smallCaps/>
                                <w:color w:val="0070C0"/>
                                <w:sz w:val="48"/>
                              </w:rPr>
                              <w:t>অধ্যয়ন</w:t>
                            </w:r>
                            <w:proofErr w:type="spellEnd"/>
                          </w:p>
                          <w:p w14:paraId="38635202" w14:textId="77777777" w:rsidR="00CE3BB0" w:rsidRPr="00C422B4" w:rsidRDefault="00CE3BB0" w:rsidP="0067000D">
                            <w:pPr>
                              <w:spacing w:before="60" w:after="60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mallCaps/>
                                <w:color w:val="0070C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C422B4">
                              <w:rPr>
                                <w:rFonts w:ascii="Nirmala UI" w:hAnsi="Nirmala UI" w:cs="Nirmala UI"/>
                                <w:b/>
                                <w:smallCaps/>
                                <w:color w:val="0070C0"/>
                                <w:sz w:val="48"/>
                              </w:rPr>
                              <w:t>রোগী</w:t>
                            </w:r>
                            <w:proofErr w:type="spellEnd"/>
                            <w:r w:rsidRPr="00C422B4">
                              <w:rPr>
                                <w:rFonts w:ascii="Nirmala UI" w:hAnsi="Nirmala UI" w:cs="Nirmala UI"/>
                                <w:b/>
                                <w:smallCaps/>
                                <w:color w:val="0070C0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C422B4">
                              <w:rPr>
                                <w:rFonts w:ascii="Nirmala UI" w:hAnsi="Nirmala UI" w:cs="Nirmala UI"/>
                                <w:b/>
                                <w:smallCaps/>
                                <w:color w:val="0070C0"/>
                                <w:sz w:val="48"/>
                              </w:rPr>
                              <w:t>তথ্য</w:t>
                            </w:r>
                            <w:proofErr w:type="spellEnd"/>
                            <w:r w:rsidRPr="00C422B4">
                              <w:rPr>
                                <w:rFonts w:ascii="Nirmala UI" w:hAnsi="Nirmala UI" w:cs="Nirmala UI"/>
                                <w:b/>
                                <w:smallCaps/>
                                <w:color w:val="0070C0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C422B4">
                              <w:rPr>
                                <w:rFonts w:ascii="Nirmala UI" w:hAnsi="Nirmala UI" w:cs="Nirmala UI"/>
                                <w:b/>
                                <w:smallCaps/>
                                <w:color w:val="0070C0"/>
                                <w:sz w:val="48"/>
                              </w:rPr>
                              <w:t>পত্র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381DA" id="Text Box 5" o:spid="_x0000_s1027" type="#_x0000_t202" style="position:absolute;margin-left:0;margin-top:.3pt;width:348.95pt;height:74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" filled="f" stroked="f" insetpen="t">
                <v:textbox>
                  <w:txbxContent>
                    <w:p w14:paraId="5D9F03D8" w14:textId="77777777" w:rsidR="00CE3BB0" w:rsidRPr="00C422B4" w:rsidRDefault="00CE3BB0" w:rsidP="00AA7577">
                      <w:pPr>
                        <w:spacing w:before="60" w:after="60"/>
                        <w:jc w:val="center"/>
                        <w:rPr>
                          <w:rFonts w:ascii="Nirmala UI" w:hAnsi="Nirmala UI" w:cs="Nirmala UI"/>
                          <w:b/>
                          <w:bCs/>
                          <w:smallCaps/>
                          <w:color w:val="0070C0"/>
                          <w:sz w:val="48"/>
                          <w:szCs w:val="48"/>
                        </w:rPr>
                      </w:pPr>
                      <w:proofErr w:type="spellStart"/>
                      <w:r w:rsidRPr="00C422B4">
                        <w:rPr>
                          <w:rFonts w:ascii="Nirmala UI" w:hAnsi="Nirmala UI" w:cs="Nirmala UI"/>
                          <w:b/>
                          <w:smallCaps/>
                          <w:color w:val="0070C0"/>
                          <w:sz w:val="48"/>
                        </w:rPr>
                        <w:t>পর্যবেক্ষণমূলক</w:t>
                      </w:r>
                      <w:proofErr w:type="spellEnd"/>
                      <w:r w:rsidRPr="00C422B4">
                        <w:rPr>
                          <w:rFonts w:ascii="Nirmala UI" w:hAnsi="Nirmala UI" w:cs="Nirmala UI"/>
                          <w:b/>
                          <w:smallCaps/>
                          <w:color w:val="0070C0"/>
                          <w:sz w:val="48"/>
                        </w:rPr>
                        <w:t xml:space="preserve"> </w:t>
                      </w:r>
                      <w:proofErr w:type="spellStart"/>
                      <w:r w:rsidRPr="00C422B4">
                        <w:rPr>
                          <w:rFonts w:ascii="Nirmala UI" w:hAnsi="Nirmala UI" w:cs="Nirmala UI"/>
                          <w:b/>
                          <w:smallCaps/>
                          <w:color w:val="0070C0"/>
                          <w:sz w:val="48"/>
                        </w:rPr>
                        <w:t>অধ্যয়ন</w:t>
                      </w:r>
                      <w:proofErr w:type="spellEnd"/>
                    </w:p>
                    <w:p w14:paraId="38635202" w14:textId="77777777" w:rsidR="00CE3BB0" w:rsidRPr="00C422B4" w:rsidRDefault="00CE3BB0" w:rsidP="0067000D">
                      <w:pPr>
                        <w:spacing w:before="60" w:after="60"/>
                        <w:jc w:val="center"/>
                        <w:rPr>
                          <w:rFonts w:ascii="Nirmala UI" w:hAnsi="Nirmala UI" w:cs="Nirmala UI"/>
                          <w:b/>
                          <w:bCs/>
                          <w:smallCaps/>
                          <w:color w:val="0070C0"/>
                          <w:sz w:val="48"/>
                          <w:szCs w:val="48"/>
                        </w:rPr>
                      </w:pPr>
                      <w:proofErr w:type="spellStart"/>
                      <w:r w:rsidRPr="00C422B4">
                        <w:rPr>
                          <w:rFonts w:ascii="Nirmala UI" w:hAnsi="Nirmala UI" w:cs="Nirmala UI"/>
                          <w:b/>
                          <w:smallCaps/>
                          <w:color w:val="0070C0"/>
                          <w:sz w:val="48"/>
                        </w:rPr>
                        <w:t>রোগী</w:t>
                      </w:r>
                      <w:proofErr w:type="spellEnd"/>
                      <w:r w:rsidRPr="00C422B4">
                        <w:rPr>
                          <w:rFonts w:ascii="Nirmala UI" w:hAnsi="Nirmala UI" w:cs="Nirmala UI"/>
                          <w:b/>
                          <w:smallCaps/>
                          <w:color w:val="0070C0"/>
                          <w:sz w:val="48"/>
                        </w:rPr>
                        <w:t xml:space="preserve"> </w:t>
                      </w:r>
                      <w:proofErr w:type="spellStart"/>
                      <w:r w:rsidRPr="00C422B4">
                        <w:rPr>
                          <w:rFonts w:ascii="Nirmala UI" w:hAnsi="Nirmala UI" w:cs="Nirmala UI"/>
                          <w:b/>
                          <w:smallCaps/>
                          <w:color w:val="0070C0"/>
                          <w:sz w:val="48"/>
                        </w:rPr>
                        <w:t>তথ্য</w:t>
                      </w:r>
                      <w:proofErr w:type="spellEnd"/>
                      <w:r w:rsidRPr="00C422B4">
                        <w:rPr>
                          <w:rFonts w:ascii="Nirmala UI" w:hAnsi="Nirmala UI" w:cs="Nirmala UI"/>
                          <w:b/>
                          <w:smallCaps/>
                          <w:color w:val="0070C0"/>
                          <w:sz w:val="48"/>
                        </w:rPr>
                        <w:t xml:space="preserve"> </w:t>
                      </w:r>
                      <w:proofErr w:type="spellStart"/>
                      <w:r w:rsidRPr="00C422B4">
                        <w:rPr>
                          <w:rFonts w:ascii="Nirmala UI" w:hAnsi="Nirmala UI" w:cs="Nirmala UI"/>
                          <w:b/>
                          <w:smallCaps/>
                          <w:color w:val="0070C0"/>
                          <w:sz w:val="48"/>
                        </w:rPr>
                        <w:t>পত্র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A74510" w14:textId="77777777" w:rsidR="00AA7577" w:rsidRPr="00C422B4" w:rsidRDefault="00AA7577">
      <w:pPr>
        <w:rPr>
          <w:rFonts w:ascii="Nirmala UI" w:hAnsi="Nirmala UI" w:cs="Nirmala UI"/>
        </w:rPr>
      </w:pPr>
    </w:p>
    <w:p w14:paraId="0D115C32" w14:textId="77777777" w:rsidR="00AA7577" w:rsidRPr="00C422B4" w:rsidRDefault="00AA7577">
      <w:pPr>
        <w:rPr>
          <w:rFonts w:ascii="Nirmala UI" w:hAnsi="Nirmala UI" w:cs="Nirmala UI"/>
        </w:rPr>
      </w:pPr>
    </w:p>
    <w:p w14:paraId="6E0A946C" w14:textId="77777777" w:rsidR="00AA7577" w:rsidRPr="00C422B4" w:rsidRDefault="00AA7577">
      <w:pPr>
        <w:rPr>
          <w:rFonts w:ascii="Nirmala UI" w:hAnsi="Nirmala UI" w:cs="Nirmala UI"/>
        </w:rPr>
      </w:pPr>
    </w:p>
    <w:p w14:paraId="26ECDE29" w14:textId="77777777" w:rsidR="00AA7577" w:rsidRPr="00C422B4" w:rsidRDefault="00AA7577">
      <w:pPr>
        <w:rPr>
          <w:rFonts w:ascii="Nirmala UI" w:hAnsi="Nirmala UI" w:cs="Nirmala UI"/>
        </w:rPr>
      </w:pPr>
      <w:r w:rsidRPr="00C422B4">
        <w:rPr>
          <w:rFonts w:ascii="Nirmala UI" w:hAnsi="Nirmala UI" w:cs="Nirmala UI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BCC46AE" wp14:editId="46C06A1C">
            <wp:simplePos x="0" y="0"/>
            <wp:positionH relativeFrom="margin">
              <wp:posOffset>1979525</wp:posOffset>
            </wp:positionH>
            <wp:positionV relativeFrom="paragraph">
              <wp:posOffset>11158</wp:posOffset>
            </wp:positionV>
            <wp:extent cx="1678075" cy="1627661"/>
            <wp:effectExtent l="0" t="0" r="0" b="0"/>
            <wp:wrapNone/>
            <wp:docPr id="7" name="Picture 7" descr="C-Stich-2-Logo_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-Stich-2-Logo_v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745" cy="1628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38629" w14:textId="77777777" w:rsidR="00AA7577" w:rsidRPr="00C422B4" w:rsidRDefault="00AA7577">
      <w:pPr>
        <w:rPr>
          <w:rFonts w:ascii="Nirmala UI" w:hAnsi="Nirmala UI" w:cs="Nirmala UI"/>
        </w:rPr>
      </w:pPr>
    </w:p>
    <w:p w14:paraId="500EC6BC" w14:textId="77777777" w:rsidR="00AA7577" w:rsidRPr="00C422B4" w:rsidRDefault="00AA7577">
      <w:pPr>
        <w:rPr>
          <w:rFonts w:ascii="Nirmala UI" w:hAnsi="Nirmala UI" w:cs="Nirmala UI"/>
        </w:rPr>
      </w:pPr>
    </w:p>
    <w:p w14:paraId="61EAED17" w14:textId="77777777" w:rsidR="00AA7577" w:rsidRPr="00C422B4" w:rsidRDefault="00AA7577">
      <w:pPr>
        <w:rPr>
          <w:rFonts w:ascii="Nirmala UI" w:hAnsi="Nirmala UI" w:cs="Nirmala UI"/>
        </w:rPr>
      </w:pPr>
    </w:p>
    <w:p w14:paraId="0C96808C" w14:textId="77777777" w:rsidR="00AA7577" w:rsidRPr="00C422B4" w:rsidRDefault="00AA7577">
      <w:pPr>
        <w:rPr>
          <w:rFonts w:ascii="Nirmala UI" w:hAnsi="Nirmala UI" w:cs="Nirmala UI"/>
        </w:rPr>
      </w:pPr>
    </w:p>
    <w:p w14:paraId="04CE31A3" w14:textId="77777777" w:rsidR="00AA7577" w:rsidRPr="00C422B4" w:rsidRDefault="00AA7577">
      <w:pPr>
        <w:rPr>
          <w:rFonts w:ascii="Nirmala UI" w:hAnsi="Nirmala UI" w:cs="Nirmala UI"/>
        </w:rPr>
      </w:pPr>
    </w:p>
    <w:p w14:paraId="7552E539" w14:textId="77777777" w:rsidR="00AA7577" w:rsidRPr="00C422B4" w:rsidRDefault="00AA7577">
      <w:pPr>
        <w:rPr>
          <w:rFonts w:ascii="Nirmala UI" w:hAnsi="Nirmala UI" w:cs="Nirmala UI"/>
        </w:rPr>
      </w:pPr>
    </w:p>
    <w:p w14:paraId="08309F97" w14:textId="77777777" w:rsidR="00AA7577" w:rsidRPr="00C422B4" w:rsidRDefault="00AA7577">
      <w:pPr>
        <w:rPr>
          <w:rFonts w:ascii="Nirmala UI" w:hAnsi="Nirmala UI" w:cs="Nirmala UI"/>
        </w:rPr>
      </w:pPr>
      <w:r w:rsidRPr="00C422B4">
        <w:rPr>
          <w:rFonts w:ascii="Nirmala UI" w:eastAsia="Times New Roman" w:hAnsi="Nirmala UI" w:cs="Nirmala U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B39966" wp14:editId="27822C5A">
                <wp:simplePos x="0" y="0"/>
                <wp:positionH relativeFrom="column">
                  <wp:posOffset>891961</wp:posOffset>
                </wp:positionH>
                <wp:positionV relativeFrom="paragraph">
                  <wp:posOffset>85829</wp:posOffset>
                </wp:positionV>
                <wp:extent cx="4431665" cy="779765"/>
                <wp:effectExtent l="0" t="0" r="0" b="190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1665" cy="77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308F8" w14:textId="4C68FFD9" w:rsidR="00CE3BB0" w:rsidRDefault="00CE3BB0" w:rsidP="00C422B4">
                            <w:pPr>
                              <w:spacing w:before="60" w:after="60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4976"/>
                                <w:sz w:val="28"/>
                              </w:rPr>
                              <w:t>গর্ভপাত</w:t>
                            </w:r>
                            <w:proofErr w:type="spellEnd"/>
                            <w:r>
                              <w:rPr>
                                <w:b/>
                                <w:color w:val="00497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4976"/>
                                <w:sz w:val="28"/>
                              </w:rPr>
                              <w:t>এবং</w:t>
                            </w:r>
                            <w:proofErr w:type="spellEnd"/>
                            <w:r>
                              <w:rPr>
                                <w:b/>
                                <w:color w:val="00497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4976"/>
                                <w:sz w:val="28"/>
                              </w:rPr>
                              <w:t>অকাল</w:t>
                            </w:r>
                            <w:proofErr w:type="spellEnd"/>
                            <w:r>
                              <w:rPr>
                                <w:b/>
                                <w:color w:val="00497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4976"/>
                                <w:sz w:val="28"/>
                              </w:rPr>
                              <w:t>জন্ম</w:t>
                            </w:r>
                            <w:proofErr w:type="spellEnd"/>
                            <w:r>
                              <w:rPr>
                                <w:b/>
                                <w:color w:val="00497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4976"/>
                                <w:sz w:val="28"/>
                              </w:rPr>
                              <w:t>রোধ</w:t>
                            </w:r>
                            <w:proofErr w:type="spellEnd"/>
                            <w:r>
                              <w:rPr>
                                <w:b/>
                                <w:color w:val="00497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4976"/>
                                <w:sz w:val="28"/>
                              </w:rPr>
                              <w:t>করার</w:t>
                            </w:r>
                            <w:proofErr w:type="spellEnd"/>
                            <w:r>
                              <w:rPr>
                                <w:b/>
                                <w:color w:val="00497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4976"/>
                                <w:sz w:val="28"/>
                              </w:rPr>
                              <w:t>জন্য</w:t>
                            </w:r>
                            <w:proofErr w:type="spellEnd"/>
                            <w:r>
                              <w:rPr>
                                <w:b/>
                                <w:color w:val="004976"/>
                                <w:sz w:val="28"/>
                              </w:rPr>
                              <w:t xml:space="preserve"> </w:t>
                            </w:r>
                            <w:r w:rsidR="00563A78">
                              <w:rPr>
                                <w:b/>
                                <w:color w:val="004976"/>
                                <w:sz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color w:val="004976"/>
                                <w:sz w:val="28"/>
                              </w:rPr>
                              <w:t>জরুরী</w:t>
                            </w:r>
                            <w:proofErr w:type="spellEnd"/>
                            <w:r>
                              <w:rPr>
                                <w:b/>
                                <w:color w:val="00497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4976"/>
                                <w:sz w:val="28"/>
                              </w:rPr>
                              <w:t>সার্ভিকাল</w:t>
                            </w:r>
                            <w:proofErr w:type="spellEnd"/>
                            <w:r>
                              <w:rPr>
                                <w:b/>
                                <w:color w:val="00497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4976"/>
                                <w:sz w:val="28"/>
                              </w:rPr>
                              <w:t>সারক্লেজ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39966" id="Text Box 9" o:spid="_x0000_s1028" type="#_x0000_t202" style="position:absolute;margin-left:70.25pt;margin-top:6.75pt;width:348.95pt;height:6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" filled="f" stroked="f" insetpen="t">
                <v:textbox>
                  <w:txbxContent>
                    <w:p w14:paraId="263308F8" w14:textId="4C68FFD9" w:rsidR="00CE3BB0" w:rsidRDefault="00CE3BB0" w:rsidP="00C422B4">
                      <w:pPr>
                        <w:spacing w:before="60" w:after="60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proofErr w:type="spellStart"/>
                      <w:r>
                        <w:rPr>
                          <w:b/>
                          <w:color w:val="004976"/>
                          <w:sz w:val="28"/>
                        </w:rPr>
                        <w:t>গর্ভপাত</w:t>
                      </w:r>
                      <w:proofErr w:type="spellEnd"/>
                      <w:r>
                        <w:rPr>
                          <w:b/>
                          <w:color w:val="004976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4976"/>
                          <w:sz w:val="28"/>
                        </w:rPr>
                        <w:t>এবং</w:t>
                      </w:r>
                      <w:proofErr w:type="spellEnd"/>
                      <w:r>
                        <w:rPr>
                          <w:b/>
                          <w:color w:val="004976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4976"/>
                          <w:sz w:val="28"/>
                        </w:rPr>
                        <w:t>অকাল</w:t>
                      </w:r>
                      <w:proofErr w:type="spellEnd"/>
                      <w:r>
                        <w:rPr>
                          <w:b/>
                          <w:color w:val="004976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4976"/>
                          <w:sz w:val="28"/>
                        </w:rPr>
                        <w:t>জন্ম</w:t>
                      </w:r>
                      <w:proofErr w:type="spellEnd"/>
                      <w:r>
                        <w:rPr>
                          <w:b/>
                          <w:color w:val="004976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4976"/>
                          <w:sz w:val="28"/>
                        </w:rPr>
                        <w:t>রোধ</w:t>
                      </w:r>
                      <w:proofErr w:type="spellEnd"/>
                      <w:r>
                        <w:rPr>
                          <w:b/>
                          <w:color w:val="004976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4976"/>
                          <w:sz w:val="28"/>
                        </w:rPr>
                        <w:t>করার</w:t>
                      </w:r>
                      <w:proofErr w:type="spellEnd"/>
                      <w:r>
                        <w:rPr>
                          <w:b/>
                          <w:color w:val="004976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4976"/>
                          <w:sz w:val="28"/>
                        </w:rPr>
                        <w:t>জন্য</w:t>
                      </w:r>
                      <w:proofErr w:type="spellEnd"/>
                      <w:r>
                        <w:rPr>
                          <w:b/>
                          <w:color w:val="004976"/>
                          <w:sz w:val="28"/>
                        </w:rPr>
                        <w:t xml:space="preserve"> </w:t>
                      </w:r>
                      <w:r w:rsidR="00563A78">
                        <w:rPr>
                          <w:b/>
                          <w:color w:val="004976"/>
                          <w:sz w:val="28"/>
                        </w:rPr>
                        <w:br/>
                      </w:r>
                      <w:proofErr w:type="spellStart"/>
                      <w:r>
                        <w:rPr>
                          <w:b/>
                          <w:color w:val="004976"/>
                          <w:sz w:val="28"/>
                        </w:rPr>
                        <w:t>জরুরী</w:t>
                      </w:r>
                      <w:proofErr w:type="spellEnd"/>
                      <w:r>
                        <w:rPr>
                          <w:b/>
                          <w:color w:val="004976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4976"/>
                          <w:sz w:val="28"/>
                        </w:rPr>
                        <w:t>সার্ভিকাল</w:t>
                      </w:r>
                      <w:proofErr w:type="spellEnd"/>
                      <w:r>
                        <w:rPr>
                          <w:b/>
                          <w:color w:val="004976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4976"/>
                          <w:sz w:val="28"/>
                        </w:rPr>
                        <w:t>সারক্লেজ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C671C47" w14:textId="77777777" w:rsidR="00AA7577" w:rsidRPr="00C422B4" w:rsidRDefault="00AA7577">
      <w:pPr>
        <w:rPr>
          <w:rFonts w:ascii="Nirmala UI" w:hAnsi="Nirmala UI" w:cs="Nirmala UI"/>
        </w:rPr>
      </w:pPr>
    </w:p>
    <w:p w14:paraId="2AB4A104" w14:textId="77777777" w:rsidR="00AA7577" w:rsidRPr="00C422B4" w:rsidRDefault="00AA7577">
      <w:pPr>
        <w:rPr>
          <w:rFonts w:ascii="Nirmala UI" w:hAnsi="Nirmala UI" w:cs="Nirmala UI"/>
        </w:rPr>
      </w:pPr>
    </w:p>
    <w:p w14:paraId="6E91EC65" w14:textId="77777777" w:rsidR="00AA7577" w:rsidRPr="00C422B4" w:rsidRDefault="00AA7577">
      <w:pPr>
        <w:rPr>
          <w:rFonts w:ascii="Nirmala UI" w:hAnsi="Nirmala UI" w:cs="Nirmala UI"/>
        </w:rPr>
      </w:pPr>
    </w:p>
    <w:p w14:paraId="6F26C5A4" w14:textId="77777777" w:rsidR="00AA7577" w:rsidRPr="00C422B4" w:rsidRDefault="00AA7577">
      <w:pPr>
        <w:rPr>
          <w:rFonts w:ascii="Nirmala UI" w:hAnsi="Nirmala UI" w:cs="Nirmala UI"/>
        </w:rPr>
      </w:pPr>
      <w:r w:rsidRPr="00C422B4">
        <w:rPr>
          <w:rFonts w:ascii="Nirmala UI" w:eastAsia="Times New Roman" w:hAnsi="Nirmala UI" w:cs="Nirmala U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B3239C" wp14:editId="1C69F87B">
                <wp:simplePos x="0" y="0"/>
                <wp:positionH relativeFrom="column">
                  <wp:posOffset>773723</wp:posOffset>
                </wp:positionH>
                <wp:positionV relativeFrom="paragraph">
                  <wp:posOffset>3761</wp:posOffset>
                </wp:positionV>
                <wp:extent cx="4431665" cy="1534160"/>
                <wp:effectExtent l="0" t="0" r="1270" b="381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1665" cy="153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F207B" w14:textId="53D374C3" w:rsidR="00CE3BB0" w:rsidRPr="00C422B4" w:rsidRDefault="00CE3BB0" w:rsidP="00AA7577">
                            <w:pPr>
                              <w:spacing w:before="60" w:after="60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color w:val="004976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422B4">
                              <w:rPr>
                                <w:rFonts w:ascii="Nirmala UI" w:hAnsi="Nirmala UI" w:cs="Nirmala UI"/>
                                <w:b/>
                                <w:color w:val="004976"/>
                                <w:sz w:val="28"/>
                              </w:rPr>
                              <w:t>প্রধান</w:t>
                            </w:r>
                            <w:proofErr w:type="spellEnd"/>
                            <w:r w:rsidRPr="00C422B4">
                              <w:rPr>
                                <w:rFonts w:ascii="Nirmala UI" w:hAnsi="Nirmala UI" w:cs="Nirmala UI"/>
                                <w:b/>
                                <w:color w:val="00497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C422B4">
                              <w:rPr>
                                <w:rFonts w:ascii="Nirmala UI" w:hAnsi="Nirmala UI" w:cs="Nirmala UI"/>
                                <w:b/>
                                <w:color w:val="004976"/>
                                <w:sz w:val="28"/>
                              </w:rPr>
                              <w:t>অনুসন্ধানকারী</w:t>
                            </w:r>
                            <w:proofErr w:type="spellEnd"/>
                            <w:r w:rsidRPr="00C422B4">
                              <w:rPr>
                                <w:rFonts w:ascii="Nirmala UI" w:hAnsi="Nirmala UI" w:cs="Nirmala UI"/>
                                <w:b/>
                                <w:color w:val="004976"/>
                                <w:sz w:val="28"/>
                              </w:rPr>
                              <w:t xml:space="preserve">: </w:t>
                            </w:r>
                            <w:proofErr w:type="spellStart"/>
                            <w:r w:rsidRPr="00C422B4">
                              <w:rPr>
                                <w:rFonts w:ascii="Nirmala UI" w:hAnsi="Nirmala UI" w:cs="Nirmala UI"/>
                                <w:b/>
                                <w:color w:val="004976"/>
                                <w:sz w:val="28"/>
                              </w:rPr>
                              <w:t>অধ্যাপক</w:t>
                            </w:r>
                            <w:proofErr w:type="spellEnd"/>
                            <w:r w:rsidRPr="00C422B4">
                              <w:rPr>
                                <w:rFonts w:ascii="Nirmala UI" w:hAnsi="Nirmala UI" w:cs="Nirmala UI"/>
                                <w:b/>
                                <w:color w:val="00497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C422B4">
                              <w:rPr>
                                <w:rFonts w:ascii="Nirmala UI" w:hAnsi="Nirmala UI" w:cs="Nirmala UI"/>
                                <w:b/>
                                <w:color w:val="004976"/>
                                <w:sz w:val="28"/>
                              </w:rPr>
                              <w:t>কেটি</w:t>
                            </w:r>
                            <w:proofErr w:type="spellEnd"/>
                            <w:r w:rsidRPr="00C422B4">
                              <w:rPr>
                                <w:rFonts w:ascii="Nirmala UI" w:hAnsi="Nirmala UI" w:cs="Nirmala UI"/>
                                <w:b/>
                                <w:color w:val="00497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C422B4">
                              <w:rPr>
                                <w:rFonts w:ascii="Nirmala UI" w:hAnsi="Nirmala UI" w:cs="Nirmala UI"/>
                                <w:b/>
                                <w:color w:val="004976"/>
                                <w:sz w:val="28"/>
                              </w:rPr>
                              <w:t>মরিস</w:t>
                            </w:r>
                            <w:proofErr w:type="spellEnd"/>
                          </w:p>
                          <w:p w14:paraId="249DCDC6" w14:textId="35043D82" w:rsidR="00CE3BB0" w:rsidRPr="00C422B4" w:rsidRDefault="00CE3BB0" w:rsidP="00AA7577">
                            <w:pPr>
                              <w:spacing w:before="60" w:after="60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color w:val="004976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422B4">
                              <w:rPr>
                                <w:rFonts w:ascii="Nirmala UI" w:hAnsi="Nirmala UI" w:cs="Nirmala UI"/>
                                <w:b/>
                                <w:color w:val="004976"/>
                                <w:sz w:val="28"/>
                              </w:rPr>
                              <w:t>ট্রায়াল</w:t>
                            </w:r>
                            <w:proofErr w:type="spellEnd"/>
                            <w:r w:rsidRPr="00C422B4">
                              <w:rPr>
                                <w:rFonts w:ascii="Nirmala UI" w:hAnsi="Nirmala UI" w:cs="Nirmala UI"/>
                                <w:b/>
                                <w:color w:val="00497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C422B4">
                              <w:rPr>
                                <w:rFonts w:ascii="Nirmala UI" w:hAnsi="Nirmala UI" w:cs="Nirmala UI"/>
                                <w:b/>
                                <w:color w:val="004976"/>
                                <w:sz w:val="28"/>
                              </w:rPr>
                              <w:t>ম্যানেজার</w:t>
                            </w:r>
                            <w:proofErr w:type="spellEnd"/>
                            <w:r w:rsidRPr="00C422B4">
                              <w:rPr>
                                <w:rFonts w:ascii="Nirmala UI" w:hAnsi="Nirmala UI" w:cs="Nirmala UI"/>
                                <w:b/>
                                <w:color w:val="004976"/>
                                <w:sz w:val="28"/>
                              </w:rPr>
                              <w:t xml:space="preserve">: </w:t>
                            </w:r>
                            <w:proofErr w:type="spellStart"/>
                            <w:r w:rsidRPr="00C422B4">
                              <w:rPr>
                                <w:rFonts w:ascii="Nirmala UI" w:hAnsi="Nirmala UI" w:cs="Nirmala UI"/>
                                <w:b/>
                                <w:color w:val="004976"/>
                                <w:sz w:val="28"/>
                              </w:rPr>
                              <w:t>কিরণ</w:t>
                            </w:r>
                            <w:proofErr w:type="spellEnd"/>
                            <w:r w:rsidRPr="00C422B4">
                              <w:rPr>
                                <w:rFonts w:ascii="Nirmala UI" w:hAnsi="Nirmala UI" w:cs="Nirmala UI"/>
                                <w:b/>
                                <w:color w:val="00497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C422B4">
                              <w:rPr>
                                <w:rFonts w:ascii="Nirmala UI" w:hAnsi="Nirmala UI" w:cs="Nirmala UI"/>
                                <w:b/>
                                <w:color w:val="004976"/>
                                <w:sz w:val="28"/>
                              </w:rPr>
                              <w:t>সানার</w:t>
                            </w:r>
                            <w:proofErr w:type="spellEnd"/>
                            <w:r w:rsidRPr="00C422B4">
                              <w:rPr>
                                <w:rFonts w:ascii="Nirmala UI" w:hAnsi="Nirmala UI" w:cs="Nirmala UI"/>
                                <w:b/>
                                <w:bCs/>
                                <w:color w:val="00497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4EBFC85" w14:textId="77777777" w:rsidR="00CE3BB0" w:rsidRPr="00C422B4" w:rsidRDefault="00CE3BB0" w:rsidP="00AA7577">
                            <w:pPr>
                              <w:spacing w:before="60" w:after="60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color w:val="004976"/>
                                <w:sz w:val="28"/>
                                <w:szCs w:val="28"/>
                              </w:rPr>
                            </w:pPr>
                            <w:r w:rsidRPr="00C422B4">
                              <w:rPr>
                                <w:rFonts w:ascii="Nirmala UI" w:hAnsi="Nirmala UI" w:cs="Nirmala UI"/>
                                <w:b/>
                                <w:color w:val="004976"/>
                                <w:sz w:val="28"/>
                              </w:rPr>
                              <w:t>c-stich2@trials.bham.ac.uk</w:t>
                            </w:r>
                          </w:p>
                          <w:p w14:paraId="7C43611D" w14:textId="77777777" w:rsidR="00CE3BB0" w:rsidRPr="00C422B4" w:rsidRDefault="00CE3BB0" w:rsidP="00AA7577">
                            <w:pPr>
                              <w:spacing w:before="60" w:after="60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color w:val="004976"/>
                                <w:sz w:val="28"/>
                                <w:szCs w:val="28"/>
                              </w:rPr>
                            </w:pPr>
                            <w:r w:rsidRPr="00C422B4">
                              <w:rPr>
                                <w:rFonts w:ascii="Nirmala UI" w:hAnsi="Nirmala UI" w:cs="Nirmala UI"/>
                                <w:b/>
                                <w:color w:val="004976"/>
                                <w:sz w:val="28"/>
                              </w:rPr>
                              <w:t>@C_STICH2</w:t>
                            </w:r>
                          </w:p>
                          <w:p w14:paraId="3FF19DD4" w14:textId="77777777" w:rsidR="00CE3BB0" w:rsidRPr="00C422B4" w:rsidRDefault="00CE3BB0" w:rsidP="00AA7577">
                            <w:pPr>
                              <w:spacing w:before="60" w:after="60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color w:val="004976"/>
                                <w:sz w:val="28"/>
                                <w:szCs w:val="28"/>
                              </w:rPr>
                            </w:pPr>
                            <w:r w:rsidRPr="00C422B4">
                              <w:rPr>
                                <w:rFonts w:ascii="Nirmala UI" w:hAnsi="Nirmala UI" w:cs="Nirmala UI"/>
                                <w:b/>
                                <w:color w:val="004976"/>
                                <w:sz w:val="28"/>
                              </w:rPr>
                              <w:t>www.birmingham.ac.uk/c-stich2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3239C" id="Text Box 11" o:spid="_x0000_s1029" type="#_x0000_t202" style="position:absolute;margin-left:60.9pt;margin-top:.3pt;width:348.95pt;height:12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" filled="f" stroked="f" insetpen="t">
                <v:textbox>
                  <w:txbxContent>
                    <w:p w14:paraId="064F207B" w14:textId="53D374C3" w:rsidR="00CE3BB0" w:rsidRPr="00C422B4" w:rsidRDefault="00CE3BB0" w:rsidP="00AA7577">
                      <w:pPr>
                        <w:spacing w:before="60" w:after="60"/>
                        <w:jc w:val="center"/>
                        <w:rPr>
                          <w:rFonts w:ascii="Nirmala UI" w:hAnsi="Nirmala UI" w:cs="Nirmala UI"/>
                          <w:b/>
                          <w:bCs/>
                          <w:color w:val="004976"/>
                          <w:sz w:val="28"/>
                          <w:szCs w:val="28"/>
                        </w:rPr>
                      </w:pPr>
                      <w:proofErr w:type="spellStart"/>
                      <w:r w:rsidRPr="00C422B4">
                        <w:rPr>
                          <w:rFonts w:ascii="Nirmala UI" w:hAnsi="Nirmala UI" w:cs="Nirmala UI"/>
                          <w:b/>
                          <w:color w:val="004976"/>
                          <w:sz w:val="28"/>
                        </w:rPr>
                        <w:t>প্রধান</w:t>
                      </w:r>
                      <w:proofErr w:type="spellEnd"/>
                      <w:r w:rsidRPr="00C422B4">
                        <w:rPr>
                          <w:rFonts w:ascii="Nirmala UI" w:hAnsi="Nirmala UI" w:cs="Nirmala UI"/>
                          <w:b/>
                          <w:color w:val="004976"/>
                          <w:sz w:val="28"/>
                        </w:rPr>
                        <w:t xml:space="preserve"> </w:t>
                      </w:r>
                      <w:proofErr w:type="spellStart"/>
                      <w:r w:rsidRPr="00C422B4">
                        <w:rPr>
                          <w:rFonts w:ascii="Nirmala UI" w:hAnsi="Nirmala UI" w:cs="Nirmala UI"/>
                          <w:b/>
                          <w:color w:val="004976"/>
                          <w:sz w:val="28"/>
                        </w:rPr>
                        <w:t>অনুসন্ধানকারী</w:t>
                      </w:r>
                      <w:proofErr w:type="spellEnd"/>
                      <w:r w:rsidRPr="00C422B4">
                        <w:rPr>
                          <w:rFonts w:ascii="Nirmala UI" w:hAnsi="Nirmala UI" w:cs="Nirmala UI"/>
                          <w:b/>
                          <w:color w:val="004976"/>
                          <w:sz w:val="28"/>
                        </w:rPr>
                        <w:t xml:space="preserve">: </w:t>
                      </w:r>
                      <w:proofErr w:type="spellStart"/>
                      <w:r w:rsidRPr="00C422B4">
                        <w:rPr>
                          <w:rFonts w:ascii="Nirmala UI" w:hAnsi="Nirmala UI" w:cs="Nirmala UI"/>
                          <w:b/>
                          <w:color w:val="004976"/>
                          <w:sz w:val="28"/>
                        </w:rPr>
                        <w:t>অধ্যাপক</w:t>
                      </w:r>
                      <w:proofErr w:type="spellEnd"/>
                      <w:r w:rsidRPr="00C422B4">
                        <w:rPr>
                          <w:rFonts w:ascii="Nirmala UI" w:hAnsi="Nirmala UI" w:cs="Nirmala UI"/>
                          <w:b/>
                          <w:color w:val="004976"/>
                          <w:sz w:val="28"/>
                        </w:rPr>
                        <w:t xml:space="preserve"> </w:t>
                      </w:r>
                      <w:proofErr w:type="spellStart"/>
                      <w:r w:rsidRPr="00C422B4">
                        <w:rPr>
                          <w:rFonts w:ascii="Nirmala UI" w:hAnsi="Nirmala UI" w:cs="Nirmala UI"/>
                          <w:b/>
                          <w:color w:val="004976"/>
                          <w:sz w:val="28"/>
                        </w:rPr>
                        <w:t>কেটি</w:t>
                      </w:r>
                      <w:proofErr w:type="spellEnd"/>
                      <w:r w:rsidRPr="00C422B4">
                        <w:rPr>
                          <w:rFonts w:ascii="Nirmala UI" w:hAnsi="Nirmala UI" w:cs="Nirmala UI"/>
                          <w:b/>
                          <w:color w:val="004976"/>
                          <w:sz w:val="28"/>
                        </w:rPr>
                        <w:t xml:space="preserve"> </w:t>
                      </w:r>
                      <w:proofErr w:type="spellStart"/>
                      <w:r w:rsidRPr="00C422B4">
                        <w:rPr>
                          <w:rFonts w:ascii="Nirmala UI" w:hAnsi="Nirmala UI" w:cs="Nirmala UI"/>
                          <w:b/>
                          <w:color w:val="004976"/>
                          <w:sz w:val="28"/>
                        </w:rPr>
                        <w:t>মরিস</w:t>
                      </w:r>
                      <w:proofErr w:type="spellEnd"/>
                    </w:p>
                    <w:p w14:paraId="249DCDC6" w14:textId="35043D82" w:rsidR="00CE3BB0" w:rsidRPr="00C422B4" w:rsidRDefault="00CE3BB0" w:rsidP="00AA7577">
                      <w:pPr>
                        <w:spacing w:before="60" w:after="60"/>
                        <w:jc w:val="center"/>
                        <w:rPr>
                          <w:rFonts w:ascii="Nirmala UI" w:hAnsi="Nirmala UI" w:cs="Nirmala UI"/>
                          <w:b/>
                          <w:bCs/>
                          <w:color w:val="004976"/>
                          <w:sz w:val="28"/>
                          <w:szCs w:val="28"/>
                        </w:rPr>
                      </w:pPr>
                      <w:proofErr w:type="spellStart"/>
                      <w:r w:rsidRPr="00C422B4">
                        <w:rPr>
                          <w:rFonts w:ascii="Nirmala UI" w:hAnsi="Nirmala UI" w:cs="Nirmala UI"/>
                          <w:b/>
                          <w:color w:val="004976"/>
                          <w:sz w:val="28"/>
                        </w:rPr>
                        <w:t>ট্রায়াল</w:t>
                      </w:r>
                      <w:proofErr w:type="spellEnd"/>
                      <w:r w:rsidRPr="00C422B4">
                        <w:rPr>
                          <w:rFonts w:ascii="Nirmala UI" w:hAnsi="Nirmala UI" w:cs="Nirmala UI"/>
                          <w:b/>
                          <w:color w:val="004976"/>
                          <w:sz w:val="28"/>
                        </w:rPr>
                        <w:t xml:space="preserve"> </w:t>
                      </w:r>
                      <w:proofErr w:type="spellStart"/>
                      <w:r w:rsidRPr="00C422B4">
                        <w:rPr>
                          <w:rFonts w:ascii="Nirmala UI" w:hAnsi="Nirmala UI" w:cs="Nirmala UI"/>
                          <w:b/>
                          <w:color w:val="004976"/>
                          <w:sz w:val="28"/>
                        </w:rPr>
                        <w:t>ম্যানেজার</w:t>
                      </w:r>
                      <w:proofErr w:type="spellEnd"/>
                      <w:r w:rsidRPr="00C422B4">
                        <w:rPr>
                          <w:rFonts w:ascii="Nirmala UI" w:hAnsi="Nirmala UI" w:cs="Nirmala UI"/>
                          <w:b/>
                          <w:color w:val="004976"/>
                          <w:sz w:val="28"/>
                        </w:rPr>
                        <w:t xml:space="preserve">: </w:t>
                      </w:r>
                      <w:proofErr w:type="spellStart"/>
                      <w:r w:rsidRPr="00C422B4">
                        <w:rPr>
                          <w:rFonts w:ascii="Nirmala UI" w:hAnsi="Nirmala UI" w:cs="Nirmala UI"/>
                          <w:b/>
                          <w:color w:val="004976"/>
                          <w:sz w:val="28"/>
                        </w:rPr>
                        <w:t>কিরণ</w:t>
                      </w:r>
                      <w:proofErr w:type="spellEnd"/>
                      <w:r w:rsidRPr="00C422B4">
                        <w:rPr>
                          <w:rFonts w:ascii="Nirmala UI" w:hAnsi="Nirmala UI" w:cs="Nirmala UI"/>
                          <w:b/>
                          <w:color w:val="004976"/>
                          <w:sz w:val="28"/>
                        </w:rPr>
                        <w:t xml:space="preserve"> </w:t>
                      </w:r>
                      <w:proofErr w:type="spellStart"/>
                      <w:r w:rsidRPr="00C422B4">
                        <w:rPr>
                          <w:rFonts w:ascii="Nirmala UI" w:hAnsi="Nirmala UI" w:cs="Nirmala UI"/>
                          <w:b/>
                          <w:color w:val="004976"/>
                          <w:sz w:val="28"/>
                        </w:rPr>
                        <w:t>সানার</w:t>
                      </w:r>
                      <w:proofErr w:type="spellEnd"/>
                      <w:r w:rsidRPr="00C422B4">
                        <w:rPr>
                          <w:rFonts w:ascii="Nirmala UI" w:hAnsi="Nirmala UI" w:cs="Nirmala UI"/>
                          <w:b/>
                          <w:bCs/>
                          <w:color w:val="004976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4EBFC85" w14:textId="77777777" w:rsidR="00CE3BB0" w:rsidRPr="00C422B4" w:rsidRDefault="00CE3BB0" w:rsidP="00AA7577">
                      <w:pPr>
                        <w:spacing w:before="60" w:after="60"/>
                        <w:jc w:val="center"/>
                        <w:rPr>
                          <w:rFonts w:ascii="Nirmala UI" w:hAnsi="Nirmala UI" w:cs="Nirmala UI"/>
                          <w:b/>
                          <w:bCs/>
                          <w:color w:val="004976"/>
                          <w:sz w:val="28"/>
                          <w:szCs w:val="28"/>
                        </w:rPr>
                      </w:pPr>
                      <w:r w:rsidRPr="00C422B4">
                        <w:rPr>
                          <w:rFonts w:ascii="Nirmala UI" w:hAnsi="Nirmala UI" w:cs="Nirmala UI"/>
                          <w:b/>
                          <w:color w:val="004976"/>
                          <w:sz w:val="28"/>
                        </w:rPr>
                        <w:t>c-stich2@trials.bham.ac.uk</w:t>
                      </w:r>
                    </w:p>
                    <w:p w14:paraId="7C43611D" w14:textId="77777777" w:rsidR="00CE3BB0" w:rsidRPr="00C422B4" w:rsidRDefault="00CE3BB0" w:rsidP="00AA7577">
                      <w:pPr>
                        <w:spacing w:before="60" w:after="60"/>
                        <w:jc w:val="center"/>
                        <w:rPr>
                          <w:rFonts w:ascii="Nirmala UI" w:hAnsi="Nirmala UI" w:cs="Nirmala UI"/>
                          <w:b/>
                          <w:bCs/>
                          <w:color w:val="004976"/>
                          <w:sz w:val="28"/>
                          <w:szCs w:val="28"/>
                        </w:rPr>
                      </w:pPr>
                      <w:r w:rsidRPr="00C422B4">
                        <w:rPr>
                          <w:rFonts w:ascii="Nirmala UI" w:hAnsi="Nirmala UI" w:cs="Nirmala UI"/>
                          <w:b/>
                          <w:color w:val="004976"/>
                          <w:sz w:val="28"/>
                        </w:rPr>
                        <w:t>@C_STICH2</w:t>
                      </w:r>
                    </w:p>
                    <w:p w14:paraId="3FF19DD4" w14:textId="77777777" w:rsidR="00CE3BB0" w:rsidRPr="00C422B4" w:rsidRDefault="00CE3BB0" w:rsidP="00AA7577">
                      <w:pPr>
                        <w:spacing w:before="60" w:after="60"/>
                        <w:jc w:val="center"/>
                        <w:rPr>
                          <w:rFonts w:ascii="Nirmala UI" w:hAnsi="Nirmala UI" w:cs="Nirmala UI"/>
                          <w:b/>
                          <w:bCs/>
                          <w:color w:val="004976"/>
                          <w:sz w:val="28"/>
                          <w:szCs w:val="28"/>
                        </w:rPr>
                      </w:pPr>
                      <w:r w:rsidRPr="00C422B4">
                        <w:rPr>
                          <w:rFonts w:ascii="Nirmala UI" w:hAnsi="Nirmala UI" w:cs="Nirmala UI"/>
                          <w:b/>
                          <w:color w:val="004976"/>
                          <w:sz w:val="28"/>
                        </w:rPr>
                        <w:t>www.birmingham.ac.uk/c-stich2</w:t>
                      </w:r>
                    </w:p>
                  </w:txbxContent>
                </v:textbox>
              </v:shape>
            </w:pict>
          </mc:Fallback>
        </mc:AlternateContent>
      </w:r>
    </w:p>
    <w:p w14:paraId="3D791499" w14:textId="77777777" w:rsidR="00AA7577" w:rsidRPr="00C422B4" w:rsidRDefault="00AA7577">
      <w:pPr>
        <w:rPr>
          <w:rFonts w:ascii="Nirmala UI" w:hAnsi="Nirmala UI" w:cs="Nirmala UI"/>
        </w:rPr>
      </w:pPr>
    </w:p>
    <w:p w14:paraId="6917FA56" w14:textId="77777777" w:rsidR="00AA7577" w:rsidRPr="00C422B4" w:rsidRDefault="00AA7577">
      <w:pPr>
        <w:rPr>
          <w:rFonts w:ascii="Nirmala UI" w:hAnsi="Nirmala UI" w:cs="Nirmala UI"/>
        </w:rPr>
      </w:pPr>
    </w:p>
    <w:p w14:paraId="57EB9D64" w14:textId="77777777" w:rsidR="00AA7577" w:rsidRPr="00C422B4" w:rsidRDefault="00AA7577">
      <w:pPr>
        <w:rPr>
          <w:rFonts w:ascii="Nirmala UI" w:hAnsi="Nirmala UI" w:cs="Nirmala UI"/>
        </w:rPr>
      </w:pPr>
    </w:p>
    <w:p w14:paraId="0501F19A" w14:textId="77777777" w:rsidR="00AA7577" w:rsidRPr="00C422B4" w:rsidRDefault="00AA7577">
      <w:pPr>
        <w:rPr>
          <w:rFonts w:ascii="Nirmala UI" w:hAnsi="Nirmala UI" w:cs="Nirmala UI"/>
        </w:rPr>
      </w:pPr>
    </w:p>
    <w:p w14:paraId="369E667B" w14:textId="77777777" w:rsidR="00AA7577" w:rsidRPr="00C422B4" w:rsidRDefault="00AA7577">
      <w:pPr>
        <w:rPr>
          <w:rFonts w:ascii="Nirmala UI" w:hAnsi="Nirmala UI" w:cs="Nirmala UI"/>
        </w:rPr>
      </w:pPr>
    </w:p>
    <w:p w14:paraId="75CE45BC" w14:textId="77777777" w:rsidR="00AA7577" w:rsidRPr="00C422B4" w:rsidRDefault="00AA7577">
      <w:pPr>
        <w:rPr>
          <w:rFonts w:ascii="Nirmala UI" w:hAnsi="Nirmala UI" w:cs="Nirmala UI"/>
        </w:rPr>
      </w:pPr>
    </w:p>
    <w:p w14:paraId="5914C2BA" w14:textId="3D46E87B" w:rsidR="00AA7577" w:rsidRPr="00C422B4" w:rsidRDefault="00AA7577" w:rsidP="000F2368">
      <w:pPr>
        <w:jc w:val="center"/>
        <w:rPr>
          <w:rFonts w:ascii="Nirmala UI" w:hAnsi="Nirmala UI" w:cs="Nirmala UI"/>
          <w:sz w:val="24"/>
          <w:szCs w:val="24"/>
        </w:rPr>
      </w:pPr>
      <w:proofErr w:type="spellStart"/>
      <w:r w:rsidRPr="00C422B4">
        <w:rPr>
          <w:rFonts w:ascii="Nirmala UI" w:hAnsi="Nirmala UI" w:cs="Nirmala UI"/>
          <w:sz w:val="24"/>
        </w:rPr>
        <w:lastRenderedPageBreak/>
        <w:t>এই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পত্রটি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পড়ার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সময়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দেওয়ার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ধন্যবাদ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আমরা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বুঝতে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পারি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একটি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অত্যন্ত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সংবেদনশীল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কঠিন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সময়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ছিল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কিন্তু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আমরা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চাই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আপনি</w:t>
      </w:r>
      <w:proofErr w:type="spellEnd"/>
      <w:r w:rsidRPr="00C422B4">
        <w:rPr>
          <w:rFonts w:ascii="Nirmala UI" w:hAnsi="Nirmala UI" w:cs="Nirmala UI"/>
          <w:sz w:val="24"/>
        </w:rPr>
        <w:t xml:space="preserve"> C-Stich2 </w:t>
      </w:r>
      <w:proofErr w:type="spellStart"/>
      <w:r w:rsidRPr="00C422B4">
        <w:rPr>
          <w:rFonts w:ascii="Nirmala UI" w:hAnsi="Nirmala UI" w:cs="Nirmala UI"/>
          <w:sz w:val="24"/>
        </w:rPr>
        <w:t>পর্যবেক্ষণমূলক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অধ্যয়নে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অংশ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নেওয়ার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কথা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বিবেচনা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করুন</w:t>
      </w:r>
      <w:proofErr w:type="spellEnd"/>
      <w:r w:rsidRPr="00C422B4">
        <w:rPr>
          <w:rFonts w:ascii="Nirmala UI" w:hAnsi="Nirmala UI" w:cs="Nirmala UI"/>
          <w:sz w:val="24"/>
        </w:rPr>
        <w:t>।</w:t>
      </w:r>
    </w:p>
    <w:p w14:paraId="434EDAF2" w14:textId="4A719845" w:rsidR="000E2144" w:rsidRPr="00C422B4" w:rsidRDefault="008B439B" w:rsidP="000E2144">
      <w:pPr>
        <w:rPr>
          <w:rFonts w:ascii="Nirmala UI" w:hAnsi="Nirmala UI" w:cs="Nirmala UI"/>
          <w:sz w:val="24"/>
          <w:szCs w:val="24"/>
        </w:rPr>
      </w:pPr>
      <w:proofErr w:type="spellStart"/>
      <w:r w:rsidRPr="00C422B4">
        <w:rPr>
          <w:rFonts w:ascii="Nirmala UI" w:hAnsi="Nirmala UI" w:cs="Nirmala UI"/>
          <w:sz w:val="24"/>
        </w:rPr>
        <w:t>কখনও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কখনও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গর্ভাশয়ের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মুখ</w:t>
      </w:r>
      <w:proofErr w:type="spellEnd"/>
      <w:r w:rsidRPr="00C422B4">
        <w:rPr>
          <w:rFonts w:ascii="Nirmala UI" w:hAnsi="Nirmala UI" w:cs="Nirmala UI"/>
          <w:sz w:val="24"/>
        </w:rPr>
        <w:t xml:space="preserve"> (</w:t>
      </w:r>
      <w:proofErr w:type="spellStart"/>
      <w:r w:rsidRPr="00C422B4">
        <w:rPr>
          <w:rFonts w:ascii="Nirmala UI" w:hAnsi="Nirmala UI" w:cs="Nirmala UI"/>
          <w:sz w:val="24"/>
        </w:rPr>
        <w:t>সার্ভিক্স</w:t>
      </w:r>
      <w:proofErr w:type="spellEnd"/>
      <w:r w:rsidRPr="00C422B4">
        <w:rPr>
          <w:rFonts w:ascii="Nirmala UI" w:hAnsi="Nirmala UI" w:cs="Nirmala UI"/>
          <w:sz w:val="24"/>
        </w:rPr>
        <w:t xml:space="preserve">) </w:t>
      </w:r>
      <w:proofErr w:type="spellStart"/>
      <w:r w:rsidRPr="00C422B4">
        <w:rPr>
          <w:rFonts w:ascii="Nirmala UI" w:hAnsi="Nirmala UI" w:cs="Nirmala UI"/>
          <w:sz w:val="24"/>
        </w:rPr>
        <w:t>তাড়াতাড়ি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খুলে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যেতে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শুরু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শিশুর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চারপাশে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পানির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থলি</w:t>
      </w:r>
      <w:proofErr w:type="spellEnd"/>
      <w:r w:rsidRPr="00C422B4">
        <w:rPr>
          <w:rFonts w:ascii="Nirmala UI" w:hAnsi="Nirmala UI" w:cs="Nirmala UI"/>
          <w:sz w:val="24"/>
        </w:rPr>
        <w:t xml:space="preserve"> (</w:t>
      </w:r>
      <w:proofErr w:type="spellStart"/>
      <w:r w:rsidRPr="00C422B4">
        <w:rPr>
          <w:rFonts w:ascii="Nirmala UI" w:hAnsi="Nirmala UI" w:cs="Nirmala UI"/>
          <w:sz w:val="24"/>
        </w:rPr>
        <w:t>অ্যামনিওটিক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তরলযুক্ত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অ্যামনিওটিক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থলি</w:t>
      </w:r>
      <w:proofErr w:type="spellEnd"/>
      <w:r w:rsidRPr="00C422B4">
        <w:rPr>
          <w:rFonts w:ascii="Nirmala UI" w:hAnsi="Nirmala UI" w:cs="Nirmala UI"/>
          <w:sz w:val="24"/>
        </w:rPr>
        <w:t xml:space="preserve">) </w:t>
      </w:r>
      <w:proofErr w:type="spellStart"/>
      <w:r w:rsidRPr="00C422B4">
        <w:rPr>
          <w:rFonts w:ascii="Nirmala UI" w:hAnsi="Nirmala UI" w:cs="Nirmala UI"/>
          <w:sz w:val="24"/>
        </w:rPr>
        <w:t>গর্ভাশয়ের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মুখ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দিয়ে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বেরিয়ে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আসে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যখন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গর্ভাবস্থায়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খুব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তাড়াতাড়ি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ঘটে</w:t>
      </w:r>
      <w:proofErr w:type="spellEnd"/>
      <w:r w:rsidRPr="00C422B4">
        <w:rPr>
          <w:rFonts w:ascii="Nirmala UI" w:hAnsi="Nirmala UI" w:cs="Nirmala UI"/>
          <w:sz w:val="24"/>
        </w:rPr>
        <w:t xml:space="preserve"> (28 </w:t>
      </w:r>
      <w:proofErr w:type="spellStart"/>
      <w:r w:rsidRPr="00C422B4">
        <w:rPr>
          <w:rFonts w:ascii="Nirmala UI" w:hAnsi="Nirmala UI" w:cs="Nirmala UI"/>
          <w:sz w:val="24"/>
        </w:rPr>
        <w:t>সপ্তাহের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আগে</w:t>
      </w:r>
      <w:proofErr w:type="spellEnd"/>
      <w:r w:rsidRPr="00C422B4">
        <w:rPr>
          <w:rFonts w:ascii="Nirmala UI" w:hAnsi="Nirmala UI" w:cs="Nirmala UI"/>
          <w:sz w:val="24"/>
        </w:rPr>
        <w:t xml:space="preserve">), </w:t>
      </w:r>
      <w:proofErr w:type="spellStart"/>
      <w:r w:rsidRPr="00C422B4">
        <w:rPr>
          <w:rFonts w:ascii="Nirmala UI" w:hAnsi="Nirmala UI" w:cs="Nirmala UI"/>
          <w:sz w:val="24"/>
        </w:rPr>
        <w:t>সেই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ক্ষেত্রে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চিকিৎসার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সীমিত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সংখ্যক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বিকল্প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আছে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ডাক্তাররা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জানেন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কোন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চিকিৎসাটি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শিশুর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সবচেয়ে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ভালো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চিকিৎসাগুলির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মধ্যে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রয়েছে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কখনও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কখনও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অ্যান্টিবায়োটিক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প্রোজেস্টেরন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জরায়ু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সংকোচন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বন্ধ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ওষুধ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জরুরী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সার্ভিকাল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সারক্লেজের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সাথে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মিলিত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গর্ভাবস্থা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ব্যবস্থাপনা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জরুরী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সার্ভিকাল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সারক্লেজ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গর্ভপাত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তাড়াতাড়ি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জন্মের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সম্ভাবনা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হ্রাস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কিনা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নির্ধারণ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জন্য</w:t>
      </w:r>
      <w:proofErr w:type="spellEnd"/>
      <w:r w:rsidRPr="00C422B4">
        <w:rPr>
          <w:rFonts w:ascii="Nirmala UI" w:hAnsi="Nirmala UI" w:cs="Nirmala UI"/>
          <w:sz w:val="24"/>
        </w:rPr>
        <w:t xml:space="preserve">, C-STICH2 </w:t>
      </w:r>
      <w:proofErr w:type="spellStart"/>
      <w:r w:rsidRPr="00C422B4">
        <w:rPr>
          <w:rFonts w:ascii="Nirmala UI" w:hAnsi="Nirmala UI" w:cs="Nirmala UI"/>
          <w:sz w:val="24"/>
        </w:rPr>
        <w:t>টিম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একটি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এলোপাথাড়িকৃত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পরীক্ষণ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একটি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পর্যবেক্ষণমূলক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অধ্যয়ন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চালাচ্ছে</w:t>
      </w:r>
      <w:proofErr w:type="spellEnd"/>
      <w:r w:rsidRPr="00C422B4">
        <w:rPr>
          <w:rFonts w:ascii="Nirmala UI" w:hAnsi="Nirmala UI" w:cs="Nirmala UI"/>
          <w:sz w:val="24"/>
        </w:rPr>
        <w:t>।</w:t>
      </w:r>
    </w:p>
    <w:p w14:paraId="30364AF1" w14:textId="44D1383D" w:rsidR="003A56A3" w:rsidRPr="00C422B4" w:rsidRDefault="000E2144" w:rsidP="000E2144">
      <w:pPr>
        <w:rPr>
          <w:rFonts w:ascii="Nirmala UI" w:hAnsi="Nirmala UI" w:cs="Nirmala UI"/>
          <w:sz w:val="24"/>
          <w:szCs w:val="24"/>
        </w:rPr>
      </w:pPr>
      <w:proofErr w:type="spellStart"/>
      <w:r w:rsidRPr="00C422B4">
        <w:rPr>
          <w:rFonts w:ascii="Nirmala UI" w:hAnsi="Nirmala UI" w:cs="Nirmala UI"/>
          <w:sz w:val="24"/>
        </w:rPr>
        <w:t>এই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অধ্যয়নের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বিষয়ে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সাথে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যোগাযোগ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হচ্ছে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কারণ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সাথে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ঘটেছে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মিডওয়াইফ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ডাক্তার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বিশ্বাস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করেন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তাই</w:t>
      </w:r>
      <w:proofErr w:type="spellEnd"/>
      <w:r w:rsidRPr="00C422B4">
        <w:rPr>
          <w:rFonts w:ascii="Nirmala UI" w:hAnsi="Nirmala UI" w:cs="Nirmala UI"/>
          <w:sz w:val="24"/>
        </w:rPr>
        <w:t xml:space="preserve"> C-STICH2 </w:t>
      </w:r>
      <w:proofErr w:type="spellStart"/>
      <w:r w:rsidRPr="00C422B4">
        <w:rPr>
          <w:rFonts w:ascii="Nirmala UI" w:hAnsi="Nirmala UI" w:cs="Nirmala UI"/>
          <w:sz w:val="24"/>
        </w:rPr>
        <w:t>পর্যবেক্ষণমূলক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অধ্যয়নে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অংশ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নেওয়ার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যোগ্য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="00AA7577"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পর্যবেক্ষণমূলক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অধ্যয়নে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মেডিকাল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টিমের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সাথে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সমস্ত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চিকিৎসা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পরিচর্যার</w:t>
      </w:r>
      <w:proofErr w:type="spellEnd"/>
      <w:r w:rsidRPr="00C422B4">
        <w:rPr>
          <w:rFonts w:ascii="Nirmala UI" w:hAnsi="Nirmala UI" w:cs="Nirmala UI"/>
          <w:sz w:val="24"/>
        </w:rPr>
        <w:t xml:space="preserve"> (</w:t>
      </w:r>
      <w:proofErr w:type="spellStart"/>
      <w:r w:rsidRPr="00C422B4">
        <w:rPr>
          <w:rFonts w:ascii="Nirmala UI" w:hAnsi="Nirmala UI" w:cs="Nirmala UI"/>
          <w:sz w:val="24"/>
        </w:rPr>
        <w:t>চিকিৎসা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সহ</w:t>
      </w:r>
      <w:proofErr w:type="spellEnd"/>
      <w:r w:rsidRPr="00C422B4">
        <w:rPr>
          <w:rFonts w:ascii="Nirmala UI" w:hAnsi="Nirmala UI" w:cs="Nirmala UI"/>
          <w:sz w:val="24"/>
        </w:rPr>
        <w:t xml:space="preserve">) </w:t>
      </w:r>
      <w:proofErr w:type="spellStart"/>
      <w:r w:rsidRPr="00C422B4">
        <w:rPr>
          <w:rFonts w:ascii="Nirmala UI" w:hAnsi="Nirmala UI" w:cs="Nirmala UI"/>
          <w:sz w:val="24"/>
        </w:rPr>
        <w:t>বিষয়ে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সিদ্ধান্ত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নিতে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হবে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ভবিষ্যতে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অবস্থা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থাকা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মহিলাদের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পরিচর্যার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উন্নতিতে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সাহায্য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শেয়ার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সম্মতি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দিতে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হবে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="00AA7577" w:rsidRPr="00C422B4">
        <w:rPr>
          <w:rFonts w:ascii="Nirmala UI" w:hAnsi="Nirmala UI" w:cs="Nirmala UI"/>
          <w:sz w:val="24"/>
          <w:szCs w:val="24"/>
        </w:rPr>
        <w:t xml:space="preserve"> </w:t>
      </w:r>
    </w:p>
    <w:p w14:paraId="06293D3A" w14:textId="480C6449" w:rsidR="00AA7577" w:rsidRPr="00C422B4" w:rsidRDefault="003A56A3" w:rsidP="003A56A3">
      <w:pPr>
        <w:widowControl w:val="0"/>
        <w:rPr>
          <w:rFonts w:ascii="Nirmala UI" w:hAnsi="Nirmala UI" w:cs="Nirmala UI"/>
          <w:sz w:val="24"/>
          <w:szCs w:val="24"/>
        </w:rPr>
      </w:pPr>
      <w:proofErr w:type="spellStart"/>
      <w:r w:rsidRPr="00C422B4">
        <w:rPr>
          <w:rFonts w:ascii="Nirmala UI" w:hAnsi="Nirmala UI" w:cs="Nirmala UI"/>
          <w:sz w:val="24"/>
        </w:rPr>
        <w:t>পর্যবেক্ষণমূলক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অধ্যয়নের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সমস্ত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মহিলা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শিশুর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জন্য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আপনি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চিকিৎসাই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নিন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কেন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শিশুর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কী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ঘটে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সেই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বিষয়ে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অধ্যয়নটি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চিকিৎসা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সংক্রান্ত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রেকর্ড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থেকে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বিশদ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সংগ্রহ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করবে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এই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অজ্ঞাতপরিচয়ভাবে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রিপোর্ট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করবে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প্রদান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করেন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গবেষণা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দলকে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জানতে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সাহায্য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করবে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একটি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জরুরী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সার্ভিকাল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সারক্লেজ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অবস্থা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থাকা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মহিলাদের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যথাসময়ের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আগে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জন্ম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দেওয়া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প্রতিরোধ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কিনা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গবেষণা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ডেটা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আমাদের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অবস্থা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থাকা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মহিলাদের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আরও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ভাল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চিকিৎসা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খুঁজে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পেতে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সাহায্য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করবে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পরি‌স্থিতিতে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থাকা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গর্ভবতী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মহিলাদের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কীভাবে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দেখাশোনা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হবে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বুঝতে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আমাদের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সাহায্য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খুবই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গুরুত্বপূর্ণ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</w:p>
    <w:p w14:paraId="771E8C6B" w14:textId="77777777" w:rsidR="009A4783" w:rsidRPr="00C422B4" w:rsidRDefault="009A4783" w:rsidP="00AA7577">
      <w:pPr>
        <w:rPr>
          <w:rFonts w:ascii="Nirmala UI" w:hAnsi="Nirmala UI" w:cs="Nirmala UI"/>
          <w:b/>
          <w:sz w:val="24"/>
          <w:szCs w:val="24"/>
        </w:rPr>
      </w:pPr>
      <w:proofErr w:type="spellStart"/>
      <w:r w:rsidRPr="00C422B4">
        <w:rPr>
          <w:rFonts w:ascii="Nirmala UI" w:hAnsi="Nirmala UI" w:cs="Nirmala UI"/>
          <w:b/>
          <w:sz w:val="24"/>
        </w:rPr>
        <w:t>অংশগ্রহণ</w:t>
      </w:r>
      <w:proofErr w:type="spellEnd"/>
      <w:r w:rsidRPr="00C422B4">
        <w:rPr>
          <w:rFonts w:ascii="Nirmala UI" w:hAnsi="Nirmala UI" w:cs="Nirmala UI"/>
          <w:b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sz w:val="24"/>
        </w:rPr>
        <w:t>করার</w:t>
      </w:r>
      <w:proofErr w:type="spellEnd"/>
      <w:r w:rsidRPr="00C422B4">
        <w:rPr>
          <w:rFonts w:ascii="Nirmala UI" w:hAnsi="Nirmala UI" w:cs="Nirmala UI"/>
          <w:b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sz w:val="24"/>
        </w:rPr>
        <w:t>সাথে</w:t>
      </w:r>
      <w:proofErr w:type="spellEnd"/>
      <w:r w:rsidRPr="00C422B4">
        <w:rPr>
          <w:rFonts w:ascii="Nirmala UI" w:hAnsi="Nirmala UI" w:cs="Nirmala UI"/>
          <w:b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sz w:val="24"/>
        </w:rPr>
        <w:t>কী</w:t>
      </w:r>
      <w:proofErr w:type="spellEnd"/>
      <w:r w:rsidRPr="00C422B4">
        <w:rPr>
          <w:rFonts w:ascii="Nirmala UI" w:hAnsi="Nirmala UI" w:cs="Nirmala UI"/>
          <w:b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sz w:val="24"/>
        </w:rPr>
        <w:t>কী</w:t>
      </w:r>
      <w:proofErr w:type="spellEnd"/>
      <w:r w:rsidRPr="00C422B4">
        <w:rPr>
          <w:rFonts w:ascii="Nirmala UI" w:hAnsi="Nirmala UI" w:cs="Nirmala UI"/>
          <w:b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sz w:val="24"/>
        </w:rPr>
        <w:t>জড়িত</w:t>
      </w:r>
      <w:proofErr w:type="spellEnd"/>
      <w:r w:rsidRPr="00C422B4">
        <w:rPr>
          <w:rFonts w:ascii="Nirmala UI" w:hAnsi="Nirmala UI" w:cs="Nirmala UI"/>
          <w:b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sz w:val="24"/>
        </w:rPr>
        <w:t>থাকবে</w:t>
      </w:r>
      <w:proofErr w:type="spellEnd"/>
      <w:r w:rsidRPr="00C422B4">
        <w:rPr>
          <w:rFonts w:ascii="Nirmala UI" w:hAnsi="Nirmala UI" w:cs="Nirmala UI"/>
          <w:b/>
          <w:sz w:val="24"/>
        </w:rPr>
        <w:t>?</w:t>
      </w:r>
    </w:p>
    <w:p w14:paraId="69FDE778" w14:textId="1E702242" w:rsidR="009A4783" w:rsidRPr="00C422B4" w:rsidRDefault="009A4783" w:rsidP="009A4783">
      <w:pPr>
        <w:widowControl w:val="0"/>
        <w:rPr>
          <w:rFonts w:ascii="Nirmala UI" w:hAnsi="Nirmala UI" w:cs="Nirmala UI"/>
          <w:sz w:val="24"/>
          <w:szCs w:val="24"/>
        </w:rPr>
      </w:pPr>
      <w:proofErr w:type="spellStart"/>
      <w:r w:rsidRPr="00C422B4">
        <w:rPr>
          <w:rFonts w:ascii="Nirmala UI" w:hAnsi="Nirmala UI" w:cs="Nirmala UI"/>
          <w:sz w:val="24"/>
        </w:rPr>
        <w:t>পর্যবেক্ষণমূলক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অধ্যয়নে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অংশ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নেওয়ার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ফলে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আপনি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সাধারণত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স্ট্যান্ডার্ড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পরিচর্যা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পান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অতিরিক্ত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কোনো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সাক্ষা</w:t>
      </w:r>
      <w:proofErr w:type="spellEnd"/>
      <w:r w:rsidRPr="00C422B4">
        <w:rPr>
          <w:rFonts w:ascii="Nirmala UI" w:hAnsi="Nirmala UI" w:cs="Nirmala UI"/>
          <w:sz w:val="24"/>
        </w:rPr>
        <w:t xml:space="preserve">ৎ </w:t>
      </w:r>
      <w:proofErr w:type="spellStart"/>
      <w:r w:rsidRPr="00C422B4">
        <w:rPr>
          <w:rFonts w:ascii="Nirmala UI" w:hAnsi="Nirmala UI" w:cs="Nirmala UI"/>
          <w:sz w:val="24"/>
        </w:rPr>
        <w:t>বা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থেকে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কোনো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পার্থক্য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থাকবে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না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শিশুর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কী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ঘটবে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বিশদ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অধ্যয়নটি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চিকিৎসা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সংক্রান্ত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রেকর্ডগুলি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থেকে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সংগ্রহ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করবে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এই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অজ্ঞাতপরিচয়ভাবে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রিপোর্ট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করবে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পরীক্ষণটি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শেষ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হলে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আমরা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শিশুর</w:t>
      </w:r>
      <w:proofErr w:type="spellEnd"/>
      <w:r w:rsidRPr="00C422B4">
        <w:rPr>
          <w:rFonts w:ascii="Nirmala UI" w:hAnsi="Nirmala UI" w:cs="Nirmala UI"/>
          <w:sz w:val="24"/>
        </w:rPr>
        <w:t xml:space="preserve"> NHS </w:t>
      </w:r>
      <w:proofErr w:type="spellStart"/>
      <w:r w:rsidRPr="00C422B4">
        <w:rPr>
          <w:rFonts w:ascii="Nirmala UI" w:hAnsi="Nirmala UI" w:cs="Nirmala UI"/>
          <w:sz w:val="24"/>
        </w:rPr>
        <w:t>নম্বর</w:t>
      </w:r>
      <w:proofErr w:type="spellEnd"/>
      <w:r w:rsidRPr="00C422B4">
        <w:rPr>
          <w:rFonts w:ascii="Nirmala UI" w:hAnsi="Nirmala UI" w:cs="Nirmala UI"/>
          <w:sz w:val="24"/>
        </w:rPr>
        <w:t xml:space="preserve"> NHS Digital (</w:t>
      </w:r>
      <w:proofErr w:type="spellStart"/>
      <w:r w:rsidRPr="00C422B4">
        <w:rPr>
          <w:rFonts w:ascii="Nirmala UI" w:hAnsi="Nirmala UI" w:cs="Nirmala UI"/>
          <w:sz w:val="24"/>
        </w:rPr>
        <w:t>ইংল্যান্ড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ওয়েলস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বা</w:t>
      </w:r>
      <w:proofErr w:type="spellEnd"/>
      <w:r w:rsidRPr="00C422B4">
        <w:rPr>
          <w:rFonts w:ascii="Nirmala UI" w:hAnsi="Nirmala UI" w:cs="Nirmala UI"/>
          <w:sz w:val="24"/>
        </w:rPr>
        <w:t xml:space="preserve"> ISD </w:t>
      </w:r>
      <w:proofErr w:type="spellStart"/>
      <w:r w:rsidRPr="00C422B4">
        <w:rPr>
          <w:rFonts w:ascii="Nirmala UI" w:hAnsi="Nirmala UI" w:cs="Nirmala UI"/>
          <w:sz w:val="24"/>
        </w:rPr>
        <w:t>স্কটল্যান্ড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স্বাস্থ্য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বিভাগ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দ্বারা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স্পনসর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সরকারী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সংস্থা</w:t>
      </w:r>
      <w:proofErr w:type="spellEnd"/>
      <w:r w:rsidRPr="00C422B4">
        <w:rPr>
          <w:rFonts w:ascii="Nirmala UI" w:hAnsi="Nirmala UI" w:cs="Nirmala UI"/>
          <w:sz w:val="24"/>
        </w:rPr>
        <w:t xml:space="preserve">) এ </w:t>
      </w:r>
      <w:proofErr w:type="spellStart"/>
      <w:r w:rsidRPr="00C422B4">
        <w:rPr>
          <w:rFonts w:ascii="Nirmala UI" w:hAnsi="Nirmala UI" w:cs="Nirmala UI"/>
          <w:sz w:val="24"/>
        </w:rPr>
        <w:t>পাঠাতে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চাই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যাতে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শিশু</w:t>
      </w:r>
      <w:proofErr w:type="spellEnd"/>
      <w:r w:rsidRPr="00C422B4">
        <w:rPr>
          <w:rFonts w:ascii="Nirmala UI" w:hAnsi="Nirmala UI" w:cs="Nirmala UI"/>
          <w:sz w:val="24"/>
        </w:rPr>
        <w:t xml:space="preserve"> 2 </w:t>
      </w:r>
      <w:proofErr w:type="spellStart"/>
      <w:r w:rsidRPr="00C422B4">
        <w:rPr>
          <w:rFonts w:ascii="Nirmala UI" w:hAnsi="Nirmala UI" w:cs="Nirmala UI"/>
          <w:sz w:val="24"/>
        </w:rPr>
        <w:t>বছর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বয়স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পর্যন্ত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কেমন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আছে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দেখা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যায়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আমরা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মেডিকেল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নোটগুলি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থেকেও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সংগ্রহ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চাই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যেমন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যেগুলি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জিপির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কাছে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আছে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বা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যেখানে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শিশুর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lastRenderedPageBreak/>
        <w:t>জন্ম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দিয়েছেন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সেই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হাসপাতাল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থেকে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ও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শিশুর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হাসপাতালের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নোটগুলি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যার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মধ্যে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রয়েছে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স্বাস্থ্য</w:t>
      </w:r>
      <w:proofErr w:type="spellEnd"/>
      <w:r w:rsidRPr="00C422B4">
        <w:rPr>
          <w:rFonts w:ascii="Nirmala UI" w:hAnsi="Nirmala UI" w:cs="Nirmala UI"/>
          <w:sz w:val="24"/>
        </w:rPr>
        <w:t xml:space="preserve"> ও </w:t>
      </w:r>
      <w:proofErr w:type="spellStart"/>
      <w:r w:rsidRPr="00C422B4">
        <w:rPr>
          <w:rFonts w:ascii="Nirmala UI" w:hAnsi="Nirmala UI" w:cs="Nirmala UI"/>
          <w:sz w:val="24"/>
        </w:rPr>
        <w:t>গর্ভাবস্থার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সময়কালের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বিশদ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হাসপাতালে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থাকাকালীন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শিশুর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স্বাস্থ্যের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বিশদ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যখন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সম্মতি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ফর্মে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স্বাক্ষর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করবেন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তখন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সম্মত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বলা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হবে</w:t>
      </w:r>
      <w:proofErr w:type="spellEnd"/>
      <w:r w:rsidRPr="00C422B4">
        <w:rPr>
          <w:rFonts w:ascii="Nirmala UI" w:hAnsi="Nirmala UI" w:cs="Nirmala UI"/>
          <w:sz w:val="24"/>
        </w:rPr>
        <w:t>।</w:t>
      </w:r>
    </w:p>
    <w:p w14:paraId="1320B50A" w14:textId="22923C78" w:rsidR="00D80ED9" w:rsidRPr="00803B87" w:rsidRDefault="00D80ED9" w:rsidP="00D80ED9">
      <w:pPr>
        <w:widowControl w:val="0"/>
        <w:rPr>
          <w:rFonts w:ascii="Nirmala UI" w:hAnsi="Nirmala UI" w:cs="Nirmala UI"/>
          <w:sz w:val="24"/>
          <w:szCs w:val="24"/>
        </w:rPr>
      </w:pPr>
      <w:proofErr w:type="spellStart"/>
      <w:r w:rsidRPr="00803B87">
        <w:rPr>
          <w:rFonts w:ascii="Nirmala UI" w:hAnsi="Nirmala UI" w:cs="Nirmala UI"/>
          <w:sz w:val="24"/>
          <w:szCs w:val="24"/>
        </w:rPr>
        <w:t>বেঁচে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থাকা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সমস্ত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শিশুকে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দুই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বছর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বয়সে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পর্যালোচনা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করা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হবে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যাতে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তারা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কীভাবে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বৃদ্ধি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পাচ্ছে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তা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মূল্যায়ন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করা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যায়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সম্পূর্ণ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করার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জন্য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আপনাকে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ডাকে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পাঠানো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একটি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প্রশ্নমালার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মাধ্যমে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এটি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করা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হবে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। </w:t>
      </w:r>
    </w:p>
    <w:p w14:paraId="49572B08" w14:textId="70FC9869" w:rsidR="00CE3BB0" w:rsidRPr="00803B87" w:rsidRDefault="00D80ED9" w:rsidP="00D80ED9">
      <w:pPr>
        <w:widowControl w:val="0"/>
        <w:rPr>
          <w:rFonts w:ascii="Nirmala UI" w:hAnsi="Nirmala UI" w:cs="Nirmala UI"/>
          <w:sz w:val="24"/>
          <w:szCs w:val="24"/>
        </w:rPr>
      </w:pPr>
      <w:proofErr w:type="spellStart"/>
      <w:r w:rsidRPr="00803B87">
        <w:rPr>
          <w:rFonts w:ascii="Nirmala UI" w:hAnsi="Nirmala UI" w:cs="Nirmala UI"/>
          <w:sz w:val="24"/>
          <w:szCs w:val="24"/>
        </w:rPr>
        <w:t>এই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প্রশ্নমালাটি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অনেক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অধ্যয়নে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ব্যবহার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করা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হয়েছে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এবং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সমস্ত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শিশু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একইভাবে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বৃদ্ধি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পাচ্ছে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কিনা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তা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নির্ধারণ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করতে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গবেষণা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দলকে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সাহায্য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করবে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।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কোনো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ডেটা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অনুপস্থিত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থাকলে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পরীক্ষণ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দলের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একজন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সদস্যকে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পরীক্ষণের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আরও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ফলো-আপের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জন্য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আপনার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সাথে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যোগাযোগ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করতে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হতে</w:t>
      </w:r>
      <w:proofErr w:type="spellEnd"/>
      <w:r w:rsidRPr="00803B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03B87">
        <w:rPr>
          <w:rFonts w:ascii="Nirmala UI" w:hAnsi="Nirmala UI" w:cs="Nirmala UI"/>
          <w:sz w:val="24"/>
          <w:szCs w:val="24"/>
        </w:rPr>
        <w:t>পারে</w:t>
      </w:r>
      <w:proofErr w:type="spellEnd"/>
      <w:r w:rsidRPr="00803B87">
        <w:rPr>
          <w:rFonts w:ascii="Nirmala UI" w:hAnsi="Nirmala UI" w:cs="Nirmala UI"/>
          <w:sz w:val="24"/>
          <w:szCs w:val="24"/>
        </w:rPr>
        <w:t>।</w:t>
      </w:r>
    </w:p>
    <w:p w14:paraId="4CA5D783" w14:textId="5DF01630" w:rsidR="003725B4" w:rsidRPr="00C422B4" w:rsidRDefault="00D80ED9" w:rsidP="003013D6">
      <w:pPr>
        <w:widowControl w:val="0"/>
        <w:rPr>
          <w:rFonts w:ascii="Nirmala UI" w:hAnsi="Nirmala UI" w:cs="Nirmala UI"/>
          <w:b/>
          <w:color w:val="000000"/>
          <w:sz w:val="24"/>
          <w:szCs w:val="24"/>
        </w:rPr>
      </w:pPr>
      <w:proofErr w:type="spellStart"/>
      <w:r w:rsidRPr="00C422B4">
        <w:rPr>
          <w:rFonts w:ascii="Nirmala UI" w:hAnsi="Nirmala UI" w:cs="Nirmala UI"/>
          <w:b/>
          <w:color w:val="000000"/>
          <w:sz w:val="24"/>
        </w:rPr>
        <w:t>আমার</w:t>
      </w:r>
      <w:proofErr w:type="spellEnd"/>
      <w:r w:rsidRPr="00C422B4">
        <w:rPr>
          <w:rFonts w:ascii="Nirmala UI" w:hAnsi="Nirmala UI" w:cs="Nirmala UI"/>
          <w:b/>
          <w:color w:val="000000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color w:val="000000"/>
          <w:sz w:val="24"/>
        </w:rPr>
        <w:t>এই</w:t>
      </w:r>
      <w:proofErr w:type="spellEnd"/>
      <w:r w:rsidRPr="00C422B4">
        <w:rPr>
          <w:rFonts w:ascii="Nirmala UI" w:hAnsi="Nirmala UI" w:cs="Nirmala UI"/>
          <w:b/>
          <w:color w:val="000000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color w:val="000000"/>
          <w:sz w:val="24"/>
        </w:rPr>
        <w:t>অধ্যয়নে</w:t>
      </w:r>
      <w:proofErr w:type="spellEnd"/>
      <w:r w:rsidRPr="00C422B4">
        <w:rPr>
          <w:rFonts w:ascii="Nirmala UI" w:hAnsi="Nirmala UI" w:cs="Nirmala UI"/>
          <w:b/>
          <w:color w:val="000000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color w:val="000000"/>
          <w:sz w:val="24"/>
        </w:rPr>
        <w:t>অংশগ্রহণ</w:t>
      </w:r>
      <w:proofErr w:type="spellEnd"/>
      <w:r w:rsidRPr="00C422B4">
        <w:rPr>
          <w:rFonts w:ascii="Nirmala UI" w:hAnsi="Nirmala UI" w:cs="Nirmala UI"/>
          <w:b/>
          <w:color w:val="000000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color w:val="000000"/>
          <w:sz w:val="24"/>
        </w:rPr>
        <w:t>করার</w:t>
      </w:r>
      <w:proofErr w:type="spellEnd"/>
      <w:r w:rsidRPr="00C422B4">
        <w:rPr>
          <w:rFonts w:ascii="Nirmala UI" w:hAnsi="Nirmala UI" w:cs="Nirmala UI"/>
          <w:b/>
          <w:color w:val="000000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color w:val="000000"/>
          <w:sz w:val="24"/>
        </w:rPr>
        <w:t>বিষয়টি</w:t>
      </w:r>
      <w:proofErr w:type="spellEnd"/>
      <w:r w:rsidRPr="00C422B4">
        <w:rPr>
          <w:rFonts w:ascii="Nirmala UI" w:hAnsi="Nirmala UI" w:cs="Nirmala UI"/>
          <w:b/>
          <w:color w:val="000000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color w:val="000000"/>
          <w:sz w:val="24"/>
        </w:rPr>
        <w:t>কি</w:t>
      </w:r>
      <w:proofErr w:type="spellEnd"/>
      <w:r w:rsidRPr="00C422B4">
        <w:rPr>
          <w:rFonts w:ascii="Nirmala UI" w:hAnsi="Nirmala UI" w:cs="Nirmala UI"/>
          <w:b/>
          <w:color w:val="000000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color w:val="000000"/>
          <w:sz w:val="24"/>
        </w:rPr>
        <w:t>গোপনীয়</w:t>
      </w:r>
      <w:proofErr w:type="spellEnd"/>
      <w:r w:rsidRPr="00C422B4">
        <w:rPr>
          <w:rFonts w:ascii="Nirmala UI" w:hAnsi="Nirmala UI" w:cs="Nirmala UI"/>
          <w:b/>
          <w:color w:val="000000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color w:val="000000"/>
          <w:sz w:val="24"/>
        </w:rPr>
        <w:t>রাখা</w:t>
      </w:r>
      <w:proofErr w:type="spellEnd"/>
      <w:r w:rsidRPr="00C422B4">
        <w:rPr>
          <w:rFonts w:ascii="Nirmala UI" w:hAnsi="Nirmala UI" w:cs="Nirmala UI"/>
          <w:b/>
          <w:color w:val="000000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color w:val="000000"/>
          <w:sz w:val="24"/>
        </w:rPr>
        <w:t>হবে</w:t>
      </w:r>
      <w:proofErr w:type="spellEnd"/>
      <w:r w:rsidRPr="00C422B4">
        <w:rPr>
          <w:rFonts w:ascii="Nirmala UI" w:hAnsi="Nirmala UI" w:cs="Nirmala UI"/>
          <w:b/>
          <w:color w:val="000000"/>
          <w:sz w:val="24"/>
        </w:rPr>
        <w:t>?</w:t>
      </w:r>
    </w:p>
    <w:p w14:paraId="19112BE2" w14:textId="770FE16E" w:rsidR="006053E1" w:rsidRPr="00C422B4" w:rsidRDefault="006053E1" w:rsidP="003725B4">
      <w:pPr>
        <w:pStyle w:val="msoaccenttext"/>
        <w:widowControl w:val="0"/>
        <w:rPr>
          <w:rFonts w:ascii="Nirmala UI" w:hAnsi="Nirmala UI" w:cs="Nirmala UI"/>
          <w:b w:val="0"/>
          <w:color w:val="000000"/>
          <w14:ligatures w14:val="none"/>
        </w:rPr>
      </w:pPr>
      <w:proofErr w:type="spellStart"/>
      <w:r w:rsidRPr="00C422B4">
        <w:rPr>
          <w:rFonts w:ascii="Nirmala UI" w:hAnsi="Nirmala UI" w:cs="Nirmala UI"/>
          <w:b w:val="0"/>
          <w:color w:val="000000"/>
        </w:rPr>
        <w:t>আপনি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যদি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এই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অধ্যয়নে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অংশ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নিতে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সম্মত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হন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,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তাহলে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আপনার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বিশদ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তথ্যএবং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এই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গবেষণার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জন্য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আপনার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সম্পর্কে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সংগৃহীত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যে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কোনো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তথ্য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সাধারণ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তথ্য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সুরক্ষার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বিধিনিয়ম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(General Data Protection Regulation, GDPR)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এবং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তথ্য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সুরক্ষা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আইন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(Data Protection Act) 2018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অনুযায়ী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পরিচালনা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,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সংরক্ষণ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ও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নষ্ট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করা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 xml:space="preserve"> </w:t>
      </w:r>
      <w:proofErr w:type="spellStart"/>
      <w:r w:rsidRPr="00C422B4">
        <w:rPr>
          <w:rFonts w:ascii="Nirmala UI" w:hAnsi="Nirmala UI" w:cs="Nirmala UI"/>
          <w:b w:val="0"/>
          <w:color w:val="000000"/>
        </w:rPr>
        <w:t>হবে</w:t>
      </w:r>
      <w:proofErr w:type="spellEnd"/>
      <w:r w:rsidRPr="00C422B4">
        <w:rPr>
          <w:rFonts w:ascii="Nirmala UI" w:hAnsi="Nirmala UI" w:cs="Nirmala UI"/>
          <w:b w:val="0"/>
          <w:color w:val="000000"/>
        </w:rPr>
        <w:t>।</w:t>
      </w:r>
    </w:p>
    <w:p w14:paraId="11498C2B" w14:textId="3C0C43B1" w:rsidR="003725B4" w:rsidRPr="00C422B4" w:rsidRDefault="003725B4" w:rsidP="003725B4">
      <w:pPr>
        <w:widowControl w:val="0"/>
        <w:rPr>
          <w:rFonts w:ascii="Nirmala UI" w:hAnsi="Nirmala UI" w:cs="Nirmala UI"/>
          <w:sz w:val="24"/>
          <w:szCs w:val="24"/>
        </w:rPr>
      </w:pP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চিকিৎসা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সংক্রান্ত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রেকর্ডের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মতো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অধ্যয়নে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সংগৃহীত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সমস্ত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সুরক্ষিতভাবে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রাখা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হবে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কঠোরভাবে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গোপনীয়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থাকবে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যদি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অংশ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নিতে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সম্মত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হন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তাহলে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স্বাস্থ্যসেবা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দল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অবস্থা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সম্পর্কে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প্রাথমিক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ইউনিভার্সিটি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অফ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বার্মিংহামের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ক্লিনিকাল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ট্রায়ালস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ইউনিটে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অধ্যয়নটির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কেন্দ্রীয়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সংগঠকদের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কাছে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পাঠাবে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</w:p>
    <w:p w14:paraId="4D92FD5A" w14:textId="20FA5F30" w:rsidR="003725B4" w:rsidRPr="00C422B4" w:rsidRDefault="003725B4" w:rsidP="003725B4">
      <w:pPr>
        <w:widowControl w:val="0"/>
        <w:rPr>
          <w:rFonts w:ascii="Nirmala UI" w:hAnsi="Nirmala UI" w:cs="Nirmala UI"/>
          <w:sz w:val="24"/>
          <w:szCs w:val="24"/>
        </w:rPr>
      </w:pPr>
      <w:proofErr w:type="spellStart"/>
      <w:r w:rsidRPr="00C422B4">
        <w:rPr>
          <w:rFonts w:ascii="Nirmala UI" w:hAnsi="Nirmala UI" w:cs="Nirmala UI"/>
          <w:sz w:val="24"/>
        </w:rPr>
        <w:t>আপনাকে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সনাক্ত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ব্যবহার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যেতে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পারে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এমন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কোনো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অধ্যয়নের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রিপোর্টে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প্রকাশ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হবে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না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</w:p>
    <w:p w14:paraId="65EE7BCC" w14:textId="77777777" w:rsidR="000E2144" w:rsidRPr="00C422B4" w:rsidRDefault="000E2144" w:rsidP="000E2144">
      <w:pPr>
        <w:pStyle w:val="msoaccenttext"/>
        <w:widowControl w:val="0"/>
        <w:rPr>
          <w:rFonts w:ascii="Nirmala UI" w:hAnsi="Nirmala UI" w:cs="Nirmala UI"/>
          <w:color w:val="auto"/>
          <w14:ligatures w14:val="none"/>
        </w:rPr>
      </w:pPr>
      <w:proofErr w:type="spellStart"/>
      <w:r w:rsidRPr="00C422B4">
        <w:rPr>
          <w:rFonts w:ascii="Nirmala UI" w:hAnsi="Nirmala UI" w:cs="Nirmala UI"/>
          <w:color w:val="auto"/>
          <w14:ligatures w14:val="none"/>
        </w:rPr>
        <w:t>কে</w:t>
      </w:r>
      <w:proofErr w:type="spellEnd"/>
      <w:r w:rsidRPr="00C422B4">
        <w:rPr>
          <w:rFonts w:ascii="Nirmala UI" w:hAnsi="Nirmala UI" w:cs="Nirmala UI"/>
          <w:color w:val="auto"/>
          <w14:ligatures w14:val="none"/>
        </w:rPr>
        <w:t xml:space="preserve"> </w:t>
      </w:r>
      <w:proofErr w:type="spellStart"/>
      <w:r w:rsidRPr="00C422B4">
        <w:rPr>
          <w:rFonts w:ascii="Nirmala UI" w:hAnsi="Nirmala UI" w:cs="Nirmala UI"/>
          <w:color w:val="auto"/>
          <w14:ligatures w14:val="none"/>
        </w:rPr>
        <w:t>গবেষণাটি</w:t>
      </w:r>
      <w:proofErr w:type="spellEnd"/>
      <w:r w:rsidRPr="00C422B4">
        <w:rPr>
          <w:rFonts w:ascii="Nirmala UI" w:hAnsi="Nirmala UI" w:cs="Nirmala UI"/>
          <w:color w:val="auto"/>
          <w14:ligatures w14:val="none"/>
        </w:rPr>
        <w:t xml:space="preserve"> </w:t>
      </w:r>
      <w:proofErr w:type="spellStart"/>
      <w:r w:rsidRPr="00C422B4">
        <w:rPr>
          <w:rFonts w:ascii="Nirmala UI" w:hAnsi="Nirmala UI" w:cs="Nirmala UI"/>
          <w:color w:val="auto"/>
          <w14:ligatures w14:val="none"/>
        </w:rPr>
        <w:t>আয়োজন</w:t>
      </w:r>
      <w:proofErr w:type="spellEnd"/>
      <w:r w:rsidRPr="00C422B4">
        <w:rPr>
          <w:rFonts w:ascii="Nirmala UI" w:hAnsi="Nirmala UI" w:cs="Nirmala UI"/>
          <w:color w:val="auto"/>
          <w14:ligatures w14:val="none"/>
        </w:rPr>
        <w:t xml:space="preserve"> ও </w:t>
      </w:r>
      <w:proofErr w:type="spellStart"/>
      <w:r w:rsidRPr="00C422B4">
        <w:rPr>
          <w:rFonts w:ascii="Nirmala UI" w:hAnsi="Nirmala UI" w:cs="Nirmala UI"/>
          <w:color w:val="auto"/>
          <w14:ligatures w14:val="none"/>
        </w:rPr>
        <w:t>অর্থায়ন</w:t>
      </w:r>
      <w:proofErr w:type="spellEnd"/>
      <w:r w:rsidRPr="00C422B4">
        <w:rPr>
          <w:rFonts w:ascii="Nirmala UI" w:hAnsi="Nirmala UI" w:cs="Nirmala UI"/>
          <w:color w:val="auto"/>
          <w14:ligatures w14:val="none"/>
        </w:rPr>
        <w:t xml:space="preserve"> </w:t>
      </w:r>
      <w:proofErr w:type="spellStart"/>
      <w:r w:rsidRPr="00C422B4">
        <w:rPr>
          <w:rFonts w:ascii="Nirmala UI" w:hAnsi="Nirmala UI" w:cs="Nirmala UI"/>
          <w:color w:val="auto"/>
          <w14:ligatures w14:val="none"/>
        </w:rPr>
        <w:t>করছে</w:t>
      </w:r>
      <w:proofErr w:type="spellEnd"/>
      <w:r w:rsidRPr="00C422B4">
        <w:rPr>
          <w:rFonts w:ascii="Nirmala UI" w:hAnsi="Nirmala UI" w:cs="Nirmala UI"/>
          <w:color w:val="auto"/>
          <w14:ligatures w14:val="none"/>
        </w:rPr>
        <w:t>?</w:t>
      </w:r>
    </w:p>
    <w:p w14:paraId="09103301" w14:textId="2EA85440" w:rsidR="000E2144" w:rsidRPr="00C422B4" w:rsidRDefault="000E2144" w:rsidP="000E2144">
      <w:pPr>
        <w:widowControl w:val="0"/>
        <w:rPr>
          <w:rFonts w:ascii="Nirmala UI" w:hAnsi="Nirmala UI" w:cs="Nirmala UI"/>
          <w:sz w:val="24"/>
          <w:szCs w:val="24"/>
        </w:rPr>
      </w:pPr>
      <w:proofErr w:type="spellStart"/>
      <w:r w:rsidRPr="00C422B4">
        <w:rPr>
          <w:rFonts w:ascii="Nirmala UI" w:hAnsi="Nirmala UI" w:cs="Nirmala UI"/>
          <w:sz w:val="24"/>
        </w:rPr>
        <w:t>ন্যাশনাল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ইনস্টিটিউট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ফর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হেলথ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রিসার্চের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হেলথ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টেকনোলজি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অ্যাসেসমেন্ট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প্রোগ্রাম</w:t>
      </w:r>
      <w:proofErr w:type="spellEnd"/>
      <w:r w:rsidRPr="00C422B4">
        <w:rPr>
          <w:rFonts w:ascii="Nirmala UI" w:hAnsi="Nirmala UI" w:cs="Nirmala UI"/>
          <w:sz w:val="24"/>
        </w:rPr>
        <w:t xml:space="preserve"> (NIHR HTA) </w:t>
      </w:r>
      <w:proofErr w:type="spellStart"/>
      <w:r w:rsidRPr="00C422B4">
        <w:rPr>
          <w:rFonts w:ascii="Nirmala UI" w:hAnsi="Nirmala UI" w:cs="Nirmala UI"/>
          <w:sz w:val="24"/>
        </w:rPr>
        <w:t>দ্বারা</w:t>
      </w:r>
      <w:proofErr w:type="spellEnd"/>
      <w:r w:rsidRPr="00C422B4">
        <w:rPr>
          <w:rFonts w:ascii="Nirmala UI" w:hAnsi="Nirmala UI" w:cs="Nirmala UI"/>
          <w:sz w:val="24"/>
        </w:rPr>
        <w:t xml:space="preserve"> C-STICH2 </w:t>
      </w:r>
      <w:proofErr w:type="spellStart"/>
      <w:r w:rsidRPr="00C422B4">
        <w:rPr>
          <w:rFonts w:ascii="Nirmala UI" w:hAnsi="Nirmala UI" w:cs="Nirmala UI"/>
          <w:sz w:val="24"/>
        </w:rPr>
        <w:t>এর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অর্থায়ন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হচ্ছে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একটি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সরকারী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অর্থায়নে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পরিচালিত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সংস্থা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লক্ষ্য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হল</w:t>
      </w:r>
      <w:proofErr w:type="spellEnd"/>
      <w:r w:rsidRPr="00C422B4">
        <w:rPr>
          <w:rFonts w:ascii="Nirmala UI" w:hAnsi="Nirmala UI" w:cs="Nirmala UI"/>
          <w:sz w:val="24"/>
        </w:rPr>
        <w:t xml:space="preserve"> NHS-এ </w:t>
      </w:r>
      <w:proofErr w:type="spellStart"/>
      <w:r w:rsidRPr="00C422B4">
        <w:rPr>
          <w:rFonts w:ascii="Nirmala UI" w:hAnsi="Nirmala UI" w:cs="Nirmala UI"/>
          <w:sz w:val="24"/>
        </w:rPr>
        <w:t>পরিচর্যার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মান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উন্নত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</w:t>
      </w:r>
      <w:proofErr w:type="spellEnd"/>
      <w:r w:rsidRPr="00C422B4">
        <w:rPr>
          <w:rFonts w:ascii="Nirmala UI" w:hAnsi="Nirmala UI" w:cs="Nirmala UI"/>
          <w:sz w:val="24"/>
        </w:rPr>
        <w:t xml:space="preserve">। </w:t>
      </w:r>
      <w:proofErr w:type="spellStart"/>
      <w:r w:rsidRPr="00C422B4">
        <w:rPr>
          <w:rFonts w:ascii="Nirmala UI" w:hAnsi="Nirmala UI" w:cs="Nirmala UI"/>
          <w:sz w:val="24"/>
        </w:rPr>
        <w:t>এই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অধ্যয়নটি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বার্মিংহাম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উইমেনস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অ্যান্ড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চিলড্রেনস</w:t>
      </w:r>
      <w:proofErr w:type="spellEnd"/>
      <w:r w:rsidRPr="00C422B4">
        <w:rPr>
          <w:rFonts w:ascii="Nirmala UI" w:hAnsi="Nirmala UI" w:cs="Nirmala UI"/>
          <w:sz w:val="24"/>
        </w:rPr>
        <w:t xml:space="preserve"> NHS </w:t>
      </w:r>
      <w:proofErr w:type="spellStart"/>
      <w:r w:rsidRPr="00C422B4">
        <w:rPr>
          <w:rFonts w:ascii="Nirmala UI" w:hAnsi="Nirmala UI" w:cs="Nirmala UI"/>
          <w:sz w:val="24"/>
        </w:rPr>
        <w:t>ফাউন্ডেশন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ট্রাস্ট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দ্বারা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স্পনসর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হচ্ছে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ইউনিভার্সিটি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অফ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বার্মিংহাম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ক্লিনিকাল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ট্রায়ালস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ইউনিট</w:t>
      </w:r>
      <w:proofErr w:type="spellEnd"/>
      <w:r w:rsidRPr="00C422B4">
        <w:rPr>
          <w:rFonts w:ascii="Nirmala UI" w:hAnsi="Nirmala UI" w:cs="Nirmala UI"/>
          <w:sz w:val="24"/>
        </w:rPr>
        <w:t xml:space="preserve"> (BCTU) </w:t>
      </w:r>
      <w:proofErr w:type="spellStart"/>
      <w:r w:rsidRPr="00C422B4">
        <w:rPr>
          <w:rFonts w:ascii="Nirmala UI" w:hAnsi="Nirmala UI" w:cs="Nirmala UI"/>
          <w:sz w:val="24"/>
        </w:rPr>
        <w:t>দ্বারা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সমন্বিত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হচ্ছে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</w:p>
    <w:p w14:paraId="4D81646F" w14:textId="37483950" w:rsidR="000E2144" w:rsidRPr="00C422B4" w:rsidRDefault="000E2144" w:rsidP="000E2144">
      <w:pPr>
        <w:widowControl w:val="0"/>
        <w:rPr>
          <w:rFonts w:ascii="Nirmala UI" w:hAnsi="Nirmala UI" w:cs="Nirmala UI"/>
          <w:sz w:val="20"/>
          <w:szCs w:val="20"/>
        </w:rPr>
      </w:pPr>
      <w:proofErr w:type="spellStart"/>
      <w:r w:rsidRPr="00C422B4">
        <w:rPr>
          <w:rFonts w:ascii="Nirmala UI" w:hAnsi="Nirmala UI" w:cs="Nirmala UI"/>
          <w:sz w:val="24"/>
        </w:rPr>
        <w:t>জড়িত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কাউকে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অধ্যয়নটিতে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মহিলাদের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নিয়োগ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অর্থ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প্রদান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হচ্ছে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না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মহিলাদেরও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অংশ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নেওয়ার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অর্থ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প্রদান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হয়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না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তবে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অকাল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জন্মের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একটি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কারণকে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কীভাবে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সবচেয়ে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ভালভাবে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প্রতিরোধ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যায়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সম্পর্কে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আরও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জানার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তাদের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সহায়তার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খুবই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প্রশংসা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হয়</w:t>
      </w:r>
      <w:proofErr w:type="spellEnd"/>
      <w:r w:rsidRPr="00C422B4">
        <w:rPr>
          <w:rFonts w:ascii="Nirmala UI" w:hAnsi="Nirmala UI" w:cs="Nirmala UI"/>
          <w:sz w:val="24"/>
        </w:rPr>
        <w:t>।</w:t>
      </w:r>
    </w:p>
    <w:p w14:paraId="5AC2EC4B" w14:textId="77777777" w:rsidR="00D41622" w:rsidRDefault="00D41622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br w:type="page"/>
      </w:r>
    </w:p>
    <w:p w14:paraId="55852B6F" w14:textId="02EFEB97" w:rsidR="000E2144" w:rsidRPr="00C422B4" w:rsidRDefault="000E2144" w:rsidP="003013D6">
      <w:pPr>
        <w:widowControl w:val="0"/>
        <w:rPr>
          <w:rFonts w:ascii="Nirmala UI" w:hAnsi="Nirmala UI" w:cs="Nirmala UI"/>
          <w:b/>
          <w:sz w:val="24"/>
          <w:szCs w:val="24"/>
        </w:rPr>
      </w:pPr>
      <w:proofErr w:type="spellStart"/>
      <w:r w:rsidRPr="00C422B4">
        <w:rPr>
          <w:rFonts w:ascii="Nirmala UI" w:hAnsi="Nirmala UI" w:cs="Nirmala UI"/>
          <w:b/>
          <w:sz w:val="24"/>
        </w:rPr>
        <w:lastRenderedPageBreak/>
        <w:t>কিভাবে</w:t>
      </w:r>
      <w:proofErr w:type="spellEnd"/>
      <w:r w:rsidRPr="00C422B4">
        <w:rPr>
          <w:rFonts w:ascii="Nirmala UI" w:hAnsi="Nirmala UI" w:cs="Nirmala UI"/>
          <w:b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sz w:val="24"/>
        </w:rPr>
        <w:t>রোগী</w:t>
      </w:r>
      <w:proofErr w:type="spellEnd"/>
      <w:r w:rsidRPr="00C422B4">
        <w:rPr>
          <w:rFonts w:ascii="Nirmala UI" w:hAnsi="Nirmala UI" w:cs="Nirmala UI"/>
          <w:b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sz w:val="24"/>
        </w:rPr>
        <w:t>এবং</w:t>
      </w:r>
      <w:proofErr w:type="spellEnd"/>
      <w:r w:rsidRPr="00C422B4">
        <w:rPr>
          <w:rFonts w:ascii="Nirmala UI" w:hAnsi="Nirmala UI" w:cs="Nirmala UI"/>
          <w:b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sz w:val="24"/>
        </w:rPr>
        <w:t>জনসাধারণকে</w:t>
      </w:r>
      <w:proofErr w:type="spellEnd"/>
      <w:r w:rsidRPr="00C422B4">
        <w:rPr>
          <w:rFonts w:ascii="Nirmala UI" w:hAnsi="Nirmala UI" w:cs="Nirmala UI"/>
          <w:b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sz w:val="24"/>
        </w:rPr>
        <w:t>এই</w:t>
      </w:r>
      <w:proofErr w:type="spellEnd"/>
      <w:r w:rsidRPr="00C422B4">
        <w:rPr>
          <w:rFonts w:ascii="Nirmala UI" w:hAnsi="Nirmala UI" w:cs="Nirmala UI"/>
          <w:b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sz w:val="24"/>
        </w:rPr>
        <w:t>গবেষণায়</w:t>
      </w:r>
      <w:proofErr w:type="spellEnd"/>
      <w:r w:rsidRPr="00C422B4">
        <w:rPr>
          <w:rFonts w:ascii="Nirmala UI" w:hAnsi="Nirmala UI" w:cs="Nirmala UI"/>
          <w:b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sz w:val="24"/>
        </w:rPr>
        <w:t>জড়িত</w:t>
      </w:r>
      <w:proofErr w:type="spellEnd"/>
      <w:r w:rsidRPr="00C422B4">
        <w:rPr>
          <w:rFonts w:ascii="Nirmala UI" w:hAnsi="Nirmala UI" w:cs="Nirmala UI"/>
          <w:b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sz w:val="24"/>
        </w:rPr>
        <w:t>করা</w:t>
      </w:r>
      <w:proofErr w:type="spellEnd"/>
      <w:r w:rsidRPr="00C422B4">
        <w:rPr>
          <w:rFonts w:ascii="Nirmala UI" w:hAnsi="Nirmala UI" w:cs="Nirmala UI"/>
          <w:b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sz w:val="24"/>
        </w:rPr>
        <w:t>হয়েছে</w:t>
      </w:r>
      <w:proofErr w:type="spellEnd"/>
      <w:r w:rsidRPr="00C422B4">
        <w:rPr>
          <w:rFonts w:ascii="Nirmala UI" w:hAnsi="Nirmala UI" w:cs="Nirmala UI"/>
          <w:b/>
          <w:sz w:val="24"/>
        </w:rPr>
        <w:t>?</w:t>
      </w:r>
      <w:r w:rsidRPr="00C422B4">
        <w:rPr>
          <w:rFonts w:ascii="Nirmala UI" w:hAnsi="Nirmala UI" w:cs="Nirmala UI"/>
          <w:b/>
          <w:sz w:val="24"/>
          <w:szCs w:val="24"/>
        </w:rPr>
        <w:t xml:space="preserve"> </w:t>
      </w:r>
    </w:p>
    <w:p w14:paraId="70E0219B" w14:textId="492DBA60" w:rsidR="000E2144" w:rsidRPr="00C422B4" w:rsidRDefault="000E2144" w:rsidP="000E2144">
      <w:pPr>
        <w:widowControl w:val="0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422B4">
        <w:rPr>
          <w:rFonts w:ascii="Nirmala UI" w:hAnsi="Nirmala UI" w:cs="Nirmala UI"/>
          <w:sz w:val="24"/>
        </w:rPr>
        <w:t>এই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অবস্থাটি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চিকিৎসাগুলির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অভিজ্ঞতা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হয়েছে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এমন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মহিলা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জনসাধারণের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সদস্যরা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গবেষণার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বিষয়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গবেষণা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প্রশ্নগুলি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জিজ্ঞাসা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উচিত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বিকাশ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সহায়তা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করেছেন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তাদেরকে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নিয়ে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গঠিত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একটি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দল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গোষ্ঠীর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সদস্যরা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সহ-আবেদনকারী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তারা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অধ্যয়নে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জড়িত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থাকা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চালিয়ে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যাবেন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  <w:lang w:val="en-US"/>
        </w:rPr>
        <w:t xml:space="preserve"> </w:t>
      </w:r>
    </w:p>
    <w:p w14:paraId="617620CE" w14:textId="0C18DEEE" w:rsidR="000E2144" w:rsidRPr="00C422B4" w:rsidRDefault="000E2144" w:rsidP="000E2144">
      <w:pPr>
        <w:widowControl w:val="0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422B4">
        <w:rPr>
          <w:rFonts w:ascii="Nirmala UI" w:hAnsi="Nirmala UI" w:cs="Nirmala UI"/>
          <w:sz w:val="24"/>
        </w:rPr>
        <w:t>অংশগ্রহণকারীর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পত্র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পর্যালোচনা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অধ্যয়নে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অংশগ্রহণকারী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ব্যক্তিদের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অন্তর্ভুক্তি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বর্জনের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মানদণ্ড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বর্ণনা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করায়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সম্ভাব্য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অংশগ্রহণকারীরা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জড়িত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ছিলেন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অধ্যয়নের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ডিজাইন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সময়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আমরা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অংশগ্রহণকারীদের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সাক্ষাতের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পৌনঃপুনিকতা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সম্পর্কে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আমরা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পরীক্ষাগুলি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করব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সম্পর্কে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মহিলাদের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মতামতকে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বিবেচনায়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নিয়েছি</w:t>
      </w:r>
      <w:proofErr w:type="spellEnd"/>
      <w:r w:rsidRPr="00C422B4">
        <w:rPr>
          <w:rFonts w:ascii="Nirmala UI" w:hAnsi="Nirmala UI" w:cs="Nirmala UI"/>
          <w:sz w:val="24"/>
        </w:rPr>
        <w:t>।</w:t>
      </w:r>
    </w:p>
    <w:p w14:paraId="170784DC" w14:textId="59D428EE" w:rsidR="000E2144" w:rsidRPr="00C422B4" w:rsidRDefault="000E2144" w:rsidP="003013D6">
      <w:pPr>
        <w:widowControl w:val="0"/>
        <w:rPr>
          <w:rFonts w:ascii="Nirmala UI" w:hAnsi="Nirmala UI" w:cs="Nirmala UI"/>
          <w:b/>
          <w:sz w:val="24"/>
          <w:szCs w:val="24"/>
        </w:rPr>
      </w:pPr>
      <w:proofErr w:type="spellStart"/>
      <w:r w:rsidRPr="00C422B4">
        <w:rPr>
          <w:rFonts w:ascii="Nirmala UI" w:hAnsi="Nirmala UI" w:cs="Nirmala UI"/>
          <w:b/>
          <w:sz w:val="24"/>
        </w:rPr>
        <w:t>কারা</w:t>
      </w:r>
      <w:proofErr w:type="spellEnd"/>
      <w:r w:rsidRPr="00C422B4">
        <w:rPr>
          <w:rFonts w:ascii="Nirmala UI" w:hAnsi="Nirmala UI" w:cs="Nirmala UI"/>
          <w:b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sz w:val="24"/>
        </w:rPr>
        <w:t>অধ্যয়নটি</w:t>
      </w:r>
      <w:proofErr w:type="spellEnd"/>
      <w:r w:rsidRPr="00C422B4">
        <w:rPr>
          <w:rFonts w:ascii="Nirmala UI" w:hAnsi="Nirmala UI" w:cs="Nirmala UI"/>
          <w:b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sz w:val="24"/>
        </w:rPr>
        <w:t>পর্যালোচনা</w:t>
      </w:r>
      <w:proofErr w:type="spellEnd"/>
      <w:r w:rsidRPr="00C422B4">
        <w:rPr>
          <w:rFonts w:ascii="Nirmala UI" w:hAnsi="Nirmala UI" w:cs="Nirmala UI"/>
          <w:b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sz w:val="24"/>
        </w:rPr>
        <w:t>করেছে</w:t>
      </w:r>
      <w:proofErr w:type="spellEnd"/>
      <w:r w:rsidRPr="00C422B4">
        <w:rPr>
          <w:rFonts w:ascii="Nirmala UI" w:hAnsi="Nirmala UI" w:cs="Nirmala UI"/>
          <w:b/>
          <w:sz w:val="24"/>
        </w:rPr>
        <w:t>?</w:t>
      </w:r>
    </w:p>
    <w:p w14:paraId="1680BBB9" w14:textId="77777777" w:rsidR="000E2144" w:rsidRPr="00C422B4" w:rsidRDefault="000E2144" w:rsidP="000E2144">
      <w:pPr>
        <w:widowControl w:val="0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স্বার্থ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রক্ষা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জন্য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গবেষণা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নৈতিকতা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কমিটি</w:t>
      </w:r>
      <w:proofErr w:type="spellEnd"/>
      <w:r w:rsidRPr="00C422B4">
        <w:rPr>
          <w:rFonts w:ascii="Nirmala UI" w:hAnsi="Nirmala UI" w:cs="Nirmala UI"/>
          <w:sz w:val="24"/>
        </w:rPr>
        <w:t xml:space="preserve"> (REC) </w:t>
      </w:r>
      <w:proofErr w:type="spellStart"/>
      <w:r w:rsidRPr="00C422B4">
        <w:rPr>
          <w:rFonts w:ascii="Nirmala UI" w:hAnsi="Nirmala UI" w:cs="Nirmala UI"/>
          <w:sz w:val="24"/>
        </w:rPr>
        <w:t>নামে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পরিচিত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স্বাধীন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মানুষদের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একটি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দল</w:t>
      </w:r>
      <w:proofErr w:type="spellEnd"/>
      <w:r w:rsidRPr="00C422B4">
        <w:rPr>
          <w:rFonts w:ascii="Nirmala UI" w:hAnsi="Nirmala UI" w:cs="Nirmala UI"/>
          <w:sz w:val="24"/>
        </w:rPr>
        <w:t xml:space="preserve"> NHS </w:t>
      </w:r>
      <w:proofErr w:type="spellStart"/>
      <w:r w:rsidRPr="00C422B4">
        <w:rPr>
          <w:rFonts w:ascii="Nirmala UI" w:hAnsi="Nirmala UI" w:cs="Nirmala UI"/>
          <w:sz w:val="24"/>
        </w:rPr>
        <w:t>এর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সমস্ত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গবেষণাকে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দেখে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ইস্ট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মিডল্যান্ডস-লেস্টার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সাউথ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গবেষণা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নৈতিকতা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কমিটি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অধ্যয়নটি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পর্যালোচনা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করেছে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একটি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অনুকূল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মতামত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দিয়েছে</w:t>
      </w:r>
      <w:proofErr w:type="spellEnd"/>
      <w:r w:rsidRPr="00C422B4">
        <w:rPr>
          <w:rFonts w:ascii="Nirmala UI" w:hAnsi="Nirmala UI" w:cs="Nirmala UI"/>
          <w:sz w:val="24"/>
        </w:rPr>
        <w:t>।</w:t>
      </w:r>
    </w:p>
    <w:p w14:paraId="41D30FB5" w14:textId="72190AE4" w:rsidR="000E2144" w:rsidRPr="00C422B4" w:rsidRDefault="000E2144" w:rsidP="00A25A82">
      <w:pPr>
        <w:widowControl w:val="0"/>
        <w:rPr>
          <w:rFonts w:ascii="Nirmala UI" w:hAnsi="Nirmala UI" w:cs="Nirmala UI"/>
          <w:sz w:val="24"/>
          <w:szCs w:val="24"/>
        </w:rPr>
      </w:pPr>
    </w:p>
    <w:p w14:paraId="590E6327" w14:textId="77777777" w:rsidR="000E2144" w:rsidRPr="00C422B4" w:rsidRDefault="000E2144" w:rsidP="000E2144">
      <w:pPr>
        <w:pStyle w:val="msoaccenttext"/>
        <w:widowControl w:val="0"/>
        <w:rPr>
          <w:rFonts w:ascii="Nirmala UI" w:hAnsi="Nirmala UI" w:cs="Nirmala UI"/>
          <w:color w:val="auto"/>
          <w14:ligatures w14:val="none"/>
        </w:rPr>
      </w:pPr>
      <w:proofErr w:type="spellStart"/>
      <w:r w:rsidRPr="00C422B4">
        <w:rPr>
          <w:rFonts w:ascii="Nirmala UI" w:hAnsi="Nirmala UI" w:cs="Nirmala UI"/>
          <w:color w:val="auto"/>
          <w14:ligatures w14:val="none"/>
        </w:rPr>
        <w:t>আমার</w:t>
      </w:r>
      <w:proofErr w:type="spellEnd"/>
      <w:r w:rsidRPr="00C422B4">
        <w:rPr>
          <w:rFonts w:ascii="Nirmala UI" w:hAnsi="Nirmala UI" w:cs="Nirmala UI"/>
          <w:color w:val="auto"/>
          <w14:ligatures w14:val="none"/>
        </w:rPr>
        <w:t xml:space="preserve"> </w:t>
      </w:r>
      <w:proofErr w:type="spellStart"/>
      <w:r w:rsidRPr="00C422B4">
        <w:rPr>
          <w:rFonts w:ascii="Nirmala UI" w:hAnsi="Nirmala UI" w:cs="Nirmala UI"/>
          <w:color w:val="auto"/>
          <w14:ligatures w14:val="none"/>
        </w:rPr>
        <w:t>দেওয়া</w:t>
      </w:r>
      <w:proofErr w:type="spellEnd"/>
      <w:r w:rsidRPr="00C422B4">
        <w:rPr>
          <w:rFonts w:ascii="Nirmala UI" w:hAnsi="Nirmala UI" w:cs="Nirmala UI"/>
          <w:color w:val="auto"/>
          <w14:ligatures w14:val="none"/>
        </w:rPr>
        <w:t xml:space="preserve"> </w:t>
      </w:r>
      <w:proofErr w:type="spellStart"/>
      <w:r w:rsidRPr="00C422B4">
        <w:rPr>
          <w:rFonts w:ascii="Nirmala UI" w:hAnsi="Nirmala UI" w:cs="Nirmala UI"/>
          <w:color w:val="auto"/>
          <w14:ligatures w14:val="none"/>
        </w:rPr>
        <w:t>কোনও</w:t>
      </w:r>
      <w:proofErr w:type="spellEnd"/>
      <w:r w:rsidRPr="00C422B4">
        <w:rPr>
          <w:rFonts w:ascii="Nirmala UI" w:hAnsi="Nirmala UI" w:cs="Nirmala UI"/>
          <w:color w:val="auto"/>
          <w14:ligatures w14:val="none"/>
        </w:rPr>
        <w:t xml:space="preserve"> </w:t>
      </w:r>
      <w:proofErr w:type="spellStart"/>
      <w:r w:rsidRPr="00C422B4">
        <w:rPr>
          <w:rFonts w:ascii="Nirmala UI" w:hAnsi="Nirmala UI" w:cs="Nirmala UI"/>
          <w:color w:val="auto"/>
          <w14:ligatures w14:val="none"/>
        </w:rPr>
        <w:t>তথ্যের</w:t>
      </w:r>
      <w:proofErr w:type="spellEnd"/>
      <w:r w:rsidRPr="00C422B4">
        <w:rPr>
          <w:rFonts w:ascii="Nirmala UI" w:hAnsi="Nirmala UI" w:cs="Nirmala UI"/>
          <w:color w:val="auto"/>
          <w14:ligatures w14:val="none"/>
        </w:rPr>
        <w:t xml:space="preserve"> </w:t>
      </w:r>
      <w:proofErr w:type="spellStart"/>
      <w:r w:rsidRPr="00C422B4">
        <w:rPr>
          <w:rFonts w:ascii="Nirmala UI" w:hAnsi="Nirmala UI" w:cs="Nirmala UI"/>
          <w:color w:val="auto"/>
          <w14:ligatures w14:val="none"/>
        </w:rPr>
        <w:t>কী</w:t>
      </w:r>
      <w:proofErr w:type="spellEnd"/>
      <w:r w:rsidRPr="00C422B4">
        <w:rPr>
          <w:rFonts w:ascii="Nirmala UI" w:hAnsi="Nirmala UI" w:cs="Nirmala UI"/>
          <w:color w:val="auto"/>
          <w14:ligatures w14:val="none"/>
        </w:rPr>
        <w:t xml:space="preserve"> </w:t>
      </w:r>
      <w:proofErr w:type="spellStart"/>
      <w:r w:rsidRPr="00C422B4">
        <w:rPr>
          <w:rFonts w:ascii="Nirmala UI" w:hAnsi="Nirmala UI" w:cs="Nirmala UI"/>
          <w:color w:val="auto"/>
          <w14:ligatures w14:val="none"/>
        </w:rPr>
        <w:t>হবে</w:t>
      </w:r>
      <w:proofErr w:type="spellEnd"/>
      <w:r w:rsidRPr="00C422B4">
        <w:rPr>
          <w:rFonts w:ascii="Nirmala UI" w:hAnsi="Nirmala UI" w:cs="Nirmala UI"/>
          <w:color w:val="auto"/>
          <w14:ligatures w14:val="none"/>
        </w:rPr>
        <w:t>?</w:t>
      </w:r>
    </w:p>
    <w:p w14:paraId="684ECA05" w14:textId="77777777" w:rsidR="00A25A82" w:rsidRPr="00C422B4" w:rsidRDefault="000E2144" w:rsidP="00A25A82">
      <w:pPr>
        <w:widowControl w:val="0"/>
        <w:rPr>
          <w:rFonts w:ascii="Nirmala UI" w:hAnsi="Nirmala UI" w:cs="Nirmala UI"/>
          <w:sz w:val="24"/>
          <w:szCs w:val="24"/>
        </w:rPr>
      </w:pPr>
      <w:proofErr w:type="spellStart"/>
      <w:r w:rsidRPr="00C422B4">
        <w:rPr>
          <w:rFonts w:ascii="Nirmala UI" w:hAnsi="Nirmala UI" w:cs="Nirmala UI"/>
          <w:sz w:val="24"/>
        </w:rPr>
        <w:t>বার্মিংহাম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উইমেনস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অ্যান্ড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চিলড্রেন'স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হসপিটাল</w:t>
      </w:r>
      <w:proofErr w:type="spellEnd"/>
      <w:r w:rsidRPr="00C422B4">
        <w:rPr>
          <w:rFonts w:ascii="Nirmala UI" w:hAnsi="Nirmala UI" w:cs="Nirmala UI"/>
          <w:sz w:val="24"/>
        </w:rPr>
        <w:t xml:space="preserve"> NHS </w:t>
      </w:r>
      <w:proofErr w:type="spellStart"/>
      <w:r w:rsidRPr="00C422B4">
        <w:rPr>
          <w:rFonts w:ascii="Nirmala UI" w:hAnsi="Nirmala UI" w:cs="Nirmala UI"/>
          <w:sz w:val="24"/>
        </w:rPr>
        <w:t>ফাউন্ডেশন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ট্রাস্ট</w:t>
      </w:r>
      <w:proofErr w:type="spellEnd"/>
      <w:r w:rsidRPr="00C422B4">
        <w:rPr>
          <w:rFonts w:ascii="Nirmala UI" w:hAnsi="Nirmala UI" w:cs="Nirmala UI"/>
          <w:sz w:val="24"/>
        </w:rPr>
        <w:t xml:space="preserve"> (BWCH) </w:t>
      </w:r>
      <w:proofErr w:type="spellStart"/>
      <w:r w:rsidRPr="00C422B4">
        <w:rPr>
          <w:rFonts w:ascii="Nirmala UI" w:hAnsi="Nirmala UI" w:cs="Nirmala UI"/>
          <w:sz w:val="24"/>
        </w:rPr>
        <w:t>যুক্তরাজ্য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ভিত্তিক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অধ্যয়নের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স্পনসর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অধ্যয়নটি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আমরা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কাছ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থেকে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ব্যবহার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করব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অধ্যয়নের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ডেটা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কন্ট্রোলার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হিসাবে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কাজ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করব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মানে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হল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দেখাশোনা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সঠিকভাবে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ব্যবহার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আমরা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দায়ী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</w:p>
    <w:p w14:paraId="3F93B69C" w14:textId="5E06EB56" w:rsidR="00A25A82" w:rsidRPr="00C422B4" w:rsidRDefault="00A25A82" w:rsidP="003326C7">
      <w:pPr>
        <w:widowControl w:val="0"/>
        <w:rPr>
          <w:rFonts w:ascii="Nirmala UI" w:hAnsi="Nirmala UI" w:cs="Nirmala UI"/>
          <w:sz w:val="24"/>
          <w:szCs w:val="24"/>
        </w:rPr>
      </w:pPr>
      <w:proofErr w:type="spellStart"/>
      <w:r w:rsidRPr="00C422B4">
        <w:rPr>
          <w:rFonts w:ascii="Nirmala UI" w:hAnsi="Nirmala UI" w:cs="Nirmala UI"/>
          <w:sz w:val="24"/>
        </w:rPr>
        <w:t>অধ্যয়নটির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মূল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ফলাফলগুলি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প্রকাশিত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হওয়া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পর্যন্ত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ইউনিভার্সিটি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অফ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বার্মিংহাম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সম্পর্কে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সনাক্তকরণযোগ্য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রাখবে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সময়ের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পরে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সনাক্তকরণযোগ্য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নিরাপদে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নষ্ট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ফেলা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হবে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অধ্যয়ন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শেষ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হওয়ার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অন্তত</w:t>
      </w:r>
      <w:proofErr w:type="spellEnd"/>
      <w:r w:rsidRPr="00C422B4">
        <w:rPr>
          <w:rFonts w:ascii="Nirmala UI" w:hAnsi="Nirmala UI" w:cs="Nirmala UI"/>
          <w:sz w:val="24"/>
        </w:rPr>
        <w:t xml:space="preserve"> 25 </w:t>
      </w:r>
      <w:proofErr w:type="spellStart"/>
      <w:r w:rsidRPr="00C422B4">
        <w:rPr>
          <w:rFonts w:ascii="Nirmala UI" w:hAnsi="Nirmala UI" w:cs="Nirmala UI"/>
          <w:sz w:val="24"/>
        </w:rPr>
        <w:t>বছরের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পরিচয়বিহীন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</w:t>
      </w:r>
      <w:proofErr w:type="spellEnd"/>
      <w:r w:rsidRPr="00C422B4">
        <w:rPr>
          <w:rFonts w:ascii="Nirmala UI" w:hAnsi="Nirmala UI" w:cs="Nirmala UI"/>
          <w:sz w:val="24"/>
        </w:rPr>
        <w:t xml:space="preserve"> BCTU-</w:t>
      </w:r>
      <w:proofErr w:type="spellStart"/>
      <w:r w:rsidRPr="00C422B4">
        <w:rPr>
          <w:rFonts w:ascii="Nirmala UI" w:hAnsi="Nirmala UI" w:cs="Nirmala UI"/>
          <w:sz w:val="24"/>
        </w:rPr>
        <w:t>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নিরাপদে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সংরক্ষণ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হবে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অ্যাক্সেস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পরিবর্তন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সরানোর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অধিকারগুলি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সীমিত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যেহেতু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গবেষণাটিকে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নির্ভরযোগ্য</w:t>
      </w:r>
      <w:proofErr w:type="spellEnd"/>
      <w:r w:rsidRPr="00C422B4">
        <w:rPr>
          <w:rFonts w:ascii="Nirmala UI" w:hAnsi="Nirmala UI" w:cs="Nirmala UI"/>
          <w:sz w:val="24"/>
        </w:rPr>
        <w:t xml:space="preserve"> ও </w:t>
      </w:r>
      <w:proofErr w:type="spellStart"/>
      <w:r w:rsidRPr="00C422B4">
        <w:rPr>
          <w:rFonts w:ascii="Nirmala UI" w:hAnsi="Nirmala UI" w:cs="Nirmala UI"/>
          <w:sz w:val="24"/>
        </w:rPr>
        <w:t>সঠিক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তোলার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আমাদের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সুনির্দিষ্ট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উপায়ে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পরিচালনা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প্রয়োজন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যদি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অধ্যয়নটি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থেকে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প্রত্যাহার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করেন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তাহলে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আমরা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ইতোমধ্যে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সম্পর্কে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সংগ্রহ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করেছি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রেখে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দেব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অধিকার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রক্ষার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জন্য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আমরা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ব্যক্তিগতভাবে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সনাক্তকরণযোগ্য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ন্যূনতম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ব্যবহার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করব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গবেষণা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অধ্যয়নটি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সম্পর্কে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সাথে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যোগাযোগ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ইউনিভার্সিটি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অফ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বার্মিংহাম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নাম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যোগাযোগের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বিশদ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ব্যবহার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করবে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পরিচর্যার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অধ্যয়নের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গুণমানের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তদারকি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অধ্যয়ন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সম্পর্কে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প্রাসঙ্গিক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রেকর্ড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হয়েছে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নিশ্চিত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করবে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ইউনিভার্সিটি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অফ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বার্মিংহাম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নিয়ন্ত্রক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সংস্থার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ব্যক্তিরা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গবেষণা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অধ্যয়নের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নির্ভুলতা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lastRenderedPageBreak/>
        <w:t>পরীক্ষা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গবেষণা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রেকর্ডগুলি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দেখতে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পারেন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যে</w:t>
      </w:r>
      <w:proofErr w:type="spellEnd"/>
      <w:r w:rsidRPr="00C422B4">
        <w:rPr>
          <w:rFonts w:ascii="Nirmala UI" w:hAnsi="Nirmala UI" w:cs="Nirmala UI"/>
          <w:sz w:val="24"/>
        </w:rPr>
        <w:t xml:space="preserve"> NHS </w:t>
      </w:r>
      <w:proofErr w:type="spellStart"/>
      <w:r w:rsidRPr="00C422B4">
        <w:rPr>
          <w:rFonts w:ascii="Nirmala UI" w:hAnsi="Nirmala UI" w:cs="Nirmala UI"/>
          <w:sz w:val="24"/>
        </w:rPr>
        <w:t>সংস্থাগুলি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অনুমতি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নিয়ে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অধ্যয়নটিতে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অংশগ্রহণ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বিষয়ে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সাথে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যোগাযোগ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পারে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তারা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যোগাযোগের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বিবরণ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ইউনিভার্সিটি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অফ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বার্মিংহামের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কাছে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পাঠাবে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ইউনিভার্সিটি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অফ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বার্মিংহামে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একমাত্র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সেই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ব্যক্তিরাই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সনাক্তকারী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অ্যাক্সেস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পাবেন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যাদের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সাথে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যোগাযোগ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প্রয়োজন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উদাহরণস্বরূপ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আপনাকে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অধ্যয়নে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অংশগ্রহণের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আমন্ত্রণ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জানাতে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সংগ্রহের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প্রক্রিয়াটিকে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অডিট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করতে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যারা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বিশ্লেষণ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তারা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সনাক্ত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পারবে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নাম</w:t>
      </w:r>
      <w:proofErr w:type="spellEnd"/>
      <w:r w:rsidRPr="00C422B4">
        <w:rPr>
          <w:rFonts w:ascii="Nirmala UI" w:hAnsi="Nirmala UI" w:cs="Nirmala UI"/>
          <w:sz w:val="24"/>
        </w:rPr>
        <w:t xml:space="preserve">, NHS </w:t>
      </w:r>
      <w:proofErr w:type="spellStart"/>
      <w:r w:rsidRPr="00C422B4">
        <w:rPr>
          <w:rFonts w:ascii="Nirmala UI" w:hAnsi="Nirmala UI" w:cs="Nirmala UI"/>
          <w:sz w:val="24"/>
        </w:rPr>
        <w:t>নম্বর</w:t>
      </w:r>
      <w:proofErr w:type="spellEnd"/>
      <w:r w:rsidRPr="00C422B4">
        <w:rPr>
          <w:rFonts w:ascii="Nirmala UI" w:hAnsi="Nirmala UI" w:cs="Nirmala UI"/>
          <w:sz w:val="24"/>
        </w:rPr>
        <w:t xml:space="preserve"> (</w:t>
      </w:r>
      <w:proofErr w:type="spellStart"/>
      <w:r w:rsidRPr="00C422B4">
        <w:rPr>
          <w:rFonts w:ascii="Nirmala UI" w:hAnsi="Nirmala UI" w:cs="Nirmala UI"/>
          <w:sz w:val="24"/>
        </w:rPr>
        <w:t>স্কটল্যান্ডে</w:t>
      </w:r>
      <w:proofErr w:type="spellEnd"/>
      <w:r w:rsidRPr="00C422B4">
        <w:rPr>
          <w:rFonts w:ascii="Nirmala UI" w:hAnsi="Nirmala UI" w:cs="Nirmala UI"/>
          <w:sz w:val="24"/>
        </w:rPr>
        <w:t xml:space="preserve"> CHI </w:t>
      </w:r>
      <w:proofErr w:type="spellStart"/>
      <w:r w:rsidRPr="00C422B4">
        <w:rPr>
          <w:rFonts w:ascii="Nirmala UI" w:hAnsi="Nirmala UI" w:cs="Nirmala UI"/>
          <w:sz w:val="24"/>
        </w:rPr>
        <w:t>নম্বর</w:t>
      </w:r>
      <w:proofErr w:type="spellEnd"/>
      <w:r w:rsidRPr="00C422B4">
        <w:rPr>
          <w:rFonts w:ascii="Nirmala UI" w:hAnsi="Nirmala UI" w:cs="Nirmala UI"/>
          <w:sz w:val="24"/>
        </w:rPr>
        <w:t xml:space="preserve">) </w:t>
      </w:r>
      <w:proofErr w:type="spellStart"/>
      <w:r w:rsidRPr="00C422B4">
        <w:rPr>
          <w:rFonts w:ascii="Nirmala UI" w:hAnsi="Nirmala UI" w:cs="Nirmala UI"/>
          <w:sz w:val="24"/>
        </w:rPr>
        <w:t>বা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যোগাযোগের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বিবরণ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জানতে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পারবে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না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</w:p>
    <w:p w14:paraId="1B8ADC43" w14:textId="18B1777D" w:rsidR="00A25A82" w:rsidRPr="00C422B4" w:rsidRDefault="00A25A82" w:rsidP="00A25A82">
      <w:pPr>
        <w:pStyle w:val="msoaccenttext"/>
        <w:widowControl w:val="0"/>
        <w:rPr>
          <w:rFonts w:ascii="Nirmala UI" w:hAnsi="Nirmala UI" w:cs="Nirmala UI"/>
          <w:i/>
          <w:iCs/>
          <w:color w:val="auto"/>
          <w14:ligatures w14:val="none"/>
        </w:rPr>
      </w:pPr>
      <w:proofErr w:type="spellStart"/>
      <w:r w:rsidRPr="00C422B4">
        <w:rPr>
          <w:rFonts w:ascii="Nirmala UI" w:hAnsi="Nirmala UI" w:cs="Nirmala UI"/>
          <w:color w:val="auto"/>
          <w14:ligatures w14:val="none"/>
        </w:rPr>
        <w:t>সাধারণ</w:t>
      </w:r>
      <w:proofErr w:type="spellEnd"/>
      <w:r w:rsidRPr="00C422B4">
        <w:rPr>
          <w:rFonts w:ascii="Nirmala UI" w:hAnsi="Nirmala UI" w:cs="Nirmala UI"/>
          <w:color w:val="auto"/>
          <w14:ligatures w14:val="none"/>
        </w:rPr>
        <w:t xml:space="preserve"> </w:t>
      </w:r>
      <w:proofErr w:type="spellStart"/>
      <w:r w:rsidRPr="00C422B4">
        <w:rPr>
          <w:rFonts w:ascii="Nirmala UI" w:hAnsi="Nirmala UI" w:cs="Nirmala UI"/>
          <w:color w:val="auto"/>
          <w14:ligatures w14:val="none"/>
        </w:rPr>
        <w:t>চিকিৎসকের</w:t>
      </w:r>
      <w:proofErr w:type="spellEnd"/>
      <w:r w:rsidRPr="00C422B4">
        <w:rPr>
          <w:rFonts w:ascii="Nirmala UI" w:hAnsi="Nirmala UI" w:cs="Nirmala UI"/>
          <w:color w:val="auto"/>
          <w14:ligatures w14:val="none"/>
        </w:rPr>
        <w:t xml:space="preserve"> </w:t>
      </w:r>
      <w:proofErr w:type="spellStart"/>
      <w:r w:rsidRPr="00C422B4">
        <w:rPr>
          <w:rFonts w:ascii="Nirmala UI" w:hAnsi="Nirmala UI" w:cs="Nirmala UI"/>
          <w:color w:val="auto"/>
          <w14:ligatures w14:val="none"/>
        </w:rPr>
        <w:t>সম্পৃক্ততা</w:t>
      </w:r>
      <w:proofErr w:type="spellEnd"/>
    </w:p>
    <w:p w14:paraId="3930BE0C" w14:textId="14D17BCC" w:rsidR="00A25A82" w:rsidRPr="00C422B4" w:rsidRDefault="00BE4789" w:rsidP="00A25A82">
      <w:pPr>
        <w:widowControl w:val="0"/>
        <w:rPr>
          <w:rFonts w:ascii="Nirmala UI" w:hAnsi="Nirmala UI" w:cs="Nirmala UI"/>
          <w:color w:val="000000"/>
          <w:sz w:val="24"/>
          <w:szCs w:val="24"/>
        </w:rPr>
      </w:pP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অনুমতি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নিয়ে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আমরা</w:t>
      </w:r>
      <w:proofErr w:type="spellEnd"/>
      <w:r w:rsidRPr="00C422B4">
        <w:rPr>
          <w:rFonts w:ascii="Nirmala UI" w:hAnsi="Nirmala UI" w:cs="Nirmala UI"/>
          <w:sz w:val="24"/>
        </w:rPr>
        <w:t xml:space="preserve"> C-STICH2 </w:t>
      </w:r>
      <w:proofErr w:type="spellStart"/>
      <w:r w:rsidRPr="00C422B4">
        <w:rPr>
          <w:rFonts w:ascii="Nirmala UI" w:hAnsi="Nirmala UI" w:cs="Nirmala UI"/>
          <w:sz w:val="24"/>
        </w:rPr>
        <w:t>অধ্যয়নে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অংশগ্রহণের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বিষয়ে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GP-</w:t>
      </w:r>
      <w:proofErr w:type="spellStart"/>
      <w:r w:rsidRPr="00C422B4">
        <w:rPr>
          <w:rFonts w:ascii="Nirmala UI" w:hAnsi="Nirmala UI" w:cs="Nirmala UI"/>
          <w:sz w:val="24"/>
        </w:rPr>
        <w:t>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জানাব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যদি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বর্তমান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হাসপাতালের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থেকে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ভিন্ন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কোনো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হাসপাতালে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সন্তান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প্রসব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করেন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তাহলে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আমাদের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জিপি</w:t>
      </w:r>
      <w:proofErr w:type="spellEnd"/>
      <w:r w:rsidRPr="00C422B4">
        <w:rPr>
          <w:rFonts w:ascii="Nirmala UI" w:hAnsi="Nirmala UI" w:cs="Nirmala UI"/>
          <w:sz w:val="24"/>
        </w:rPr>
        <w:t xml:space="preserve">-র </w:t>
      </w:r>
      <w:proofErr w:type="spellStart"/>
      <w:r w:rsidRPr="00C422B4">
        <w:rPr>
          <w:rFonts w:ascii="Nirmala UI" w:hAnsi="Nirmala UI" w:cs="Nirmala UI"/>
          <w:sz w:val="24"/>
        </w:rPr>
        <w:t>কাছ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থেকে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শিশুর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জন্মের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অবস্থান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সংগ্রহ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পারে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</w:p>
    <w:p w14:paraId="409BDD73" w14:textId="0412B807" w:rsidR="00A25A82" w:rsidRPr="00C422B4" w:rsidRDefault="00A25A82" w:rsidP="003013D6">
      <w:pPr>
        <w:widowControl w:val="0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C422B4">
        <w:rPr>
          <w:rFonts w:ascii="Nirmala UI" w:hAnsi="Nirmala UI" w:cs="Nirmala UI"/>
          <w:b/>
          <w:sz w:val="24"/>
        </w:rPr>
        <w:t>কোনো</w:t>
      </w:r>
      <w:proofErr w:type="spellEnd"/>
      <w:r w:rsidRPr="00C422B4">
        <w:rPr>
          <w:rFonts w:ascii="Nirmala UI" w:hAnsi="Nirmala UI" w:cs="Nirmala UI"/>
          <w:b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sz w:val="24"/>
        </w:rPr>
        <w:t>ভুল</w:t>
      </w:r>
      <w:proofErr w:type="spellEnd"/>
      <w:r w:rsidRPr="00C422B4">
        <w:rPr>
          <w:rFonts w:ascii="Nirmala UI" w:hAnsi="Nirmala UI" w:cs="Nirmala UI"/>
          <w:b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sz w:val="24"/>
        </w:rPr>
        <w:t>হলে</w:t>
      </w:r>
      <w:proofErr w:type="spellEnd"/>
      <w:r w:rsidRPr="00C422B4">
        <w:rPr>
          <w:rFonts w:ascii="Nirmala UI" w:hAnsi="Nirmala UI" w:cs="Nirmala UI"/>
          <w:b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sz w:val="24"/>
        </w:rPr>
        <w:t>কী</w:t>
      </w:r>
      <w:proofErr w:type="spellEnd"/>
      <w:r w:rsidRPr="00C422B4">
        <w:rPr>
          <w:rFonts w:ascii="Nirmala UI" w:hAnsi="Nirmala UI" w:cs="Nirmala UI"/>
          <w:b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b/>
          <w:sz w:val="24"/>
        </w:rPr>
        <w:t>হবে</w:t>
      </w:r>
      <w:proofErr w:type="spellEnd"/>
      <w:r w:rsidRPr="00C422B4">
        <w:rPr>
          <w:rFonts w:ascii="Nirmala UI" w:hAnsi="Nirmala UI" w:cs="Nirmala UI"/>
          <w:b/>
          <w:sz w:val="24"/>
        </w:rPr>
        <w:t>?</w:t>
      </w:r>
    </w:p>
    <w:p w14:paraId="368B6B6E" w14:textId="77777777" w:rsidR="00A25A82" w:rsidRPr="00C422B4" w:rsidRDefault="00A25A82" w:rsidP="00A25A82">
      <w:pPr>
        <w:widowControl w:val="0"/>
        <w:rPr>
          <w:rFonts w:ascii="Nirmala UI" w:hAnsi="Nirmala UI" w:cs="Nirmala UI"/>
          <w:sz w:val="24"/>
          <w:szCs w:val="24"/>
        </w:rPr>
      </w:pPr>
      <w:proofErr w:type="spellStart"/>
      <w:r w:rsidRPr="00C422B4">
        <w:rPr>
          <w:rFonts w:ascii="Nirmala UI" w:hAnsi="Nirmala UI" w:cs="Nirmala UI"/>
          <w:sz w:val="24"/>
        </w:rPr>
        <w:t>এই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অধ্যয়নের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কোনো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দিক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সম্পর্কে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যদি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উদ্বেগ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থাকে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তাহলে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গবেষণা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দলের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কোনও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সদস্যের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সাথে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কথা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বলতে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বলতে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চাওয়া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উচিত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যিনি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প্রশ্নের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উত্তর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দেওয়ার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যথাসাধ্য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চেষ্টা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করবেন</w:t>
      </w:r>
      <w:proofErr w:type="spellEnd"/>
      <w:r w:rsidRPr="00C422B4">
        <w:rPr>
          <w:rFonts w:ascii="Nirmala UI" w:hAnsi="Nirmala UI" w:cs="Nirmala UI"/>
          <w:sz w:val="24"/>
        </w:rPr>
        <w:t>।</w:t>
      </w:r>
    </w:p>
    <w:p w14:paraId="1DA52EF5" w14:textId="77777777" w:rsidR="00A25A82" w:rsidRPr="00C422B4" w:rsidRDefault="00A25A82" w:rsidP="00A25A82">
      <w:pPr>
        <w:widowControl w:val="0"/>
        <w:rPr>
          <w:rFonts w:ascii="Nirmala UI" w:hAnsi="Nirmala UI" w:cs="Nirmala UI"/>
          <w:sz w:val="24"/>
          <w:szCs w:val="24"/>
        </w:rPr>
      </w:pPr>
      <w:proofErr w:type="spellStart"/>
      <w:r w:rsidRPr="00C422B4">
        <w:rPr>
          <w:rFonts w:ascii="Nirmala UI" w:hAnsi="Nirmala UI" w:cs="Nirmala UI"/>
          <w:sz w:val="24"/>
        </w:rPr>
        <w:t>আপনি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যদি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এখনও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অখুশি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আনুষ্ঠানিকভাবে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অভিযোগ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চান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তাহলে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জাতীয়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স্বাস্থ্য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পরিষেবার</w:t>
      </w:r>
      <w:proofErr w:type="spellEnd"/>
      <w:r w:rsidRPr="00C422B4">
        <w:rPr>
          <w:rFonts w:ascii="Nirmala UI" w:hAnsi="Nirmala UI" w:cs="Nirmala UI"/>
          <w:sz w:val="24"/>
        </w:rPr>
        <w:t xml:space="preserve"> (National Health Service) </w:t>
      </w:r>
      <w:proofErr w:type="spellStart"/>
      <w:r w:rsidRPr="00C422B4">
        <w:rPr>
          <w:rFonts w:ascii="Nirmala UI" w:hAnsi="Nirmala UI" w:cs="Nirmala UI"/>
          <w:sz w:val="24"/>
        </w:rPr>
        <w:t>অভিযোগ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পদ্ধতির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মাধ্যমে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পারেন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হাসপাতালের</w:t>
      </w:r>
      <w:proofErr w:type="spellEnd"/>
      <w:r w:rsidRPr="00C422B4">
        <w:rPr>
          <w:rFonts w:ascii="Nirmala UI" w:hAnsi="Nirmala UI" w:cs="Nirmala UI"/>
          <w:sz w:val="24"/>
        </w:rPr>
        <w:t xml:space="preserve"> PALS (</w:t>
      </w:r>
      <w:proofErr w:type="spellStart"/>
      <w:r w:rsidRPr="00C422B4">
        <w:rPr>
          <w:rFonts w:ascii="Nirmala UI" w:hAnsi="Nirmala UI" w:cs="Nirmala UI"/>
          <w:sz w:val="24"/>
        </w:rPr>
        <w:t>পেশেন্ট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অ্যাডভাইস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অ্যান্ড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লিয়েজন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সার্ভিস</w:t>
      </w:r>
      <w:proofErr w:type="spellEnd"/>
      <w:r w:rsidRPr="00C422B4">
        <w:rPr>
          <w:rFonts w:ascii="Nirmala UI" w:hAnsi="Nirmala UI" w:cs="Nirmala UI"/>
          <w:sz w:val="24"/>
        </w:rPr>
        <w:t xml:space="preserve">) </w:t>
      </w:r>
      <w:proofErr w:type="spellStart"/>
      <w:r w:rsidRPr="00C422B4">
        <w:rPr>
          <w:rFonts w:ascii="Nirmala UI" w:hAnsi="Nirmala UI" w:cs="Nirmala UI"/>
          <w:sz w:val="24"/>
        </w:rPr>
        <w:t>অফিস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স্কটল্যান্ডের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পেশেন্ট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অ্যাডভাইস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অ্যান্ড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সাপোর্ট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সার্ভিস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থেকে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বিশদ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বিবরণ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পাওয়া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যেতে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পারে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তারা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গোপনীয়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পরামর্শ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দেয়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এবং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স্বাধীন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পরামর্শের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জন্য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কীভাবে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কারো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সাথে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যোগাযোগ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হয়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বিষয়ে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পরামর্শ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দেবে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লিফলেটের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শেষে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স্থানীয়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অফিসের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যোগাযোগের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বিবরণ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পাবেন</w:t>
      </w:r>
      <w:proofErr w:type="spellEnd"/>
      <w:r w:rsidRPr="00C422B4">
        <w:rPr>
          <w:rFonts w:ascii="Nirmala UI" w:hAnsi="Nirmala UI" w:cs="Nirmala UI"/>
          <w:sz w:val="24"/>
        </w:rPr>
        <w:t>।</w:t>
      </w:r>
    </w:p>
    <w:p w14:paraId="6507383B" w14:textId="1BB727B0" w:rsidR="00A25A82" w:rsidRPr="00C422B4" w:rsidRDefault="00A25A82" w:rsidP="00A25A82">
      <w:pPr>
        <w:widowControl w:val="0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422B4">
        <w:rPr>
          <w:rFonts w:ascii="Nirmala UI" w:hAnsi="Nirmala UI" w:cs="Nirmala UI"/>
          <w:sz w:val="24"/>
        </w:rPr>
        <w:t>বিকল্পভাবে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hyperlink r:id="rId10" w:history="1">
        <w:r w:rsidRPr="00C422B4">
          <w:rPr>
            <w:rStyle w:val="Hyperlink"/>
            <w:rFonts w:ascii="Nirmala UI" w:hAnsi="Nirmala UI" w:cs="Nirmala UI"/>
            <w:sz w:val="24"/>
          </w:rPr>
          <w:t>bwc.research@nhs.net</w:t>
        </w:r>
      </w:hyperlink>
      <w:r w:rsidRPr="00C422B4">
        <w:rPr>
          <w:rFonts w:ascii="Nirmala UI" w:hAnsi="Nirmala UI" w:cs="Nirmala UI"/>
          <w:sz w:val="24"/>
        </w:rPr>
        <w:t xml:space="preserve"> এ </w:t>
      </w:r>
      <w:proofErr w:type="spellStart"/>
      <w:r w:rsidRPr="00C422B4">
        <w:rPr>
          <w:rFonts w:ascii="Nirmala UI" w:hAnsi="Nirmala UI" w:cs="Nirmala UI"/>
          <w:sz w:val="24"/>
        </w:rPr>
        <w:t>গবেষণার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স্পনসরের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সাথে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যোগাযোগ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পারেন</w:t>
      </w:r>
      <w:proofErr w:type="spellEnd"/>
      <w:r w:rsidRPr="00C422B4">
        <w:rPr>
          <w:rFonts w:ascii="Nirmala UI" w:hAnsi="Nirmala UI" w:cs="Nirmala UI"/>
          <w:sz w:val="24"/>
        </w:rPr>
        <w:t>।</w:t>
      </w:r>
    </w:p>
    <w:p w14:paraId="6105175C" w14:textId="5E881DE6" w:rsidR="00A25A82" w:rsidRPr="00C422B4" w:rsidRDefault="00A25A82" w:rsidP="00A25A82">
      <w:pPr>
        <w:pStyle w:val="msoaccenttext"/>
        <w:widowControl w:val="0"/>
        <w:rPr>
          <w:rFonts w:ascii="Nirmala UI" w:hAnsi="Nirmala UI" w:cs="Nirmala UI"/>
          <w:color w:val="auto"/>
          <w:sz w:val="22"/>
          <w:szCs w:val="22"/>
          <w:lang w:val="en-US"/>
          <w14:ligatures w14:val="none"/>
        </w:rPr>
      </w:pPr>
      <w:proofErr w:type="spellStart"/>
      <w:r w:rsidRPr="00C422B4">
        <w:rPr>
          <w:rFonts w:ascii="Nirmala UI" w:hAnsi="Nirmala UI" w:cs="Nirmala UI"/>
          <w:color w:val="auto"/>
          <w14:ligatures w14:val="none"/>
        </w:rPr>
        <w:t>আমি</w:t>
      </w:r>
      <w:proofErr w:type="spellEnd"/>
      <w:r w:rsidRPr="00C422B4">
        <w:rPr>
          <w:rFonts w:ascii="Nirmala UI" w:hAnsi="Nirmala UI" w:cs="Nirmala UI"/>
          <w:color w:val="auto"/>
          <w14:ligatures w14:val="none"/>
        </w:rPr>
        <w:t xml:space="preserve"> </w:t>
      </w:r>
      <w:proofErr w:type="spellStart"/>
      <w:r w:rsidRPr="00C422B4">
        <w:rPr>
          <w:rFonts w:ascii="Nirmala UI" w:hAnsi="Nirmala UI" w:cs="Nirmala UI"/>
          <w:color w:val="auto"/>
          <w14:ligatures w14:val="none"/>
        </w:rPr>
        <w:t>যদি</w:t>
      </w:r>
      <w:proofErr w:type="spellEnd"/>
      <w:r w:rsidRPr="00C422B4">
        <w:rPr>
          <w:rFonts w:ascii="Nirmala UI" w:hAnsi="Nirmala UI" w:cs="Nirmala UI"/>
          <w:color w:val="auto"/>
          <w14:ligatures w14:val="none"/>
        </w:rPr>
        <w:t xml:space="preserve"> </w:t>
      </w:r>
      <w:proofErr w:type="spellStart"/>
      <w:r w:rsidRPr="00C422B4">
        <w:rPr>
          <w:rFonts w:ascii="Nirmala UI" w:hAnsi="Nirmala UI" w:cs="Nirmala UI"/>
          <w:color w:val="auto"/>
          <w14:ligatures w14:val="none"/>
        </w:rPr>
        <w:t>অংশ</w:t>
      </w:r>
      <w:proofErr w:type="spellEnd"/>
      <w:r w:rsidRPr="00C422B4">
        <w:rPr>
          <w:rFonts w:ascii="Nirmala UI" w:hAnsi="Nirmala UI" w:cs="Nirmala UI"/>
          <w:color w:val="auto"/>
          <w14:ligatures w14:val="none"/>
        </w:rPr>
        <w:t xml:space="preserve"> </w:t>
      </w:r>
      <w:proofErr w:type="spellStart"/>
      <w:r w:rsidRPr="00C422B4">
        <w:rPr>
          <w:rFonts w:ascii="Nirmala UI" w:hAnsi="Nirmala UI" w:cs="Nirmala UI"/>
          <w:color w:val="auto"/>
          <w14:ligatures w14:val="none"/>
        </w:rPr>
        <w:t>নিতে</w:t>
      </w:r>
      <w:proofErr w:type="spellEnd"/>
      <w:r w:rsidRPr="00C422B4">
        <w:rPr>
          <w:rFonts w:ascii="Nirmala UI" w:hAnsi="Nirmala UI" w:cs="Nirmala UI"/>
          <w:color w:val="auto"/>
          <w14:ligatures w14:val="none"/>
        </w:rPr>
        <w:t xml:space="preserve"> </w:t>
      </w:r>
      <w:proofErr w:type="spellStart"/>
      <w:r w:rsidRPr="00C422B4">
        <w:rPr>
          <w:rFonts w:ascii="Nirmala UI" w:hAnsi="Nirmala UI" w:cs="Nirmala UI"/>
          <w:color w:val="auto"/>
          <w14:ligatures w14:val="none"/>
        </w:rPr>
        <w:t>না</w:t>
      </w:r>
      <w:proofErr w:type="spellEnd"/>
      <w:r w:rsidRPr="00C422B4">
        <w:rPr>
          <w:rFonts w:ascii="Nirmala UI" w:hAnsi="Nirmala UI" w:cs="Nirmala UI"/>
          <w:color w:val="auto"/>
          <w14:ligatures w14:val="none"/>
        </w:rPr>
        <w:t xml:space="preserve"> </w:t>
      </w:r>
      <w:proofErr w:type="spellStart"/>
      <w:r w:rsidRPr="00C422B4">
        <w:rPr>
          <w:rFonts w:ascii="Nirmala UI" w:hAnsi="Nirmala UI" w:cs="Nirmala UI"/>
          <w:color w:val="auto"/>
          <w14:ligatures w14:val="none"/>
        </w:rPr>
        <w:t>চাই</w:t>
      </w:r>
      <w:proofErr w:type="spellEnd"/>
      <w:r w:rsidRPr="00C422B4">
        <w:rPr>
          <w:rFonts w:ascii="Nirmala UI" w:hAnsi="Nirmala UI" w:cs="Nirmala UI"/>
          <w:color w:val="auto"/>
          <w14:ligatures w14:val="none"/>
        </w:rPr>
        <w:t xml:space="preserve">, </w:t>
      </w:r>
      <w:proofErr w:type="spellStart"/>
      <w:r w:rsidRPr="00C422B4">
        <w:rPr>
          <w:rFonts w:ascii="Nirmala UI" w:hAnsi="Nirmala UI" w:cs="Nirmala UI"/>
          <w:color w:val="auto"/>
          <w14:ligatures w14:val="none"/>
        </w:rPr>
        <w:t>তাহলে</w:t>
      </w:r>
      <w:proofErr w:type="spellEnd"/>
      <w:r w:rsidRPr="00C422B4">
        <w:rPr>
          <w:rFonts w:ascii="Nirmala UI" w:hAnsi="Nirmala UI" w:cs="Nirmala UI"/>
          <w:color w:val="auto"/>
          <w14:ligatures w14:val="none"/>
        </w:rPr>
        <w:t>?</w:t>
      </w:r>
    </w:p>
    <w:p w14:paraId="1B5DFBCA" w14:textId="46AC42C3" w:rsidR="00A25A82" w:rsidRPr="00C422B4" w:rsidRDefault="00A25A82" w:rsidP="003013D6">
      <w:pPr>
        <w:widowControl w:val="0"/>
        <w:spacing w:after="0"/>
        <w:rPr>
          <w:rFonts w:ascii="Nirmala UI" w:hAnsi="Nirmala UI" w:cs="Nirmala UI"/>
          <w:bCs/>
          <w:sz w:val="24"/>
          <w:szCs w:val="24"/>
        </w:rPr>
      </w:pPr>
      <w:proofErr w:type="spellStart"/>
      <w:r w:rsidRPr="00C422B4">
        <w:rPr>
          <w:rFonts w:ascii="Nirmala UI" w:hAnsi="Nirmala UI" w:cs="Nirmala UI"/>
          <w:sz w:val="24"/>
        </w:rPr>
        <w:t>আপনি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যদি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অধ্যয়নে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অংশ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নিতে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চান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তবে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এটি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প্রাপ্ত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পরিচর্যাকে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প্রভাবিত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করবে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না</w:t>
      </w:r>
      <w:proofErr w:type="spellEnd"/>
      <w:r w:rsidRPr="00C422B4">
        <w:rPr>
          <w:rFonts w:ascii="Nirmala UI" w:hAnsi="Nirmala UI" w:cs="Nirmala UI"/>
          <w:sz w:val="24"/>
        </w:rPr>
        <w:t>।</w:t>
      </w:r>
    </w:p>
    <w:p w14:paraId="03420017" w14:textId="4EDEFA5E" w:rsidR="00A25A82" w:rsidRPr="00C422B4" w:rsidRDefault="00A25A82" w:rsidP="003013D6">
      <w:pPr>
        <w:widowControl w:val="0"/>
        <w:spacing w:after="0"/>
        <w:rPr>
          <w:rFonts w:ascii="Nirmala UI" w:hAnsi="Nirmala UI" w:cs="Nirmala UI"/>
          <w:sz w:val="24"/>
          <w:szCs w:val="24"/>
        </w:rPr>
      </w:pPr>
      <w:proofErr w:type="spellStart"/>
      <w:r w:rsidRPr="00C422B4">
        <w:rPr>
          <w:rFonts w:ascii="Nirmala UI" w:hAnsi="Nirmala UI" w:cs="Nirmala UI"/>
          <w:sz w:val="24"/>
        </w:rPr>
        <w:t>আপনি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যদি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এই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অধ্যয়নে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অংশ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নেওয়ার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সিদ্ধান্ত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নেন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কিন্তু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পরিবর্তন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করেন</w:t>
      </w:r>
      <w:proofErr w:type="spellEnd"/>
      <w:r w:rsidRPr="00C422B4">
        <w:rPr>
          <w:rFonts w:ascii="Nirmala UI" w:hAnsi="Nirmala UI" w:cs="Nirmala UI"/>
          <w:sz w:val="24"/>
        </w:rPr>
        <w:t xml:space="preserve">, </w:t>
      </w:r>
      <w:proofErr w:type="spellStart"/>
      <w:r w:rsidRPr="00C422B4">
        <w:rPr>
          <w:rFonts w:ascii="Nirmala UI" w:hAnsi="Nirmala UI" w:cs="Nirmala UI"/>
          <w:sz w:val="24"/>
        </w:rPr>
        <w:t>তাহলে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কোনো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সময়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অধ্যয়ন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থেকে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প্রত্যাহার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পারবেন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কেন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পরিবর্তন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করেছেন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কারণ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জানাতে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হবে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না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চূড়ান্ত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সংগ্রহের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দুই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সপ্তাহের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মধ্যে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কোনো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কারণ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না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দেখিয়েই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অধ্যয়ন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থেকে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প্রত্যাহার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করতে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পারবেন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যদি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অধ্যয়ন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থেকে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প্রত্যাহার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করেন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তবে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আমরা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আপনার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সম্পর্কে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ইতোমধ্যে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সংগ্রহ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করা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তথ্য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রেখে</w:t>
      </w:r>
      <w:proofErr w:type="spellEnd"/>
      <w:r w:rsidRPr="00C422B4">
        <w:rPr>
          <w:rFonts w:ascii="Nirmala UI" w:hAnsi="Nirmala UI" w:cs="Nirmala UI"/>
          <w:sz w:val="24"/>
        </w:rPr>
        <w:t xml:space="preserve"> </w:t>
      </w:r>
      <w:proofErr w:type="spellStart"/>
      <w:r w:rsidRPr="00C422B4">
        <w:rPr>
          <w:rFonts w:ascii="Nirmala UI" w:hAnsi="Nirmala UI" w:cs="Nirmala UI"/>
          <w:sz w:val="24"/>
        </w:rPr>
        <w:t>দেবো</w:t>
      </w:r>
      <w:proofErr w:type="spellEnd"/>
      <w:r w:rsidRPr="00C422B4">
        <w:rPr>
          <w:rFonts w:ascii="Nirmala UI" w:hAnsi="Nirmala UI" w:cs="Nirmala UI"/>
          <w:sz w:val="24"/>
        </w:rPr>
        <w:t>।</w:t>
      </w:r>
      <w:r w:rsidRPr="00C422B4">
        <w:rPr>
          <w:rFonts w:ascii="Nirmala UI" w:hAnsi="Nirmala UI" w:cs="Nirmala UI"/>
          <w:sz w:val="24"/>
          <w:szCs w:val="24"/>
        </w:rPr>
        <w:t xml:space="preserve"> </w:t>
      </w:r>
    </w:p>
    <w:p w14:paraId="174743D4" w14:textId="280CF2B4" w:rsidR="00F66B0A" w:rsidRPr="00C422B4" w:rsidRDefault="006053E1" w:rsidP="00F66B0A">
      <w:pPr>
        <w:pStyle w:val="msoaccenttext"/>
        <w:widowControl w:val="0"/>
        <w:jc w:val="center"/>
        <w:rPr>
          <w:rFonts w:ascii="Nirmala UI" w:hAnsi="Nirmala UI" w:cs="Nirmala UI"/>
          <w:sz w:val="32"/>
          <w:szCs w:val="32"/>
          <w14:ligatures w14:val="none"/>
        </w:rPr>
      </w:pPr>
      <w:proofErr w:type="spellStart"/>
      <w:r w:rsidRPr="00C422B4">
        <w:rPr>
          <w:rFonts w:ascii="Nirmala UI" w:hAnsi="Nirmala UI" w:cs="Nirmala UI"/>
          <w:sz w:val="32"/>
          <w14:ligatures w14:val="none"/>
        </w:rPr>
        <w:lastRenderedPageBreak/>
        <w:t>আরও</w:t>
      </w:r>
      <w:proofErr w:type="spellEnd"/>
      <w:r w:rsidRPr="00C422B4">
        <w:rPr>
          <w:rFonts w:ascii="Nirmala UI" w:hAnsi="Nirmala UI" w:cs="Nirmala UI"/>
          <w:sz w:val="32"/>
          <w14:ligatures w14:val="none"/>
        </w:rPr>
        <w:t xml:space="preserve"> </w:t>
      </w:r>
      <w:proofErr w:type="spellStart"/>
      <w:r w:rsidRPr="00C422B4">
        <w:rPr>
          <w:rFonts w:ascii="Nirmala UI" w:hAnsi="Nirmala UI" w:cs="Nirmala UI"/>
          <w:sz w:val="32"/>
          <w14:ligatures w14:val="none"/>
        </w:rPr>
        <w:t>সহায়তার</w:t>
      </w:r>
      <w:proofErr w:type="spellEnd"/>
      <w:r w:rsidRPr="00C422B4">
        <w:rPr>
          <w:rFonts w:ascii="Nirmala UI" w:hAnsi="Nirmala UI" w:cs="Nirmala UI"/>
          <w:sz w:val="32"/>
          <w14:ligatures w14:val="none"/>
        </w:rPr>
        <w:t xml:space="preserve"> </w:t>
      </w:r>
      <w:proofErr w:type="spellStart"/>
      <w:r w:rsidRPr="00C422B4">
        <w:rPr>
          <w:rFonts w:ascii="Nirmala UI" w:hAnsi="Nirmala UI" w:cs="Nirmala UI"/>
          <w:sz w:val="32"/>
          <w14:ligatures w14:val="none"/>
        </w:rPr>
        <w:t>উৎস</w:t>
      </w:r>
      <w:proofErr w:type="spellEnd"/>
    </w:p>
    <w:tbl>
      <w:tblPr>
        <w:tblpPr w:leftFromText="180" w:rightFromText="180" w:vertAnchor="text" w:horzAnchor="margin" w:tblpXSpec="center" w:tblpY="180"/>
        <w:tblW w:w="6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6"/>
        <w:gridCol w:w="3390"/>
      </w:tblGrid>
      <w:tr w:rsidR="006053E1" w:rsidRPr="00C422B4" w14:paraId="085562A9" w14:textId="77777777" w:rsidTr="006053E1">
        <w:trPr>
          <w:trHeight w:val="1390"/>
        </w:trPr>
        <w:tc>
          <w:tcPr>
            <w:tcW w:w="3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3F0B5" w14:textId="77777777" w:rsidR="006053E1" w:rsidRPr="00C422B4" w:rsidRDefault="006053E1" w:rsidP="006053E1">
            <w:pPr>
              <w:widowControl w:val="0"/>
              <w:jc w:val="center"/>
              <w:rPr>
                <w:rFonts w:ascii="Nirmala UI" w:hAnsi="Nirmala UI" w:cs="Nirmala U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 w:rsidRPr="00C422B4">
              <w:rPr>
                <w:rFonts w:ascii="Nirmala UI" w:hAnsi="Nirmala UI" w:cs="Nirmala UI"/>
                <w:b/>
                <w:sz w:val="18"/>
              </w:rPr>
              <w:t>টমি'স</w:t>
            </w:r>
            <w:proofErr w:type="spellEnd"/>
          </w:p>
          <w:p w14:paraId="3CE609C0" w14:textId="77777777" w:rsidR="006053E1" w:rsidRPr="00C422B4" w:rsidRDefault="006053E1" w:rsidP="006053E1">
            <w:pPr>
              <w:widowControl w:val="0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 w:rsidRPr="00C422B4">
              <w:rPr>
                <w:rFonts w:ascii="Nirmala UI" w:hAnsi="Nirmala UI" w:cs="Nirmala UI"/>
                <w:noProof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07C17DFF" wp14:editId="250B4AF2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220345</wp:posOffset>
                  </wp:positionV>
                  <wp:extent cx="882015" cy="381635"/>
                  <wp:effectExtent l="0" t="0" r="0" b="0"/>
                  <wp:wrapNone/>
                  <wp:docPr id="3" name="Picture 3" descr="Image result for tommy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tommy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381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22B4">
              <w:rPr>
                <w:rFonts w:ascii="Nirmala UI" w:hAnsi="Nirmala UI" w:cs="Nirmala UI"/>
                <w:sz w:val="18"/>
              </w:rPr>
              <w:t xml:space="preserve"> www.tommys.org</w:t>
            </w:r>
          </w:p>
          <w:p w14:paraId="6010D4DA" w14:textId="77777777" w:rsidR="006053E1" w:rsidRPr="00C422B4" w:rsidRDefault="006053E1" w:rsidP="006053E1">
            <w:pPr>
              <w:widowControl w:val="0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 w:rsidRPr="00C422B4">
              <w:rPr>
                <w:rFonts w:ascii="Nirmala UI" w:hAnsi="Nirmala UI" w:cs="Nirmala UI"/>
                <w:sz w:val="18"/>
                <w:szCs w:val="18"/>
              </w:rPr>
              <w:t> </w:t>
            </w:r>
          </w:p>
          <w:p w14:paraId="00C2A1B1" w14:textId="77777777" w:rsidR="006053E1" w:rsidRPr="00C422B4" w:rsidRDefault="006053E1" w:rsidP="006053E1">
            <w:pPr>
              <w:widowControl w:val="0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 w:rsidRPr="00C422B4">
              <w:rPr>
                <w:rFonts w:ascii="Nirmala UI" w:hAnsi="Nirmala UI" w:cs="Nirmala UI"/>
                <w:sz w:val="18"/>
                <w:szCs w:val="18"/>
              </w:rPr>
              <w:t> </w:t>
            </w:r>
          </w:p>
        </w:tc>
        <w:tc>
          <w:tcPr>
            <w:tcW w:w="3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1A565" w14:textId="77777777" w:rsidR="006053E1" w:rsidRPr="00C422B4" w:rsidRDefault="006053E1" w:rsidP="006053E1">
            <w:pPr>
              <w:widowControl w:val="0"/>
              <w:spacing w:line="300" w:lineRule="auto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r w:rsidRPr="00C422B4">
              <w:rPr>
                <w:rFonts w:ascii="Nirmala UI" w:hAnsi="Nirmala UI" w:cs="Nirmala UI"/>
                <w:sz w:val="18"/>
              </w:rPr>
              <w:t>midwife@tommys.org.uk</w:t>
            </w:r>
          </w:p>
          <w:p w14:paraId="30F2DFF9" w14:textId="77777777" w:rsidR="006053E1" w:rsidRPr="00C422B4" w:rsidRDefault="006053E1" w:rsidP="006053E1">
            <w:pPr>
              <w:widowControl w:val="0"/>
              <w:spacing w:line="300" w:lineRule="auto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r w:rsidRPr="00C422B4">
              <w:rPr>
                <w:rFonts w:ascii="Nirmala UI" w:hAnsi="Nirmala UI" w:cs="Nirmala UI"/>
                <w:sz w:val="18"/>
                <w:szCs w:val="18"/>
              </w:rPr>
              <w:t>0800 014 7800</w:t>
            </w:r>
          </w:p>
          <w:p w14:paraId="70870EF3" w14:textId="77777777" w:rsidR="006053E1" w:rsidRPr="00C422B4" w:rsidRDefault="006053E1" w:rsidP="006053E1">
            <w:pPr>
              <w:widowControl w:val="0"/>
              <w:spacing w:line="300" w:lineRule="auto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proofErr w:type="spellStart"/>
            <w:r w:rsidRPr="00C422B4">
              <w:rPr>
                <w:rFonts w:ascii="Nirmala UI" w:hAnsi="Nirmala UI" w:cs="Nirmala UI"/>
                <w:sz w:val="18"/>
              </w:rPr>
              <w:t>সোমবার-শুক্রবার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>, 9-5</w:t>
            </w:r>
          </w:p>
        </w:tc>
      </w:tr>
      <w:tr w:rsidR="006053E1" w:rsidRPr="00C422B4" w14:paraId="21551952" w14:textId="77777777" w:rsidTr="006053E1">
        <w:trPr>
          <w:trHeight w:val="1847"/>
        </w:trPr>
        <w:tc>
          <w:tcPr>
            <w:tcW w:w="3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6B3E7" w14:textId="77777777" w:rsidR="006053E1" w:rsidRPr="00C422B4" w:rsidRDefault="006053E1" w:rsidP="006053E1">
            <w:pPr>
              <w:widowControl w:val="0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422B4">
              <w:rPr>
                <w:rFonts w:ascii="Nirmala UI" w:hAnsi="Nirmala UI" w:cs="Nirmala UI"/>
                <w:b/>
                <w:sz w:val="18"/>
              </w:rPr>
              <w:t>মিসক্যারেজ</w:t>
            </w:r>
            <w:proofErr w:type="spellEnd"/>
            <w:r w:rsidRPr="00C422B4">
              <w:rPr>
                <w:rFonts w:ascii="Nirmala UI" w:hAnsi="Nirmala UI" w:cs="Nirmala UI"/>
                <w:b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b/>
                <w:sz w:val="18"/>
              </w:rPr>
              <w:t>অ্যাসোসিয়েশন</w:t>
            </w:r>
            <w:proofErr w:type="spellEnd"/>
          </w:p>
          <w:p w14:paraId="52207BD6" w14:textId="77777777" w:rsidR="006053E1" w:rsidRPr="00C422B4" w:rsidRDefault="006053E1" w:rsidP="006053E1">
            <w:pPr>
              <w:widowControl w:val="0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 w:rsidRPr="00C422B4">
              <w:rPr>
                <w:rFonts w:ascii="Nirmala UI" w:hAnsi="Nirmala UI" w:cs="Nirmala UI"/>
                <w:noProof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3D46FF4E" wp14:editId="67BD218F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212725</wp:posOffset>
                  </wp:positionV>
                  <wp:extent cx="1746885" cy="425450"/>
                  <wp:effectExtent l="0" t="0" r="5715" b="0"/>
                  <wp:wrapNone/>
                  <wp:docPr id="5" name="Picture 5" descr="Image result for miscarriage associ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miscarriage associ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885" cy="425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22B4">
              <w:rPr>
                <w:rFonts w:ascii="Nirmala UI" w:hAnsi="Nirmala UI" w:cs="Nirmala UI"/>
                <w:sz w:val="18"/>
              </w:rPr>
              <w:t xml:space="preserve"> www.miscarriageassociation.org.uk</w:t>
            </w:r>
          </w:p>
          <w:p w14:paraId="433B8F31" w14:textId="77777777" w:rsidR="006053E1" w:rsidRPr="00C422B4" w:rsidRDefault="006053E1" w:rsidP="006053E1">
            <w:pPr>
              <w:widowControl w:val="0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 w:rsidRPr="00C422B4">
              <w:rPr>
                <w:rFonts w:ascii="Nirmala UI" w:hAnsi="Nirmala UI" w:cs="Nirmala UI"/>
                <w:sz w:val="18"/>
                <w:szCs w:val="18"/>
              </w:rPr>
              <w:t> </w:t>
            </w:r>
          </w:p>
          <w:p w14:paraId="5EF12B75" w14:textId="77777777" w:rsidR="006053E1" w:rsidRPr="00C422B4" w:rsidRDefault="006053E1" w:rsidP="006053E1">
            <w:pPr>
              <w:widowControl w:val="0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 w:rsidRPr="00C422B4">
              <w:rPr>
                <w:rFonts w:ascii="Nirmala UI" w:hAnsi="Nirmala UI" w:cs="Nirmala UI"/>
                <w:sz w:val="18"/>
                <w:szCs w:val="18"/>
              </w:rPr>
              <w:t> </w:t>
            </w:r>
          </w:p>
        </w:tc>
        <w:tc>
          <w:tcPr>
            <w:tcW w:w="3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D0D7B" w14:textId="77777777" w:rsidR="006053E1" w:rsidRPr="00C422B4" w:rsidRDefault="006053E1" w:rsidP="006053E1">
            <w:pPr>
              <w:widowControl w:val="0"/>
              <w:spacing w:line="300" w:lineRule="auto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r w:rsidRPr="00C422B4">
              <w:rPr>
                <w:rFonts w:ascii="Nirmala UI" w:hAnsi="Nirmala UI" w:cs="Nirmala UI"/>
                <w:sz w:val="18"/>
              </w:rPr>
              <w:t>info@miscarriageassociation.org.uk</w:t>
            </w:r>
          </w:p>
          <w:p w14:paraId="269B09B1" w14:textId="77777777" w:rsidR="006053E1" w:rsidRPr="00C422B4" w:rsidRDefault="006053E1" w:rsidP="006053E1">
            <w:pPr>
              <w:widowControl w:val="0"/>
              <w:spacing w:line="300" w:lineRule="auto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r w:rsidRPr="00C422B4">
              <w:rPr>
                <w:rFonts w:ascii="Nirmala UI" w:hAnsi="Nirmala UI" w:cs="Nirmala UI"/>
                <w:sz w:val="18"/>
                <w:szCs w:val="18"/>
              </w:rPr>
              <w:t>01924 200799</w:t>
            </w:r>
          </w:p>
          <w:p w14:paraId="24CF9542" w14:textId="77777777" w:rsidR="006053E1" w:rsidRPr="00C422B4" w:rsidRDefault="006053E1" w:rsidP="006053E1">
            <w:pPr>
              <w:widowControl w:val="0"/>
              <w:spacing w:line="300" w:lineRule="auto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proofErr w:type="spellStart"/>
            <w:r w:rsidRPr="00C422B4">
              <w:rPr>
                <w:rFonts w:ascii="Nirmala UI" w:hAnsi="Nirmala UI" w:cs="Nirmala UI"/>
                <w:sz w:val="18"/>
              </w:rPr>
              <w:t>সোম-শুক্র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,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সকাল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9টা -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বিকাল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4টা</w:t>
            </w:r>
          </w:p>
          <w:p w14:paraId="4A9DC32B" w14:textId="77777777" w:rsidR="006053E1" w:rsidRPr="00C422B4" w:rsidRDefault="006053E1" w:rsidP="006053E1">
            <w:pPr>
              <w:widowControl w:val="0"/>
              <w:spacing w:line="300" w:lineRule="auto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r w:rsidRPr="00C422B4">
              <w:rPr>
                <w:rFonts w:ascii="Nirmala UI" w:hAnsi="Nirmala UI" w:cs="Nirmala UI"/>
                <w:sz w:val="18"/>
                <w:szCs w:val="18"/>
              </w:rPr>
              <w:t> </w:t>
            </w:r>
          </w:p>
        </w:tc>
      </w:tr>
      <w:tr w:rsidR="006053E1" w:rsidRPr="00C422B4" w14:paraId="62697D4C" w14:textId="77777777" w:rsidTr="006053E1">
        <w:trPr>
          <w:trHeight w:val="1956"/>
        </w:trPr>
        <w:tc>
          <w:tcPr>
            <w:tcW w:w="3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92A51" w14:textId="77777777" w:rsidR="006053E1" w:rsidRPr="00C422B4" w:rsidRDefault="006053E1" w:rsidP="006053E1">
            <w:pPr>
              <w:widowControl w:val="0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422B4">
              <w:rPr>
                <w:rFonts w:ascii="Nirmala UI" w:hAnsi="Nirmala UI" w:cs="Nirmala UI"/>
                <w:b/>
                <w:sz w:val="18"/>
              </w:rPr>
              <w:t>স্যান্ডস</w:t>
            </w:r>
            <w:proofErr w:type="spellEnd"/>
            <w:r w:rsidRPr="00C422B4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</w:p>
          <w:p w14:paraId="529942DC" w14:textId="77777777" w:rsidR="006053E1" w:rsidRPr="00C422B4" w:rsidRDefault="006053E1" w:rsidP="006053E1">
            <w:pPr>
              <w:widowControl w:val="0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proofErr w:type="spellStart"/>
            <w:r w:rsidRPr="00C422B4">
              <w:rPr>
                <w:rFonts w:ascii="Nirmala UI" w:hAnsi="Nirmala UI" w:cs="Nirmala UI"/>
                <w:sz w:val="18"/>
              </w:rPr>
              <w:t>মৃত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সন্তান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প্রসব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এবং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নবজাতকের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মৃত্যু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সংক্রান্ত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দাতব্য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প্রতিষ্ঠান</w:t>
            </w:r>
            <w:proofErr w:type="spellEnd"/>
          </w:p>
          <w:p w14:paraId="5CA6DF2A" w14:textId="77777777" w:rsidR="006053E1" w:rsidRPr="00C422B4" w:rsidRDefault="006053E1" w:rsidP="006053E1">
            <w:pPr>
              <w:widowControl w:val="0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 w:rsidRPr="00C422B4">
              <w:rPr>
                <w:rFonts w:ascii="Nirmala UI" w:hAnsi="Nirmala UI" w:cs="Nirmala UI"/>
                <w:sz w:val="18"/>
              </w:rPr>
              <w:t>www.sands.org.uk</w:t>
            </w:r>
          </w:p>
          <w:p w14:paraId="08CC4805" w14:textId="77777777" w:rsidR="006053E1" w:rsidRPr="00C422B4" w:rsidRDefault="006053E1" w:rsidP="006053E1">
            <w:pPr>
              <w:widowControl w:val="0"/>
              <w:rPr>
                <w:rFonts w:ascii="Nirmala UI" w:hAnsi="Nirmala UI" w:cs="Nirmala UI"/>
                <w:sz w:val="18"/>
                <w:szCs w:val="18"/>
              </w:rPr>
            </w:pPr>
            <w:r w:rsidRPr="00C422B4">
              <w:rPr>
                <w:rFonts w:ascii="Nirmala UI" w:hAnsi="Nirmala UI" w:cs="Nirmala UI"/>
                <w:noProof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5DBD5D10" wp14:editId="44A82127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1905</wp:posOffset>
                  </wp:positionV>
                  <wp:extent cx="1006475" cy="462915"/>
                  <wp:effectExtent l="0" t="0" r="3175" b="0"/>
                  <wp:wrapNone/>
                  <wp:docPr id="6" name="Picture 6" descr="Image result for sand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sand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47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22B4">
              <w:rPr>
                <w:rFonts w:ascii="Nirmala UI" w:hAnsi="Nirmala UI" w:cs="Nirmala UI"/>
                <w:sz w:val="18"/>
                <w:szCs w:val="18"/>
              </w:rPr>
              <w:t> </w:t>
            </w:r>
          </w:p>
          <w:p w14:paraId="1FF3A1AA" w14:textId="77777777" w:rsidR="006053E1" w:rsidRPr="00C422B4" w:rsidRDefault="006053E1" w:rsidP="006053E1">
            <w:pPr>
              <w:widowControl w:val="0"/>
              <w:rPr>
                <w:rFonts w:ascii="Nirmala UI" w:hAnsi="Nirmala UI" w:cs="Nirmala UI"/>
                <w:sz w:val="18"/>
                <w:szCs w:val="18"/>
              </w:rPr>
            </w:pPr>
            <w:r w:rsidRPr="00C422B4">
              <w:rPr>
                <w:rFonts w:ascii="Nirmala UI" w:hAnsi="Nirmala UI" w:cs="Nirmala UI"/>
                <w:sz w:val="18"/>
                <w:szCs w:val="18"/>
              </w:rPr>
              <w:t> </w:t>
            </w:r>
          </w:p>
        </w:tc>
        <w:tc>
          <w:tcPr>
            <w:tcW w:w="3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DB2EC" w14:textId="77777777" w:rsidR="006053E1" w:rsidRPr="00C422B4" w:rsidRDefault="006053E1" w:rsidP="006053E1">
            <w:pPr>
              <w:widowControl w:val="0"/>
              <w:spacing w:line="300" w:lineRule="auto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r w:rsidRPr="00C422B4">
              <w:rPr>
                <w:rFonts w:ascii="Nirmala UI" w:hAnsi="Nirmala UI" w:cs="Nirmala UI"/>
                <w:sz w:val="18"/>
              </w:rPr>
              <w:t>helpline@sands.org.uk</w:t>
            </w:r>
          </w:p>
          <w:p w14:paraId="37160278" w14:textId="77777777" w:rsidR="006053E1" w:rsidRPr="00C422B4" w:rsidRDefault="006053E1" w:rsidP="006053E1">
            <w:pPr>
              <w:widowControl w:val="0"/>
              <w:spacing w:line="300" w:lineRule="auto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r w:rsidRPr="00C422B4">
              <w:rPr>
                <w:rFonts w:ascii="Nirmala UI" w:hAnsi="Nirmala UI" w:cs="Nirmala UI"/>
                <w:sz w:val="18"/>
                <w:szCs w:val="18"/>
              </w:rPr>
              <w:t>08081643332</w:t>
            </w:r>
          </w:p>
        </w:tc>
      </w:tr>
      <w:tr w:rsidR="006053E1" w:rsidRPr="00C422B4" w14:paraId="10235B87" w14:textId="77777777" w:rsidTr="006053E1">
        <w:trPr>
          <w:trHeight w:val="1787"/>
        </w:trPr>
        <w:tc>
          <w:tcPr>
            <w:tcW w:w="3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C64C" w14:textId="77777777" w:rsidR="006053E1" w:rsidRPr="00C422B4" w:rsidRDefault="006053E1" w:rsidP="006053E1">
            <w:pPr>
              <w:widowControl w:val="0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proofErr w:type="spellStart"/>
            <w:r w:rsidRPr="00C422B4">
              <w:rPr>
                <w:rFonts w:ascii="Nirmala UI" w:hAnsi="Nirmala UI" w:cs="Nirmala UI"/>
                <w:b/>
                <w:sz w:val="18"/>
              </w:rPr>
              <w:t>ব্লিস</w:t>
            </w:r>
            <w:proofErr w:type="spellEnd"/>
          </w:p>
          <w:p w14:paraId="79DC047C" w14:textId="77777777" w:rsidR="006053E1" w:rsidRPr="00C422B4" w:rsidRDefault="006053E1" w:rsidP="006053E1">
            <w:pPr>
              <w:widowControl w:val="0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 w:rsidRPr="00C422B4">
              <w:rPr>
                <w:rFonts w:ascii="Nirmala UI" w:hAnsi="Nirmala UI" w:cs="Nirmala UI"/>
                <w:sz w:val="18"/>
              </w:rPr>
              <w:t>www.bliss.org.uk</w:t>
            </w:r>
          </w:p>
          <w:p w14:paraId="08A4EFB4" w14:textId="77777777" w:rsidR="006053E1" w:rsidRPr="00C422B4" w:rsidRDefault="006053E1" w:rsidP="006053E1">
            <w:pPr>
              <w:widowControl w:val="0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 w:rsidRPr="00C422B4">
              <w:rPr>
                <w:rFonts w:ascii="Nirmala UI" w:hAnsi="Nirmala UI" w:cs="Nirmala UI"/>
                <w:noProof/>
                <w:lang w:eastAsia="en-GB"/>
              </w:rPr>
              <w:drawing>
                <wp:anchor distT="36576" distB="36576" distL="36576" distR="36576" simplePos="0" relativeHeight="251680768" behindDoc="0" locked="0" layoutInCell="1" allowOverlap="1" wp14:anchorId="010CB60E" wp14:editId="5FB0E53D">
                  <wp:simplePos x="0" y="0"/>
                  <wp:positionH relativeFrom="column">
                    <wp:posOffset>723265</wp:posOffset>
                  </wp:positionH>
                  <wp:positionV relativeFrom="paragraph">
                    <wp:posOffset>57785</wp:posOffset>
                  </wp:positionV>
                  <wp:extent cx="700405" cy="464820"/>
                  <wp:effectExtent l="0" t="0" r="4445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15" t="15993" r="67134" b="709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22B4">
              <w:rPr>
                <w:rFonts w:ascii="Nirmala UI" w:hAnsi="Nirmala UI" w:cs="Nirmala UI"/>
                <w:sz w:val="18"/>
                <w:szCs w:val="18"/>
              </w:rPr>
              <w:t> </w:t>
            </w:r>
          </w:p>
          <w:p w14:paraId="3A8C7A2C" w14:textId="77777777" w:rsidR="006053E1" w:rsidRPr="00C422B4" w:rsidRDefault="006053E1" w:rsidP="006053E1">
            <w:pPr>
              <w:widowControl w:val="0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 w:rsidRPr="00C422B4">
              <w:rPr>
                <w:rFonts w:ascii="Nirmala UI" w:hAnsi="Nirmala UI" w:cs="Nirmala UI"/>
                <w:sz w:val="18"/>
                <w:szCs w:val="18"/>
              </w:rPr>
              <w:t> </w:t>
            </w:r>
          </w:p>
        </w:tc>
        <w:tc>
          <w:tcPr>
            <w:tcW w:w="3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7C326" w14:textId="77777777" w:rsidR="006053E1" w:rsidRPr="00C422B4" w:rsidRDefault="006053E1" w:rsidP="006053E1">
            <w:pPr>
              <w:widowControl w:val="0"/>
              <w:spacing w:line="300" w:lineRule="auto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r w:rsidRPr="00C422B4">
              <w:rPr>
                <w:rFonts w:ascii="Nirmala UI" w:hAnsi="Nirmala UI" w:cs="Nirmala UI"/>
                <w:sz w:val="18"/>
              </w:rPr>
              <w:t>hello@bliss.org.uk</w:t>
            </w:r>
          </w:p>
          <w:p w14:paraId="0846687E" w14:textId="77777777" w:rsidR="006053E1" w:rsidRPr="00C422B4" w:rsidRDefault="006053E1" w:rsidP="006053E1">
            <w:pPr>
              <w:widowControl w:val="0"/>
              <w:spacing w:line="300" w:lineRule="auto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r w:rsidRPr="00C422B4">
              <w:rPr>
                <w:rFonts w:ascii="Nirmala UI" w:hAnsi="Nirmala UI" w:cs="Nirmala UI"/>
                <w:sz w:val="18"/>
                <w:szCs w:val="18"/>
              </w:rPr>
              <w:t xml:space="preserve"> 0808 801 0322 </w:t>
            </w:r>
          </w:p>
        </w:tc>
      </w:tr>
      <w:tr w:rsidR="006053E1" w:rsidRPr="00C422B4" w14:paraId="66E44668" w14:textId="77777777" w:rsidTr="006053E1">
        <w:trPr>
          <w:trHeight w:val="1787"/>
        </w:trPr>
        <w:tc>
          <w:tcPr>
            <w:tcW w:w="3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B14E6" w14:textId="77777777" w:rsidR="006053E1" w:rsidRPr="00C422B4" w:rsidRDefault="006053E1" w:rsidP="006053E1">
            <w:pPr>
              <w:widowControl w:val="0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422B4">
              <w:rPr>
                <w:rFonts w:ascii="Nirmala UI" w:hAnsi="Nirmala UI" w:cs="Nirmala UI"/>
                <w:b/>
                <w:sz w:val="18"/>
              </w:rPr>
              <w:t>দ্য</w:t>
            </w:r>
            <w:proofErr w:type="spellEnd"/>
            <w:r w:rsidRPr="00C422B4">
              <w:rPr>
                <w:rFonts w:ascii="Nirmala UI" w:hAnsi="Nirmala UI" w:cs="Nirmala UI"/>
                <w:b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b/>
                <w:sz w:val="18"/>
              </w:rPr>
              <w:t>পিঙ্কস</w:t>
            </w:r>
            <w:proofErr w:type="spellEnd"/>
            <w:r w:rsidRPr="00C422B4">
              <w:rPr>
                <w:rFonts w:ascii="Nirmala UI" w:hAnsi="Nirmala UI" w:cs="Nirmala UI"/>
                <w:b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b/>
                <w:sz w:val="18"/>
              </w:rPr>
              <w:t>এন</w:t>
            </w:r>
            <w:proofErr w:type="spellEnd"/>
            <w:r w:rsidRPr="00C422B4">
              <w:rPr>
                <w:rFonts w:ascii="Nirmala UI" w:hAnsi="Nirmala UI" w:cs="Nirmala UI"/>
                <w:b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b/>
                <w:sz w:val="18"/>
              </w:rPr>
              <w:t>ব্লুজ</w:t>
            </w:r>
            <w:proofErr w:type="spellEnd"/>
            <w:r w:rsidRPr="00C422B4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</w:p>
          <w:p w14:paraId="07DD80A4" w14:textId="5703CF38" w:rsidR="006053E1" w:rsidRPr="00C422B4" w:rsidRDefault="006053E1" w:rsidP="006053E1">
            <w:pPr>
              <w:widowControl w:val="0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 w:rsidRPr="00C422B4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গর্ভাবস্থা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হারানো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সহায়তা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গোষ্ঠী</w:t>
            </w:r>
            <w:proofErr w:type="spellEnd"/>
          </w:p>
        </w:tc>
        <w:tc>
          <w:tcPr>
            <w:tcW w:w="3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CD92F" w14:textId="77777777" w:rsidR="006053E1" w:rsidRPr="00C422B4" w:rsidRDefault="006053E1" w:rsidP="006053E1">
            <w:pPr>
              <w:widowControl w:val="0"/>
              <w:spacing w:line="300" w:lineRule="auto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r w:rsidRPr="00C422B4">
              <w:rPr>
                <w:rFonts w:ascii="Nirmala UI" w:hAnsi="Nirmala UI" w:cs="Nirmala UI"/>
                <w:sz w:val="18"/>
              </w:rPr>
              <w:t>enquiry@thepinksnblues.co.uk</w:t>
            </w:r>
          </w:p>
          <w:p w14:paraId="3744D676" w14:textId="77777777" w:rsidR="006053E1" w:rsidRPr="00C422B4" w:rsidRDefault="006053E1" w:rsidP="006053E1">
            <w:pPr>
              <w:widowControl w:val="0"/>
              <w:spacing w:line="300" w:lineRule="auto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r w:rsidRPr="00C422B4">
              <w:rPr>
                <w:rFonts w:ascii="Nirmala UI" w:hAnsi="Nirmala UI" w:cs="Nirmala UI"/>
                <w:sz w:val="18"/>
              </w:rPr>
              <w:t>@thepinksnblues</w:t>
            </w:r>
          </w:p>
        </w:tc>
      </w:tr>
      <w:tr w:rsidR="006053E1" w:rsidRPr="00C422B4" w14:paraId="65DDC452" w14:textId="77777777" w:rsidTr="009A2BEA">
        <w:trPr>
          <w:trHeight w:val="1162"/>
        </w:trPr>
        <w:tc>
          <w:tcPr>
            <w:tcW w:w="6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F88E9" w14:textId="5FAE1380" w:rsidR="006053E1" w:rsidRPr="00C422B4" w:rsidRDefault="006053E1" w:rsidP="006053E1">
            <w:pPr>
              <w:widowControl w:val="0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C422B4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b/>
                <w:sz w:val="18"/>
              </w:rPr>
              <w:t>ইনকম্পিটেন্ট</w:t>
            </w:r>
            <w:proofErr w:type="spellEnd"/>
            <w:r w:rsidRPr="00C422B4">
              <w:rPr>
                <w:rFonts w:ascii="Nirmala UI" w:hAnsi="Nirmala UI" w:cs="Nirmala UI"/>
                <w:b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b/>
                <w:sz w:val="18"/>
              </w:rPr>
              <w:t>সার্ভিক্স</w:t>
            </w:r>
            <w:proofErr w:type="spellEnd"/>
            <w:r w:rsidRPr="00C422B4">
              <w:rPr>
                <w:rFonts w:ascii="Nirmala UI" w:hAnsi="Nirmala UI" w:cs="Nirmala UI"/>
                <w:b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b/>
                <w:sz w:val="18"/>
              </w:rPr>
              <w:t>ইউকে</w:t>
            </w:r>
            <w:proofErr w:type="spellEnd"/>
          </w:p>
          <w:p w14:paraId="38350A6D" w14:textId="5F7A03D7" w:rsidR="006053E1" w:rsidRPr="00C422B4" w:rsidRDefault="006053E1" w:rsidP="006053E1">
            <w:pPr>
              <w:widowControl w:val="0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proofErr w:type="spellStart"/>
            <w:r w:rsidRPr="00C422B4">
              <w:rPr>
                <w:rFonts w:ascii="Nirmala UI" w:hAnsi="Nirmala UI" w:cs="Nirmala UI"/>
                <w:sz w:val="18"/>
              </w:rPr>
              <w:t>ইউকে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এবং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আয়ারল্যান্ডের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যে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কারও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এবং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প্রত্যেকের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জন্য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Facebook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গ্রুপ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যারা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r w:rsidR="00226CA5">
              <w:rPr>
                <w:rFonts w:ascii="Nirmala UI" w:hAnsi="Nirmala UI" w:cs="Nirmala UI"/>
                <w:sz w:val="18"/>
              </w:rPr>
              <w:br/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সার্ভিকাল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অপর্যাপ্তর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যে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কোনও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দিক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সম্পর্কে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পরামর্শ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,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তথ্য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বা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সহায়তা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C422B4">
              <w:rPr>
                <w:rFonts w:ascii="Nirmala UI" w:hAnsi="Nirmala UI" w:cs="Nirmala UI"/>
                <w:sz w:val="18"/>
              </w:rPr>
              <w:t>চান</w:t>
            </w:r>
            <w:proofErr w:type="spellEnd"/>
            <w:r w:rsidRPr="00C422B4">
              <w:rPr>
                <w:rFonts w:ascii="Nirmala UI" w:hAnsi="Nirmala UI" w:cs="Nirmala UI"/>
                <w:sz w:val="18"/>
              </w:rPr>
              <w:t>।</w:t>
            </w:r>
          </w:p>
        </w:tc>
      </w:tr>
    </w:tbl>
    <w:p w14:paraId="2401EBF7" w14:textId="77777777" w:rsidR="00F66B0A" w:rsidRPr="00C422B4" w:rsidRDefault="00F66B0A" w:rsidP="00F66B0A">
      <w:pPr>
        <w:widowControl w:val="0"/>
        <w:rPr>
          <w:rFonts w:ascii="Nirmala UI" w:hAnsi="Nirmala UI" w:cs="Nirmala UI"/>
          <w:sz w:val="24"/>
          <w:szCs w:val="24"/>
        </w:rPr>
      </w:pPr>
      <w:r w:rsidRPr="00C422B4">
        <w:rPr>
          <w:rFonts w:ascii="Nirmala UI" w:hAnsi="Nirmala UI" w:cs="Nirmala UI"/>
        </w:rPr>
        <w:t> </w:t>
      </w:r>
    </w:p>
    <w:p w14:paraId="78C6354C" w14:textId="77777777" w:rsidR="00F66B0A" w:rsidRPr="00C422B4" w:rsidRDefault="00F66B0A" w:rsidP="00F66B0A">
      <w:pPr>
        <w:rPr>
          <w:rFonts w:ascii="Nirmala UI" w:hAnsi="Nirmala UI" w:cs="Nirmala UI"/>
        </w:rPr>
      </w:pPr>
      <w:r w:rsidRPr="00C422B4">
        <w:rPr>
          <w:rFonts w:ascii="Nirmala UI" w:hAnsi="Nirmala UI" w:cs="Nirmala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6E543C" wp14:editId="0C5D22E6">
                <wp:simplePos x="0" y="0"/>
                <wp:positionH relativeFrom="column">
                  <wp:posOffset>-321547</wp:posOffset>
                </wp:positionH>
                <wp:positionV relativeFrom="paragraph">
                  <wp:posOffset>786165</wp:posOffset>
                </wp:positionV>
                <wp:extent cx="5143681" cy="63055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143681" cy="630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1B688" id="Rectangle 2" o:spid="_x0000_s1026" style="position:absolute;margin-left:-25.3pt;margin-top:61.9pt;width:405pt;height:49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uIG/aAIAALoEAAAOAAAAZHJzL2Uyb0RvYy54bWysVF1v0zAUfUfiP1h+b/OxpGuiptO2UoQ0 YGLjB7iO01g4trHdpgXx37l2mrLCC0L0wb22r8/9OOdmcXPoBNozY7mSFU6mMUZMUlVzua3w5+f1 ZI6RdUTWRCjJKnxkFt8sX79a9LpkqWqVqJlBACJt2esKt87pMoosbVlH7FRpJuGyUaYjDrZmG9WG 9IDeiSiN41nUK1NroyizFk5XwyVeBvymYdR9bBrLHBIVhtxcWE1YN36NlgtSbg3RLaenNMg/ZNER LiHoGWpFHEE7w/+A6jg1yqrGTanqItU0nLJQA1STxL9V89QSzUIt0Byrz22y/w+Wftg/GsTrCqcY SdIBRZ+gaURuBUOpb0+vbQleT/rR+AKtflD0i0VS3bfgxW6NUX3LSA1JJQBxOg6pPx814CUeJbqA 8RsLgGjTv1c1+JCdU6F/h8Z0Pgx0Bh0CTcczTezgEIXDPMmuZnMIRuFudhXneR6IjEg5PtfGurdM dcgbFTZQUoAn+wfrfDqkHF18NKnWXIigBSEvDsBxOIHg8NTf+TQCtd+LJM3iu7SYrGfz60m2zvJJ cR3PJ3FS3BWzOCuy1fqHj5tkZcvrmskHLtkosyT7OxpPgh8EEoSG+goXeZpjRMQWxu6kvRdVdNzB WAneVXge+98gdM/TG1mHQh3hYrCjy/xCd6DI8T+UHfjzlA2C2Kj6CPQZBc2FsYIPABitMt8w6mGY Kmy/7ohhGIl3EoThJ280zGhsRoNICk8r7KCeYN67YUJ32vBtC8hJIE+qW5BJwwOBXkJDFidxwYCE jE/D7Cfw5T54/frkLH8CAAD//wMAUEsDBBQABgAIAAAAIQA/sd6X4AAAAAwBAAAPAAAAZHJzL2Rv d25yZXYueG1sTI/BTsMwEETvSPyDtUjcWieFhjTEqVAFEldSJDi68TYJxOvIdtvQr2d7guPOPM3O lOvJDuKIPvSOFKTzBARS40xPrYL37cssBxGiJqMHR6jgBwOsq+urUhfGnegNj3VsBYdQKLSCLsax kDI0HVod5m5EYm/vvNWRT99K4/WJw+0gF0mSSat74g+dHnHTYfNdH6yCgOev9pW8eY6f233+sYn1 MK2Uur2Znh5BRJziHwyX+lwdKu60cwcyQQwKZsskY5SNxR1vYOJhuboHsWMlTbMcZFXK/yOqXwAA AP//AwBQSwECLQAUAAYACAAAACEAtoM4kv4AAADhAQAAEwAAAAAAAAAAAAAAAAAAAAAAW0NvbnRl bnRfVHlwZXNdLnhtbFBLAQItABQABgAIAAAAIQA4/SH/1gAAAJQBAAALAAAAAAAAAAAAAAAAAC8B AABfcmVscy8ucmVsc1BLAQItABQABgAIAAAAIQApuIG/aAIAALoEAAAOAAAAAAAAAAAAAAAAAC4C AABkcnMvZTJvRG9jLnhtbFBLAQItABQABgAIAAAAIQA/sd6X4AAAAAwBAAAPAAAAAAAAAAAAAAAA AMIEAABkcnMvZG93bnJldi54bWxQSwUGAAAAAAQABADzAAAAzwUAAAAA " filled="f" stroked="f" insetpen="t">
                <o:lock v:ext="edit" shapetype="t"/>
                <v:textbox inset="0,0,0,0"/>
              </v:rect>
            </w:pict>
          </mc:Fallback>
        </mc:AlternateContent>
      </w:r>
      <w:r w:rsidR="00AA7577" w:rsidRPr="00C422B4">
        <w:rPr>
          <w:rFonts w:ascii="Nirmala UI" w:hAnsi="Nirmala UI" w:cs="Nirmala UI"/>
        </w:rPr>
        <w:t> </w:t>
      </w:r>
    </w:p>
    <w:p w14:paraId="4280923F" w14:textId="77777777" w:rsidR="00AA7577" w:rsidRPr="00C422B4" w:rsidRDefault="00AA7577" w:rsidP="00AA7577">
      <w:pPr>
        <w:widowControl w:val="0"/>
        <w:rPr>
          <w:rFonts w:ascii="Nirmala UI" w:hAnsi="Nirmala UI" w:cs="Nirmala UI"/>
          <w:color w:val="000000"/>
          <w:sz w:val="24"/>
          <w:szCs w:val="24"/>
        </w:rPr>
      </w:pPr>
    </w:p>
    <w:p w14:paraId="59774969" w14:textId="541406D1" w:rsidR="003E6549" w:rsidRPr="00C422B4" w:rsidRDefault="003E6549">
      <w:pPr>
        <w:rPr>
          <w:rFonts w:ascii="Nirmala UI" w:hAnsi="Nirmala UI" w:cs="Nirmala UI"/>
        </w:rPr>
      </w:pPr>
    </w:p>
    <w:p w14:paraId="1F56653B" w14:textId="77777777" w:rsidR="003E6549" w:rsidRPr="00C422B4" w:rsidRDefault="003E6549">
      <w:pPr>
        <w:rPr>
          <w:rFonts w:ascii="Nirmala UI" w:hAnsi="Nirmala UI" w:cs="Nirmala UI"/>
        </w:rPr>
      </w:pPr>
      <w:r w:rsidRPr="00C422B4">
        <w:rPr>
          <w:rFonts w:ascii="Nirmala UI" w:hAnsi="Nirmala UI" w:cs="Nirmala UI"/>
        </w:rPr>
        <w:br w:type="page"/>
      </w:r>
    </w:p>
    <w:p w14:paraId="2D0C8340" w14:textId="6D978830" w:rsidR="00AD33DF" w:rsidRPr="00C422B4" w:rsidRDefault="00EF1C42" w:rsidP="00EF1C42">
      <w:pPr>
        <w:jc w:val="right"/>
        <w:rPr>
          <w:rFonts w:ascii="Nirmala UI" w:hAnsi="Nirmala UI" w:cs="Nirmala UI"/>
        </w:rPr>
      </w:pPr>
      <w:r w:rsidRPr="00C422B4">
        <w:rPr>
          <w:rFonts w:ascii="Nirmala UI" w:eastAsia="Times New Roman" w:hAnsi="Nirmala UI" w:cs="Nirmala UI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522F8471" wp14:editId="107D89A2">
                <wp:simplePos x="0" y="0"/>
                <wp:positionH relativeFrom="margin">
                  <wp:posOffset>815340</wp:posOffset>
                </wp:positionH>
                <wp:positionV relativeFrom="paragraph">
                  <wp:posOffset>-205105</wp:posOffset>
                </wp:positionV>
                <wp:extent cx="4465320" cy="5234940"/>
                <wp:effectExtent l="38100" t="38100" r="30480" b="4191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523494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C05DAF" w14:textId="77777777" w:rsidR="00EF1C42" w:rsidRDefault="00EF1C42" w:rsidP="00EF1C42">
                            <w:pPr>
                              <w:pStyle w:val="msoaccenttext"/>
                              <w:widowControl w:val="0"/>
                              <w:jc w:val="center"/>
                              <w:rPr>
                                <w:smallCaps/>
                                <w:sz w:val="40"/>
                                <w:szCs w:val="40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smallCaps/>
                                <w:sz w:val="40"/>
                                <w14:ligatures w14:val="none"/>
                              </w:rPr>
                              <w:t>যোগাযোগের</w:t>
                            </w:r>
                            <w:proofErr w:type="spellEnd"/>
                            <w:r>
                              <w:rPr>
                                <w:smallCaps/>
                                <w:sz w:val="4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mallCaps/>
                                <w:sz w:val="40"/>
                                <w14:ligatures w14:val="none"/>
                              </w:rPr>
                              <w:t>তথ্য</w:t>
                            </w:r>
                            <w:proofErr w:type="spellEnd"/>
                          </w:p>
                          <w:p w14:paraId="41D70759" w14:textId="1B85186D" w:rsidR="00EF1C42" w:rsidRDefault="00EF1C42" w:rsidP="00EF1C42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</w:rPr>
                              <w:t>আপনি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যদি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অধ্যয়নটি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সম্পর্কে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কারো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সাথে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 w:rsidR="00DB3F28">
                              <w:rPr>
                                <w:sz w:val="3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কথা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বলতে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চান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তাহলে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অনুগ্রহ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করে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এখানে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পরীক্ষণ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দলের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সাথে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যোগাযোগ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করুন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>:</w:t>
                            </w:r>
                          </w:p>
                          <w:p w14:paraId="7141B613" w14:textId="77777777" w:rsidR="00EF1C42" w:rsidRDefault="003C3A12" w:rsidP="00EF1C42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hyperlink r:id="rId17" w:history="1">
                              <w:r w:rsidR="001C4E10">
                                <w:rPr>
                                  <w:rStyle w:val="Hyperlink"/>
                                  <w:b/>
                                  <w:color w:val="000000"/>
                                  <w:sz w:val="32"/>
                                </w:rPr>
                                <w:t>c-stich2@trials.bham.ac.uk</w:t>
                              </w:r>
                            </w:hyperlink>
                          </w:p>
                          <w:p w14:paraId="00F2E174" w14:textId="77777777" w:rsidR="00EF1C42" w:rsidRDefault="00EF1C42" w:rsidP="00EF1C42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0121 414 3902</w:t>
                            </w:r>
                          </w:p>
                          <w:p w14:paraId="00BFDE02" w14:textId="77777777" w:rsidR="00EF1C42" w:rsidRDefault="00EF1C42" w:rsidP="00EF1C42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 </w:t>
                            </w:r>
                          </w:p>
                          <w:p w14:paraId="5BB4B56A" w14:textId="77777777" w:rsidR="00EF1C42" w:rsidRDefault="00EF1C42" w:rsidP="00EF1C42">
                            <w:pPr>
                              <w:spacing w:before="60" w:after="60"/>
                              <w:jc w:val="center"/>
                              <w:rPr>
                                <w:b/>
                                <w:bCs/>
                                <w:color w:val="00497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4976"/>
                                <w:sz w:val="28"/>
                              </w:rPr>
                              <w:t>www.birmingham.ac.uk/c-stich2</w:t>
                            </w:r>
                          </w:p>
                          <w:p w14:paraId="3EA07BCF" w14:textId="77777777" w:rsidR="00EF1C42" w:rsidRDefault="00EF1C42" w:rsidP="00EF1C42">
                            <w:pPr>
                              <w:widowControl w:val="0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t> </w:t>
                            </w:r>
                          </w:p>
                          <w:p w14:paraId="2DBA8CB1" w14:textId="77777777" w:rsidR="00EF1C42" w:rsidRDefault="00EF1C42" w:rsidP="00EF1C42">
                            <w:pPr>
                              <w:widowControl w:val="0"/>
                              <w:jc w:val="center"/>
                            </w:pPr>
                            <w:r>
                              <w:t xml:space="preserve">NHS </w:t>
                            </w:r>
                            <w:proofErr w:type="spellStart"/>
                            <w:r>
                              <w:t>পেশেন্ট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অ্যাডভাইজরি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অ্যান্ড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68B429A1" w14:textId="77777777" w:rsidR="00EF1C42" w:rsidRDefault="00EF1C42" w:rsidP="00EF1C42">
                            <w:pPr>
                              <w:widowControl w:val="0"/>
                              <w:jc w:val="center"/>
                            </w:pPr>
                            <w:proofErr w:type="spellStart"/>
                            <w:r>
                              <w:t>লিয়েজোন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সার্ভিস</w:t>
                            </w:r>
                            <w:proofErr w:type="spellEnd"/>
                            <w:r>
                              <w:t xml:space="preserve"> (PALS) </w:t>
                            </w:r>
                            <w:proofErr w:type="spellStart"/>
                            <w:r>
                              <w:t>বা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সমতুল্যের</w:t>
                            </w:r>
                            <w:proofErr w:type="spellEnd"/>
                          </w:p>
                          <w:p w14:paraId="62AE02B1" w14:textId="4936BD44" w:rsidR="00EF1C42" w:rsidRDefault="00EF1C42" w:rsidP="00EF1C42">
                            <w:pPr>
                              <w:widowControl w:val="0"/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স্কটল্যান্ডে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পেশেন্ট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অ্যাডভাইস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অ্যান্ড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সাপোর্ট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সার্ভিস</w:t>
                            </w:r>
                            <w:proofErr w:type="spellEnd"/>
                            <w:r>
                              <w:t xml:space="preserve">) </w:t>
                            </w:r>
                            <w:r w:rsidR="00480462">
                              <w:br/>
                            </w:r>
                            <w:proofErr w:type="spellStart"/>
                            <w:r>
                              <w:t>মাধ্যমেও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সহায়তা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পাওয়া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যেতে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পারে</w:t>
                            </w:r>
                            <w:proofErr w:type="spellEnd"/>
                          </w:p>
                          <w:p w14:paraId="48AA2E25" w14:textId="77777777" w:rsidR="00EF1C42" w:rsidRDefault="00EF1C42" w:rsidP="00EF1C42">
                            <w:pPr>
                              <w:widowControl w:val="0"/>
                              <w:spacing w:after="60"/>
                              <w:jc w:val="center"/>
                            </w:pPr>
                            <w:r>
                              <w:t> </w:t>
                            </w:r>
                          </w:p>
                          <w:p w14:paraId="43B92638" w14:textId="77777777" w:rsidR="00EF1C42" w:rsidRDefault="00EF1C42" w:rsidP="00EF1C42">
                            <w:pPr>
                              <w:widowControl w:val="0"/>
                              <w:jc w:val="center"/>
                            </w:pPr>
                            <w:proofErr w:type="spellStart"/>
                            <w:r>
                              <w:t>স্থানীয়</w:t>
                            </w:r>
                            <w:proofErr w:type="spellEnd"/>
                            <w:r>
                              <w:t xml:space="preserve"> PALS </w:t>
                            </w:r>
                            <w:proofErr w:type="spellStart"/>
                            <w:r>
                              <w:t>এবং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গবেষণা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দলের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তথ্যের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স্টিকার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এখানে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সংযুক্ত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করুন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F8471" id="Text Box 3" o:spid="_x0000_s1030" type="#_x0000_t202" style="position:absolute;left:0;text-align:left;margin-left:64.2pt;margin-top:-16.15pt;width:351.6pt;height:412.2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" filled="f" fillcolor="#5b9bd5" strokecolor="#5b9bd5" strokeweight="6pt">
                <v:stroke linestyle="thickBetweenThin"/>
                <v:shadow color="black [0]"/>
                <v:textbox inset="2.88pt,2.88pt,2.88pt,2.88pt">
                  <w:txbxContent>
                    <w:p w14:paraId="6FC05DAF" w14:textId="77777777" w:rsidR="00EF1C42" w:rsidRDefault="00EF1C42" w:rsidP="00EF1C42">
                      <w:pPr>
                        <w:pStyle w:val="msoaccenttext"/>
                        <w:widowControl w:val="0"/>
                        <w:jc w:val="center"/>
                        <w:rPr>
                          <w:smallCaps/>
                          <w:sz w:val="40"/>
                          <w:szCs w:val="40"/>
                          <w14:ligatures w14:val="none"/>
                        </w:rPr>
                      </w:pPr>
                      <w:proofErr w:type="spellStart"/>
                      <w:r>
                        <w:rPr>
                          <w:smallCaps/>
                          <w:sz w:val="40"/>
                          <w14:ligatures w14:val="none"/>
                        </w:rPr>
                        <w:t>যোগাযোগের</w:t>
                      </w:r>
                      <w:proofErr w:type="spellEnd"/>
                      <w:r>
                        <w:rPr>
                          <w:smallCaps/>
                          <w:sz w:val="40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smallCaps/>
                          <w:sz w:val="40"/>
                          <w14:ligatures w14:val="none"/>
                        </w:rPr>
                        <w:t>তথ্য</w:t>
                      </w:r>
                      <w:proofErr w:type="spellEnd"/>
                    </w:p>
                    <w:p w14:paraId="41D70759" w14:textId="1B85186D" w:rsidR="00EF1C42" w:rsidRDefault="00EF1C42" w:rsidP="00EF1C42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</w:rPr>
                        <w:t>আপনি</w:t>
                      </w:r>
                      <w:proofErr w:type="spellEnd"/>
                      <w:r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</w:rPr>
                        <w:t>যদি</w:t>
                      </w:r>
                      <w:proofErr w:type="spellEnd"/>
                      <w:r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</w:rPr>
                        <w:t>অধ্যয়নটি</w:t>
                      </w:r>
                      <w:proofErr w:type="spellEnd"/>
                      <w:r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</w:rPr>
                        <w:t>সম্পর্কে</w:t>
                      </w:r>
                      <w:proofErr w:type="spellEnd"/>
                      <w:r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</w:rPr>
                        <w:t>কারো</w:t>
                      </w:r>
                      <w:proofErr w:type="spellEnd"/>
                      <w:r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</w:rPr>
                        <w:t>সাথে</w:t>
                      </w:r>
                      <w:proofErr w:type="spellEnd"/>
                      <w:r>
                        <w:rPr>
                          <w:sz w:val="32"/>
                        </w:rPr>
                        <w:t xml:space="preserve"> </w:t>
                      </w:r>
                      <w:r w:rsidR="00DB3F28">
                        <w:rPr>
                          <w:sz w:val="32"/>
                        </w:rPr>
                        <w:br/>
                      </w:r>
                      <w:proofErr w:type="spellStart"/>
                      <w:r>
                        <w:rPr>
                          <w:sz w:val="32"/>
                        </w:rPr>
                        <w:t>কথা</w:t>
                      </w:r>
                      <w:proofErr w:type="spellEnd"/>
                      <w:r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</w:rPr>
                        <w:t>বলতে</w:t>
                      </w:r>
                      <w:proofErr w:type="spellEnd"/>
                      <w:r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</w:rPr>
                        <w:t>চান</w:t>
                      </w:r>
                      <w:proofErr w:type="spellEnd"/>
                      <w:r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</w:rPr>
                        <w:t>তাহলে</w:t>
                      </w:r>
                      <w:proofErr w:type="spellEnd"/>
                      <w:r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</w:rPr>
                        <w:t>অনুগ্রহ</w:t>
                      </w:r>
                      <w:proofErr w:type="spellEnd"/>
                      <w:r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</w:rPr>
                        <w:t>করে</w:t>
                      </w:r>
                      <w:proofErr w:type="spellEnd"/>
                      <w:r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</w:rPr>
                        <w:t>এখানে</w:t>
                      </w:r>
                      <w:proofErr w:type="spellEnd"/>
                      <w:r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</w:rPr>
                        <w:t>পরীক্ষণ</w:t>
                      </w:r>
                      <w:proofErr w:type="spellEnd"/>
                      <w:r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</w:rPr>
                        <w:t>দলের</w:t>
                      </w:r>
                      <w:proofErr w:type="spellEnd"/>
                      <w:r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</w:rPr>
                        <w:t>সাথে</w:t>
                      </w:r>
                      <w:proofErr w:type="spellEnd"/>
                      <w:r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</w:rPr>
                        <w:t>যোগাযোগ</w:t>
                      </w:r>
                      <w:proofErr w:type="spellEnd"/>
                      <w:r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</w:rPr>
                        <w:t>করুন</w:t>
                      </w:r>
                      <w:proofErr w:type="spellEnd"/>
                      <w:r>
                        <w:rPr>
                          <w:sz w:val="32"/>
                        </w:rPr>
                        <w:t>:</w:t>
                      </w:r>
                    </w:p>
                    <w:p w14:paraId="7141B613" w14:textId="77777777" w:rsidR="00EF1C42" w:rsidRDefault="003C3A12" w:rsidP="00EF1C42">
                      <w:pPr>
                        <w:widowControl w:val="0"/>
                        <w:spacing w:after="280"/>
                        <w:jc w:val="center"/>
                        <w:rPr>
                          <w:sz w:val="32"/>
                          <w:szCs w:val="32"/>
                        </w:rPr>
                      </w:pPr>
                      <w:hyperlink r:id="rId18" w:history="1">
                        <w:r w:rsidR="001C4E10">
                          <w:rPr>
                            <w:rStyle w:val="Hyperlink"/>
                            <w:b/>
                            <w:color w:val="000000"/>
                            <w:sz w:val="32"/>
                          </w:rPr>
                          <w:t>c-stich2@trials.bham.ac.uk</w:t>
                        </w:r>
                      </w:hyperlink>
                    </w:p>
                    <w:p w14:paraId="00F2E174" w14:textId="77777777" w:rsidR="00EF1C42" w:rsidRDefault="00EF1C42" w:rsidP="00EF1C42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0121 414 3902</w:t>
                      </w:r>
                    </w:p>
                    <w:p w14:paraId="00BFDE02" w14:textId="77777777" w:rsidR="00EF1C42" w:rsidRDefault="00EF1C42" w:rsidP="00EF1C42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t> </w:t>
                      </w:r>
                    </w:p>
                    <w:p w14:paraId="5BB4B56A" w14:textId="77777777" w:rsidR="00EF1C42" w:rsidRDefault="00EF1C42" w:rsidP="00EF1C42">
                      <w:pPr>
                        <w:spacing w:before="60" w:after="60"/>
                        <w:jc w:val="center"/>
                        <w:rPr>
                          <w:b/>
                          <w:bCs/>
                          <w:color w:val="004976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4976"/>
                          <w:sz w:val="28"/>
                        </w:rPr>
                        <w:t>www.birmingham.ac.uk/c-stich2</w:t>
                      </w:r>
                    </w:p>
                    <w:p w14:paraId="3EA07BCF" w14:textId="77777777" w:rsidR="00EF1C42" w:rsidRDefault="00EF1C42" w:rsidP="00EF1C42">
                      <w:pPr>
                        <w:widowControl w:val="0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t> </w:t>
                      </w:r>
                    </w:p>
                    <w:p w14:paraId="2DBA8CB1" w14:textId="77777777" w:rsidR="00EF1C42" w:rsidRDefault="00EF1C42" w:rsidP="00EF1C42">
                      <w:pPr>
                        <w:widowControl w:val="0"/>
                        <w:jc w:val="center"/>
                      </w:pPr>
                      <w:r>
                        <w:t xml:space="preserve">NHS </w:t>
                      </w:r>
                      <w:proofErr w:type="spellStart"/>
                      <w:r>
                        <w:t>পেশেন্ট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অ্যাডভাইজরি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অ্যান্ড</w:t>
                      </w:r>
                      <w:proofErr w:type="spellEnd"/>
                      <w:r>
                        <w:t xml:space="preserve"> </w:t>
                      </w:r>
                    </w:p>
                    <w:p w14:paraId="68B429A1" w14:textId="77777777" w:rsidR="00EF1C42" w:rsidRDefault="00EF1C42" w:rsidP="00EF1C42">
                      <w:pPr>
                        <w:widowControl w:val="0"/>
                        <w:jc w:val="center"/>
                      </w:pPr>
                      <w:proofErr w:type="spellStart"/>
                      <w:r>
                        <w:t>লিয়েজোন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সার্ভিস</w:t>
                      </w:r>
                      <w:proofErr w:type="spellEnd"/>
                      <w:r>
                        <w:t xml:space="preserve"> (PALS) </w:t>
                      </w:r>
                      <w:proofErr w:type="spellStart"/>
                      <w:r>
                        <w:t>বা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সমতুল্যের</w:t>
                      </w:r>
                      <w:proofErr w:type="spellEnd"/>
                    </w:p>
                    <w:p w14:paraId="62AE02B1" w14:textId="4936BD44" w:rsidR="00EF1C42" w:rsidRDefault="00EF1C42" w:rsidP="00EF1C42">
                      <w:pPr>
                        <w:widowControl w:val="0"/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স্কটল্যান্ডে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পেশেন্ট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অ্যাডভাইস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অ্যান্ড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সাপোর্ট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সার্ভিস</w:t>
                      </w:r>
                      <w:proofErr w:type="spellEnd"/>
                      <w:r>
                        <w:t xml:space="preserve">) </w:t>
                      </w:r>
                      <w:r w:rsidR="00480462">
                        <w:br/>
                      </w:r>
                      <w:proofErr w:type="spellStart"/>
                      <w:r>
                        <w:t>মাধ্যমেও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সহায়তা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পাওয়া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যেতে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পারে</w:t>
                      </w:r>
                      <w:proofErr w:type="spellEnd"/>
                    </w:p>
                    <w:p w14:paraId="48AA2E25" w14:textId="77777777" w:rsidR="00EF1C42" w:rsidRDefault="00EF1C42" w:rsidP="00EF1C42">
                      <w:pPr>
                        <w:widowControl w:val="0"/>
                        <w:spacing w:after="60"/>
                        <w:jc w:val="center"/>
                      </w:pPr>
                      <w:r>
                        <w:t> </w:t>
                      </w:r>
                    </w:p>
                    <w:p w14:paraId="43B92638" w14:textId="77777777" w:rsidR="00EF1C42" w:rsidRDefault="00EF1C42" w:rsidP="00EF1C42">
                      <w:pPr>
                        <w:widowControl w:val="0"/>
                        <w:jc w:val="center"/>
                      </w:pPr>
                      <w:proofErr w:type="spellStart"/>
                      <w:r>
                        <w:t>স্থানীয়</w:t>
                      </w:r>
                      <w:proofErr w:type="spellEnd"/>
                      <w:r>
                        <w:t xml:space="preserve"> PALS </w:t>
                      </w:r>
                      <w:proofErr w:type="spellStart"/>
                      <w:r>
                        <w:t>এবং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গবেষণা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দলের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তথ্যের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স্টিকার</w:t>
                      </w:r>
                      <w:proofErr w:type="spellEnd"/>
                      <w:r>
                        <w:t xml:space="preserve"> </w:t>
                      </w:r>
                      <w:r>
                        <w:br/>
                      </w:r>
                      <w:proofErr w:type="spellStart"/>
                      <w:r>
                        <w:t>এখানে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সংযুক্ত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করুন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F677DB" w14:textId="33F27FD0" w:rsidR="00AD33DF" w:rsidRPr="00C422B4" w:rsidRDefault="00AD33DF" w:rsidP="00AD33DF">
      <w:pPr>
        <w:rPr>
          <w:rFonts w:ascii="Nirmala UI" w:hAnsi="Nirmala UI" w:cs="Nirmala UI"/>
        </w:rPr>
      </w:pPr>
    </w:p>
    <w:p w14:paraId="70FAC2A5" w14:textId="3A68B3DB" w:rsidR="00AD33DF" w:rsidRPr="00C422B4" w:rsidRDefault="00AD33DF" w:rsidP="00EF1C42">
      <w:pPr>
        <w:jc w:val="center"/>
        <w:rPr>
          <w:rFonts w:ascii="Nirmala UI" w:hAnsi="Nirmala UI" w:cs="Nirmala UI"/>
        </w:rPr>
      </w:pPr>
    </w:p>
    <w:p w14:paraId="25262520" w14:textId="77777777" w:rsidR="00AD33DF" w:rsidRPr="00C422B4" w:rsidRDefault="00AD33DF" w:rsidP="00AD33DF">
      <w:pPr>
        <w:rPr>
          <w:rFonts w:ascii="Nirmala UI" w:hAnsi="Nirmala UI" w:cs="Nirmala UI"/>
        </w:rPr>
      </w:pPr>
    </w:p>
    <w:p w14:paraId="7A5E7209" w14:textId="201E20A4" w:rsidR="00AD33DF" w:rsidRPr="00C422B4" w:rsidRDefault="00AD33DF" w:rsidP="00AD33DF">
      <w:pPr>
        <w:rPr>
          <w:rFonts w:ascii="Nirmala UI" w:hAnsi="Nirmala UI" w:cs="Nirmala UI"/>
        </w:rPr>
      </w:pPr>
    </w:p>
    <w:p w14:paraId="69DD4D28" w14:textId="758224F6" w:rsidR="00AD33DF" w:rsidRPr="00C422B4" w:rsidRDefault="00AD33DF" w:rsidP="00AD33DF">
      <w:pPr>
        <w:rPr>
          <w:rFonts w:ascii="Nirmala UI" w:hAnsi="Nirmala UI" w:cs="Nirmala UI"/>
        </w:rPr>
      </w:pPr>
    </w:p>
    <w:p w14:paraId="3477EED3" w14:textId="4033EF2A" w:rsidR="00AD33DF" w:rsidRPr="00C422B4" w:rsidRDefault="00AD33DF" w:rsidP="00AD33DF">
      <w:pPr>
        <w:rPr>
          <w:rFonts w:ascii="Nirmala UI" w:hAnsi="Nirmala UI" w:cs="Nirmala UI"/>
        </w:rPr>
      </w:pPr>
    </w:p>
    <w:p w14:paraId="63C90001" w14:textId="0A796154" w:rsidR="00AD33DF" w:rsidRPr="00C422B4" w:rsidRDefault="00AD33DF" w:rsidP="00AD33DF">
      <w:pPr>
        <w:rPr>
          <w:rFonts w:ascii="Nirmala UI" w:hAnsi="Nirmala UI" w:cs="Nirmala UI"/>
        </w:rPr>
      </w:pPr>
    </w:p>
    <w:p w14:paraId="1B7912BC" w14:textId="77777777" w:rsidR="00AD33DF" w:rsidRPr="00C422B4" w:rsidRDefault="00AD33DF" w:rsidP="00AD33DF">
      <w:pPr>
        <w:rPr>
          <w:rFonts w:ascii="Nirmala UI" w:hAnsi="Nirmala UI" w:cs="Nirmala UI"/>
        </w:rPr>
      </w:pPr>
    </w:p>
    <w:p w14:paraId="7133AC06" w14:textId="77777777" w:rsidR="00AD33DF" w:rsidRPr="00C422B4" w:rsidRDefault="00AD33DF" w:rsidP="00AD33DF">
      <w:pPr>
        <w:rPr>
          <w:rFonts w:ascii="Nirmala UI" w:hAnsi="Nirmala UI" w:cs="Nirmala UI"/>
        </w:rPr>
      </w:pPr>
    </w:p>
    <w:p w14:paraId="58E0321C" w14:textId="77777777" w:rsidR="00AD33DF" w:rsidRPr="00C422B4" w:rsidRDefault="00AD33DF" w:rsidP="00AD33DF">
      <w:pPr>
        <w:rPr>
          <w:rFonts w:ascii="Nirmala UI" w:hAnsi="Nirmala UI" w:cs="Nirmala UI"/>
        </w:rPr>
      </w:pPr>
    </w:p>
    <w:p w14:paraId="1367FDB9" w14:textId="77777777" w:rsidR="00AD33DF" w:rsidRPr="00C422B4" w:rsidRDefault="00AD33DF" w:rsidP="00AD33DF">
      <w:pPr>
        <w:rPr>
          <w:rFonts w:ascii="Nirmala UI" w:hAnsi="Nirmala UI" w:cs="Nirmala UI"/>
        </w:rPr>
      </w:pPr>
    </w:p>
    <w:p w14:paraId="3D24D991" w14:textId="77777777" w:rsidR="00AD33DF" w:rsidRPr="00C422B4" w:rsidRDefault="00AD33DF" w:rsidP="00AD33DF">
      <w:pPr>
        <w:rPr>
          <w:rFonts w:ascii="Nirmala UI" w:hAnsi="Nirmala UI" w:cs="Nirmala UI"/>
        </w:rPr>
      </w:pPr>
    </w:p>
    <w:p w14:paraId="36195B22" w14:textId="41045646" w:rsidR="00AD33DF" w:rsidRPr="00C422B4" w:rsidRDefault="00AD33DF" w:rsidP="00AD33DF">
      <w:pPr>
        <w:rPr>
          <w:rFonts w:ascii="Nirmala UI" w:hAnsi="Nirmala UI" w:cs="Nirmala UI"/>
        </w:rPr>
      </w:pPr>
    </w:p>
    <w:p w14:paraId="33225C4A" w14:textId="09B3A8EF" w:rsidR="00AD33DF" w:rsidRPr="00C422B4" w:rsidRDefault="00AD33DF" w:rsidP="00AD33DF">
      <w:pPr>
        <w:rPr>
          <w:rFonts w:ascii="Nirmala UI" w:hAnsi="Nirmala UI" w:cs="Nirmala UI"/>
        </w:rPr>
      </w:pPr>
    </w:p>
    <w:p w14:paraId="321DE0A7" w14:textId="3F40466D" w:rsidR="00AD33DF" w:rsidRPr="00C422B4" w:rsidRDefault="00AD33DF" w:rsidP="00AD33DF">
      <w:pPr>
        <w:rPr>
          <w:rFonts w:ascii="Nirmala UI" w:hAnsi="Nirmala UI" w:cs="Nirmala UI"/>
        </w:rPr>
      </w:pPr>
    </w:p>
    <w:p w14:paraId="1FDAA2AF" w14:textId="219FDA4F" w:rsidR="00AA7577" w:rsidRPr="00C422B4" w:rsidRDefault="00AA7577" w:rsidP="00AD33DF">
      <w:pPr>
        <w:jc w:val="right"/>
        <w:rPr>
          <w:rFonts w:ascii="Nirmala UI" w:hAnsi="Nirmala UI" w:cs="Nirmala UI"/>
        </w:rPr>
      </w:pPr>
    </w:p>
    <w:p w14:paraId="0C86CE29" w14:textId="2A9FBCFC" w:rsidR="00AD33DF" w:rsidRPr="00C422B4" w:rsidRDefault="00AD33DF" w:rsidP="00AD33DF">
      <w:pPr>
        <w:jc w:val="right"/>
        <w:rPr>
          <w:rFonts w:ascii="Nirmala UI" w:hAnsi="Nirmala UI" w:cs="Nirmala UI"/>
        </w:rPr>
      </w:pPr>
    </w:p>
    <w:p w14:paraId="4D21CAF7" w14:textId="7377AC72" w:rsidR="00AD33DF" w:rsidRPr="00C422B4" w:rsidRDefault="00EF1C42" w:rsidP="00AD33DF">
      <w:pPr>
        <w:jc w:val="center"/>
        <w:rPr>
          <w:rFonts w:ascii="Nirmala UI" w:hAnsi="Nirmala UI" w:cs="Nirmala UI"/>
        </w:rPr>
      </w:pPr>
      <w:r w:rsidRPr="00C422B4">
        <w:rPr>
          <w:rFonts w:ascii="Nirmala UI" w:hAnsi="Nirmala UI" w:cs="Nirmala UI"/>
          <w:noProof/>
          <w:lang w:eastAsia="en-GB"/>
        </w:rPr>
        <w:drawing>
          <wp:inline distT="0" distB="0" distL="0" distR="0" wp14:anchorId="511F8EBB" wp14:editId="42B38129">
            <wp:extent cx="1877695" cy="1200785"/>
            <wp:effectExtent l="0" t="0" r="825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D33DF" w:rsidRPr="00C422B4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E8E16" w14:textId="77777777" w:rsidR="003C3A12" w:rsidRDefault="003C3A12" w:rsidP="00AA7577">
      <w:pPr>
        <w:spacing w:after="0" w:line="240" w:lineRule="auto"/>
      </w:pPr>
      <w:r>
        <w:separator/>
      </w:r>
    </w:p>
  </w:endnote>
  <w:endnote w:type="continuationSeparator" w:id="0">
    <w:p w14:paraId="7015E80E" w14:textId="77777777" w:rsidR="003C3A12" w:rsidRDefault="003C3A12" w:rsidP="00AA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02635" w14:textId="77777777" w:rsidR="003C3A12" w:rsidRDefault="003C3A12" w:rsidP="00AA7577">
      <w:pPr>
        <w:spacing w:after="0" w:line="240" w:lineRule="auto"/>
      </w:pPr>
      <w:r>
        <w:separator/>
      </w:r>
    </w:p>
  </w:footnote>
  <w:footnote w:type="continuationSeparator" w:id="0">
    <w:p w14:paraId="235A9ACF" w14:textId="77777777" w:rsidR="003C3A12" w:rsidRDefault="003C3A12" w:rsidP="00AA7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6A58" w14:textId="4C57A87F" w:rsidR="00CE3BB0" w:rsidRPr="00886C86" w:rsidRDefault="00CE3BB0" w:rsidP="00AA7577">
    <w:pPr>
      <w:widowControl w:val="0"/>
      <w:jc w:val="center"/>
      <w:rPr>
        <w:rFonts w:ascii="Nirmala UI" w:hAnsi="Nirmala UI" w:cs="Nirmala UI"/>
        <w:color w:val="5B9BD5"/>
        <w:sz w:val="18"/>
        <w:szCs w:val="18"/>
      </w:rPr>
    </w:pPr>
    <w:r w:rsidRPr="00886C86">
      <w:rPr>
        <w:rFonts w:ascii="Nirmala UI" w:hAnsi="Nirmala UI" w:cs="Nirmala UI"/>
        <w:color w:val="5B9BD5"/>
        <w:sz w:val="18"/>
      </w:rPr>
      <w:t xml:space="preserve">C-STICH2 </w:t>
    </w:r>
    <w:proofErr w:type="spellStart"/>
    <w:r w:rsidRPr="00886C86">
      <w:rPr>
        <w:rFonts w:ascii="Nirmala UI" w:hAnsi="Nirmala UI" w:cs="Nirmala UI"/>
        <w:color w:val="5B9BD5"/>
        <w:sz w:val="18"/>
      </w:rPr>
      <w:t>পর্যবেক্ষণমূলক</w:t>
    </w:r>
    <w:proofErr w:type="spellEnd"/>
    <w:r w:rsidRPr="00886C86">
      <w:rPr>
        <w:rFonts w:ascii="Nirmala UI" w:hAnsi="Nirmala UI" w:cs="Nirmala UI"/>
        <w:color w:val="5B9BD5"/>
        <w:sz w:val="18"/>
      </w:rPr>
      <w:t xml:space="preserve"> </w:t>
    </w:r>
    <w:proofErr w:type="spellStart"/>
    <w:r w:rsidRPr="00886C86">
      <w:rPr>
        <w:rFonts w:ascii="Nirmala UI" w:hAnsi="Nirmala UI" w:cs="Nirmala UI"/>
        <w:color w:val="5B9BD5"/>
        <w:sz w:val="18"/>
      </w:rPr>
      <w:t>অধ্যয়ন</w:t>
    </w:r>
    <w:proofErr w:type="spellEnd"/>
    <w:r w:rsidRPr="00886C86">
      <w:rPr>
        <w:rFonts w:ascii="Nirmala UI" w:hAnsi="Nirmala UI" w:cs="Nirmala UI"/>
        <w:color w:val="5B9BD5"/>
        <w:sz w:val="18"/>
      </w:rPr>
      <w:t xml:space="preserve"> </w:t>
    </w:r>
    <w:proofErr w:type="spellStart"/>
    <w:r w:rsidRPr="00886C86">
      <w:rPr>
        <w:rFonts w:ascii="Nirmala UI" w:hAnsi="Nirmala UI" w:cs="Nirmala UI"/>
        <w:color w:val="5B9BD5"/>
        <w:sz w:val="18"/>
      </w:rPr>
      <w:t>অংশগ্রহণকারীর</w:t>
    </w:r>
    <w:proofErr w:type="spellEnd"/>
    <w:r w:rsidRPr="00886C86">
      <w:rPr>
        <w:rFonts w:ascii="Nirmala UI" w:hAnsi="Nirmala UI" w:cs="Nirmala UI"/>
        <w:color w:val="5B9BD5"/>
        <w:sz w:val="18"/>
      </w:rPr>
      <w:t xml:space="preserve"> </w:t>
    </w:r>
    <w:proofErr w:type="spellStart"/>
    <w:r w:rsidRPr="00886C86">
      <w:rPr>
        <w:rFonts w:ascii="Nirmala UI" w:hAnsi="Nirmala UI" w:cs="Nirmala UI"/>
        <w:color w:val="5B9BD5"/>
        <w:sz w:val="18"/>
      </w:rPr>
      <w:t>তথ্য</w:t>
    </w:r>
    <w:proofErr w:type="spellEnd"/>
    <w:r w:rsidRPr="00886C86">
      <w:rPr>
        <w:rFonts w:ascii="Nirmala UI" w:hAnsi="Nirmala UI" w:cs="Nirmala UI"/>
        <w:color w:val="5B9BD5"/>
        <w:sz w:val="18"/>
      </w:rPr>
      <w:t xml:space="preserve"> </w:t>
    </w:r>
    <w:proofErr w:type="spellStart"/>
    <w:r w:rsidRPr="00886C86">
      <w:rPr>
        <w:rFonts w:ascii="Nirmala UI" w:hAnsi="Nirmala UI" w:cs="Nirmala UI"/>
        <w:color w:val="5B9BD5"/>
        <w:sz w:val="18"/>
      </w:rPr>
      <w:t>পত্র</w:t>
    </w:r>
    <w:proofErr w:type="spellEnd"/>
    <w:r w:rsidRPr="00886C86">
      <w:rPr>
        <w:rFonts w:ascii="Nirmala UI" w:hAnsi="Nirmala UI" w:cs="Nirmala UI"/>
        <w:color w:val="5B9BD5"/>
        <w:sz w:val="18"/>
      </w:rPr>
      <w:t xml:space="preserve"> (v3.0 05.01.2022)</w:t>
    </w:r>
  </w:p>
  <w:p w14:paraId="15367ACC" w14:textId="77777777" w:rsidR="00CE3BB0" w:rsidRPr="00886C86" w:rsidRDefault="00CE3BB0" w:rsidP="00AA7577">
    <w:pPr>
      <w:widowControl w:val="0"/>
      <w:rPr>
        <w:rFonts w:ascii="Nirmala UI" w:hAnsi="Nirmala UI" w:cs="Nirmala UI"/>
        <w:color w:val="000000"/>
        <w:sz w:val="24"/>
        <w:szCs w:val="24"/>
      </w:rPr>
    </w:pPr>
    <w:r w:rsidRPr="00886C86">
      <w:rPr>
        <w:rFonts w:ascii="Nirmala UI" w:hAnsi="Nirmala UI" w:cs="Nirmala UI"/>
      </w:rPr>
      <w:t> </w:t>
    </w:r>
  </w:p>
  <w:p w14:paraId="6611A538" w14:textId="77777777" w:rsidR="00CE3BB0" w:rsidRPr="00886C86" w:rsidRDefault="00CE3BB0">
    <w:pPr>
      <w:pStyle w:val="Header"/>
      <w:rPr>
        <w:rFonts w:ascii="Nirmala UI" w:hAnsi="Nirmala UI" w:cs="Nirmala U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577"/>
    <w:rsid w:val="00075BA1"/>
    <w:rsid w:val="000E2144"/>
    <w:rsid w:val="000E43E3"/>
    <w:rsid w:val="000F2368"/>
    <w:rsid w:val="001171EF"/>
    <w:rsid w:val="001C4E10"/>
    <w:rsid w:val="001F7729"/>
    <w:rsid w:val="00213BBC"/>
    <w:rsid w:val="00226CA5"/>
    <w:rsid w:val="00255616"/>
    <w:rsid w:val="002D1AB7"/>
    <w:rsid w:val="003013D6"/>
    <w:rsid w:val="003326C7"/>
    <w:rsid w:val="003455DE"/>
    <w:rsid w:val="003725B4"/>
    <w:rsid w:val="003A405C"/>
    <w:rsid w:val="003A56A3"/>
    <w:rsid w:val="003C3A12"/>
    <w:rsid w:val="003E6549"/>
    <w:rsid w:val="00480462"/>
    <w:rsid w:val="00526C0E"/>
    <w:rsid w:val="005634BC"/>
    <w:rsid w:val="00563A78"/>
    <w:rsid w:val="0059381C"/>
    <w:rsid w:val="005F6481"/>
    <w:rsid w:val="006053E1"/>
    <w:rsid w:val="00621C58"/>
    <w:rsid w:val="00630002"/>
    <w:rsid w:val="0067000D"/>
    <w:rsid w:val="006B275A"/>
    <w:rsid w:val="00741413"/>
    <w:rsid w:val="007425A5"/>
    <w:rsid w:val="00803B87"/>
    <w:rsid w:val="0084351B"/>
    <w:rsid w:val="0085561B"/>
    <w:rsid w:val="008636B6"/>
    <w:rsid w:val="00886C86"/>
    <w:rsid w:val="008B439B"/>
    <w:rsid w:val="008C19B2"/>
    <w:rsid w:val="0090457A"/>
    <w:rsid w:val="00912EC6"/>
    <w:rsid w:val="00936B0D"/>
    <w:rsid w:val="009A4783"/>
    <w:rsid w:val="009C047A"/>
    <w:rsid w:val="00A25A82"/>
    <w:rsid w:val="00A4611A"/>
    <w:rsid w:val="00AA7577"/>
    <w:rsid w:val="00AD33DF"/>
    <w:rsid w:val="00B10CAF"/>
    <w:rsid w:val="00B50447"/>
    <w:rsid w:val="00B52ECC"/>
    <w:rsid w:val="00BB58E7"/>
    <w:rsid w:val="00BB726F"/>
    <w:rsid w:val="00BD5767"/>
    <w:rsid w:val="00BE4789"/>
    <w:rsid w:val="00BE7A4C"/>
    <w:rsid w:val="00C06705"/>
    <w:rsid w:val="00C40DE7"/>
    <w:rsid w:val="00C422B4"/>
    <w:rsid w:val="00CE3BB0"/>
    <w:rsid w:val="00D41622"/>
    <w:rsid w:val="00D54F75"/>
    <w:rsid w:val="00D80ED9"/>
    <w:rsid w:val="00DB3F28"/>
    <w:rsid w:val="00E1020D"/>
    <w:rsid w:val="00E5334E"/>
    <w:rsid w:val="00E82712"/>
    <w:rsid w:val="00EB60AD"/>
    <w:rsid w:val="00EE064B"/>
    <w:rsid w:val="00EF1C42"/>
    <w:rsid w:val="00F04C3F"/>
    <w:rsid w:val="00F1223E"/>
    <w:rsid w:val="00F66B0A"/>
    <w:rsid w:val="00F747C4"/>
    <w:rsid w:val="00FD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5C50E"/>
  <w15:chartTrackingRefBased/>
  <w15:docId w15:val="{3CA724CE-A64A-488F-B239-301C40B8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577"/>
  </w:style>
  <w:style w:type="paragraph" w:styleId="Footer">
    <w:name w:val="footer"/>
    <w:basedOn w:val="Normal"/>
    <w:link w:val="FooterChar"/>
    <w:uiPriority w:val="99"/>
    <w:unhideWhenUsed/>
    <w:rsid w:val="00AA7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577"/>
  </w:style>
  <w:style w:type="paragraph" w:customStyle="1" w:styleId="msoaccenttext">
    <w:name w:val="msoaccenttext"/>
    <w:rsid w:val="003725B4"/>
    <w:pPr>
      <w:spacing w:after="60" w:line="240" w:lineRule="auto"/>
    </w:pPr>
    <w:rPr>
      <w:rFonts w:ascii="Calibri" w:eastAsia="Times New Roman" w:hAnsi="Calibri" w:cs="Calibri"/>
      <w:b/>
      <w:bCs/>
      <w:color w:val="5B9BD5"/>
      <w:kern w:val="28"/>
      <w:sz w:val="24"/>
      <w:szCs w:val="24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A25A8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5A8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54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4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7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7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7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hyperlink" Target="mailto:c-stich2@trials.bham.ac.uk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http://www.pandasfoundation.org.uk/wp-content/uploads/2017/08/Tommys-Logo-and-Strapline-CMYK_0.png" TargetMode="External"/><Relationship Id="rId17" Type="http://schemas.openxmlformats.org/officeDocument/2006/relationships/hyperlink" Target="mailto:c-stich2@trials.bham.ac.uk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hyperlink" Target="mailto:bwc.research@nhs.net" TargetMode="External"/><Relationship Id="rId19" Type="http://schemas.openxmlformats.org/officeDocument/2006/relationships/image" Target="media/image9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https://www.miscarriageassociation.org.uk/wp-content/themes/miscarriage/img/miscarriage-association-logo.p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Leighton (Birmingham Clinical Trials Unit)</dc:creator>
  <cp:keywords/>
  <dc:description/>
  <cp:lastModifiedBy>Kristina-DTP</cp:lastModifiedBy>
  <cp:revision>33</cp:revision>
  <dcterms:created xsi:type="dcterms:W3CDTF">2022-01-05T11:06:00Z</dcterms:created>
  <dcterms:modified xsi:type="dcterms:W3CDTF">2022-02-01T16:00:00Z</dcterms:modified>
</cp:coreProperties>
</file>