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E3BF9" w14:textId="140E4947" w:rsidR="00AA7577" w:rsidRPr="00FB39C6" w:rsidRDefault="003A1436">
      <w:pPr>
        <w:bidi/>
        <w:rPr>
          <w:rFonts w:ascii="Arial" w:cs="Arial"/>
          <w:rtl/>
          <w:lang w:bidi=""/>
        </w:rPr>
      </w:pPr>
      <w:r>
        <w:rPr>
          <w:rFonts w:ascii="Times New Roman" w:hAnsi="Times New Roman" w:cs="Times New Roman"/>
          <w:noProof/>
          <w:lang w:val="en-US" w:eastAsia="zh-CN"/>
        </w:rPr>
        <w:drawing>
          <wp:anchor distT="0" distB="0" distL="114300" distR="114300" simplePos="0" relativeHeight="251686912" behindDoc="0" locked="0" layoutInCell="1" allowOverlap="1" wp14:anchorId="1CCD9C9A" wp14:editId="4D9E6B36">
            <wp:simplePos x="0" y="0"/>
            <wp:positionH relativeFrom="column">
              <wp:posOffset>164465</wp:posOffset>
            </wp:positionH>
            <wp:positionV relativeFrom="paragraph">
              <wp:posOffset>142875</wp:posOffset>
            </wp:positionV>
            <wp:extent cx="1414145" cy="512445"/>
            <wp:effectExtent l="0" t="0" r="0" b="1905"/>
            <wp:wrapNone/>
            <wp:docPr id="14" name="Picture 14" descr="NIHR-logo-1170x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IHR-logo-1170x4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414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9C6">
        <w:rPr>
          <w:rFonts w:ascii="Times New Roman" w:hAnsi="Times New Roman" w:cs="Arial"/>
          <w:noProof/>
          <w:rtl/>
          <w:lang w:val="en-US" w:eastAsia="zh-CN"/>
        </w:rPr>
        <w:drawing>
          <wp:anchor distT="0" distB="0" distL="114300" distR="114300" simplePos="0" relativeHeight="251684864" behindDoc="0" locked="0" layoutInCell="1" allowOverlap="1" wp14:anchorId="05639BAB" wp14:editId="031DE8C9">
            <wp:simplePos x="0" y="0"/>
            <wp:positionH relativeFrom="column">
              <wp:posOffset>4374515</wp:posOffset>
            </wp:positionH>
            <wp:positionV relativeFrom="paragraph">
              <wp:posOffset>76200</wp:posOffset>
            </wp:positionV>
            <wp:extent cx="1356995" cy="604520"/>
            <wp:effectExtent l="0" t="0" r="0" b="5080"/>
            <wp:wrapNone/>
            <wp:docPr id="11" name="Picture 11" descr="B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WC Logo"/>
                    <pic:cNvPicPr>
                      <a:picLocks noChangeAspect="1" noChangeArrowheads="1"/>
                    </pic:cNvPicPr>
                  </pic:nvPicPr>
                  <pic:blipFill>
                    <a:blip r:embed="rId7" cstate="print">
                      <a:extLst>
                        <a:ext uri="{28A0092B-C50C-407E-A947-70E740481C1C}">
                          <a14:useLocalDpi xmlns:a14="http://schemas.microsoft.com/office/drawing/2010/main" val="0"/>
                        </a:ext>
                      </a:extLst>
                    </a:blip>
                    <a:srcRect t="15144"/>
                    <a:stretch>
                      <a:fillRect/>
                    </a:stretch>
                  </pic:blipFill>
                  <pic:spPr bwMode="auto">
                    <a:xfrm>
                      <a:off x="0" y="0"/>
                      <a:ext cx="1356995" cy="604520"/>
                    </a:xfrm>
                    <a:prstGeom prst="rect">
                      <a:avLst/>
                    </a:prstGeom>
                    <a:noFill/>
                  </pic:spPr>
                </pic:pic>
              </a:graphicData>
            </a:graphic>
            <wp14:sizeRelH relativeFrom="page">
              <wp14:pctWidth>0</wp14:pctWidth>
            </wp14:sizeRelH>
            <wp14:sizeRelV relativeFrom="page">
              <wp14:pctHeight>0</wp14:pctHeight>
            </wp14:sizeRelV>
          </wp:anchor>
        </w:drawing>
      </w:r>
    </w:p>
    <w:p w14:paraId="588FB911" w14:textId="77777777" w:rsidR="00AA7577" w:rsidRPr="00FB39C6" w:rsidRDefault="00AA7577">
      <w:pPr>
        <w:bidi/>
        <w:rPr>
          <w:rFonts w:ascii="Arial" w:cs="Arial"/>
          <w:rtl/>
          <w:lang w:bidi=""/>
        </w:rPr>
      </w:pPr>
      <w:r w:rsidRPr="00FB39C6">
        <w:rPr>
          <w:rFonts w:ascii="Times New Roman" w:hAnsi="Times New Roman" w:cs="Arial"/>
          <w:noProof/>
          <w:rtl/>
          <w:lang w:val="en-US" w:eastAsia="zh-CN"/>
        </w:rPr>
        <w:drawing>
          <wp:anchor distT="0" distB="0" distL="114300" distR="114300" simplePos="0" relativeHeight="251671552" behindDoc="1" locked="0" layoutInCell="1" allowOverlap="1" wp14:anchorId="6F2B6645" wp14:editId="6EFF60D8">
            <wp:simplePos x="0" y="0"/>
            <wp:positionH relativeFrom="margin">
              <wp:posOffset>2652765</wp:posOffset>
            </wp:positionH>
            <wp:positionV relativeFrom="paragraph">
              <wp:posOffset>9260</wp:posOffset>
            </wp:positionV>
            <wp:extent cx="703384" cy="257175"/>
            <wp:effectExtent l="0" t="0" r="1905" b="0"/>
            <wp:wrapNone/>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383" cy="257540"/>
                    </a:xfrm>
                    <a:prstGeom prst="rect">
                      <a:avLst/>
                    </a:prstGeom>
                    <a:noFill/>
                  </pic:spPr>
                </pic:pic>
              </a:graphicData>
            </a:graphic>
            <wp14:sizeRelH relativeFrom="page">
              <wp14:pctWidth>0</wp14:pctWidth>
            </wp14:sizeRelH>
            <wp14:sizeRelV relativeFrom="page">
              <wp14:pctHeight>0</wp14:pctHeight>
            </wp14:sizeRelV>
          </wp:anchor>
        </w:drawing>
      </w:r>
    </w:p>
    <w:p w14:paraId="1CBB9386" w14:textId="77777777" w:rsidR="00AA7577" w:rsidRPr="00FB39C6" w:rsidRDefault="00AA7577">
      <w:pPr>
        <w:rPr>
          <w:rFonts w:cs="Arial"/>
        </w:rPr>
      </w:pPr>
    </w:p>
    <w:p w14:paraId="6317470E" w14:textId="77777777" w:rsidR="00AA7577" w:rsidRPr="00FB39C6" w:rsidRDefault="00AA7577">
      <w:pPr>
        <w:bidi/>
        <w:rPr>
          <w:rFonts w:ascii="Arial" w:cs="Arial"/>
          <w:rtl/>
          <w:lang w:bidi=""/>
        </w:rPr>
      </w:pPr>
      <w:r w:rsidRPr="00FB39C6">
        <w:rPr>
          <w:rFonts w:ascii="Times New Roman" w:eastAsia="Times New Roman" w:hAnsi="Times New Roman" w:cs="Arial"/>
          <w:noProof/>
          <w:sz w:val="24"/>
          <w:szCs w:val="24"/>
          <w:rtl/>
          <w:lang w:val="en-US" w:eastAsia="zh-CN"/>
        </w:rPr>
        <mc:AlternateContent>
          <mc:Choice Requires="wps">
            <w:drawing>
              <wp:anchor distT="45720" distB="45720" distL="114300" distR="114300" simplePos="0" relativeHeight="251673600" behindDoc="0" locked="0" layoutInCell="1" allowOverlap="1" wp14:anchorId="5633415E" wp14:editId="075F9994">
                <wp:simplePos x="0" y="0"/>
                <wp:positionH relativeFrom="margin">
                  <wp:posOffset>2028078</wp:posOffset>
                </wp:positionH>
                <wp:positionV relativeFrom="paragraph">
                  <wp:posOffset>107692</wp:posOffset>
                </wp:positionV>
                <wp:extent cx="1669415" cy="694690"/>
                <wp:effectExtent l="0" t="0" r="26035" b="101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94690"/>
                        </a:xfrm>
                        <a:prstGeom prst="rect">
                          <a:avLst/>
                        </a:prstGeom>
                        <a:solidFill>
                          <a:srgbClr val="FFFFFF"/>
                        </a:solidFill>
                        <a:ln w="9525">
                          <a:solidFill>
                            <a:srgbClr val="000000"/>
                          </a:solidFill>
                          <a:miter lim="800000"/>
                          <a:headEnd/>
                          <a:tailEnd/>
                        </a:ln>
                      </wps:spPr>
                      <wps:txbx>
                        <w:txbxContent>
                          <w:p w14:paraId="63D5666E" w14:textId="77777777" w:rsidR="00CE3BB0" w:rsidRPr="00FB39C6" w:rsidRDefault="00CE3BB0" w:rsidP="00FB39C6">
                            <w:pPr>
                              <w:widowControl w:val="0"/>
                              <w:bidi/>
                              <w:spacing w:after="60"/>
                              <w:jc w:val="center"/>
                              <w:rPr>
                                <w:rFonts w:asciiTheme="minorBidi" w:hAnsiTheme="minorBidi"/>
                              </w:rPr>
                            </w:pPr>
                            <w:r w:rsidRPr="00FB39C6">
                              <w:rPr>
                                <w:rFonts w:asciiTheme="minorBidi" w:hAnsiTheme="minorBidi" w:cs="Arial"/>
                                <w:rtl/>
                              </w:rPr>
                              <w:t>مقامی</w:t>
                            </w:r>
                            <w:r w:rsidRPr="00FB39C6">
                              <w:rPr>
                                <w:rFonts w:asciiTheme="minorBidi" w:hAnsiTheme="minorBidi"/>
                              </w:rPr>
                              <w:t xml:space="preserve"> </w:t>
                            </w:r>
                            <w:r w:rsidRPr="00FB39C6">
                              <w:rPr>
                                <w:rFonts w:asciiTheme="minorBidi" w:hAnsiTheme="minorBidi" w:cs="Arial"/>
                                <w:rtl/>
                              </w:rPr>
                              <w:t>نوعیت</w:t>
                            </w:r>
                            <w:r w:rsidRPr="00FB39C6">
                              <w:rPr>
                                <w:rFonts w:asciiTheme="minorBidi" w:hAnsiTheme="minorBidi"/>
                              </w:rPr>
                              <w:t xml:space="preserve"> </w:t>
                            </w:r>
                            <w:r w:rsidRPr="00FB39C6">
                              <w:rPr>
                                <w:rFonts w:asciiTheme="minorBidi" w:hAnsiTheme="minorBidi" w:cs="Arial"/>
                                <w:rtl/>
                              </w:rPr>
                              <w:t>کا</w:t>
                            </w:r>
                            <w:r w:rsidRPr="00FB39C6">
                              <w:rPr>
                                <w:rFonts w:asciiTheme="minorBidi" w:hAnsiTheme="minorBidi"/>
                              </w:rPr>
                              <w:t xml:space="preserve"> </w:t>
                            </w:r>
                            <w:r w:rsidRPr="00FB39C6">
                              <w:rPr>
                                <w:rFonts w:asciiTheme="minorBidi" w:hAnsiTheme="minorBidi" w:cs="Arial"/>
                                <w:rtl/>
                              </w:rPr>
                              <w:t>بنانے</w:t>
                            </w:r>
                            <w:r w:rsidRPr="00FB39C6">
                              <w:rPr>
                                <w:rFonts w:asciiTheme="minorBidi" w:hAnsiTheme="minorBidi"/>
                              </w:rPr>
                              <w:t xml:space="preserve"> </w:t>
                            </w:r>
                            <w:r w:rsidRPr="00FB39C6">
                              <w:rPr>
                                <w:rFonts w:asciiTheme="minorBidi" w:hAnsiTheme="minorBidi" w:cs="Arial"/>
                                <w:rtl/>
                              </w:rPr>
                              <w:t>کے</w:t>
                            </w:r>
                            <w:r w:rsidRPr="00FB39C6">
                              <w:rPr>
                                <w:rFonts w:asciiTheme="minorBidi" w:hAnsiTheme="minorBidi"/>
                              </w:rPr>
                              <w:t xml:space="preserve"> </w:t>
                            </w:r>
                            <w:r w:rsidRPr="00FB39C6">
                              <w:rPr>
                                <w:rFonts w:asciiTheme="minorBidi" w:hAnsiTheme="minorBidi" w:cs="Arial"/>
                                <w:rtl/>
                              </w:rPr>
                              <w:t>لیے</w:t>
                            </w:r>
                            <w:r w:rsidRPr="00FB39C6">
                              <w:rPr>
                                <w:rFonts w:asciiTheme="minorBidi" w:hAnsiTheme="minorBidi"/>
                              </w:rPr>
                              <w:t xml:space="preserve"> </w:t>
                            </w:r>
                            <w:r w:rsidRPr="00FB39C6">
                              <w:rPr>
                                <w:rFonts w:asciiTheme="minorBidi" w:hAnsiTheme="minorBidi" w:cs="Arial"/>
                                <w:rtl/>
                              </w:rPr>
                              <w:t>مقامی</w:t>
                            </w:r>
                            <w:r w:rsidRPr="00FB39C6">
                              <w:rPr>
                                <w:rFonts w:asciiTheme="minorBidi" w:hAnsiTheme="minorBidi"/>
                              </w:rPr>
                              <w:t xml:space="preserve"> </w:t>
                            </w:r>
                            <w:r w:rsidRPr="00FB39C6">
                              <w:rPr>
                                <w:rFonts w:asciiTheme="minorBidi" w:hAnsiTheme="minorBidi" w:cs="Arial"/>
                                <w:rtl/>
                              </w:rPr>
                              <w:t>ٹرسٹ</w:t>
                            </w:r>
                            <w:r w:rsidRPr="00FB39C6">
                              <w:rPr>
                                <w:rFonts w:asciiTheme="minorBidi" w:hAnsiTheme="minorBidi"/>
                              </w:rPr>
                              <w:t xml:space="preserve"> </w:t>
                            </w:r>
                            <w:r w:rsidRPr="00FB39C6">
                              <w:rPr>
                                <w:rFonts w:asciiTheme="minorBidi" w:hAnsiTheme="minorBidi" w:cs="Arial"/>
                                <w:rtl/>
                              </w:rPr>
                              <w:t>کا</w:t>
                            </w:r>
                            <w:r w:rsidRPr="00FB39C6">
                              <w:rPr>
                                <w:rFonts w:asciiTheme="minorBidi" w:hAnsiTheme="minorBidi"/>
                              </w:rPr>
                              <w:t xml:space="preserve"> </w:t>
                            </w:r>
                            <w:r w:rsidRPr="00FB39C6">
                              <w:rPr>
                                <w:rFonts w:asciiTheme="minorBidi" w:hAnsiTheme="minorBidi" w:cs="Arial"/>
                                <w:rtl/>
                              </w:rPr>
                              <w:t>لوگو</w:t>
                            </w:r>
                            <w:r w:rsidRPr="00FB39C6">
                              <w:rPr>
                                <w:rFonts w:asciiTheme="minorBidi" w:hAnsiTheme="minorBidi"/>
                              </w:rPr>
                              <w:t xml:space="preserve"> </w:t>
                            </w:r>
                            <w:r w:rsidRPr="00FB39C6">
                              <w:rPr>
                                <w:rFonts w:asciiTheme="minorBidi" w:hAnsiTheme="minorBidi" w:cs="Arial"/>
                                <w:rtl/>
                              </w:rPr>
                              <w:t>داخل</w:t>
                            </w:r>
                            <w:r w:rsidRPr="00FB39C6">
                              <w:rPr>
                                <w:rFonts w:asciiTheme="minorBidi" w:hAnsiTheme="minorBidi"/>
                              </w:rPr>
                              <w:t xml:space="preserve"> </w:t>
                            </w:r>
                            <w:r w:rsidRPr="00FB39C6">
                              <w:rPr>
                                <w:rFonts w:asciiTheme="minorBidi" w:hAnsiTheme="minorBidi" w:cs="Arial"/>
                                <w:rtl/>
                              </w:rPr>
                              <w:t>کریں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33415E" id="_x0000_t202" coordsize="21600,21600" o:spt="202" path="m,l,21600r21600,l21600,xe">
                <v:stroke joinstyle="miter"/>
                <v:path gradientshapeok="t" o:connecttype="rect"/>
              </v:shapetype>
              <v:shape id="Text Box 2" o:spid="_x0000_s1026" type="#_x0000_t202" style="position:absolute;left:0;text-align:left;margin-left:159.7pt;margin-top:8.5pt;width:131.45pt;height:54.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">
                <v:textbox>
                  <w:txbxContent>
                    <w:p w14:paraId="63D5666E" w14:textId="77777777" w:rsidR="00CE3BB0" w:rsidRPr="00FB39C6" w:rsidRDefault="00CE3BB0" w:rsidP="00FB39C6">
                      <w:pPr>
                        <w:widowControl w:val="0"/>
                        <w:bidi/>
                        <w:spacing w:after="60"/>
                        <w:jc w:val="center"/>
                        <w:rPr>
                          <w:rFonts w:asciiTheme="minorBidi" w:hAnsiTheme="minorBidi"/>
                        </w:rPr>
                      </w:pPr>
                      <w:r w:rsidRPr="00FB39C6">
                        <w:rPr>
                          <w:rFonts w:asciiTheme="minorBidi" w:hAnsiTheme="minorBidi" w:cs="Arial"/>
                          <w:rtl/>
                        </w:rPr>
                        <w:t>مقامی</w:t>
                      </w:r>
                      <w:r w:rsidRPr="00FB39C6">
                        <w:rPr>
                          <w:rFonts w:asciiTheme="minorBidi" w:hAnsiTheme="minorBidi"/>
                        </w:rPr>
                        <w:t xml:space="preserve"> </w:t>
                      </w:r>
                      <w:r w:rsidRPr="00FB39C6">
                        <w:rPr>
                          <w:rFonts w:asciiTheme="minorBidi" w:hAnsiTheme="minorBidi" w:cs="Arial"/>
                          <w:rtl/>
                        </w:rPr>
                        <w:t>نوعیت</w:t>
                      </w:r>
                      <w:r w:rsidRPr="00FB39C6">
                        <w:rPr>
                          <w:rFonts w:asciiTheme="minorBidi" w:hAnsiTheme="minorBidi"/>
                        </w:rPr>
                        <w:t xml:space="preserve"> </w:t>
                      </w:r>
                      <w:r w:rsidRPr="00FB39C6">
                        <w:rPr>
                          <w:rFonts w:asciiTheme="minorBidi" w:hAnsiTheme="minorBidi" w:cs="Arial"/>
                          <w:rtl/>
                        </w:rPr>
                        <w:t>کا</w:t>
                      </w:r>
                      <w:r w:rsidRPr="00FB39C6">
                        <w:rPr>
                          <w:rFonts w:asciiTheme="minorBidi" w:hAnsiTheme="minorBidi"/>
                        </w:rPr>
                        <w:t xml:space="preserve"> </w:t>
                      </w:r>
                      <w:r w:rsidRPr="00FB39C6">
                        <w:rPr>
                          <w:rFonts w:asciiTheme="minorBidi" w:hAnsiTheme="minorBidi" w:cs="Arial"/>
                          <w:rtl/>
                        </w:rPr>
                        <w:t>بنانے</w:t>
                      </w:r>
                      <w:r w:rsidRPr="00FB39C6">
                        <w:rPr>
                          <w:rFonts w:asciiTheme="minorBidi" w:hAnsiTheme="minorBidi"/>
                        </w:rPr>
                        <w:t xml:space="preserve"> </w:t>
                      </w:r>
                      <w:r w:rsidRPr="00FB39C6">
                        <w:rPr>
                          <w:rFonts w:asciiTheme="minorBidi" w:hAnsiTheme="minorBidi" w:cs="Arial"/>
                          <w:rtl/>
                        </w:rPr>
                        <w:t>کے</w:t>
                      </w:r>
                      <w:r w:rsidRPr="00FB39C6">
                        <w:rPr>
                          <w:rFonts w:asciiTheme="minorBidi" w:hAnsiTheme="minorBidi"/>
                        </w:rPr>
                        <w:t xml:space="preserve"> </w:t>
                      </w:r>
                      <w:r w:rsidRPr="00FB39C6">
                        <w:rPr>
                          <w:rFonts w:asciiTheme="minorBidi" w:hAnsiTheme="minorBidi" w:cs="Arial"/>
                          <w:rtl/>
                        </w:rPr>
                        <w:t>لیے</w:t>
                      </w:r>
                      <w:r w:rsidRPr="00FB39C6">
                        <w:rPr>
                          <w:rFonts w:asciiTheme="minorBidi" w:hAnsiTheme="minorBidi"/>
                        </w:rPr>
                        <w:t xml:space="preserve"> </w:t>
                      </w:r>
                      <w:r w:rsidRPr="00FB39C6">
                        <w:rPr>
                          <w:rFonts w:asciiTheme="minorBidi" w:hAnsiTheme="minorBidi" w:cs="Arial"/>
                          <w:rtl/>
                        </w:rPr>
                        <w:t>مقامی</w:t>
                      </w:r>
                      <w:r w:rsidRPr="00FB39C6">
                        <w:rPr>
                          <w:rFonts w:asciiTheme="minorBidi" w:hAnsiTheme="minorBidi"/>
                        </w:rPr>
                        <w:t xml:space="preserve"> </w:t>
                      </w:r>
                      <w:r w:rsidRPr="00FB39C6">
                        <w:rPr>
                          <w:rFonts w:asciiTheme="minorBidi" w:hAnsiTheme="minorBidi" w:cs="Arial"/>
                          <w:rtl/>
                        </w:rPr>
                        <w:t>ٹرسٹ</w:t>
                      </w:r>
                      <w:r w:rsidRPr="00FB39C6">
                        <w:rPr>
                          <w:rFonts w:asciiTheme="minorBidi" w:hAnsiTheme="minorBidi"/>
                        </w:rPr>
                        <w:t xml:space="preserve"> </w:t>
                      </w:r>
                      <w:r w:rsidRPr="00FB39C6">
                        <w:rPr>
                          <w:rFonts w:asciiTheme="minorBidi" w:hAnsiTheme="minorBidi" w:cs="Arial"/>
                          <w:rtl/>
                        </w:rPr>
                        <w:t>کا</w:t>
                      </w:r>
                      <w:r w:rsidRPr="00FB39C6">
                        <w:rPr>
                          <w:rFonts w:asciiTheme="minorBidi" w:hAnsiTheme="minorBidi"/>
                        </w:rPr>
                        <w:t xml:space="preserve"> </w:t>
                      </w:r>
                      <w:r w:rsidRPr="00FB39C6">
                        <w:rPr>
                          <w:rFonts w:asciiTheme="minorBidi" w:hAnsiTheme="minorBidi" w:cs="Arial"/>
                          <w:rtl/>
                        </w:rPr>
                        <w:t>لوگو</w:t>
                      </w:r>
                      <w:r w:rsidRPr="00FB39C6">
                        <w:rPr>
                          <w:rFonts w:asciiTheme="minorBidi" w:hAnsiTheme="minorBidi"/>
                        </w:rPr>
                        <w:t xml:space="preserve"> </w:t>
                      </w:r>
                      <w:r w:rsidRPr="00FB39C6">
                        <w:rPr>
                          <w:rFonts w:asciiTheme="minorBidi" w:hAnsiTheme="minorBidi" w:cs="Arial"/>
                          <w:rtl/>
                        </w:rPr>
                        <w:t>داخل</w:t>
                      </w:r>
                      <w:r w:rsidRPr="00FB39C6">
                        <w:rPr>
                          <w:rFonts w:asciiTheme="minorBidi" w:hAnsiTheme="minorBidi"/>
                        </w:rPr>
                        <w:t xml:space="preserve"> </w:t>
                      </w:r>
                      <w:r w:rsidRPr="00FB39C6">
                        <w:rPr>
                          <w:rFonts w:asciiTheme="minorBidi" w:hAnsiTheme="minorBidi" w:cs="Arial"/>
                          <w:rtl/>
                        </w:rPr>
                        <w:t>کریں</w:t>
                      </w:r>
                    </w:p>
                  </w:txbxContent>
                </v:textbox>
                <w10:wrap anchorx="margin"/>
              </v:shape>
            </w:pict>
          </mc:Fallback>
        </mc:AlternateContent>
      </w:r>
    </w:p>
    <w:p w14:paraId="0F0DD9F4" w14:textId="77777777" w:rsidR="00AA7577" w:rsidRPr="00FB39C6" w:rsidRDefault="00AA7577">
      <w:pPr>
        <w:rPr>
          <w:rFonts w:cs="Arial"/>
        </w:rPr>
      </w:pPr>
    </w:p>
    <w:p w14:paraId="216F0E67" w14:textId="77777777" w:rsidR="00AA7577" w:rsidRPr="00FB39C6" w:rsidRDefault="00AA7577">
      <w:pPr>
        <w:rPr>
          <w:rFonts w:cs="Arial"/>
        </w:rPr>
      </w:pPr>
    </w:p>
    <w:p w14:paraId="3C885810" w14:textId="77777777" w:rsidR="00AA7577" w:rsidRPr="00FB39C6" w:rsidRDefault="000F2368">
      <w:pPr>
        <w:bidi/>
        <w:rPr>
          <w:rFonts w:ascii="Arial" w:cs="Arial"/>
          <w:rtl/>
          <w:lang w:bidi=""/>
        </w:rPr>
      </w:pPr>
      <w:r w:rsidRPr="00FB39C6">
        <w:rPr>
          <w:rFonts w:ascii="Times New Roman" w:eastAsia="Times New Roman" w:hAnsi="Times New Roman" w:cs="Arial"/>
          <w:noProof/>
          <w:sz w:val="24"/>
          <w:szCs w:val="24"/>
          <w:rtl/>
          <w:lang w:val="en-US" w:eastAsia="zh-CN"/>
        </w:rPr>
        <mc:AlternateContent>
          <mc:Choice Requires="wps">
            <w:drawing>
              <wp:anchor distT="0" distB="0" distL="114300" distR="114300" simplePos="0" relativeHeight="251659264" behindDoc="0" locked="0" layoutInCell="1" allowOverlap="1" wp14:anchorId="799381DA" wp14:editId="2AE98627">
                <wp:simplePos x="0" y="0"/>
                <wp:positionH relativeFrom="margin">
                  <wp:align>center</wp:align>
                </wp:positionH>
                <wp:positionV relativeFrom="paragraph">
                  <wp:posOffset>3810</wp:posOffset>
                </wp:positionV>
                <wp:extent cx="4431665" cy="944245"/>
                <wp:effectExtent l="0" t="0" r="0" b="825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944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D9F03D8" w14:textId="77777777" w:rsidR="00CE3BB0" w:rsidRPr="00FB39C6" w:rsidRDefault="00CE3BB0" w:rsidP="00FB39C6">
                            <w:pPr>
                              <w:bidi/>
                              <w:spacing w:before="60" w:after="60"/>
                              <w:jc w:val="center"/>
                              <w:rPr>
                                <w:rFonts w:ascii="Arial" w:hAnsi="Tahoma" w:cs="Arial"/>
                                <w:b/>
                                <w:bCs/>
                                <w:smallCaps/>
                                <w:color w:val="0070C0"/>
                                <w:sz w:val="48"/>
                                <w:szCs w:val="48"/>
                                <w:rtl/>
                                <w:lang w:bidi=""/>
                              </w:rPr>
                            </w:pPr>
                            <w:r w:rsidRPr="00FB39C6">
                              <w:rPr>
                                <w:rFonts w:ascii="Tahoma" w:hAnsi="Tahoma" w:cs="Arial"/>
                                <w:bCs/>
                                <w:smallCaps/>
                                <w:color w:val="0070C0"/>
                                <w:sz w:val="48"/>
                                <w:szCs w:val="48"/>
                                <w:rtl/>
                              </w:rPr>
                              <w:t>مشاہداتی مطالعہ</w:t>
                            </w:r>
                          </w:p>
                          <w:p w14:paraId="38635202" w14:textId="77777777" w:rsidR="00CE3BB0" w:rsidRPr="00FB39C6" w:rsidRDefault="00CE3BB0" w:rsidP="0005252A">
                            <w:pPr>
                              <w:bidi/>
                              <w:spacing w:before="60" w:after="60"/>
                              <w:jc w:val="center"/>
                              <w:rPr>
                                <w:rFonts w:ascii="Arial" w:hAnsi="Tahoma" w:cs="Arial"/>
                                <w:b/>
                                <w:bCs/>
                                <w:smallCaps/>
                                <w:color w:val="0070C0"/>
                                <w:sz w:val="48"/>
                                <w:szCs w:val="48"/>
                                <w:rtl/>
                                <w:lang w:bidi=""/>
                              </w:rPr>
                            </w:pPr>
                            <w:r w:rsidRPr="00FB39C6">
                              <w:rPr>
                                <w:rFonts w:ascii="Tahoma" w:hAnsi="Tahoma" w:cs="Arial"/>
                                <w:bCs/>
                                <w:smallCaps/>
                                <w:color w:val="0070C0"/>
                                <w:sz w:val="48"/>
                                <w:szCs w:val="48"/>
                                <w:rtl/>
                              </w:rPr>
                              <w:t>مریض کے لیے معلوماتی پرچہ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381DA" id="Text Box 5" o:spid="_x0000_s1027" type="#_x0000_t202" style="position:absolute;left:0;text-align:left;margin-left:0;margin-top:.3pt;width:348.95pt;height:7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" filled="f" stroked="f" insetpen="t">
                <v:textbox>
                  <w:txbxContent>
                    <w:p w14:paraId="5D9F03D8" w14:textId="77777777" w:rsidR="00CE3BB0" w:rsidRPr="00FB39C6" w:rsidRDefault="00CE3BB0" w:rsidP="00FB39C6">
                      <w:pPr>
                        <w:bidi/>
                        <w:spacing w:before="60" w:after="60"/>
                        <w:jc w:val="center"/>
                        <w:rPr>
                          <w:rFonts w:ascii="Arial" w:hAnsi="Tahoma" w:cs="Arial"/>
                          <w:b/>
                          <w:bCs/>
                          <w:smallCaps/>
                          <w:color w:val="0070C0"/>
                          <w:sz w:val="48"/>
                          <w:szCs w:val="48"/>
                          <w:rtl/>
                          <w:lang w:bidi=""/>
                        </w:rPr>
                      </w:pPr>
                      <w:r w:rsidRPr="00FB39C6">
                        <w:rPr>
                          <w:rFonts w:ascii="Tahoma" w:hAnsi="Tahoma" w:cs="Arial"/>
                          <w:bCs/>
                          <w:smallCaps/>
                          <w:color w:val="0070C0"/>
                          <w:sz w:val="48"/>
                          <w:szCs w:val="48"/>
                          <w:rtl/>
                        </w:rPr>
                        <w:t>مشاہداتی مطالعہ</w:t>
                      </w:r>
                    </w:p>
                    <w:p w14:paraId="38635202" w14:textId="77777777" w:rsidR="00CE3BB0" w:rsidRPr="00FB39C6" w:rsidRDefault="00CE3BB0" w:rsidP="0005252A">
                      <w:pPr>
                        <w:bidi/>
                        <w:spacing w:before="60" w:after="60"/>
                        <w:jc w:val="center"/>
                        <w:rPr>
                          <w:rFonts w:ascii="Arial" w:hAnsi="Tahoma" w:cs="Arial"/>
                          <w:b/>
                          <w:bCs/>
                          <w:smallCaps/>
                          <w:color w:val="0070C0"/>
                          <w:sz w:val="48"/>
                          <w:szCs w:val="48"/>
                          <w:rtl/>
                          <w:lang w:bidi=""/>
                        </w:rPr>
                      </w:pPr>
                      <w:r w:rsidRPr="00FB39C6">
                        <w:rPr>
                          <w:rFonts w:ascii="Tahoma" w:hAnsi="Tahoma" w:cs="Arial"/>
                          <w:bCs/>
                          <w:smallCaps/>
                          <w:color w:val="0070C0"/>
                          <w:sz w:val="48"/>
                          <w:szCs w:val="48"/>
                          <w:rtl/>
                        </w:rPr>
                        <w:t>مریض کے لیے معلوماتی پرچہ</w:t>
                      </w:r>
                    </w:p>
                  </w:txbxContent>
                </v:textbox>
                <w10:wrap anchorx="margin"/>
              </v:shape>
            </w:pict>
          </mc:Fallback>
        </mc:AlternateContent>
      </w:r>
    </w:p>
    <w:p w14:paraId="55A74510" w14:textId="77777777" w:rsidR="00AA7577" w:rsidRPr="00FB39C6" w:rsidRDefault="00AA7577">
      <w:pPr>
        <w:rPr>
          <w:rFonts w:cs="Arial"/>
        </w:rPr>
      </w:pPr>
    </w:p>
    <w:p w14:paraId="0D115C32" w14:textId="77777777" w:rsidR="00AA7577" w:rsidRPr="00FB39C6" w:rsidRDefault="00AA7577">
      <w:pPr>
        <w:rPr>
          <w:rFonts w:cs="Arial"/>
        </w:rPr>
      </w:pPr>
    </w:p>
    <w:p w14:paraId="6E0A946C" w14:textId="77777777" w:rsidR="00AA7577" w:rsidRPr="00FB39C6" w:rsidRDefault="00AA7577">
      <w:pPr>
        <w:rPr>
          <w:rFonts w:cs="Arial"/>
        </w:rPr>
      </w:pPr>
    </w:p>
    <w:p w14:paraId="26ECDE29" w14:textId="77777777" w:rsidR="00AA7577" w:rsidRPr="00FB39C6" w:rsidRDefault="00AA7577">
      <w:pPr>
        <w:bidi/>
        <w:rPr>
          <w:rFonts w:ascii="Arial" w:cs="Arial"/>
          <w:rtl/>
          <w:lang w:bidi=""/>
        </w:rPr>
      </w:pPr>
      <w:r w:rsidRPr="00FB39C6">
        <w:rPr>
          <w:rFonts w:ascii="Times New Roman" w:hAnsi="Times New Roman" w:cs="Arial"/>
          <w:noProof/>
          <w:rtl/>
          <w:lang w:val="en-US" w:eastAsia="zh-CN"/>
        </w:rPr>
        <w:drawing>
          <wp:anchor distT="0" distB="0" distL="114300" distR="114300" simplePos="0" relativeHeight="251661312" behindDoc="0" locked="0" layoutInCell="1" allowOverlap="1" wp14:anchorId="5BCC46AE" wp14:editId="46C06A1C">
            <wp:simplePos x="0" y="0"/>
            <wp:positionH relativeFrom="margin">
              <wp:posOffset>1979525</wp:posOffset>
            </wp:positionH>
            <wp:positionV relativeFrom="paragraph">
              <wp:posOffset>11158</wp:posOffset>
            </wp:positionV>
            <wp:extent cx="1678075" cy="1627661"/>
            <wp:effectExtent l="0" t="0" r="0" b="0"/>
            <wp:wrapNone/>
            <wp:docPr id="7" name="Picture 7" descr="C-Stich-2-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Stich-2-Logo_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8745" cy="1628311"/>
                    </a:xfrm>
                    <a:prstGeom prst="rect">
                      <a:avLst/>
                    </a:prstGeom>
                    <a:noFill/>
                  </pic:spPr>
                </pic:pic>
              </a:graphicData>
            </a:graphic>
            <wp14:sizeRelH relativeFrom="page">
              <wp14:pctWidth>0</wp14:pctWidth>
            </wp14:sizeRelH>
            <wp14:sizeRelV relativeFrom="page">
              <wp14:pctHeight>0</wp14:pctHeight>
            </wp14:sizeRelV>
          </wp:anchor>
        </w:drawing>
      </w:r>
    </w:p>
    <w:p w14:paraId="68138629" w14:textId="77777777" w:rsidR="00AA7577" w:rsidRPr="00FB39C6" w:rsidRDefault="00AA7577">
      <w:pPr>
        <w:rPr>
          <w:rFonts w:cs="Arial"/>
        </w:rPr>
      </w:pPr>
    </w:p>
    <w:p w14:paraId="500EC6BC" w14:textId="77777777" w:rsidR="00AA7577" w:rsidRPr="00FB39C6" w:rsidRDefault="00AA7577">
      <w:pPr>
        <w:rPr>
          <w:rFonts w:cs="Arial"/>
        </w:rPr>
      </w:pPr>
    </w:p>
    <w:p w14:paraId="61EAED17" w14:textId="77777777" w:rsidR="00AA7577" w:rsidRPr="00FB39C6" w:rsidRDefault="00AA7577">
      <w:pPr>
        <w:rPr>
          <w:rFonts w:cs="Arial"/>
        </w:rPr>
      </w:pPr>
    </w:p>
    <w:p w14:paraId="0C96808C" w14:textId="77777777" w:rsidR="00AA7577" w:rsidRPr="00FB39C6" w:rsidRDefault="00AA7577">
      <w:pPr>
        <w:rPr>
          <w:rFonts w:cs="Arial"/>
        </w:rPr>
      </w:pPr>
    </w:p>
    <w:p w14:paraId="04CE31A3" w14:textId="77777777" w:rsidR="00AA7577" w:rsidRPr="00FB39C6" w:rsidRDefault="00AA7577">
      <w:pPr>
        <w:rPr>
          <w:rFonts w:cs="Arial"/>
        </w:rPr>
      </w:pPr>
    </w:p>
    <w:p w14:paraId="7552E539" w14:textId="77777777" w:rsidR="00AA7577" w:rsidRPr="00FB39C6" w:rsidRDefault="00AA7577">
      <w:pPr>
        <w:rPr>
          <w:rFonts w:cs="Arial"/>
        </w:rPr>
      </w:pPr>
    </w:p>
    <w:p w14:paraId="08309F97" w14:textId="77777777" w:rsidR="00AA7577" w:rsidRPr="00FB39C6" w:rsidRDefault="00AA7577">
      <w:pPr>
        <w:bidi/>
        <w:rPr>
          <w:rFonts w:ascii="Arial" w:cs="Arial"/>
          <w:rtl/>
          <w:lang w:bidi=""/>
        </w:rPr>
      </w:pPr>
      <w:r w:rsidRPr="00FB39C6">
        <w:rPr>
          <w:rFonts w:ascii="Times New Roman" w:eastAsia="Times New Roman" w:hAnsi="Times New Roman" w:cs="Arial"/>
          <w:noProof/>
          <w:sz w:val="24"/>
          <w:szCs w:val="24"/>
          <w:rtl/>
          <w:lang w:val="en-US" w:eastAsia="zh-CN"/>
        </w:rPr>
        <mc:AlternateContent>
          <mc:Choice Requires="wps">
            <w:drawing>
              <wp:anchor distT="0" distB="0" distL="114300" distR="114300" simplePos="0" relativeHeight="251663360" behindDoc="0" locked="0" layoutInCell="1" allowOverlap="1" wp14:anchorId="5EB39966" wp14:editId="2B10C71B">
                <wp:simplePos x="0" y="0"/>
                <wp:positionH relativeFrom="column">
                  <wp:posOffset>894303</wp:posOffset>
                </wp:positionH>
                <wp:positionV relativeFrom="paragraph">
                  <wp:posOffset>84148</wp:posOffset>
                </wp:positionV>
                <wp:extent cx="4431665" cy="591820"/>
                <wp:effectExtent l="0" t="0" r="127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63308F8" w14:textId="435AF42D" w:rsidR="00CE3BB0" w:rsidRPr="00270095" w:rsidRDefault="00CE3BB0" w:rsidP="00AA7577">
                            <w:pPr>
                              <w:spacing w:before="60" w:after="60"/>
                              <w:jc w:val="center"/>
                              <w:rPr>
                                <w:rFonts w:ascii="Arial"/>
                                <w:b/>
                                <w:bCs/>
                                <w:color w:val="0070C0"/>
                                <w:sz w:val="28"/>
                                <w:szCs w:val="28"/>
                                <w:rtl/>
                                <w:lang w:bidi=""/>
                              </w:rPr>
                            </w:pPr>
                            <w:r w:rsidRPr="00270095">
                              <w:rPr>
                                <w:bCs/>
                                <w:color w:val="004976"/>
                                <w:sz w:val="28"/>
                                <w:szCs w:val="28"/>
                                <w:rtl/>
                              </w:rPr>
                              <w:t xml:space="preserve">اسقاط حمل اور قبل از میعاد ولادت کو روکنے کے لیے </w:t>
                            </w:r>
                            <w:r w:rsidR="00051925">
                              <w:rPr>
                                <w:bCs/>
                                <w:color w:val="004976"/>
                                <w:sz w:val="28"/>
                                <w:szCs w:val="28"/>
                                <w:lang w:bidi=""/>
                              </w:rPr>
                              <w:br/>
                            </w:r>
                            <w:r w:rsidRPr="00270095">
                              <w:rPr>
                                <w:bCs/>
                                <w:color w:val="004976"/>
                                <w:sz w:val="28"/>
                                <w:szCs w:val="28"/>
                                <w:rtl/>
                              </w:rPr>
                              <w:t>ایمرجنسی سروائیکل سرکلیج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9966" id="Text Box 9" o:spid="_x0000_s1028" type="#_x0000_t202" style="position:absolute;left:0;text-align:left;margin-left:70.4pt;margin-top:6.65pt;width:348.95pt;height:4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" filled="f" stroked="f" insetpen="t">
                <v:textbox>
                  <w:txbxContent>
                    <w:p w14:paraId="263308F8" w14:textId="435AF42D" w:rsidR="00CE3BB0" w:rsidRPr="00270095" w:rsidRDefault="00CE3BB0" w:rsidP="00AA7577">
                      <w:pPr>
                        <w:spacing w:before="60" w:after="60"/>
                        <w:jc w:val="center"/>
                        <w:rPr>
                          <w:rFonts w:ascii="Arial"/>
                          <w:b/>
                          <w:bCs/>
                          <w:color w:val="0070C0"/>
                          <w:sz w:val="28"/>
                          <w:szCs w:val="28"/>
                          <w:rtl/>
                          <w:lang w:bidi=""/>
                        </w:rPr>
                      </w:pPr>
                      <w:r w:rsidRPr="00270095">
                        <w:rPr>
                          <w:bCs/>
                          <w:color w:val="004976"/>
                          <w:sz w:val="28"/>
                          <w:szCs w:val="28"/>
                          <w:rtl/>
                        </w:rPr>
                        <w:t xml:space="preserve">اسقاط حمل اور قبل از میعاد ولادت کو روکنے کے لیے </w:t>
                      </w:r>
                      <w:r w:rsidR="00051925">
                        <w:rPr>
                          <w:bCs/>
                          <w:color w:val="004976"/>
                          <w:sz w:val="28"/>
                          <w:szCs w:val="28"/>
                          <w:lang w:bidi=""/>
                        </w:rPr>
                        <w:br/>
                      </w:r>
                      <w:r w:rsidRPr="00270095">
                        <w:rPr>
                          <w:bCs/>
                          <w:color w:val="004976"/>
                          <w:sz w:val="28"/>
                          <w:szCs w:val="28"/>
                          <w:rtl/>
                        </w:rPr>
                        <w:t>ایمرجنسی سروائیکل سرکلیج</w:t>
                      </w:r>
                    </w:p>
                  </w:txbxContent>
                </v:textbox>
              </v:shape>
            </w:pict>
          </mc:Fallback>
        </mc:AlternateContent>
      </w:r>
    </w:p>
    <w:p w14:paraId="4C671C47" w14:textId="77777777" w:rsidR="00AA7577" w:rsidRPr="00FB39C6" w:rsidRDefault="00AA7577">
      <w:pPr>
        <w:rPr>
          <w:rFonts w:cs="Arial"/>
        </w:rPr>
      </w:pPr>
    </w:p>
    <w:p w14:paraId="2AB4A104" w14:textId="77777777" w:rsidR="00AA7577" w:rsidRPr="00FB39C6" w:rsidRDefault="00AA7577">
      <w:pPr>
        <w:rPr>
          <w:rFonts w:cs="Arial"/>
        </w:rPr>
      </w:pPr>
    </w:p>
    <w:p w14:paraId="6E91EC65" w14:textId="77777777" w:rsidR="00AA7577" w:rsidRPr="00FB39C6" w:rsidRDefault="00AA7577">
      <w:pPr>
        <w:rPr>
          <w:rFonts w:cs="Arial"/>
        </w:rPr>
      </w:pPr>
    </w:p>
    <w:p w14:paraId="6F26C5A4" w14:textId="77777777" w:rsidR="00AA7577" w:rsidRPr="00FB39C6" w:rsidRDefault="00AA7577">
      <w:pPr>
        <w:bidi/>
        <w:rPr>
          <w:rFonts w:ascii="Arial" w:cs="Arial"/>
          <w:rtl/>
          <w:lang w:bidi=""/>
        </w:rPr>
      </w:pPr>
      <w:r w:rsidRPr="00FB39C6">
        <w:rPr>
          <w:rFonts w:ascii="Times New Roman" w:eastAsia="Times New Roman" w:hAnsi="Times New Roman" w:cs="Arial"/>
          <w:noProof/>
          <w:sz w:val="24"/>
          <w:szCs w:val="24"/>
          <w:rtl/>
          <w:lang w:val="en-US" w:eastAsia="zh-CN"/>
        </w:rPr>
        <mc:AlternateContent>
          <mc:Choice Requires="wps">
            <w:drawing>
              <wp:anchor distT="0" distB="0" distL="114300" distR="114300" simplePos="0" relativeHeight="251665408" behindDoc="0" locked="0" layoutInCell="1" allowOverlap="1" wp14:anchorId="3DB3239C" wp14:editId="1C69F87B">
                <wp:simplePos x="0" y="0"/>
                <wp:positionH relativeFrom="column">
                  <wp:posOffset>773723</wp:posOffset>
                </wp:positionH>
                <wp:positionV relativeFrom="paragraph">
                  <wp:posOffset>3761</wp:posOffset>
                </wp:positionV>
                <wp:extent cx="4431665" cy="1534160"/>
                <wp:effectExtent l="0" t="0" r="1270" b="381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153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064F207B" w14:textId="53D374C3" w:rsidR="00CE3BB0" w:rsidRPr="00270095" w:rsidRDefault="00CE3BB0" w:rsidP="00AA7577">
                            <w:pPr>
                              <w:spacing w:before="60" w:after="60"/>
                              <w:jc w:val="center"/>
                              <w:rPr>
                                <w:rFonts w:ascii="Arial"/>
                                <w:b/>
                                <w:bCs/>
                                <w:color w:val="004976"/>
                                <w:sz w:val="28"/>
                                <w:szCs w:val="28"/>
                                <w:rtl/>
                                <w:lang w:bidi=""/>
                              </w:rPr>
                            </w:pPr>
                            <w:r w:rsidRPr="00270095">
                              <w:rPr>
                                <w:bCs/>
                                <w:color w:val="004976"/>
                                <w:sz w:val="28"/>
                                <w:szCs w:val="28"/>
                                <w:rtl/>
                              </w:rPr>
                              <w:t>صدر تفتیش کار</w:t>
                            </w:r>
                            <w:r w:rsidRPr="00270095">
                              <w:rPr>
                                <w:rFonts w:ascii="Arial"/>
                                <w:b/>
                                <w:bCs/>
                                <w:color w:val="004976"/>
                                <w:sz w:val="28"/>
                                <w:szCs w:val="28"/>
                                <w:rtl/>
                                <w:lang w:bidi=""/>
                              </w:rPr>
                              <w:t xml:space="preserve">: </w:t>
                            </w:r>
                            <w:r w:rsidRPr="00270095">
                              <w:rPr>
                                <w:bCs/>
                                <w:color w:val="004976"/>
                                <w:sz w:val="28"/>
                                <w:szCs w:val="28"/>
                                <w:rtl/>
                              </w:rPr>
                              <w:t>پروفیسر کیٹی مورس</w:t>
                            </w:r>
                          </w:p>
                          <w:p w14:paraId="249DCDC6" w14:textId="35043D82" w:rsidR="00CE3BB0" w:rsidRPr="00270095" w:rsidRDefault="00CE3BB0" w:rsidP="00AA7577">
                            <w:pPr>
                              <w:bidi/>
                              <w:spacing w:before="60" w:after="60"/>
                              <w:jc w:val="center"/>
                              <w:rPr>
                                <w:rFonts w:ascii="Arial"/>
                                <w:b/>
                                <w:bCs/>
                                <w:color w:val="004976"/>
                                <w:sz w:val="28"/>
                                <w:szCs w:val="28"/>
                                <w:rtl/>
                                <w:lang w:bidi=""/>
                              </w:rPr>
                            </w:pPr>
                            <w:r w:rsidRPr="00270095">
                              <w:rPr>
                                <w:bCs/>
                                <w:color w:val="004976"/>
                                <w:sz w:val="28"/>
                                <w:szCs w:val="28"/>
                                <w:rtl/>
                              </w:rPr>
                              <w:t>ٹرائل مینیجر</w:t>
                            </w:r>
                            <w:r w:rsidRPr="00270095">
                              <w:rPr>
                                <w:rFonts w:ascii="Arial"/>
                                <w:b/>
                                <w:bCs/>
                                <w:color w:val="004976"/>
                                <w:sz w:val="28"/>
                                <w:szCs w:val="28"/>
                                <w:rtl/>
                                <w:lang w:bidi=""/>
                              </w:rPr>
                              <w:t xml:space="preserve">: </w:t>
                            </w:r>
                            <w:r w:rsidRPr="00270095">
                              <w:rPr>
                                <w:bCs/>
                                <w:color w:val="004976"/>
                                <w:sz w:val="28"/>
                                <w:szCs w:val="28"/>
                                <w:rtl/>
                              </w:rPr>
                              <w:t xml:space="preserve">کرن سُنّر </w:t>
                            </w:r>
                          </w:p>
                          <w:p w14:paraId="54EBFC85" w14:textId="77777777" w:rsidR="00CE3BB0" w:rsidRPr="00FA216C" w:rsidRDefault="00CE3BB0" w:rsidP="00D52025">
                            <w:pPr>
                              <w:spacing w:before="60" w:after="60"/>
                              <w:jc w:val="center"/>
                              <w:rPr>
                                <w:rFonts w:ascii="Calibri" w:cstheme="minorHAnsi"/>
                                <w:b/>
                                <w:bCs/>
                                <w:color w:val="004976"/>
                                <w:sz w:val="28"/>
                                <w:szCs w:val="28"/>
                                <w:rtl/>
                                <w:lang w:bidi=""/>
                              </w:rPr>
                            </w:pPr>
                            <w:r w:rsidRPr="00FA216C">
                              <w:rPr>
                                <w:rFonts w:ascii="Calibri" w:cstheme="minorHAnsi"/>
                                <w:b/>
                                <w:bCs/>
                                <w:color w:val="004976"/>
                                <w:sz w:val="28"/>
                                <w:szCs w:val="28"/>
                                <w:rtl/>
                                <w:lang w:bidi=""/>
                              </w:rPr>
                              <w:t>c-stich2@trials.bham.ac.uk</w:t>
                            </w:r>
                          </w:p>
                          <w:p w14:paraId="7C43611D" w14:textId="77777777" w:rsidR="00CE3BB0" w:rsidRPr="00FA216C" w:rsidRDefault="00CE3BB0" w:rsidP="00D52025">
                            <w:pPr>
                              <w:spacing w:before="60" w:after="60"/>
                              <w:jc w:val="center"/>
                              <w:rPr>
                                <w:rFonts w:ascii="Calibri" w:cstheme="minorHAnsi"/>
                                <w:b/>
                                <w:bCs/>
                                <w:color w:val="004976"/>
                                <w:sz w:val="28"/>
                                <w:szCs w:val="28"/>
                                <w:rtl/>
                                <w:lang w:bidi=""/>
                              </w:rPr>
                            </w:pPr>
                            <w:r w:rsidRPr="00FA216C">
                              <w:rPr>
                                <w:rFonts w:ascii="Calibri" w:cstheme="minorHAnsi"/>
                                <w:b/>
                                <w:bCs/>
                                <w:color w:val="004976"/>
                                <w:sz w:val="28"/>
                                <w:szCs w:val="28"/>
                                <w:rtl/>
                                <w:lang w:bidi=""/>
                              </w:rPr>
                              <w:t>@C_STICH2</w:t>
                            </w:r>
                          </w:p>
                          <w:p w14:paraId="3FF19DD4" w14:textId="5732BA70" w:rsidR="00CE3BB0" w:rsidRPr="00D57137" w:rsidRDefault="00841D04" w:rsidP="00D57137">
                            <w:pPr>
                              <w:spacing w:before="60" w:after="60"/>
                              <w:jc w:val="center"/>
                              <w:rPr>
                                <w:rFonts w:ascii="Calibri" w:cstheme="minorHAnsi"/>
                                <w:b/>
                                <w:color w:val="004976"/>
                                <w:sz w:val="28"/>
                                <w:szCs w:val="28"/>
                                <w:rtl/>
                                <w:lang w:bidi=""/>
                              </w:rPr>
                            </w:pPr>
                            <w:hyperlink r:id="rId10" w:history="1">
                              <w:r w:rsidR="00D57137" w:rsidRPr="00D57137">
                                <w:rPr>
                                  <w:b/>
                                  <w:color w:val="004976"/>
                                  <w:sz w:val="28"/>
                                  <w:szCs w:val="28"/>
                                  <w:lang w:val="" w:bidi=""/>
                                </w:rPr>
                                <w:t>http://www.birmingham.ac.uk/c-stich2</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3239C" id="Text Box 11" o:spid="_x0000_s1029" type="#_x0000_t202" style="position:absolute;left:0;text-align:left;margin-left:60.9pt;margin-top:.3pt;width:348.95pt;height:1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" filled="f" stroked="f" insetpen="t">
                <v:textbox>
                  <w:txbxContent>
                    <w:p w14:paraId="064F207B" w14:textId="53D374C3" w:rsidR="00CE3BB0" w:rsidRPr="00270095" w:rsidRDefault="00CE3BB0" w:rsidP="00AA7577">
                      <w:pPr>
                        <w:spacing w:before="60" w:after="60"/>
                        <w:jc w:val="center"/>
                        <w:rPr>
                          <w:rFonts w:ascii="Arial"/>
                          <w:b/>
                          <w:bCs/>
                          <w:color w:val="004976"/>
                          <w:sz w:val="28"/>
                          <w:szCs w:val="28"/>
                          <w:rtl/>
                          <w:lang w:bidi=""/>
                        </w:rPr>
                      </w:pPr>
                      <w:r w:rsidRPr="00270095">
                        <w:rPr>
                          <w:bCs/>
                          <w:color w:val="004976"/>
                          <w:sz w:val="28"/>
                          <w:szCs w:val="28"/>
                          <w:rtl/>
                        </w:rPr>
                        <w:t>صدر تفتیش کار</w:t>
                      </w:r>
                      <w:r w:rsidRPr="00270095">
                        <w:rPr>
                          <w:rFonts w:ascii="Arial"/>
                          <w:b/>
                          <w:bCs/>
                          <w:color w:val="004976"/>
                          <w:sz w:val="28"/>
                          <w:szCs w:val="28"/>
                          <w:rtl/>
                          <w:lang w:bidi=""/>
                        </w:rPr>
                        <w:t xml:space="preserve">: </w:t>
                      </w:r>
                      <w:r w:rsidRPr="00270095">
                        <w:rPr>
                          <w:bCs/>
                          <w:color w:val="004976"/>
                          <w:sz w:val="28"/>
                          <w:szCs w:val="28"/>
                          <w:rtl/>
                        </w:rPr>
                        <w:t>پروفیسر کیٹی مورس</w:t>
                      </w:r>
                    </w:p>
                    <w:p w14:paraId="249DCDC6" w14:textId="35043D82" w:rsidR="00CE3BB0" w:rsidRPr="00270095" w:rsidRDefault="00CE3BB0" w:rsidP="00AA7577">
                      <w:pPr>
                        <w:bidi/>
                        <w:spacing w:before="60" w:after="60"/>
                        <w:jc w:val="center"/>
                        <w:rPr>
                          <w:rFonts w:ascii="Arial"/>
                          <w:b/>
                          <w:bCs/>
                          <w:color w:val="004976"/>
                          <w:sz w:val="28"/>
                          <w:szCs w:val="28"/>
                          <w:rtl/>
                          <w:lang w:bidi=""/>
                        </w:rPr>
                      </w:pPr>
                      <w:r w:rsidRPr="00270095">
                        <w:rPr>
                          <w:bCs/>
                          <w:color w:val="004976"/>
                          <w:sz w:val="28"/>
                          <w:szCs w:val="28"/>
                          <w:rtl/>
                        </w:rPr>
                        <w:t>ٹرائل مینیجر</w:t>
                      </w:r>
                      <w:r w:rsidRPr="00270095">
                        <w:rPr>
                          <w:rFonts w:ascii="Arial"/>
                          <w:b/>
                          <w:bCs/>
                          <w:color w:val="004976"/>
                          <w:sz w:val="28"/>
                          <w:szCs w:val="28"/>
                          <w:rtl/>
                          <w:lang w:bidi=""/>
                        </w:rPr>
                        <w:t xml:space="preserve">: </w:t>
                      </w:r>
                      <w:r w:rsidRPr="00270095">
                        <w:rPr>
                          <w:bCs/>
                          <w:color w:val="004976"/>
                          <w:sz w:val="28"/>
                          <w:szCs w:val="28"/>
                          <w:rtl/>
                        </w:rPr>
                        <w:t xml:space="preserve">کرن سُنّر </w:t>
                      </w:r>
                    </w:p>
                    <w:p w14:paraId="54EBFC85" w14:textId="77777777" w:rsidR="00CE3BB0" w:rsidRPr="00FA216C" w:rsidRDefault="00CE3BB0" w:rsidP="00D52025">
                      <w:pPr>
                        <w:spacing w:before="60" w:after="60"/>
                        <w:jc w:val="center"/>
                        <w:rPr>
                          <w:rFonts w:ascii="Calibri" w:cstheme="minorHAnsi"/>
                          <w:b/>
                          <w:bCs/>
                          <w:color w:val="004976"/>
                          <w:sz w:val="28"/>
                          <w:szCs w:val="28"/>
                          <w:rtl/>
                          <w:lang w:bidi=""/>
                        </w:rPr>
                      </w:pPr>
                      <w:r w:rsidRPr="00FA216C">
                        <w:rPr>
                          <w:rFonts w:ascii="Calibri" w:cstheme="minorHAnsi"/>
                          <w:b/>
                          <w:bCs/>
                          <w:color w:val="004976"/>
                          <w:sz w:val="28"/>
                          <w:szCs w:val="28"/>
                          <w:rtl/>
                          <w:lang w:bidi=""/>
                        </w:rPr>
                        <w:t>c-stich2@trials.bham.ac.uk</w:t>
                      </w:r>
                    </w:p>
                    <w:p w14:paraId="7C43611D" w14:textId="77777777" w:rsidR="00CE3BB0" w:rsidRPr="00FA216C" w:rsidRDefault="00CE3BB0" w:rsidP="00D52025">
                      <w:pPr>
                        <w:spacing w:before="60" w:after="60"/>
                        <w:jc w:val="center"/>
                        <w:rPr>
                          <w:rFonts w:ascii="Calibri" w:cstheme="minorHAnsi"/>
                          <w:b/>
                          <w:bCs/>
                          <w:color w:val="004976"/>
                          <w:sz w:val="28"/>
                          <w:szCs w:val="28"/>
                          <w:rtl/>
                          <w:lang w:bidi=""/>
                        </w:rPr>
                      </w:pPr>
                      <w:r w:rsidRPr="00FA216C">
                        <w:rPr>
                          <w:rFonts w:ascii="Calibri" w:cstheme="minorHAnsi"/>
                          <w:b/>
                          <w:bCs/>
                          <w:color w:val="004976"/>
                          <w:sz w:val="28"/>
                          <w:szCs w:val="28"/>
                          <w:rtl/>
                          <w:lang w:bidi=""/>
                        </w:rPr>
                        <w:t>@C_STICH2</w:t>
                      </w:r>
                    </w:p>
                    <w:p w14:paraId="3FF19DD4" w14:textId="5732BA70" w:rsidR="00CE3BB0" w:rsidRPr="00D57137" w:rsidRDefault="00841D04" w:rsidP="00D57137">
                      <w:pPr>
                        <w:spacing w:before="60" w:after="60"/>
                        <w:jc w:val="center"/>
                        <w:rPr>
                          <w:rFonts w:ascii="Calibri" w:cstheme="minorHAnsi"/>
                          <w:b/>
                          <w:color w:val="004976"/>
                          <w:sz w:val="28"/>
                          <w:szCs w:val="28"/>
                          <w:rtl/>
                          <w:lang w:bidi=""/>
                        </w:rPr>
                      </w:pPr>
                      <w:hyperlink r:id="rId11" w:history="1">
                        <w:r w:rsidR="00D57137" w:rsidRPr="00D57137">
                          <w:rPr>
                            <w:b/>
                            <w:color w:val="004976"/>
                            <w:sz w:val="28"/>
                            <w:szCs w:val="28"/>
                            <w:lang w:val="" w:bidi=""/>
                          </w:rPr>
                          <w:t>http://www.birmingham.ac.uk/c-stich2</w:t>
                        </w:r>
                      </w:hyperlink>
                    </w:p>
                  </w:txbxContent>
                </v:textbox>
              </v:shape>
            </w:pict>
          </mc:Fallback>
        </mc:AlternateContent>
      </w:r>
    </w:p>
    <w:p w14:paraId="3D791499" w14:textId="77777777" w:rsidR="00AA7577" w:rsidRPr="00FB39C6" w:rsidRDefault="00AA7577">
      <w:pPr>
        <w:rPr>
          <w:rFonts w:cs="Arial"/>
        </w:rPr>
      </w:pPr>
    </w:p>
    <w:p w14:paraId="6917FA56" w14:textId="77777777" w:rsidR="00AA7577" w:rsidRPr="00FB39C6" w:rsidRDefault="00AA7577">
      <w:pPr>
        <w:rPr>
          <w:rFonts w:cs="Arial"/>
        </w:rPr>
      </w:pPr>
    </w:p>
    <w:p w14:paraId="57EB9D64" w14:textId="77777777" w:rsidR="00AA7577" w:rsidRPr="00FB39C6" w:rsidRDefault="00AA7577">
      <w:pPr>
        <w:rPr>
          <w:rFonts w:cs="Arial"/>
        </w:rPr>
      </w:pPr>
    </w:p>
    <w:p w14:paraId="0501F19A" w14:textId="77777777" w:rsidR="00AA7577" w:rsidRPr="00FB39C6" w:rsidRDefault="00AA7577">
      <w:pPr>
        <w:rPr>
          <w:rFonts w:cs="Arial"/>
        </w:rPr>
      </w:pPr>
    </w:p>
    <w:p w14:paraId="369E667B" w14:textId="77777777" w:rsidR="00AA7577" w:rsidRPr="00FB39C6" w:rsidRDefault="00AA7577">
      <w:pPr>
        <w:rPr>
          <w:rFonts w:cs="Arial"/>
        </w:rPr>
      </w:pPr>
    </w:p>
    <w:p w14:paraId="75CE45BC" w14:textId="65F6FF3A" w:rsidR="009C5465" w:rsidRDefault="009C5465">
      <w:pPr>
        <w:rPr>
          <w:rFonts w:cs="Arial"/>
        </w:rPr>
      </w:pPr>
      <w:r>
        <w:rPr>
          <w:rFonts w:cs="Arial"/>
        </w:rPr>
        <w:br w:type="page"/>
      </w:r>
    </w:p>
    <w:p w14:paraId="5914C2BA" w14:textId="1FCACC77" w:rsidR="00AA7577" w:rsidRPr="00746A4B" w:rsidRDefault="00AA7577" w:rsidP="000F2368">
      <w:pPr>
        <w:bidi/>
        <w:jc w:val="center"/>
        <w:rPr>
          <w:rFonts w:ascii="Arial" w:hAnsi="Calibri" w:cs="Arial"/>
          <w:sz w:val="24"/>
          <w:szCs w:val="24"/>
          <w:rtl/>
          <w:lang w:bidi=""/>
        </w:rPr>
      </w:pPr>
      <w:r w:rsidRPr="00746A4B">
        <w:rPr>
          <w:rFonts w:ascii="Calibri" w:hAnsi="Calibri" w:cs="Arial"/>
          <w:sz w:val="24"/>
          <w:szCs w:val="24"/>
          <w:rtl/>
        </w:rPr>
        <w:lastRenderedPageBreak/>
        <w:t xml:space="preserve">یہ معلوماتی پرچہ پڑھنے کے لیے وقت نکالنے کا شکریہ۔ ہم سمجھتے ہیں کہ یہ وقت آپ کے لیے بہت حساس اور مشکل رہا ہے لیکن ہم چاہتے ہیں کہ آپ </w:t>
      </w:r>
      <w:r w:rsidRPr="00746A4B">
        <w:rPr>
          <w:rFonts w:ascii="Calibri" w:cstheme="minorHAnsi"/>
          <w:sz w:val="24"/>
          <w:szCs w:val="24"/>
          <w:rtl/>
          <w:lang w:bidi=""/>
        </w:rPr>
        <w:t>C-Stich2</w:t>
      </w:r>
      <w:r w:rsidRPr="00746A4B">
        <w:rPr>
          <w:rFonts w:ascii="Calibri" w:hAnsi="Calibri" w:cs="Arial"/>
          <w:sz w:val="24"/>
          <w:szCs w:val="24"/>
          <w:rtl/>
        </w:rPr>
        <w:t xml:space="preserve"> مشاہداتی مطالعہ میں حصہ لینے پر غور کریں۔</w:t>
      </w:r>
    </w:p>
    <w:p w14:paraId="434EDAF2" w14:textId="3DFE754D" w:rsidR="000E2144" w:rsidRPr="00746A4B" w:rsidRDefault="008B439B" w:rsidP="000E2144">
      <w:pPr>
        <w:bidi/>
        <w:rPr>
          <w:rFonts w:ascii="Arial" w:hAnsi="Calibri" w:cs="Arial"/>
          <w:sz w:val="24"/>
          <w:szCs w:val="24"/>
          <w:rtl/>
          <w:lang w:bidi=""/>
        </w:rPr>
      </w:pPr>
      <w:r w:rsidRPr="00746A4B">
        <w:rPr>
          <w:rFonts w:ascii="Calibri" w:hAnsi="Calibri" w:cs="Arial"/>
          <w:sz w:val="24"/>
          <w:szCs w:val="24"/>
          <w:rtl/>
        </w:rPr>
        <w:t xml:space="preserve">بعض اوقات رحم </w:t>
      </w:r>
      <w:r w:rsidRPr="00746A4B">
        <w:rPr>
          <w:rFonts w:ascii="Calibri" w:cstheme="minorHAnsi"/>
          <w:sz w:val="24"/>
          <w:szCs w:val="24"/>
          <w:rtl/>
          <w:lang w:bidi=""/>
        </w:rPr>
        <w:t>(</w:t>
      </w:r>
      <w:r w:rsidRPr="00746A4B">
        <w:rPr>
          <w:rFonts w:ascii="Calibri" w:hAnsi="Calibri" w:cs="Arial"/>
          <w:sz w:val="24"/>
          <w:szCs w:val="24"/>
          <w:rtl/>
        </w:rPr>
        <w:t>سروِکس</w:t>
      </w:r>
      <w:r w:rsidRPr="00746A4B">
        <w:rPr>
          <w:rFonts w:ascii="Calibri" w:cstheme="minorHAnsi"/>
          <w:sz w:val="24"/>
          <w:szCs w:val="24"/>
          <w:rtl/>
          <w:lang w:bidi=""/>
        </w:rPr>
        <w:t>)</w:t>
      </w:r>
      <w:r w:rsidRPr="00746A4B">
        <w:rPr>
          <w:rFonts w:ascii="Calibri" w:hAnsi="Calibri" w:cs="Arial"/>
          <w:sz w:val="24"/>
          <w:szCs w:val="24"/>
          <w:rtl/>
        </w:rPr>
        <w:t xml:space="preserve"> وقت سے پہلے کھلنا شروع ہو سکتا ہے اور بچے کے ارد گرد موجود پانی کی تھیلیاں </w:t>
      </w:r>
      <w:r w:rsidRPr="00746A4B">
        <w:rPr>
          <w:rFonts w:ascii="Calibri" w:cstheme="minorHAnsi"/>
          <w:sz w:val="24"/>
          <w:szCs w:val="24"/>
          <w:rtl/>
          <w:lang w:bidi=""/>
        </w:rPr>
        <w:t>(</w:t>
      </w:r>
      <w:r w:rsidRPr="00746A4B">
        <w:rPr>
          <w:rFonts w:ascii="Calibri" w:hAnsi="Calibri" w:cs="Arial"/>
          <w:sz w:val="24"/>
          <w:szCs w:val="24"/>
          <w:rtl/>
        </w:rPr>
        <w:t>امونیائی مائع پر مشتمل امونیائی تھیلی</w:t>
      </w:r>
      <w:r w:rsidRPr="00746A4B">
        <w:rPr>
          <w:rFonts w:ascii="Calibri" w:cstheme="minorHAnsi"/>
          <w:sz w:val="24"/>
          <w:szCs w:val="24"/>
          <w:rtl/>
          <w:lang w:bidi=""/>
        </w:rPr>
        <w:t>)</w:t>
      </w:r>
      <w:r w:rsidRPr="00746A4B">
        <w:rPr>
          <w:rFonts w:ascii="Calibri" w:hAnsi="Calibri" w:cs="Arial"/>
          <w:sz w:val="24"/>
          <w:szCs w:val="24"/>
          <w:rtl/>
        </w:rPr>
        <w:t xml:space="preserve"> رحم کے عنق سے ہو کر آ جاتی ہیں۔ حمل میں وقت سے کافی پہلے </w:t>
      </w:r>
      <w:r w:rsidR="00F9363F">
        <w:rPr>
          <w:rFonts w:ascii="Calibri" w:hAnsi="Calibri" w:cs="Arial"/>
          <w:sz w:val="24"/>
          <w:szCs w:val="24"/>
          <w:lang w:bidi=""/>
        </w:rPr>
        <w:br/>
      </w:r>
      <w:r w:rsidRPr="00746A4B">
        <w:rPr>
          <w:rFonts w:ascii="Calibri" w:cstheme="minorHAnsi"/>
          <w:sz w:val="24"/>
          <w:szCs w:val="24"/>
          <w:rtl/>
          <w:lang w:bidi=""/>
        </w:rPr>
        <w:t>(28</w:t>
      </w:r>
      <w:r w:rsidRPr="00746A4B">
        <w:rPr>
          <w:rFonts w:ascii="Calibri" w:hAnsi="Calibri" w:cs="Arial"/>
          <w:sz w:val="24"/>
          <w:szCs w:val="24"/>
          <w:rtl/>
        </w:rPr>
        <w:t xml:space="preserve"> ہفتوں سے پہلے</w:t>
      </w:r>
      <w:r w:rsidRPr="00746A4B">
        <w:rPr>
          <w:rFonts w:ascii="Calibri" w:cstheme="minorHAnsi"/>
          <w:sz w:val="24"/>
          <w:szCs w:val="24"/>
          <w:rtl/>
          <w:lang w:bidi=""/>
        </w:rPr>
        <w:t>)</w:t>
      </w:r>
      <w:r w:rsidRPr="00746A4B">
        <w:rPr>
          <w:rFonts w:ascii="Calibri" w:hAnsi="Calibri" w:cs="Arial"/>
          <w:sz w:val="24"/>
          <w:szCs w:val="24"/>
          <w:rtl/>
        </w:rPr>
        <w:t xml:space="preserve"> ایسا ہونے پر، معالجاتی اختیارات کی محدود تعداد موجود ہے۔ ڈاکٹروں کو یہ علم نہیں ہے کہ ماں اور بچے کے لیے کون سا علاج بہترین ہے۔ ان معالجوں میں رحم کو سکڑنے سے روکنے یا ایمرجنسی سروائیکل سرکلیج کے لیے بعض اوقات اینٹی بایوٹکس، پروجیسٹرون، ادویات کے ساتھ حاملہ ماؤوں کا نظم و نسق شامل ہے۔ </w:t>
      </w:r>
      <w:r w:rsidRPr="00746A4B">
        <w:rPr>
          <w:rFonts w:ascii="Calibri" w:cstheme="minorHAnsi"/>
          <w:sz w:val="24"/>
          <w:szCs w:val="24"/>
          <w:rtl/>
          <w:lang w:bidi=""/>
        </w:rPr>
        <w:t>C-STICH2</w:t>
      </w:r>
      <w:r w:rsidRPr="00746A4B">
        <w:rPr>
          <w:rFonts w:ascii="Calibri" w:hAnsi="Calibri" w:cs="Arial"/>
          <w:sz w:val="24"/>
          <w:szCs w:val="24"/>
          <w:rtl/>
        </w:rPr>
        <w:t xml:space="preserve"> ٹیم ایک اتفاقی ترتیب والی آزمائش اور ایک مشاہداتی مطالعہ یہ تعین کرنے کے لیے چلا رہی ہےکہ آیا ایمرجنسی سروائیکل سرکلیج اسقاط حمل اور قبل از وقت ولادت کے امکان کو کم کرتی ہے۔</w:t>
      </w:r>
    </w:p>
    <w:p w14:paraId="30364AF1" w14:textId="44D1383D" w:rsidR="003A56A3" w:rsidRPr="00746A4B" w:rsidRDefault="000E2144" w:rsidP="000E2144">
      <w:pPr>
        <w:bidi/>
        <w:rPr>
          <w:rFonts w:ascii="Arial" w:hAnsi="Calibri" w:cs="Arial"/>
          <w:sz w:val="24"/>
          <w:szCs w:val="24"/>
          <w:rtl/>
          <w:lang w:bidi=""/>
        </w:rPr>
      </w:pPr>
      <w:r w:rsidRPr="00746A4B">
        <w:rPr>
          <w:rFonts w:ascii="Calibri" w:hAnsi="Calibri" w:cs="Arial"/>
          <w:sz w:val="24"/>
          <w:szCs w:val="24"/>
          <w:rtl/>
        </w:rPr>
        <w:t xml:space="preserve">آپ سے اس مطالعہ کے بارے میں اس وجہ سے رابطہ کیا جا رہا ہے کہ یہ معاملہ آپ کے ساتھ پیش آیا ہے اور آپ کی دایہ یا ڈاکٹر کو یقین ہے کہ اس کی وجہ سے آپ </w:t>
      </w:r>
      <w:r w:rsidRPr="00362DFB">
        <w:rPr>
          <w:rFonts w:ascii="Calibri" w:cstheme="minorHAnsi"/>
          <w:sz w:val="24"/>
          <w:szCs w:val="24"/>
          <w:rtl/>
          <w:lang w:bidi=""/>
        </w:rPr>
        <w:t>C-STICH2</w:t>
      </w:r>
      <w:r w:rsidRPr="00746A4B">
        <w:rPr>
          <w:rFonts w:ascii="Calibri" w:hAnsi="Calibri" w:cs="Arial"/>
          <w:sz w:val="24"/>
          <w:szCs w:val="24"/>
          <w:rtl/>
        </w:rPr>
        <w:t xml:space="preserve"> مشاہداتی مطالعہ میں حصہ لینے کی اہل ہیں۔</w:t>
      </w:r>
      <w:r w:rsidR="00AA7577" w:rsidRPr="00746A4B">
        <w:rPr>
          <w:rFonts w:ascii="Arial" w:hAnsi="Calibri" w:cs="Arial"/>
          <w:sz w:val="24"/>
          <w:szCs w:val="24"/>
          <w:rtl/>
          <w:lang w:bidi=""/>
        </w:rPr>
        <w:t xml:space="preserve"> </w:t>
      </w:r>
      <w:r w:rsidRPr="00746A4B">
        <w:rPr>
          <w:rFonts w:ascii="Calibri" w:hAnsi="Calibri" w:cs="Arial"/>
          <w:sz w:val="24"/>
          <w:szCs w:val="24"/>
          <w:rtl/>
        </w:rPr>
        <w:t xml:space="preserve">مشاہداتی مطالعہ میں آپ کی طبی ٹیم کے ساتھ آپ کی تمام طبی نگہداشت </w:t>
      </w:r>
      <w:r w:rsidRPr="00362DFB">
        <w:rPr>
          <w:rFonts w:ascii="Calibri" w:cstheme="minorHAnsi"/>
          <w:sz w:val="24"/>
          <w:szCs w:val="24"/>
          <w:rtl/>
          <w:lang w:bidi=""/>
        </w:rPr>
        <w:t>(</w:t>
      </w:r>
      <w:r w:rsidRPr="00746A4B">
        <w:rPr>
          <w:rFonts w:ascii="Calibri" w:hAnsi="Calibri" w:cs="Arial"/>
          <w:sz w:val="24"/>
          <w:szCs w:val="24"/>
          <w:rtl/>
        </w:rPr>
        <w:t>بشمول معالجوں</w:t>
      </w:r>
      <w:r w:rsidRPr="00362DFB">
        <w:rPr>
          <w:rFonts w:ascii="Calibri" w:cstheme="minorHAnsi"/>
          <w:sz w:val="24"/>
          <w:szCs w:val="24"/>
          <w:rtl/>
          <w:lang w:bidi=""/>
        </w:rPr>
        <w:t>)</w:t>
      </w:r>
      <w:r w:rsidRPr="00746A4B">
        <w:rPr>
          <w:rFonts w:ascii="Calibri" w:hAnsi="Calibri" w:cs="Arial"/>
          <w:sz w:val="24"/>
          <w:szCs w:val="24"/>
          <w:rtl/>
        </w:rPr>
        <w:t xml:space="preserve"> پر فیصلہ کرنا اور یہ معلومات شیئر کرنے کی آپ کی منظوری شامل ہوتی ہے تاکہ مستقبل میں اس کیفیت میں مبتلا خواتین کی نگہداشت کو بہتر بنانے میں مدد ملے۔</w:t>
      </w:r>
      <w:r w:rsidR="00AA7577" w:rsidRPr="00746A4B">
        <w:rPr>
          <w:rFonts w:ascii="Arial" w:hAnsi="Calibri" w:cs="Arial"/>
          <w:sz w:val="24"/>
          <w:szCs w:val="24"/>
          <w:rtl/>
          <w:lang w:bidi=""/>
        </w:rPr>
        <w:t xml:space="preserve"> </w:t>
      </w:r>
    </w:p>
    <w:p w14:paraId="06293D3A" w14:textId="22BAFDE8" w:rsidR="00AA7577" w:rsidRPr="00746A4B" w:rsidRDefault="003A56A3" w:rsidP="003A56A3">
      <w:pPr>
        <w:widowControl w:val="0"/>
        <w:bidi/>
        <w:rPr>
          <w:rFonts w:ascii="Arial" w:hAnsi="Calibri" w:cs="Arial"/>
          <w:sz w:val="24"/>
          <w:szCs w:val="24"/>
          <w:rtl/>
          <w:lang w:bidi=""/>
        </w:rPr>
      </w:pPr>
      <w:r w:rsidRPr="00746A4B">
        <w:rPr>
          <w:rFonts w:ascii="Calibri" w:hAnsi="Calibri" w:cs="Arial"/>
          <w:sz w:val="24"/>
          <w:szCs w:val="24"/>
          <w:rtl/>
        </w:rPr>
        <w:t xml:space="preserve">مشاہداتی مطالعہ میں شامل تمام خواتین اور بچوں کے لیے، اس امر سے قطع نظر کہ آپ کو کون سا معالجہ موصول ہوتا ہے، مطالعہ ہذا آپ اور آپ کے بچے کے ساتھ پیش آمدہ معاملات کے آپ کے طبی ریکارڈوں سے تفصیلات اکٹھا کرے گا، اور گمنام طور پر اس کی رپورٹ کرے گا۔ آپ جو معلومات فراہم کریں گی ان سے تحقیقی ٹیم کو یہ پتہ لگانے میں مدد ملے گی کہ آیا ایمرجنسی سروائیکل سرکلیج اس کیفیت میں مبتلا خواتین کو قبل از وقت ولادت سے روکتا ہے۔ اس تحقیق اور آپ کے ڈیٹا سے ہمیں اس کیفیت میں مبتلا خواتین کے لیے بہتر معالجے تلاش کرنے میں مدد ملے گی۔ آپ کی معلومات اس حوالے سے ہماری سمجھ بوجھ کو بہتر بنانے میں کافی اہم ہیں کہ آپ کی کیفیت میں مبتلا خواتین کی دیکھ بھال کیسے کی جائے۔ </w:t>
      </w:r>
    </w:p>
    <w:p w14:paraId="771E8C6B" w14:textId="77777777" w:rsidR="009A4783" w:rsidRPr="00F95A5E" w:rsidRDefault="009A4783" w:rsidP="00AA7577">
      <w:pPr>
        <w:bidi/>
        <w:rPr>
          <w:rFonts w:ascii="Arial" w:hAnsi="Calibri" w:cs="Arial"/>
          <w:b/>
          <w:bCs/>
          <w:sz w:val="24"/>
          <w:szCs w:val="24"/>
          <w:rtl/>
          <w:lang w:bidi=""/>
        </w:rPr>
      </w:pPr>
      <w:r w:rsidRPr="00F95A5E">
        <w:rPr>
          <w:rFonts w:ascii="Calibri" w:hAnsi="Calibri" w:cs="Arial"/>
          <w:bCs/>
          <w:sz w:val="24"/>
          <w:szCs w:val="24"/>
          <w:rtl/>
        </w:rPr>
        <w:t>حصہ لینے میں کیا چیز شامل ہوگی؟</w:t>
      </w:r>
    </w:p>
    <w:p w14:paraId="69FDE778" w14:textId="49AE3114" w:rsidR="009A4783" w:rsidRPr="00746A4B" w:rsidRDefault="009A4783" w:rsidP="009A4783">
      <w:pPr>
        <w:widowControl w:val="0"/>
        <w:bidi/>
        <w:rPr>
          <w:rFonts w:ascii="Arial" w:hAnsi="Calibri" w:cs="Arial"/>
          <w:sz w:val="24"/>
          <w:szCs w:val="24"/>
          <w:rtl/>
          <w:lang w:bidi=""/>
        </w:rPr>
      </w:pPr>
      <w:r w:rsidRPr="00746A4B">
        <w:rPr>
          <w:rFonts w:ascii="Calibri" w:hAnsi="Calibri" w:cs="Arial"/>
          <w:sz w:val="24"/>
          <w:szCs w:val="24"/>
          <w:rtl/>
        </w:rPr>
        <w:t>مشاہداتی مطالعہ میں حصہ لینے میں کوئی اضافی ملاقاتیں یا عام طور پر آپ کو جو معیاری نگہداشت موصول ہوگی اس سے کوئی تفریقات نہیں ہوں گی۔ مطالعہ ہذا آپ اور آپ کے بچے کے ساتھ پیش آمدہ معاملات کے طبی ریکارڈوں سے تفصیلات اکٹھا کرے گا، اور گمنام طور پر اس کی رپورٹ کرے گا۔ آزمائش پوری ہو جانے پر، ہم آپ کے بچے کا</w:t>
      </w:r>
      <w:r w:rsidR="009543F4">
        <w:rPr>
          <w:rFonts w:ascii="Calibri" w:hAnsi="Calibri" w:cs="Arial"/>
          <w:sz w:val="24"/>
          <w:szCs w:val="24"/>
          <w:lang w:bidi=""/>
        </w:rPr>
        <w:t xml:space="preserve"> </w:t>
      </w:r>
      <w:r w:rsidRPr="00634905">
        <w:rPr>
          <w:rFonts w:ascii="Calibri" w:cstheme="minorHAnsi"/>
          <w:sz w:val="24"/>
          <w:szCs w:val="24"/>
          <w:rtl/>
          <w:lang w:bidi=""/>
        </w:rPr>
        <w:t>NHS</w:t>
      </w:r>
      <w:r w:rsidRPr="00746A4B">
        <w:rPr>
          <w:rFonts w:ascii="Calibri" w:hAnsi="Calibri" w:cs="Arial"/>
          <w:sz w:val="24"/>
          <w:szCs w:val="24"/>
          <w:rtl/>
        </w:rPr>
        <w:t xml:space="preserve"> نمبر </w:t>
      </w:r>
      <w:r w:rsidRPr="00634905">
        <w:rPr>
          <w:rFonts w:ascii="Calibri" w:cstheme="minorHAnsi"/>
          <w:sz w:val="24"/>
          <w:szCs w:val="24"/>
          <w:rtl/>
          <w:lang w:bidi=""/>
        </w:rPr>
        <w:t>NHS</w:t>
      </w:r>
      <w:r w:rsidRPr="00746A4B">
        <w:rPr>
          <w:rFonts w:ascii="Calibri" w:hAnsi="Calibri" w:cs="Arial"/>
          <w:sz w:val="24"/>
          <w:szCs w:val="24"/>
          <w:rtl/>
        </w:rPr>
        <w:t xml:space="preserve"> ڈیجیٹل </w:t>
      </w:r>
      <w:r w:rsidRPr="00634905">
        <w:rPr>
          <w:rFonts w:ascii="Calibri" w:cstheme="minorHAnsi"/>
          <w:sz w:val="24"/>
          <w:szCs w:val="24"/>
          <w:rtl/>
          <w:lang w:bidi=""/>
        </w:rPr>
        <w:t>(</w:t>
      </w:r>
      <w:r w:rsidRPr="00746A4B">
        <w:rPr>
          <w:rFonts w:ascii="Calibri" w:hAnsi="Calibri" w:cs="Arial"/>
          <w:sz w:val="24"/>
          <w:szCs w:val="24"/>
          <w:rtl/>
        </w:rPr>
        <w:t xml:space="preserve">انگلینڈ اور ویلز یا </w:t>
      </w:r>
      <w:r w:rsidRPr="00F95A5E">
        <w:rPr>
          <w:rFonts w:ascii="Calibri" w:cstheme="minorHAnsi"/>
          <w:sz w:val="24"/>
          <w:szCs w:val="24"/>
          <w:rtl/>
          <w:lang w:bidi=""/>
        </w:rPr>
        <w:t>ISD</w:t>
      </w:r>
      <w:r w:rsidRPr="00746A4B">
        <w:rPr>
          <w:rFonts w:ascii="Calibri" w:hAnsi="Calibri" w:cs="Arial"/>
          <w:sz w:val="24"/>
          <w:szCs w:val="24"/>
          <w:rtl/>
        </w:rPr>
        <w:t xml:space="preserve"> اسکاٹ لینڈ، محکمۂ صحت کی کفالت کردہ عوامی ادارے</w:t>
      </w:r>
      <w:r w:rsidRPr="00634905">
        <w:rPr>
          <w:rFonts w:ascii="Calibri" w:cstheme="minorHAnsi"/>
          <w:sz w:val="24"/>
          <w:szCs w:val="24"/>
          <w:rtl/>
          <w:lang w:bidi=""/>
        </w:rPr>
        <w:t>)</w:t>
      </w:r>
      <w:r w:rsidRPr="00746A4B">
        <w:rPr>
          <w:rFonts w:ascii="Calibri" w:hAnsi="Calibri" w:cs="Arial"/>
          <w:sz w:val="24"/>
          <w:szCs w:val="24"/>
          <w:rtl/>
        </w:rPr>
        <w:t xml:space="preserve"> کو، یہ دیکھنے کے لیے بھیجیں گے کہ آپ کا بچہ </w:t>
      </w:r>
      <w:r w:rsidRPr="00746A4B">
        <w:rPr>
          <w:rFonts w:ascii="Arial" w:hAnsi="Calibri" w:cs="Arial"/>
          <w:sz w:val="24"/>
          <w:szCs w:val="24"/>
          <w:rtl/>
          <w:lang w:bidi=""/>
        </w:rPr>
        <w:t xml:space="preserve">2 </w:t>
      </w:r>
      <w:r w:rsidRPr="00746A4B">
        <w:rPr>
          <w:rFonts w:ascii="Calibri" w:hAnsi="Calibri" w:cs="Arial"/>
          <w:sz w:val="24"/>
          <w:szCs w:val="24"/>
          <w:rtl/>
        </w:rPr>
        <w:t xml:space="preserve">سال کی عمر تک کیسی کارکردگی دکھا رہا ہے۔ ہم آپ کے طبی نوٹس، مطلب آپ کے </w:t>
      </w:r>
      <w:r w:rsidRPr="00634905">
        <w:rPr>
          <w:rFonts w:ascii="Calibri" w:cstheme="minorHAnsi"/>
          <w:sz w:val="24"/>
          <w:szCs w:val="24"/>
          <w:rtl/>
          <w:lang w:bidi=""/>
        </w:rPr>
        <w:t>GP</w:t>
      </w:r>
      <w:r w:rsidRPr="00746A4B">
        <w:rPr>
          <w:rFonts w:ascii="Calibri" w:hAnsi="Calibri" w:cs="Arial"/>
          <w:sz w:val="24"/>
          <w:szCs w:val="24"/>
          <w:rtl/>
        </w:rPr>
        <w:t xml:space="preserve"> کے پاس رکھے ہوئے، یا جس ہسپتال میں آپ نے بچے کو جنم دیا وہاں سے بھی معلومات اکٹھا کرنا پسند کریں گے، جس میں آپ کی صحت اور آپ کے حمل کی مدت، اور ہسپتال میں رہتے ہوئے آپ کے بچے کی صحت کی تفصیلات شامل ہیں۔ منظوری فارم پر آپ کے دستخط کرتے وقت آپ سے اس پر اتفاق کرنے کو کہا جائے گا۔</w:t>
      </w:r>
    </w:p>
    <w:p w14:paraId="1320B50A" w14:textId="22923C78" w:rsidR="00D80ED9" w:rsidRPr="00746A4B" w:rsidRDefault="00D80ED9" w:rsidP="00D80ED9">
      <w:pPr>
        <w:widowControl w:val="0"/>
        <w:bidi/>
        <w:rPr>
          <w:rFonts w:ascii="Arial" w:hAnsi="Calibri" w:cs="Arial"/>
          <w:sz w:val="24"/>
          <w:szCs w:val="24"/>
          <w:rtl/>
          <w:lang w:bidi=""/>
        </w:rPr>
      </w:pPr>
      <w:r w:rsidRPr="00746A4B">
        <w:rPr>
          <w:rFonts w:ascii="Calibri" w:hAnsi="Calibri" w:cs="Arial"/>
          <w:sz w:val="24"/>
          <w:szCs w:val="24"/>
          <w:rtl/>
        </w:rPr>
        <w:t xml:space="preserve">زندہ بچ جانے والے تمام بچوں کا دو سال کی عمر میں جائزہ لے کر یہ تشخیص کی جائے گی کہ وہ کس طرح نشوونما پا رہے ہیں، یہ کام آپ کے مکمل کرنے کے لیے آپ کے نام پوسٹ کردہ ایک سوالنامہ کی معرفت انجام دیا جائے گا۔ </w:t>
      </w:r>
    </w:p>
    <w:p w14:paraId="49572B08" w14:textId="0BD8406B" w:rsidR="00CE3BB0" w:rsidRPr="00746A4B" w:rsidRDefault="00D80ED9" w:rsidP="00D80ED9">
      <w:pPr>
        <w:widowControl w:val="0"/>
        <w:bidi/>
        <w:rPr>
          <w:rFonts w:ascii="Arial" w:hAnsi="Calibri" w:cs="Arial"/>
          <w:sz w:val="24"/>
          <w:szCs w:val="24"/>
          <w:rtl/>
          <w:lang w:bidi=""/>
        </w:rPr>
      </w:pPr>
      <w:r w:rsidRPr="00746A4B">
        <w:rPr>
          <w:rFonts w:ascii="Calibri" w:hAnsi="Calibri" w:cs="Arial"/>
          <w:sz w:val="24"/>
          <w:szCs w:val="24"/>
          <w:rtl/>
        </w:rPr>
        <w:t>یہ سوالنامہ بہت سارے مطالعوں میں استعمال ہوا ہے اور اس سے تحقیقی ٹیم کو یہ پتہ لگانے میں مدد ملے گی کہ آیا سارے بچے ایک ہی انداز میں نشوونما پا رہے ہیں۔ اگر کوئی ڈیٹا چھوٹا ہوا ہو تو آزمائشی ٹیم کے رکن کو مزید آزمائشی فالو اپ کے لیے آپ سے رابطہ کرنے کی ضرورت پڑ سکتی ہے۔</w:t>
      </w:r>
    </w:p>
    <w:p w14:paraId="40BC3938" w14:textId="77777777" w:rsidR="00BE4677" w:rsidRDefault="00BE4677">
      <w:pPr>
        <w:rPr>
          <w:rFonts w:ascii="Arial" w:hAnsi="Calibri" w:cs="Arial"/>
          <w:b/>
          <w:bCs/>
          <w:sz w:val="24"/>
          <w:szCs w:val="24"/>
          <w:rtl/>
          <w:lang w:bidi=""/>
        </w:rPr>
      </w:pPr>
      <w:r>
        <w:rPr>
          <w:rFonts w:ascii="Calibri" w:hAnsi="Calibri" w:cs="Arial"/>
          <w:bCs/>
          <w:sz w:val="24"/>
          <w:szCs w:val="24"/>
          <w:rtl/>
        </w:rPr>
        <w:br w:type="page"/>
      </w:r>
    </w:p>
    <w:p w14:paraId="4CA5D783" w14:textId="0FEBF0A3" w:rsidR="003725B4" w:rsidRPr="00BE4677" w:rsidRDefault="00D80ED9" w:rsidP="003013D6">
      <w:pPr>
        <w:widowControl w:val="0"/>
        <w:bidi/>
        <w:rPr>
          <w:rFonts w:ascii="Arial" w:hAnsi="Calibri" w:cs="Arial"/>
          <w:b/>
          <w:bCs/>
          <w:color w:val="000000"/>
          <w:sz w:val="24"/>
          <w:szCs w:val="24"/>
          <w:rtl/>
          <w:lang w:bidi=""/>
        </w:rPr>
      </w:pPr>
      <w:r w:rsidRPr="00BE4677">
        <w:rPr>
          <w:rFonts w:ascii="Calibri" w:hAnsi="Calibri" w:cs="Arial"/>
          <w:bCs/>
          <w:color w:val="000000"/>
          <w:sz w:val="24"/>
          <w:szCs w:val="24"/>
          <w:rtl/>
        </w:rPr>
        <w:lastRenderedPageBreak/>
        <w:t>کیا اس مطالعہ میں میرے حصہ لینے کو خفیہ رکھا جائے گا؟</w:t>
      </w:r>
    </w:p>
    <w:p w14:paraId="19112BE2" w14:textId="00CA9BFA" w:rsidR="006053E1" w:rsidRPr="00537C97" w:rsidRDefault="006053E1" w:rsidP="003725B4">
      <w:pPr>
        <w:pStyle w:val="msoaccenttext"/>
        <w:widowControl w:val="0"/>
        <w:bidi/>
        <w:rPr>
          <w:rFonts w:ascii="Arial" w:cs="Arial"/>
          <w:b w:val="0"/>
          <w:bCs w:val="0"/>
          <w:color w:val="000000"/>
          <w:rtl/>
          <w:lang w:bidi=""/>
          <w14:ligatures w14:val="none"/>
        </w:rPr>
      </w:pPr>
      <w:r w:rsidRPr="00537C97">
        <w:rPr>
          <w:rFonts w:cs="Arial"/>
          <w:bCs w:val="0"/>
          <w:color w:val="000000"/>
          <w:rtl/>
        </w:rPr>
        <w:t xml:space="preserve">اگر آپ اس مطالعہ میں حصہ لینے پر اتفاق کرتی ہیں تو، آپ کی تفصیلات اور اس تحقیق کے لیے آپ کے بارے میں اکٹھا کردہ کسی معلومات کو جنرل ڈیٹا پروٹیکشن ریگولیشن </w:t>
      </w:r>
      <w:r w:rsidRPr="00373C75">
        <w:rPr>
          <w:rFonts w:hAnsiTheme="minorHAnsi" w:cstheme="minorHAnsi"/>
          <w:b w:val="0"/>
          <w:bCs w:val="0"/>
          <w:color w:val="000000"/>
          <w:rtl/>
          <w:lang w:bidi=""/>
        </w:rPr>
        <w:t>(</w:t>
      </w:r>
      <w:r w:rsidR="005671EE" w:rsidRPr="005671EE">
        <w:rPr>
          <w:rFonts w:asciiTheme="minorHAnsi" w:hAnsiTheme="minorHAnsi" w:cstheme="minorHAnsi"/>
          <w:b w:val="0"/>
          <w:color w:val="000000"/>
          <w:lang w:bidi=""/>
        </w:rPr>
        <w:t>,</w:t>
      </w:r>
      <w:r w:rsidRPr="00373C75">
        <w:rPr>
          <w:rFonts w:hAnsiTheme="minorHAnsi" w:cstheme="minorHAnsi"/>
          <w:b w:val="0"/>
          <w:bCs w:val="0"/>
          <w:color w:val="000000"/>
          <w:rtl/>
          <w:lang w:bidi=""/>
        </w:rPr>
        <w:t>General Data Protection Regulation GDPR)</w:t>
      </w:r>
      <w:r w:rsidRPr="00537C97">
        <w:rPr>
          <w:rFonts w:cs="Arial"/>
          <w:bCs w:val="0"/>
          <w:color w:val="000000"/>
          <w:rtl/>
        </w:rPr>
        <w:t xml:space="preserve"> اور ڈیٹا پروٹیکشن ایکٹ </w:t>
      </w:r>
      <w:r w:rsidRPr="00537C97">
        <w:rPr>
          <w:rFonts w:ascii="Arial" w:cs="Arial"/>
          <w:b w:val="0"/>
          <w:bCs w:val="0"/>
          <w:color w:val="000000"/>
          <w:rtl/>
          <w:lang w:bidi=""/>
        </w:rPr>
        <w:t xml:space="preserve">2018 </w:t>
      </w:r>
      <w:r w:rsidRPr="00537C97">
        <w:rPr>
          <w:rFonts w:cs="Arial"/>
          <w:bCs w:val="0"/>
          <w:color w:val="000000"/>
          <w:rtl/>
        </w:rPr>
        <w:t>کے مطابق نمٹایا، اسٹور اور ضائع کیا جائے گا۔</w:t>
      </w:r>
    </w:p>
    <w:p w14:paraId="11498C2B" w14:textId="3C0C43B1" w:rsidR="003725B4" w:rsidRPr="00746A4B" w:rsidRDefault="003725B4" w:rsidP="003725B4">
      <w:pPr>
        <w:widowControl w:val="0"/>
        <w:bidi/>
        <w:rPr>
          <w:rFonts w:ascii="Arial" w:hAnsi="Calibri" w:cs="Arial"/>
          <w:sz w:val="24"/>
          <w:szCs w:val="24"/>
          <w:rtl/>
          <w:lang w:bidi=""/>
        </w:rPr>
      </w:pPr>
      <w:r w:rsidRPr="00746A4B">
        <w:rPr>
          <w:rFonts w:ascii="Calibri" w:hAnsi="Calibri" w:cs="Arial"/>
          <w:sz w:val="24"/>
          <w:szCs w:val="24"/>
          <w:rtl/>
        </w:rPr>
        <w:t xml:space="preserve">آپ کے طبی ریکارڈوں کی طرح، مطالعہ میں اکٹھا کردہ ساری معلومات کو محفوظ طریقے سے رکھا جائے گا اور وہ حد درجہ خفیہ رہیں گی۔ اگر آپ حصہ لینے پر متفق ہیں تو، آپ کی نگہداشت صحت ٹیم آپ اور آپ کی کیفیت کے بارے میں بنیادی معلومات یونیورسٹی آف برمنگھم کی کلینکل ٹرائلز یونٹ میں موجود مطالعہ کے مرکزی مہتممین کو بھیجے گی۔ </w:t>
      </w:r>
    </w:p>
    <w:p w14:paraId="4D92FD5A" w14:textId="20FA5F30" w:rsidR="003725B4" w:rsidRPr="00746A4B" w:rsidRDefault="003725B4" w:rsidP="003725B4">
      <w:pPr>
        <w:widowControl w:val="0"/>
        <w:bidi/>
        <w:rPr>
          <w:rFonts w:ascii="Arial" w:hAnsi="Calibri" w:cs="Arial"/>
          <w:sz w:val="24"/>
          <w:szCs w:val="24"/>
          <w:rtl/>
          <w:lang w:bidi=""/>
        </w:rPr>
      </w:pPr>
      <w:r w:rsidRPr="00746A4B">
        <w:rPr>
          <w:rFonts w:ascii="Calibri" w:hAnsi="Calibri" w:cs="Arial"/>
          <w:sz w:val="24"/>
          <w:szCs w:val="24"/>
          <w:rtl/>
        </w:rPr>
        <w:t xml:space="preserve">کوئی بھی ایسی معلومات جو آپ کو شناخت کرنے کے لیے استعمال کی جا سکتی ہوں مطالعہ کی رپورٹ میں شائع نہیں کی جائیں گی۔ </w:t>
      </w:r>
    </w:p>
    <w:p w14:paraId="65EE7BCC" w14:textId="77777777" w:rsidR="000E2144" w:rsidRPr="00746A4B" w:rsidRDefault="000E2144" w:rsidP="000E2144">
      <w:pPr>
        <w:pStyle w:val="msoaccenttext"/>
        <w:widowControl w:val="0"/>
        <w:bidi/>
        <w:rPr>
          <w:rFonts w:ascii="Arial" w:cs="Arial"/>
          <w:color w:val="auto"/>
          <w:rtl/>
          <w:lang w:bidi=""/>
          <w14:ligatures w14:val="none"/>
        </w:rPr>
      </w:pPr>
      <w:r w:rsidRPr="00746A4B">
        <w:rPr>
          <w:rFonts w:cs="Arial"/>
          <w:color w:val="auto"/>
          <w:rtl/>
          <w14:ligatures w14:val="none"/>
        </w:rPr>
        <w:t>تحقیق کا اہتمام اور اس کی مالی اعانت کون کر رہا ہے؟</w:t>
      </w:r>
    </w:p>
    <w:p w14:paraId="09103301" w14:textId="2EA85440" w:rsidR="000E2144" w:rsidRPr="00746A4B" w:rsidRDefault="000E2144" w:rsidP="000E2144">
      <w:pPr>
        <w:widowControl w:val="0"/>
        <w:bidi/>
        <w:rPr>
          <w:rFonts w:ascii="Arial" w:hAnsi="Calibri" w:cs="Arial"/>
          <w:sz w:val="24"/>
          <w:szCs w:val="24"/>
          <w:rtl/>
          <w:lang w:bidi=""/>
        </w:rPr>
      </w:pPr>
      <w:r w:rsidRPr="001231D1">
        <w:rPr>
          <w:rFonts w:ascii="Calibri" w:cstheme="minorHAnsi"/>
          <w:sz w:val="24"/>
          <w:szCs w:val="24"/>
          <w:rtl/>
          <w:lang w:bidi=""/>
        </w:rPr>
        <w:t>C-STICH2</w:t>
      </w:r>
      <w:r w:rsidRPr="00746A4B">
        <w:rPr>
          <w:rFonts w:ascii="Calibri" w:hAnsi="Calibri" w:cs="Arial"/>
          <w:sz w:val="24"/>
          <w:szCs w:val="24"/>
          <w:rtl/>
        </w:rPr>
        <w:t xml:space="preserve"> کی مالی اعانت نیشنل انسٹی ٹیوٹ آف ہیلتھ ریسرچ کے ہیلتھ ٹیکنالوجی اسیسمنٹ پروگرام </w:t>
      </w:r>
      <w:r w:rsidRPr="00746A4B">
        <w:rPr>
          <w:rFonts w:ascii="Arial" w:hAnsi="Calibri" w:cs="Arial"/>
          <w:sz w:val="24"/>
          <w:szCs w:val="24"/>
          <w:rtl/>
          <w:lang w:bidi=""/>
        </w:rPr>
        <w:t>(</w:t>
      </w:r>
      <w:r w:rsidRPr="001231D1">
        <w:rPr>
          <w:rFonts w:ascii="Calibri" w:cstheme="minorHAnsi"/>
          <w:sz w:val="24"/>
          <w:szCs w:val="24"/>
          <w:rtl/>
          <w:lang w:bidi=""/>
        </w:rPr>
        <w:t>National Institute for Health Research’s Health Technology Assessment programme, NIHR</w:t>
      </w:r>
      <w:r w:rsidRPr="00746A4B">
        <w:rPr>
          <w:rFonts w:ascii="Arial" w:hAnsi="Calibri" w:cs="Arial"/>
          <w:sz w:val="24"/>
          <w:szCs w:val="24"/>
          <w:rtl/>
          <w:lang w:bidi=""/>
        </w:rPr>
        <w:t xml:space="preserve"> </w:t>
      </w:r>
      <w:r w:rsidRPr="001231D1">
        <w:rPr>
          <w:rFonts w:ascii="Calibri" w:cstheme="minorHAnsi"/>
          <w:sz w:val="24"/>
          <w:szCs w:val="24"/>
          <w:rtl/>
          <w:lang w:bidi=""/>
        </w:rPr>
        <w:t>HTA)</w:t>
      </w:r>
      <w:r w:rsidRPr="00746A4B">
        <w:rPr>
          <w:rFonts w:ascii="Calibri" w:hAnsi="Calibri" w:cs="Arial"/>
          <w:sz w:val="24"/>
          <w:szCs w:val="24"/>
          <w:rtl/>
        </w:rPr>
        <w:t xml:space="preserve"> کے ذریعے کی جا رہی ہے۔ یہ حکومت سے مالی اعانت یافتہ تنظیم ہے جس کی غرض </w:t>
      </w:r>
      <w:r w:rsidRPr="00FC47D9">
        <w:rPr>
          <w:rFonts w:ascii="Calibri" w:cstheme="minorHAnsi"/>
          <w:sz w:val="24"/>
          <w:szCs w:val="24"/>
          <w:rtl/>
          <w:lang w:bidi=""/>
        </w:rPr>
        <w:t>NHS</w:t>
      </w:r>
      <w:r w:rsidRPr="00746A4B">
        <w:rPr>
          <w:rFonts w:ascii="Calibri" w:hAnsi="Calibri" w:cs="Arial"/>
          <w:sz w:val="24"/>
          <w:szCs w:val="24"/>
          <w:rtl/>
        </w:rPr>
        <w:t xml:space="preserve"> میں نگہداشت کے معیار کو بہتر بنانا ہے۔ مطالعہ کی کفالت برمنگھم ویمنز اینڈ چلڈرنز </w:t>
      </w:r>
      <w:r w:rsidRPr="00FC47D9">
        <w:rPr>
          <w:rFonts w:ascii="Calibri" w:cstheme="minorHAnsi"/>
          <w:sz w:val="24"/>
          <w:szCs w:val="24"/>
          <w:rtl/>
          <w:lang w:bidi=""/>
        </w:rPr>
        <w:t>NHS</w:t>
      </w:r>
      <w:r w:rsidRPr="00746A4B">
        <w:rPr>
          <w:rFonts w:ascii="Calibri" w:hAnsi="Calibri" w:cs="Arial"/>
          <w:sz w:val="24"/>
          <w:szCs w:val="24"/>
          <w:rtl/>
        </w:rPr>
        <w:t xml:space="preserve"> فاؤنڈیشن ٹرسٹ کر رہا ہے، اور یونیورسٹی آف برمنگھم کی کلینکل ٹرائلز یونٹ </w:t>
      </w:r>
      <w:r w:rsidRPr="00FC47D9">
        <w:rPr>
          <w:rFonts w:ascii="Calibri" w:cstheme="minorHAnsi"/>
          <w:sz w:val="24"/>
          <w:szCs w:val="24"/>
          <w:rtl/>
          <w:lang w:bidi=""/>
        </w:rPr>
        <w:t>(BCTU)</w:t>
      </w:r>
      <w:r w:rsidRPr="00746A4B">
        <w:rPr>
          <w:rFonts w:ascii="Calibri" w:hAnsi="Calibri" w:cs="Arial"/>
          <w:sz w:val="24"/>
          <w:szCs w:val="24"/>
          <w:rtl/>
        </w:rPr>
        <w:t xml:space="preserve"> اس میں میل جول بنا رہی ہے۔ </w:t>
      </w:r>
    </w:p>
    <w:p w14:paraId="4D81646F" w14:textId="37483950" w:rsidR="000E2144" w:rsidRPr="00746A4B" w:rsidRDefault="000E2144" w:rsidP="000E2144">
      <w:pPr>
        <w:widowControl w:val="0"/>
        <w:bidi/>
        <w:rPr>
          <w:rFonts w:ascii="Arial" w:hAnsi="Calibri" w:cs="Arial"/>
          <w:sz w:val="24"/>
          <w:szCs w:val="24"/>
          <w:rtl/>
          <w:lang w:bidi=""/>
        </w:rPr>
      </w:pPr>
      <w:r w:rsidRPr="00746A4B">
        <w:rPr>
          <w:rFonts w:ascii="Calibri" w:hAnsi="Calibri" w:cs="Arial"/>
          <w:sz w:val="24"/>
          <w:szCs w:val="24"/>
          <w:rtl/>
        </w:rPr>
        <w:t>اس میں شامل کسی بھی فرد کو مطالعہ میں خواتین کو بھرتی کرنے کے لیے ادائیگی نہیں کی جا رہی ہے۔ خواتین کو بھی حصہ لینے کے عوض ادائیگی نہیں کی جا رہی ہے، لیکن قبل از پختگی ولادت کی وجہ کو روکنے کے بہترین طریقے کے بارے میں مزید پتہ کرنے میں ان کی مدد کافی زیادہ قابل ستائش ہے۔</w:t>
      </w:r>
    </w:p>
    <w:p w14:paraId="55852B6F" w14:textId="7EFE15D4" w:rsidR="000E2144" w:rsidRPr="00A94875" w:rsidRDefault="000E2144" w:rsidP="003013D6">
      <w:pPr>
        <w:widowControl w:val="0"/>
        <w:bidi/>
        <w:rPr>
          <w:rFonts w:ascii="Arial" w:hAnsi="Calibri" w:cs="Arial"/>
          <w:b/>
          <w:bCs/>
          <w:sz w:val="24"/>
          <w:szCs w:val="24"/>
          <w:rtl/>
          <w:lang w:bidi=""/>
        </w:rPr>
      </w:pPr>
      <w:r w:rsidRPr="00A94875">
        <w:rPr>
          <w:rFonts w:ascii="Calibri" w:hAnsi="Calibri" w:cs="Arial"/>
          <w:bCs/>
          <w:sz w:val="24"/>
          <w:szCs w:val="24"/>
          <w:rtl/>
        </w:rPr>
        <w:t xml:space="preserve">مریضوں اور عوام کو اس مطالعہ میں کس طرح شامل کیا گیا ہے؟ </w:t>
      </w:r>
    </w:p>
    <w:p w14:paraId="70E0219B" w14:textId="022BEFB0" w:rsidR="000E2144" w:rsidRPr="00746A4B" w:rsidRDefault="000E2144" w:rsidP="000E2144">
      <w:pPr>
        <w:widowControl w:val="0"/>
        <w:bidi/>
        <w:rPr>
          <w:rFonts w:ascii="Arial" w:hAnsi="Calibri" w:cs="Arial"/>
          <w:sz w:val="24"/>
          <w:szCs w:val="24"/>
          <w:rtl/>
          <w:lang w:val="en-US" w:bidi=""/>
        </w:rPr>
      </w:pPr>
      <w:r w:rsidRPr="00746A4B">
        <w:rPr>
          <w:rFonts w:ascii="Calibri" w:hAnsi="Calibri" w:cs="Arial"/>
          <w:sz w:val="24"/>
          <w:szCs w:val="24"/>
          <w:rtl/>
        </w:rPr>
        <w:t>جن خواتین کو اس کیفیت اور معالجوں کا سامنا ہوا ہے ان کے اور عوام کے ارکان پر مشتمل ایک گروپ نے یہ تحقیقی عنوان اور جو تحقیقی سوالات پوچھے جانے چاہئیں انہیں تیار کرنے میں مدد کی۔</w:t>
      </w:r>
      <w:r w:rsidRPr="00746A4B">
        <w:rPr>
          <w:rFonts w:ascii="Arial" w:hAnsi="Calibri" w:cs="Arial"/>
          <w:sz w:val="24"/>
          <w:szCs w:val="24"/>
          <w:rtl/>
          <w:lang w:val="en-US" w:bidi=""/>
        </w:rPr>
        <w:t xml:space="preserve"> </w:t>
      </w:r>
      <w:r w:rsidRPr="00746A4B">
        <w:rPr>
          <w:rFonts w:ascii="Calibri" w:hAnsi="Calibri" w:cs="Arial"/>
          <w:sz w:val="24"/>
          <w:szCs w:val="24"/>
          <w:rtl/>
        </w:rPr>
        <w:t>اس گروپ کے ارکان معاون درخواست دہندگان بھی ہیں اور وہ مطالعہ میں بدستور شامل رہیں گے۔</w:t>
      </w:r>
      <w:r w:rsidRPr="00746A4B">
        <w:rPr>
          <w:rFonts w:ascii="Arial" w:hAnsi="Calibri" w:cs="Arial"/>
          <w:sz w:val="24"/>
          <w:szCs w:val="24"/>
          <w:rtl/>
          <w:lang w:val="en-US" w:bidi=""/>
        </w:rPr>
        <w:t xml:space="preserve"> </w:t>
      </w:r>
    </w:p>
    <w:p w14:paraId="617620CE" w14:textId="0C18DEEE" w:rsidR="000E2144" w:rsidRPr="00746A4B" w:rsidRDefault="000E2144" w:rsidP="00FA1C20">
      <w:pPr>
        <w:widowControl w:val="0"/>
        <w:bidi/>
        <w:ind w:right="90"/>
        <w:rPr>
          <w:rFonts w:ascii="Arial" w:hAnsi="Calibri" w:cs="Arial"/>
          <w:sz w:val="24"/>
          <w:szCs w:val="24"/>
          <w:rtl/>
          <w:lang w:val="en-US" w:bidi=""/>
        </w:rPr>
      </w:pPr>
      <w:r w:rsidRPr="00746A4B">
        <w:rPr>
          <w:rFonts w:ascii="Calibri" w:hAnsi="Calibri" w:cs="Arial"/>
          <w:sz w:val="24"/>
          <w:szCs w:val="24"/>
          <w:rtl/>
        </w:rPr>
        <w:t>امکان شرکاء شرکت کنندہ کے لیے معلوماتی پرچے کا جائزہ لینے میں اور اس مطالعہ میں حصہ لینے والے لوگوں کے لیے شمولیت اور اخراج کا معیار بیان کرنے میں شامل تھے۔</w:t>
      </w:r>
      <w:r w:rsidRPr="00746A4B">
        <w:rPr>
          <w:rFonts w:ascii="Arial" w:hAnsi="Calibri" w:cs="Arial"/>
          <w:sz w:val="24"/>
          <w:szCs w:val="24"/>
          <w:rtl/>
          <w:lang w:val="en-US" w:bidi=""/>
        </w:rPr>
        <w:t xml:space="preserve"> </w:t>
      </w:r>
      <w:r w:rsidRPr="00746A4B">
        <w:rPr>
          <w:rFonts w:ascii="Calibri" w:hAnsi="Calibri" w:cs="Arial"/>
          <w:sz w:val="24"/>
          <w:szCs w:val="24"/>
          <w:rtl/>
        </w:rPr>
        <w:t>اس مطالعہ کا ڈیزائن بنانے میں ہم نے شرکت کنندہ کی ملاقاتوں اور جو ٹیسٹ ہم کریں گے ان کے تعدد کے تعلق سے خواتین کی آراء کو زیر غور رکھا ہے۔</w:t>
      </w:r>
    </w:p>
    <w:p w14:paraId="170784DC" w14:textId="761C7067" w:rsidR="000E2144" w:rsidRPr="00FA1C20" w:rsidRDefault="000E2144" w:rsidP="003013D6">
      <w:pPr>
        <w:widowControl w:val="0"/>
        <w:bidi/>
        <w:rPr>
          <w:rFonts w:ascii="Arial" w:hAnsi="Calibri" w:cs="Arial"/>
          <w:b/>
          <w:bCs/>
          <w:sz w:val="24"/>
          <w:szCs w:val="24"/>
          <w:rtl/>
          <w:lang w:bidi=""/>
        </w:rPr>
      </w:pPr>
      <w:r w:rsidRPr="00FA1C20">
        <w:rPr>
          <w:rFonts w:ascii="Calibri" w:hAnsi="Calibri" w:cs="Arial"/>
          <w:bCs/>
          <w:sz w:val="24"/>
          <w:szCs w:val="24"/>
          <w:rtl/>
        </w:rPr>
        <w:t>مطالعہ کا جائزہ کس نے لیا ہے؟</w:t>
      </w:r>
    </w:p>
    <w:p w14:paraId="1680BBB9" w14:textId="77777777" w:rsidR="000E2144" w:rsidRPr="00746A4B" w:rsidRDefault="000E2144" w:rsidP="000E2144">
      <w:pPr>
        <w:widowControl w:val="0"/>
        <w:bidi/>
        <w:rPr>
          <w:rFonts w:ascii="Arial" w:hAnsi="Calibri" w:cs="Arial"/>
          <w:sz w:val="24"/>
          <w:szCs w:val="24"/>
          <w:rtl/>
          <w:lang w:val="en-US" w:bidi=""/>
        </w:rPr>
      </w:pPr>
      <w:r w:rsidRPr="00746A4B">
        <w:rPr>
          <w:rFonts w:ascii="Calibri" w:hAnsi="Calibri" w:cs="Arial"/>
          <w:sz w:val="24"/>
          <w:szCs w:val="24"/>
          <w:rtl/>
        </w:rPr>
        <w:t xml:space="preserve">آپ کے مفادات کا تحفظ کرنے کے لیے، </w:t>
      </w:r>
      <w:r w:rsidRPr="00070EDE">
        <w:rPr>
          <w:rFonts w:ascii="Calibri" w:cstheme="minorHAnsi"/>
          <w:sz w:val="24"/>
          <w:szCs w:val="24"/>
          <w:rtl/>
          <w:lang w:bidi=""/>
        </w:rPr>
        <w:t>NHS</w:t>
      </w:r>
      <w:r w:rsidRPr="00746A4B">
        <w:rPr>
          <w:rFonts w:ascii="Calibri" w:hAnsi="Calibri" w:cs="Arial"/>
          <w:sz w:val="24"/>
          <w:szCs w:val="24"/>
          <w:rtl/>
        </w:rPr>
        <w:t xml:space="preserve"> میں ہونے والی تمام تحقیقات پر تحقیقی اخلاقیاتی کمیٹی </w:t>
      </w:r>
      <w:r w:rsidRPr="00070EDE">
        <w:rPr>
          <w:rFonts w:ascii="Calibri" w:cstheme="minorHAnsi"/>
          <w:sz w:val="24"/>
          <w:szCs w:val="24"/>
          <w:rtl/>
          <w:lang w:bidi=""/>
        </w:rPr>
        <w:t>(Research Ethics Committee, REC)</w:t>
      </w:r>
      <w:r w:rsidRPr="00746A4B">
        <w:rPr>
          <w:rFonts w:ascii="Calibri" w:hAnsi="Calibri" w:cs="Arial"/>
          <w:sz w:val="24"/>
          <w:szCs w:val="24"/>
          <w:rtl/>
        </w:rPr>
        <w:t xml:space="preserve"> نامی لوگوں کے ایک آزاد گروپ کے ذریعے نگاہ ڈالی جاتی ہے۔</w:t>
      </w:r>
      <w:r w:rsidRPr="00746A4B">
        <w:rPr>
          <w:rFonts w:ascii="Arial" w:hAnsi="Calibri" w:cs="Arial"/>
          <w:sz w:val="24"/>
          <w:szCs w:val="24"/>
          <w:rtl/>
          <w:lang w:val="en-US" w:bidi=""/>
        </w:rPr>
        <w:t xml:space="preserve"> </w:t>
      </w:r>
      <w:r w:rsidRPr="00746A4B">
        <w:rPr>
          <w:rFonts w:ascii="Calibri" w:hAnsi="Calibri" w:cs="Arial"/>
          <w:sz w:val="24"/>
          <w:szCs w:val="24"/>
          <w:rtl/>
        </w:rPr>
        <w:t>ایسٹ مڈلینڈز</w:t>
      </w:r>
      <w:r w:rsidRPr="00746A4B">
        <w:rPr>
          <w:rFonts w:ascii="Arial" w:hAnsi="Calibri" w:cs="Arial"/>
          <w:sz w:val="24"/>
          <w:szCs w:val="24"/>
          <w:rtl/>
          <w:lang w:bidi=""/>
        </w:rPr>
        <w:t>—</w:t>
      </w:r>
      <w:r w:rsidRPr="00746A4B">
        <w:rPr>
          <w:rFonts w:ascii="Calibri" w:hAnsi="Calibri" w:cs="Arial"/>
          <w:sz w:val="24"/>
          <w:szCs w:val="24"/>
          <w:rtl/>
        </w:rPr>
        <w:t>لیسٹر ساؤتھ ریسرچ ایتھکس کمیٹی نے اس مطالعہ کا جائزہ لیا ہے اور اس کی موافقت میں رائے پیش کی ہے۔</w:t>
      </w:r>
    </w:p>
    <w:p w14:paraId="41D30FB5" w14:textId="0EFA97F2" w:rsidR="000E2144" w:rsidRPr="00746A4B" w:rsidRDefault="000E2144" w:rsidP="00A25A82">
      <w:pPr>
        <w:widowControl w:val="0"/>
        <w:bidi/>
        <w:rPr>
          <w:rFonts w:ascii="Arial" w:hAnsi="Calibri" w:cs="Arial"/>
          <w:sz w:val="24"/>
          <w:szCs w:val="24"/>
          <w:rtl/>
          <w:lang w:bidi=""/>
        </w:rPr>
      </w:pPr>
      <w:r w:rsidRPr="00746A4B">
        <w:rPr>
          <w:rFonts w:ascii="Arial" w:hAnsi="Calibri" w:cs="Arial"/>
          <w:sz w:val="24"/>
          <w:szCs w:val="24"/>
          <w:rtl/>
          <w:lang w:val="en-US" w:bidi=""/>
        </w:rPr>
        <w:t> </w:t>
      </w:r>
    </w:p>
    <w:p w14:paraId="590E6327" w14:textId="77777777" w:rsidR="000E2144" w:rsidRPr="00746A4B" w:rsidRDefault="000E2144" w:rsidP="000E2144">
      <w:pPr>
        <w:pStyle w:val="msoaccenttext"/>
        <w:widowControl w:val="0"/>
        <w:bidi/>
        <w:rPr>
          <w:rFonts w:ascii="Arial" w:cs="Arial"/>
          <w:color w:val="auto"/>
          <w:rtl/>
          <w:lang w:bidi=""/>
          <w14:ligatures w14:val="none"/>
        </w:rPr>
      </w:pPr>
      <w:r w:rsidRPr="00746A4B">
        <w:rPr>
          <w:rFonts w:cs="Arial"/>
          <w:color w:val="auto"/>
          <w:rtl/>
          <w14:ligatures w14:val="none"/>
        </w:rPr>
        <w:t>میں جو کوئی ڈیٹا دیتی ہوں اس کے ساتھ کیا ہوگا؟</w:t>
      </w:r>
    </w:p>
    <w:p w14:paraId="684ECA05" w14:textId="77777777" w:rsidR="00A25A82" w:rsidRPr="00746A4B" w:rsidRDefault="000E2144" w:rsidP="00A25A82">
      <w:pPr>
        <w:widowControl w:val="0"/>
        <w:bidi/>
        <w:rPr>
          <w:rFonts w:ascii="Arial" w:hAnsi="Calibri" w:cs="Arial"/>
          <w:sz w:val="24"/>
          <w:szCs w:val="24"/>
          <w:rtl/>
          <w:lang w:bidi=""/>
        </w:rPr>
      </w:pPr>
      <w:r w:rsidRPr="00746A4B">
        <w:rPr>
          <w:rFonts w:ascii="Calibri" w:hAnsi="Calibri" w:cs="Arial"/>
          <w:sz w:val="24"/>
          <w:szCs w:val="24"/>
          <w:rtl/>
        </w:rPr>
        <w:t xml:space="preserve">برمنگھم ویمنز اینڈ چلڈرنز ہاسپٹل </w:t>
      </w:r>
      <w:r w:rsidRPr="000F798C">
        <w:rPr>
          <w:rFonts w:ascii="Calibri" w:cstheme="minorHAnsi"/>
          <w:sz w:val="24"/>
          <w:szCs w:val="24"/>
          <w:rtl/>
          <w:lang w:bidi=""/>
        </w:rPr>
        <w:t>NHS</w:t>
      </w:r>
      <w:r w:rsidRPr="00746A4B">
        <w:rPr>
          <w:rFonts w:ascii="Calibri" w:hAnsi="Calibri" w:cs="Arial"/>
          <w:sz w:val="24"/>
          <w:szCs w:val="24"/>
          <w:rtl/>
        </w:rPr>
        <w:t xml:space="preserve"> فاؤنڈیشن ٹرسٹ </w:t>
      </w:r>
      <w:r w:rsidRPr="000F798C">
        <w:rPr>
          <w:rFonts w:ascii="Calibri" w:cstheme="minorHAnsi"/>
          <w:sz w:val="24"/>
          <w:szCs w:val="24"/>
          <w:rtl/>
          <w:lang w:bidi=""/>
        </w:rPr>
        <w:t>(BWCH)</w:t>
      </w:r>
      <w:r w:rsidRPr="00746A4B">
        <w:rPr>
          <w:rFonts w:ascii="Calibri" w:hAnsi="Calibri" w:cs="Arial"/>
          <w:sz w:val="24"/>
          <w:szCs w:val="24"/>
          <w:rtl/>
        </w:rPr>
        <w:t xml:space="preserve"> سلطنت متحدہ میں واقع اس مطالعہ کا کفیل ہے۔ ہم اس مطالعہ کی انجام دہی کے لیے آپ سے ماخوذ معلومات کا استعمال کریں گے اور اس مطالعہ کے لیے ڈیٹا کنٹرولر کا کام کریں گے۔ اس کا مطلب یہ ہے کہ ہم آپ کی معلومات پر نگاہ رکھنے اور صحیح طریقے سے ان کا استعمال کرنے کے ذمہ دار ہیں۔ </w:t>
      </w:r>
    </w:p>
    <w:p w14:paraId="31A91B93" w14:textId="29B48090" w:rsidR="00A25A82" w:rsidRPr="00746A4B" w:rsidRDefault="00A25A82" w:rsidP="00A25A82">
      <w:pPr>
        <w:widowControl w:val="0"/>
        <w:bidi/>
        <w:rPr>
          <w:rFonts w:ascii="Arial" w:hAnsi="Calibri" w:cs="Arial"/>
          <w:sz w:val="24"/>
          <w:szCs w:val="24"/>
          <w:rtl/>
          <w:lang w:bidi=""/>
        </w:rPr>
      </w:pPr>
      <w:r w:rsidRPr="00746A4B">
        <w:rPr>
          <w:rFonts w:ascii="Calibri" w:hAnsi="Calibri" w:cs="Arial"/>
          <w:sz w:val="24"/>
          <w:szCs w:val="24"/>
          <w:rtl/>
        </w:rPr>
        <w:lastRenderedPageBreak/>
        <w:t xml:space="preserve">یونیورسٹی آف برمنگھم آپ کے بارے میں قابل شناخت معلومات کو تب تک سنبھال کر رکھے گی جب تک مطالعہ کے اصل نتائج شائع نہ ہو جائیں۔ اس وقت کے بعد، قابل شناخت معلومات کو بحفاظت ضائع کر دیا جائے گا۔ گمنام بنایا گیا ڈیٹا </w:t>
      </w:r>
      <w:r w:rsidRPr="00681C81">
        <w:rPr>
          <w:rFonts w:ascii="Calibri" w:cstheme="minorHAnsi"/>
          <w:sz w:val="24"/>
          <w:szCs w:val="24"/>
          <w:rtl/>
          <w:lang w:bidi=""/>
        </w:rPr>
        <w:t>BCTU</w:t>
      </w:r>
      <w:r w:rsidRPr="00746A4B">
        <w:rPr>
          <w:rFonts w:ascii="Calibri" w:hAnsi="Calibri" w:cs="Arial"/>
          <w:sz w:val="24"/>
          <w:szCs w:val="24"/>
          <w:rtl/>
        </w:rPr>
        <w:t xml:space="preserve"> میں مطالعہ ختم ہونے کے بعد کم از کم </w:t>
      </w:r>
      <w:r w:rsidRPr="00681C81">
        <w:rPr>
          <w:rFonts w:ascii="Calibri" w:cstheme="minorHAnsi"/>
          <w:sz w:val="24"/>
          <w:szCs w:val="24"/>
          <w:rtl/>
          <w:lang w:bidi=""/>
        </w:rPr>
        <w:t>25</w:t>
      </w:r>
      <w:r w:rsidRPr="00746A4B">
        <w:rPr>
          <w:rFonts w:ascii="Calibri" w:hAnsi="Calibri" w:cs="Arial"/>
          <w:sz w:val="24"/>
          <w:szCs w:val="24"/>
          <w:rtl/>
        </w:rPr>
        <w:t xml:space="preserve"> سالوں تک بحفاظت اسٹور رکھا جائے گا۔ اپنی معلومات تک رسائی، اس میں تبدیلی یا اسے ہٹانے کے آپ کے حقوق محدود ہیں، کیونکہ مطالعہ معتبر اور درست ہونے کے واسطے ہمیں مخصوص طریقوں سے آپ کی معلومات کا نظم کرنے کی ضرورت ہوتی ہے۔ اگر آپ مطالعہ سے دستبردار ہوتی ہیں تو، ہم آپ کے بارے میں وہ معلومات رکھیں گے جو ہم نے پہلے حاصل کر لی ہیں۔ آپ کے حقوق کی نگہبانی کرنے کے لیے، ہم کم سے کم ممکن ذاتی طور پر قابل شناخت معلومات استعمال کریں گے۔ </w:t>
      </w:r>
    </w:p>
    <w:p w14:paraId="3F93B69C" w14:textId="77777777" w:rsidR="00A25A82" w:rsidRPr="00746A4B" w:rsidRDefault="00A25A82" w:rsidP="00A25A82">
      <w:pPr>
        <w:widowControl w:val="0"/>
        <w:bidi/>
        <w:rPr>
          <w:rFonts w:ascii="Arial" w:hAnsi="Calibri" w:cs="Arial"/>
          <w:sz w:val="24"/>
          <w:szCs w:val="24"/>
          <w:rtl/>
          <w:lang w:bidi=""/>
        </w:rPr>
      </w:pPr>
      <w:r w:rsidRPr="00746A4B">
        <w:rPr>
          <w:rFonts w:ascii="Calibri" w:hAnsi="Calibri" w:cs="Arial"/>
          <w:sz w:val="24"/>
          <w:szCs w:val="24"/>
          <w:rtl/>
        </w:rPr>
        <w:t xml:space="preserve">یونیورسٹی آف برمنگھم آپ کا نام اور رابطے کی معلومات کو تحقیقی مطالعہ کے بارے میں آپ سے رابطہ کرنے، اور یہ یقینی بنانے کے لیے کہ مطالعہ کے بارے میں متعلقہ معلومات کو آپ کی نگہداشت کے مدنظر ریکارڈ کیا گیا ہے، اور مطالعہ کے معیار پر نگاہ رکھنے کے لیے استعمال کرے گی۔ یونیورسٹی آف برمنگھم کے افراد اور انضباطی تنظیمیں تحقیقی مطالعہ کی درستگی کو چیک کرنے کے لیے آپ کے تحقیقی ریکارڈوں پر نگاہ ڈال سکتی ہیں۔ </w:t>
      </w:r>
      <w:r w:rsidRPr="00E40555">
        <w:rPr>
          <w:rFonts w:ascii="Calibri" w:cstheme="minorHAnsi"/>
          <w:sz w:val="24"/>
          <w:szCs w:val="24"/>
          <w:rtl/>
          <w:lang w:bidi=""/>
        </w:rPr>
        <w:t>NHS</w:t>
      </w:r>
      <w:r w:rsidRPr="00746A4B">
        <w:rPr>
          <w:rFonts w:ascii="Calibri" w:hAnsi="Calibri" w:cs="Arial"/>
          <w:sz w:val="24"/>
          <w:szCs w:val="24"/>
          <w:rtl/>
        </w:rPr>
        <w:t xml:space="preserve"> کی جو تنظیمیں، آپ کی اجازت سے، مطالعہ میں حصہ لینے کے بارے میں آپ سے رابطہ کر سکتی ہیں وہ آپ کے رابطے کی تفصیلات یونیورسٹی آف برمنگھم کو مہیا کریں گی۔ یونیورسٹی آف برمنگھم کے صرف انہی لوگوں کو جنہیں آپ کی نشاندہی کرنے والی معلومات تک رسائی حاصل ہوگی آپ سے رابطہ کرنے کی ضرورت ہوگی، مثلاً، مطالعہ میں شرکت کرنے کی خاطر آپ کو مدعو کرنے کے لیے یا ڈیٹا کی جمع آوری کی کارروائی کا آڈٹ کرنے کے لیے۔ معلومات کا تجزیہ کرنے والے لوگ آپ کی نشاندہی نہیں کر سکیں گے اور آپ کا نام، </w:t>
      </w:r>
      <w:r w:rsidRPr="00E40555">
        <w:rPr>
          <w:rFonts w:ascii="Calibri" w:cstheme="minorHAnsi"/>
          <w:sz w:val="24"/>
          <w:szCs w:val="24"/>
          <w:rtl/>
          <w:lang w:bidi=""/>
        </w:rPr>
        <w:t>NHS</w:t>
      </w:r>
      <w:r w:rsidRPr="00746A4B">
        <w:rPr>
          <w:rFonts w:ascii="Calibri" w:hAnsi="Calibri" w:cs="Arial"/>
          <w:sz w:val="24"/>
          <w:szCs w:val="24"/>
          <w:rtl/>
        </w:rPr>
        <w:t xml:space="preserve"> نمبر </w:t>
      </w:r>
      <w:r w:rsidRPr="00E40555">
        <w:rPr>
          <w:rFonts w:ascii="Calibri" w:cstheme="minorHAnsi"/>
          <w:sz w:val="24"/>
          <w:szCs w:val="24"/>
          <w:rtl/>
          <w:lang w:bidi=""/>
        </w:rPr>
        <w:t>(</w:t>
      </w:r>
      <w:r w:rsidRPr="00746A4B">
        <w:rPr>
          <w:rFonts w:ascii="Calibri" w:hAnsi="Calibri" w:cs="Arial"/>
          <w:sz w:val="24"/>
          <w:szCs w:val="24"/>
          <w:rtl/>
        </w:rPr>
        <w:t xml:space="preserve">اسکالٹ لینڈ میں </w:t>
      </w:r>
      <w:r w:rsidRPr="00E40555">
        <w:rPr>
          <w:rFonts w:ascii="Calibri" w:cstheme="minorHAnsi"/>
          <w:sz w:val="24"/>
          <w:szCs w:val="24"/>
          <w:rtl/>
          <w:lang w:bidi=""/>
        </w:rPr>
        <w:t>CHI</w:t>
      </w:r>
      <w:r w:rsidRPr="00746A4B">
        <w:rPr>
          <w:rFonts w:ascii="Calibri" w:hAnsi="Calibri" w:cs="Arial"/>
          <w:sz w:val="24"/>
          <w:szCs w:val="24"/>
          <w:rtl/>
        </w:rPr>
        <w:t xml:space="preserve"> نمبر</w:t>
      </w:r>
      <w:r w:rsidRPr="00E40555">
        <w:rPr>
          <w:rFonts w:ascii="Calibri" w:cstheme="minorHAnsi"/>
          <w:sz w:val="24"/>
          <w:szCs w:val="24"/>
          <w:rtl/>
          <w:lang w:bidi=""/>
        </w:rPr>
        <w:t>)</w:t>
      </w:r>
      <w:r w:rsidRPr="00746A4B">
        <w:rPr>
          <w:rFonts w:ascii="Calibri" w:hAnsi="Calibri" w:cs="Arial"/>
          <w:sz w:val="24"/>
          <w:szCs w:val="24"/>
          <w:rtl/>
        </w:rPr>
        <w:t xml:space="preserve"> یا رابطے کی تفصیلات تلاش نہیں کر پائیں گے۔ </w:t>
      </w:r>
    </w:p>
    <w:p w14:paraId="1B8ADC43" w14:textId="12244756" w:rsidR="00A25A82" w:rsidRPr="00746A4B" w:rsidRDefault="00A25A82" w:rsidP="00A25A82">
      <w:pPr>
        <w:pStyle w:val="msoaccenttext"/>
        <w:widowControl w:val="0"/>
        <w:bidi/>
        <w:rPr>
          <w:rFonts w:ascii="Arial" w:cs="Arial"/>
          <w:i/>
          <w:iCs/>
          <w:color w:val="auto"/>
          <w:rtl/>
          <w:lang w:bidi=""/>
          <w14:ligatures w14:val="none"/>
        </w:rPr>
      </w:pPr>
      <w:r w:rsidRPr="00746A4B">
        <w:rPr>
          <w:rFonts w:cs="Arial"/>
          <w:color w:val="auto"/>
          <w:rtl/>
          <w14:ligatures w14:val="none"/>
        </w:rPr>
        <w:t xml:space="preserve">جنرل پریکٹشنر کی شمولیت </w:t>
      </w:r>
    </w:p>
    <w:p w14:paraId="3930BE0C" w14:textId="14D17BCC" w:rsidR="00A25A82" w:rsidRPr="00746A4B" w:rsidRDefault="00BE4789" w:rsidP="00A25A82">
      <w:pPr>
        <w:widowControl w:val="0"/>
        <w:bidi/>
        <w:rPr>
          <w:rFonts w:ascii="Arial" w:hAnsi="Calibri" w:cs="Arial"/>
          <w:color w:val="000000"/>
          <w:sz w:val="24"/>
          <w:szCs w:val="24"/>
          <w:rtl/>
          <w:lang w:bidi=""/>
        </w:rPr>
      </w:pPr>
      <w:r w:rsidRPr="00746A4B">
        <w:rPr>
          <w:rFonts w:ascii="Calibri" w:hAnsi="Calibri" w:cs="Arial"/>
          <w:sz w:val="24"/>
          <w:szCs w:val="24"/>
          <w:rtl/>
        </w:rPr>
        <w:t xml:space="preserve">آپ کی اجازت سے، ہم آپ کے </w:t>
      </w:r>
      <w:r w:rsidRPr="00C16951">
        <w:rPr>
          <w:rFonts w:ascii="Calibri" w:cstheme="minorHAnsi"/>
          <w:sz w:val="24"/>
          <w:szCs w:val="24"/>
          <w:rtl/>
          <w:lang w:bidi=""/>
        </w:rPr>
        <w:t>GP</w:t>
      </w:r>
      <w:r w:rsidRPr="00746A4B">
        <w:rPr>
          <w:rFonts w:ascii="Calibri" w:hAnsi="Calibri" w:cs="Arial"/>
          <w:sz w:val="24"/>
          <w:szCs w:val="24"/>
          <w:rtl/>
        </w:rPr>
        <w:t xml:space="preserve"> کو </w:t>
      </w:r>
      <w:r w:rsidRPr="00C16951">
        <w:rPr>
          <w:rFonts w:ascii="Calibri" w:cstheme="minorHAnsi"/>
          <w:sz w:val="24"/>
          <w:szCs w:val="24"/>
          <w:rtl/>
          <w:lang w:bidi=""/>
        </w:rPr>
        <w:t>C-STICH2</w:t>
      </w:r>
      <w:r w:rsidRPr="00746A4B">
        <w:rPr>
          <w:rFonts w:ascii="Calibri" w:hAnsi="Calibri" w:cs="Arial"/>
          <w:sz w:val="24"/>
          <w:szCs w:val="24"/>
          <w:rtl/>
        </w:rPr>
        <w:t xml:space="preserve"> مطالعہ میں آپ کی شرکت کے بارے میں مطلع کردیں گے۔ اگر آپ اپنے موجودہ ہسپتال سے مختلف کسی ہسپتال میں بچے کو جنم دیتی ہیں تو ہمیں آپ کے </w:t>
      </w:r>
      <w:r w:rsidRPr="00112AEB">
        <w:rPr>
          <w:rFonts w:ascii="Calibri" w:cstheme="minorHAnsi"/>
          <w:sz w:val="24"/>
          <w:szCs w:val="24"/>
          <w:rtl/>
          <w:lang w:bidi=""/>
        </w:rPr>
        <w:t>GP</w:t>
      </w:r>
      <w:r w:rsidRPr="00746A4B">
        <w:rPr>
          <w:rFonts w:ascii="Calibri" w:hAnsi="Calibri" w:cs="Arial"/>
          <w:sz w:val="24"/>
          <w:szCs w:val="24"/>
          <w:rtl/>
        </w:rPr>
        <w:t xml:space="preserve"> سے آپ کے بچے کی پیدائش کا مقام اکٹھا کرنے کی ضرورت پڑ سکتی ہے۔ </w:t>
      </w:r>
    </w:p>
    <w:p w14:paraId="409BDD73" w14:textId="4754C6D2" w:rsidR="00A25A82" w:rsidRPr="00122610" w:rsidRDefault="00A25A82" w:rsidP="003013D6">
      <w:pPr>
        <w:widowControl w:val="0"/>
        <w:bidi/>
        <w:rPr>
          <w:rFonts w:ascii="Arial" w:hAnsi="Calibri" w:cs="Arial"/>
          <w:b/>
          <w:bCs/>
          <w:sz w:val="24"/>
          <w:szCs w:val="24"/>
          <w:rtl/>
          <w:lang w:val="en-US" w:bidi=""/>
        </w:rPr>
      </w:pPr>
      <w:r w:rsidRPr="00122610">
        <w:rPr>
          <w:rFonts w:ascii="Calibri" w:hAnsi="Calibri" w:cs="Arial"/>
          <w:bCs/>
          <w:sz w:val="24"/>
          <w:szCs w:val="24"/>
          <w:rtl/>
        </w:rPr>
        <w:t>اگر کچھ غلط ہو جاتا ہے تو کیا ہو گا؟</w:t>
      </w:r>
    </w:p>
    <w:p w14:paraId="368B6B6E" w14:textId="77777777" w:rsidR="00A25A82" w:rsidRPr="00746A4B" w:rsidRDefault="00A25A82" w:rsidP="00A25A82">
      <w:pPr>
        <w:widowControl w:val="0"/>
        <w:bidi/>
        <w:rPr>
          <w:rFonts w:ascii="Arial" w:hAnsi="Calibri" w:cs="Arial"/>
          <w:sz w:val="24"/>
          <w:szCs w:val="24"/>
          <w:rtl/>
          <w:lang w:bidi=""/>
        </w:rPr>
      </w:pPr>
      <w:r w:rsidRPr="00746A4B">
        <w:rPr>
          <w:rFonts w:ascii="Calibri" w:hAnsi="Calibri" w:cs="Arial"/>
          <w:sz w:val="24"/>
          <w:szCs w:val="24"/>
          <w:rtl/>
        </w:rPr>
        <w:t>اگر آپ کو اس مطالعہ کے کسی بھی پہلو کے بارے میں کوئی تشویش ہو تو آپ کو تحقیقی ٹیم کے کسی رکن سے بات کرنی چاہیے جو آپ کے سوالوں کا جواب دینے کی اپنی بہترین کوشش کریں گے۔</w:t>
      </w:r>
    </w:p>
    <w:p w14:paraId="1DA52EF5" w14:textId="77777777" w:rsidR="00A25A82" w:rsidRPr="00746A4B" w:rsidRDefault="00A25A82" w:rsidP="00A25A82">
      <w:pPr>
        <w:widowControl w:val="0"/>
        <w:bidi/>
        <w:rPr>
          <w:rFonts w:ascii="Arial" w:hAnsi="Calibri" w:cs="Arial"/>
          <w:sz w:val="24"/>
          <w:szCs w:val="24"/>
          <w:rtl/>
          <w:lang w:bidi=""/>
        </w:rPr>
      </w:pPr>
      <w:r w:rsidRPr="00746A4B">
        <w:rPr>
          <w:rFonts w:ascii="Calibri" w:hAnsi="Calibri" w:cs="Arial"/>
          <w:sz w:val="24"/>
          <w:szCs w:val="24"/>
          <w:rtl/>
        </w:rPr>
        <w:t xml:space="preserve">اگر آپ اب بھی غیر مطمئن رہتی ہیں اور باضابطہ شکایت درج کروانا چاہتی ہیں تو، آپ نیشنل ہیلتھ سروس کے شکایات کے طریقہ کار کی معرفت یہ کام کرسکتی ہیں۔ تفصیلات ہسپتال کے </w:t>
      </w:r>
      <w:r w:rsidRPr="00AB29DD">
        <w:rPr>
          <w:rFonts w:ascii="Calibri" w:cstheme="minorHAnsi"/>
          <w:sz w:val="24"/>
          <w:szCs w:val="24"/>
          <w:rtl/>
          <w:lang w:bidi=""/>
        </w:rPr>
        <w:t>PALS</w:t>
      </w:r>
      <w:r w:rsidRPr="00746A4B">
        <w:rPr>
          <w:rFonts w:ascii="Arial" w:hAnsi="Calibri" w:cs="Arial"/>
          <w:sz w:val="24"/>
          <w:szCs w:val="24"/>
          <w:rtl/>
          <w:lang w:bidi=""/>
        </w:rPr>
        <w:t xml:space="preserve"> </w:t>
      </w:r>
      <w:r w:rsidRPr="00AB29DD">
        <w:rPr>
          <w:rFonts w:ascii="Calibri" w:cstheme="minorHAnsi"/>
          <w:sz w:val="24"/>
          <w:szCs w:val="24"/>
          <w:rtl/>
          <w:lang w:bidi=""/>
        </w:rPr>
        <w:t>(</w:t>
      </w:r>
      <w:r w:rsidRPr="00746A4B">
        <w:rPr>
          <w:rFonts w:ascii="Calibri" w:hAnsi="Calibri" w:cs="Arial"/>
          <w:sz w:val="24"/>
          <w:szCs w:val="24"/>
          <w:rtl/>
        </w:rPr>
        <w:t>پیشنٹ ایڈوائس اینڈ لائزن سروس</w:t>
      </w:r>
      <w:r w:rsidRPr="00AB29DD">
        <w:rPr>
          <w:rFonts w:ascii="Calibri" w:cstheme="minorHAnsi"/>
          <w:sz w:val="24"/>
          <w:szCs w:val="24"/>
          <w:rtl/>
          <w:lang w:bidi=""/>
        </w:rPr>
        <w:t>)</w:t>
      </w:r>
      <w:r w:rsidRPr="00746A4B">
        <w:rPr>
          <w:rFonts w:ascii="Calibri" w:hAnsi="Calibri" w:cs="Arial"/>
          <w:sz w:val="24"/>
          <w:szCs w:val="24"/>
          <w:rtl/>
        </w:rPr>
        <w:t xml:space="preserve"> آفس یا اسکاٹ لینڈ میں پیشنٹ ایڈوائس اینڈ سپورٹ سروس سے حاصل کر سکتی ہیں۔ وہ خفیہ مشورہ پیش کرتے ہیں اور وہ آپ کو آزادانہ مشورے کے لیے کسی سے رابطہ کرنے کا طریقہ بتائیں گے۔ آپ کو اپنے مقامی دفتر کے رابطے کی تفصیلات اس پرچے کے آخر میں مل جائیں گی۔</w:t>
      </w:r>
    </w:p>
    <w:p w14:paraId="6507383B" w14:textId="1BB727B0" w:rsidR="00A25A82" w:rsidRPr="00746A4B" w:rsidRDefault="00A25A82" w:rsidP="00A25A82">
      <w:pPr>
        <w:widowControl w:val="0"/>
        <w:bidi/>
        <w:rPr>
          <w:rFonts w:ascii="Arial" w:hAnsi="Calibri" w:cs="Arial"/>
          <w:sz w:val="24"/>
          <w:szCs w:val="24"/>
          <w:rtl/>
          <w:lang w:val="en-US" w:bidi=""/>
        </w:rPr>
      </w:pPr>
      <w:r w:rsidRPr="00746A4B">
        <w:rPr>
          <w:rFonts w:ascii="Calibri" w:hAnsi="Calibri" w:cs="Arial"/>
          <w:sz w:val="24"/>
          <w:szCs w:val="24"/>
          <w:rtl/>
        </w:rPr>
        <w:t xml:space="preserve">متبادل طور پر آپ تحقیق کے کفیل سے </w:t>
      </w:r>
      <w:hyperlink r:id="rId12" w:history="1">
        <w:r w:rsidRPr="002F25AB">
          <w:rPr>
            <w:rStyle w:val="Hyperlink"/>
            <w:rFonts w:ascii="Calibri" w:cstheme="minorHAnsi"/>
            <w:sz w:val="24"/>
            <w:szCs w:val="24"/>
            <w:rtl/>
            <w:lang w:bidi=""/>
          </w:rPr>
          <w:t>bwc.research@nhs.net</w:t>
        </w:r>
      </w:hyperlink>
      <w:r w:rsidRPr="00746A4B">
        <w:rPr>
          <w:rFonts w:ascii="Calibri" w:hAnsi="Calibri" w:cs="Arial"/>
          <w:sz w:val="24"/>
          <w:szCs w:val="24"/>
          <w:rtl/>
        </w:rPr>
        <w:t xml:space="preserve"> پر رابطہ کر سکتی ہیں۔</w:t>
      </w:r>
    </w:p>
    <w:p w14:paraId="487170D2" w14:textId="77777777" w:rsidR="006B275A" w:rsidRPr="00746A4B" w:rsidRDefault="006B275A" w:rsidP="00A25A82">
      <w:pPr>
        <w:pStyle w:val="msoaccenttext"/>
        <w:widowControl w:val="0"/>
        <w:bidi/>
        <w:rPr>
          <w:rFonts w:ascii="Arial" w:cs="Arial"/>
          <w:color w:val="auto"/>
          <w:rtl/>
          <w:lang w:bidi=""/>
          <w14:ligatures w14:val="none"/>
        </w:rPr>
      </w:pPr>
    </w:p>
    <w:p w14:paraId="6105175C" w14:textId="5E881DE6" w:rsidR="00A25A82" w:rsidRPr="00746A4B" w:rsidRDefault="00A25A82" w:rsidP="00A25A82">
      <w:pPr>
        <w:pStyle w:val="msoaccenttext"/>
        <w:widowControl w:val="0"/>
        <w:bidi/>
        <w:rPr>
          <w:rFonts w:ascii="Arial" w:cs="Arial"/>
          <w:color w:val="auto"/>
          <w:rtl/>
          <w:lang w:val="en-US" w:bidi=""/>
          <w14:ligatures w14:val="none"/>
        </w:rPr>
      </w:pPr>
      <w:r w:rsidRPr="00746A4B">
        <w:rPr>
          <w:rFonts w:cs="Arial"/>
          <w:color w:val="auto"/>
          <w:rtl/>
          <w14:ligatures w14:val="none"/>
        </w:rPr>
        <w:t>اگر میں حصہ لینا نہیں چاہتی ہوں تو کیا ہوگا؟</w:t>
      </w:r>
    </w:p>
    <w:p w14:paraId="1B5DFBCA" w14:textId="4212B830" w:rsidR="00A25A82" w:rsidRPr="00746A4B" w:rsidRDefault="00A25A82" w:rsidP="003013D6">
      <w:pPr>
        <w:widowControl w:val="0"/>
        <w:bidi/>
        <w:spacing w:after="0"/>
        <w:rPr>
          <w:rFonts w:ascii="Arial" w:hAnsi="Calibri" w:cs="Arial"/>
          <w:b/>
          <w:bCs/>
          <w:sz w:val="24"/>
          <w:szCs w:val="24"/>
          <w:rtl/>
          <w:lang w:bidi=""/>
        </w:rPr>
      </w:pPr>
      <w:r w:rsidRPr="00746A4B">
        <w:rPr>
          <w:rFonts w:ascii="Calibri" w:hAnsi="Calibri" w:cs="Arial"/>
          <w:sz w:val="24"/>
          <w:szCs w:val="24"/>
          <w:rtl/>
        </w:rPr>
        <w:t>اگر آپ مطالعہ میں حصہ لینا نہیں چاہتی ہیں تو اس سے آپ کو موصول ہونے والی نگہداشت پر اثر نہیں پڑے گا۔</w:t>
      </w:r>
      <w:r w:rsidRPr="00746A4B">
        <w:rPr>
          <w:rFonts w:ascii="Arial" w:hAnsi="Calibri" w:cs="Arial"/>
          <w:b/>
          <w:bCs/>
          <w:sz w:val="24"/>
          <w:szCs w:val="24"/>
          <w:rtl/>
          <w:lang w:bidi=""/>
        </w:rPr>
        <w:t xml:space="preserve"> </w:t>
      </w:r>
    </w:p>
    <w:p w14:paraId="03420017" w14:textId="6A96E9DC" w:rsidR="00A25A82" w:rsidRPr="00746A4B" w:rsidRDefault="00A25A82" w:rsidP="003013D6">
      <w:pPr>
        <w:widowControl w:val="0"/>
        <w:bidi/>
        <w:spacing w:after="0"/>
        <w:rPr>
          <w:rFonts w:ascii="Arial" w:hAnsi="Calibri" w:cs="Arial"/>
          <w:sz w:val="24"/>
          <w:szCs w:val="24"/>
          <w:rtl/>
          <w:lang w:bidi=""/>
        </w:rPr>
      </w:pPr>
      <w:r w:rsidRPr="00746A4B">
        <w:rPr>
          <w:rFonts w:ascii="Calibri" w:hAnsi="Calibri" w:cs="Arial"/>
          <w:sz w:val="24"/>
          <w:szCs w:val="24"/>
          <w:rtl/>
        </w:rPr>
        <w:t xml:space="preserve">اگر آپ اس مطالعہ میں حصہ لینے کا فیصلہ کرتی ہیں، لیکن بعد میں آپ کا ارادہ بدل جاتا ہے تو، پھر آپ کبھی بھی مطالعہ سے دستبردار ہونے کو آزاد ہیں۔ آپ کا ارادہ کیوں بدل گیا ہے اس بارے میں آپ کو وجہ دینا ضروری نہیں ہے۔ آپ کوئی وجہ بتائے بغیر ڈیٹا کی حتمی جمع آوری کے بعد دو ہفتوں کے اندر مطالعہ سے دستبردار ہو پائیں گی۔ اگر آپ مطالعہ سے دستبردار ہوتی ہیں تو، ہم آپ کے بارے میں وہ معلومات رکھیں گے جو ہم نے پہلے اکٹھی کر لی ہیں۔ </w:t>
      </w:r>
    </w:p>
    <w:p w14:paraId="3A5D0306" w14:textId="77777777" w:rsidR="009C5465" w:rsidRPr="00746A4B" w:rsidRDefault="009C5465">
      <w:pPr>
        <w:rPr>
          <w:rFonts w:ascii="Arial" w:eastAsia="Times New Roman" w:hAnsi="Calibri" w:cs="Arial"/>
          <w:b/>
          <w:bCs/>
          <w:color w:val="5B9BD5"/>
          <w:kern w:val="28"/>
          <w:sz w:val="24"/>
          <w:szCs w:val="24"/>
          <w:rtl/>
          <w:lang w:eastAsia="en-GB" w:bidi=""/>
          <w14:cntxtAlts/>
        </w:rPr>
      </w:pPr>
      <w:r w:rsidRPr="00746A4B">
        <w:rPr>
          <w:rFonts w:ascii="Calibri" w:hAnsi="Calibri" w:cs="Arial"/>
          <w:sz w:val="32"/>
          <w:rtl/>
        </w:rPr>
        <w:br w:type="page"/>
      </w:r>
    </w:p>
    <w:p w14:paraId="174743D4" w14:textId="5000662F" w:rsidR="00F66B0A" w:rsidRPr="00FB39C6" w:rsidRDefault="006053E1" w:rsidP="00F66B0A">
      <w:pPr>
        <w:pStyle w:val="msoaccenttext"/>
        <w:widowControl w:val="0"/>
        <w:bidi/>
        <w:jc w:val="center"/>
        <w:rPr>
          <w:rFonts w:ascii="Arial" w:cs="Arial"/>
          <w:sz w:val="32"/>
          <w:szCs w:val="32"/>
          <w:rtl/>
          <w:lang w:bidi=""/>
          <w14:ligatures w14:val="none"/>
        </w:rPr>
      </w:pPr>
      <w:r w:rsidRPr="00FB39C6">
        <w:rPr>
          <w:rFonts w:cs="Arial"/>
          <w:sz w:val="32"/>
          <w:rtl/>
          <w14:ligatures w14:val="none"/>
        </w:rPr>
        <w:lastRenderedPageBreak/>
        <w:t>مزید تعاون کے مآخذ</w:t>
      </w:r>
    </w:p>
    <w:tbl>
      <w:tblPr>
        <w:tblpPr w:leftFromText="180" w:rightFromText="180" w:vertAnchor="text" w:horzAnchor="margin" w:tblpXSpec="center" w:tblpY="180"/>
        <w:bidiVisual/>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76"/>
        <w:gridCol w:w="3390"/>
      </w:tblGrid>
      <w:tr w:rsidR="006053E1" w:rsidRPr="00FB39C6" w14:paraId="085562A9" w14:textId="77777777" w:rsidTr="009C5465">
        <w:trPr>
          <w:trHeight w:val="1390"/>
        </w:trPr>
        <w:tc>
          <w:tcPr>
            <w:tcW w:w="3476" w:type="dxa"/>
            <w:tcMar>
              <w:top w:w="0" w:type="dxa"/>
              <w:left w:w="108" w:type="dxa"/>
              <w:bottom w:w="0" w:type="dxa"/>
              <w:right w:w="108" w:type="dxa"/>
            </w:tcMar>
            <w:vAlign w:val="center"/>
            <w:hideMark/>
          </w:tcPr>
          <w:p w14:paraId="2A73F0B5" w14:textId="77777777" w:rsidR="006053E1" w:rsidRPr="00110A6F" w:rsidRDefault="006053E1" w:rsidP="006053E1">
            <w:pPr>
              <w:widowControl w:val="0"/>
              <w:bidi/>
              <w:jc w:val="center"/>
              <w:rPr>
                <w:rFonts w:ascii="Arial" w:hAnsi="Calibri" w:cs="Arial"/>
                <w:b/>
                <w:bCs/>
                <w:color w:val="000000"/>
                <w:kern w:val="28"/>
                <w:sz w:val="18"/>
                <w:szCs w:val="18"/>
                <w:rtl/>
                <w:lang w:bidi=""/>
                <w14:cntxtAlts/>
              </w:rPr>
            </w:pPr>
            <w:r w:rsidRPr="00110A6F">
              <w:rPr>
                <w:rFonts w:cs="Arial"/>
                <w:bCs/>
                <w:sz w:val="18"/>
                <w:szCs w:val="18"/>
                <w:rtl/>
              </w:rPr>
              <w:t>ٹامی</w:t>
            </w:r>
          </w:p>
          <w:p w14:paraId="3CE609C0" w14:textId="77777777" w:rsidR="006053E1" w:rsidRPr="00110A6F" w:rsidRDefault="006053E1" w:rsidP="006053E1">
            <w:pPr>
              <w:widowControl w:val="0"/>
              <w:bidi/>
              <w:jc w:val="center"/>
              <w:rPr>
                <w:rFonts w:ascii="Arial" w:cs="Arial"/>
                <w:sz w:val="18"/>
                <w:szCs w:val="18"/>
                <w:rtl/>
                <w:lang w:bidi=""/>
              </w:rPr>
            </w:pPr>
            <w:r w:rsidRPr="00110A6F">
              <w:rPr>
                <w:rFonts w:ascii="Times New Roman" w:hAnsi="Times New Roman" w:cs="Arial"/>
                <w:noProof/>
                <w:sz w:val="18"/>
                <w:szCs w:val="18"/>
                <w:rtl/>
                <w:lang w:val="en-US" w:eastAsia="zh-CN"/>
              </w:rPr>
              <w:drawing>
                <wp:anchor distT="0" distB="0" distL="114300" distR="114300" simplePos="0" relativeHeight="251677696" behindDoc="0" locked="0" layoutInCell="1" allowOverlap="1" wp14:anchorId="07C17DFF" wp14:editId="250B4AF2">
                  <wp:simplePos x="0" y="0"/>
                  <wp:positionH relativeFrom="column">
                    <wp:posOffset>640080</wp:posOffset>
                  </wp:positionH>
                  <wp:positionV relativeFrom="paragraph">
                    <wp:posOffset>220345</wp:posOffset>
                  </wp:positionV>
                  <wp:extent cx="882015" cy="381635"/>
                  <wp:effectExtent l="0" t="0" r="0" b="0"/>
                  <wp:wrapNone/>
                  <wp:docPr id="3" name="Picture 3" descr="Image result for tomm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ommys logo"/>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82015" cy="381635"/>
                          </a:xfrm>
                          <a:prstGeom prst="rect">
                            <a:avLst/>
                          </a:prstGeom>
                          <a:noFill/>
                        </pic:spPr>
                      </pic:pic>
                    </a:graphicData>
                  </a:graphic>
                  <wp14:sizeRelH relativeFrom="page">
                    <wp14:pctWidth>0</wp14:pctWidth>
                  </wp14:sizeRelH>
                  <wp14:sizeRelV relativeFrom="page">
                    <wp14:pctHeight>0</wp14:pctHeight>
                  </wp14:sizeRelV>
                </wp:anchor>
              </w:drawing>
            </w:r>
            <w:r w:rsidRPr="00110A6F">
              <w:rPr>
                <w:rFonts w:ascii="Arial" w:cs="Arial"/>
                <w:sz w:val="18"/>
                <w:szCs w:val="18"/>
                <w:rtl/>
                <w:lang w:bidi=""/>
              </w:rPr>
              <w:t xml:space="preserve"> www.tommys.org</w:t>
            </w:r>
          </w:p>
          <w:p w14:paraId="6010D4DA" w14:textId="77777777" w:rsidR="006053E1" w:rsidRPr="00110A6F" w:rsidRDefault="006053E1" w:rsidP="006053E1">
            <w:pPr>
              <w:widowControl w:val="0"/>
              <w:bidi/>
              <w:jc w:val="center"/>
              <w:rPr>
                <w:rFonts w:ascii="Arial" w:cs="Arial"/>
                <w:sz w:val="18"/>
                <w:szCs w:val="18"/>
                <w:rtl/>
                <w:lang w:bidi=""/>
              </w:rPr>
            </w:pPr>
            <w:r w:rsidRPr="00110A6F">
              <w:rPr>
                <w:rFonts w:ascii="Arial" w:cs="Arial"/>
                <w:sz w:val="18"/>
                <w:szCs w:val="18"/>
                <w:rtl/>
                <w:lang w:bidi=""/>
              </w:rPr>
              <w:t> </w:t>
            </w:r>
          </w:p>
          <w:p w14:paraId="00C2A1B1" w14:textId="77777777" w:rsidR="006053E1" w:rsidRPr="00110A6F" w:rsidRDefault="006053E1" w:rsidP="006053E1">
            <w:pPr>
              <w:widowControl w:val="0"/>
              <w:bidi/>
              <w:jc w:val="center"/>
              <w:rPr>
                <w:rFonts w:ascii="Arial" w:cs="Arial"/>
                <w:sz w:val="18"/>
                <w:szCs w:val="18"/>
                <w:rtl/>
                <w:lang w:bidi=""/>
              </w:rPr>
            </w:pPr>
            <w:r w:rsidRPr="00110A6F">
              <w:rPr>
                <w:rFonts w:ascii="Arial" w:cs="Arial"/>
                <w:sz w:val="18"/>
                <w:szCs w:val="18"/>
                <w:rtl/>
                <w:lang w:bidi=""/>
              </w:rPr>
              <w:t> </w:t>
            </w:r>
          </w:p>
        </w:tc>
        <w:tc>
          <w:tcPr>
            <w:tcW w:w="3390" w:type="dxa"/>
            <w:tcMar>
              <w:top w:w="0" w:type="dxa"/>
              <w:left w:w="108" w:type="dxa"/>
              <w:bottom w:w="0" w:type="dxa"/>
              <w:right w:w="108" w:type="dxa"/>
            </w:tcMar>
            <w:vAlign w:val="center"/>
            <w:hideMark/>
          </w:tcPr>
          <w:p w14:paraId="45C1A565" w14:textId="77777777" w:rsidR="006053E1" w:rsidRPr="00110A6F" w:rsidRDefault="006053E1" w:rsidP="006053E1">
            <w:pPr>
              <w:widowControl w:val="0"/>
              <w:bidi/>
              <w:spacing w:line="300" w:lineRule="auto"/>
              <w:jc w:val="right"/>
              <w:rPr>
                <w:rFonts w:ascii="Arial" w:cs="Arial"/>
                <w:sz w:val="18"/>
                <w:szCs w:val="18"/>
                <w:rtl/>
                <w:lang w:bidi=""/>
              </w:rPr>
            </w:pPr>
            <w:r w:rsidRPr="00110A6F">
              <w:rPr>
                <w:rFonts w:ascii="Arial" w:cs="Arial"/>
                <w:sz w:val="18"/>
                <w:szCs w:val="18"/>
                <w:rtl/>
                <w:lang w:bidi=""/>
              </w:rPr>
              <w:t>midwife@tommys.org.uk</w:t>
            </w:r>
          </w:p>
          <w:p w14:paraId="30F2DFF9" w14:textId="3E78E4CC" w:rsidR="006053E1" w:rsidRPr="00AB7F1B" w:rsidRDefault="00AB7F1B" w:rsidP="006053E1">
            <w:pPr>
              <w:widowControl w:val="0"/>
              <w:bidi/>
              <w:spacing w:line="300" w:lineRule="auto"/>
              <w:jc w:val="right"/>
              <w:rPr>
                <w:rFonts w:asciiTheme="minorBidi" w:hAnsiTheme="minorBidi"/>
                <w:sz w:val="18"/>
                <w:szCs w:val="18"/>
                <w:rtl/>
                <w:lang w:bidi=""/>
              </w:rPr>
            </w:pPr>
            <w:r w:rsidRPr="00AB7F1B">
              <w:rPr>
                <w:rFonts w:asciiTheme="minorBidi" w:hAnsiTheme="minorBidi"/>
                <w:sz w:val="18"/>
                <w:szCs w:val="18"/>
              </w:rPr>
              <w:t>0800 014 7800</w:t>
            </w:r>
            <w:r w:rsidR="00DA2D40" w:rsidRPr="00AB7F1B">
              <w:rPr>
                <w:rFonts w:asciiTheme="minorBidi" w:hAnsiTheme="minorBidi"/>
              </w:rPr>
              <w:t>‬</w:t>
            </w:r>
            <w:r w:rsidR="00841D04" w:rsidRPr="00AB7F1B">
              <w:rPr>
                <w:rFonts w:asciiTheme="minorBidi" w:hAnsiTheme="minorBidi"/>
              </w:rPr>
              <w:t>‬</w:t>
            </w:r>
          </w:p>
          <w:p w14:paraId="70870EF3" w14:textId="77777777" w:rsidR="006053E1" w:rsidRPr="00110A6F" w:rsidRDefault="006053E1" w:rsidP="006053E1">
            <w:pPr>
              <w:widowControl w:val="0"/>
              <w:bidi/>
              <w:spacing w:line="300" w:lineRule="auto"/>
              <w:jc w:val="right"/>
              <w:rPr>
                <w:rFonts w:ascii="Arial" w:cs="Arial"/>
                <w:sz w:val="18"/>
                <w:szCs w:val="18"/>
                <w:rtl/>
                <w:lang w:bidi=""/>
              </w:rPr>
            </w:pPr>
            <w:r w:rsidRPr="00110A6F">
              <w:rPr>
                <w:rFonts w:cs="Arial"/>
                <w:sz w:val="18"/>
                <w:szCs w:val="18"/>
                <w:rtl/>
              </w:rPr>
              <w:t xml:space="preserve">پیر تا جمعہ </w:t>
            </w:r>
            <w:r w:rsidRPr="00110A6F">
              <w:rPr>
                <w:rFonts w:cs="Arial"/>
                <w:sz w:val="18"/>
                <w:szCs w:val="18"/>
                <w:rtl/>
                <w:cs/>
                <w:lang w:bidi=""/>
              </w:rPr>
              <w:t>‎</w:t>
            </w:r>
            <w:r w:rsidRPr="00110A6F">
              <w:rPr>
                <w:rFonts w:ascii="Arial" w:cs="Arial"/>
                <w:sz w:val="18"/>
                <w:szCs w:val="18"/>
                <w:rtl/>
                <w:cs/>
                <w:lang w:bidi=""/>
              </w:rPr>
              <w:t>9-5</w:t>
            </w:r>
            <w:r w:rsidRPr="00110A6F">
              <w:rPr>
                <w:rFonts w:cs="Arial"/>
                <w:sz w:val="18"/>
                <w:szCs w:val="18"/>
                <w:rtl/>
                <w:cs/>
                <w:lang w:bidi=""/>
              </w:rPr>
              <w:t>‎</w:t>
            </w:r>
          </w:p>
        </w:tc>
      </w:tr>
      <w:tr w:rsidR="006053E1" w:rsidRPr="00FB39C6" w14:paraId="21551952" w14:textId="77777777" w:rsidTr="009C5465">
        <w:trPr>
          <w:trHeight w:val="1847"/>
        </w:trPr>
        <w:tc>
          <w:tcPr>
            <w:tcW w:w="3476" w:type="dxa"/>
            <w:tcMar>
              <w:top w:w="0" w:type="dxa"/>
              <w:left w:w="108" w:type="dxa"/>
              <w:bottom w:w="0" w:type="dxa"/>
              <w:right w:w="108" w:type="dxa"/>
            </w:tcMar>
            <w:vAlign w:val="center"/>
            <w:hideMark/>
          </w:tcPr>
          <w:p w14:paraId="4EB6B3E7" w14:textId="77777777" w:rsidR="006053E1" w:rsidRPr="00110A6F" w:rsidRDefault="006053E1" w:rsidP="006053E1">
            <w:pPr>
              <w:widowControl w:val="0"/>
              <w:bidi/>
              <w:jc w:val="center"/>
              <w:rPr>
                <w:rFonts w:ascii="Arial" w:cs="Arial"/>
                <w:b/>
                <w:bCs/>
                <w:sz w:val="18"/>
                <w:szCs w:val="18"/>
                <w:rtl/>
                <w:lang w:bidi=""/>
              </w:rPr>
            </w:pPr>
            <w:r w:rsidRPr="00110A6F">
              <w:rPr>
                <w:rFonts w:cs="Arial"/>
                <w:bCs/>
                <w:sz w:val="18"/>
                <w:szCs w:val="18"/>
                <w:rtl/>
              </w:rPr>
              <w:t>مس کیریئیج ایسوسی ایشن</w:t>
            </w:r>
          </w:p>
          <w:p w14:paraId="52207BD6" w14:textId="77777777" w:rsidR="006053E1" w:rsidRPr="00110A6F" w:rsidRDefault="006053E1" w:rsidP="006053E1">
            <w:pPr>
              <w:widowControl w:val="0"/>
              <w:bidi/>
              <w:jc w:val="center"/>
              <w:rPr>
                <w:rFonts w:ascii="Arial" w:cs="Arial"/>
                <w:sz w:val="18"/>
                <w:szCs w:val="18"/>
                <w:rtl/>
                <w:lang w:bidi=""/>
              </w:rPr>
            </w:pPr>
            <w:r w:rsidRPr="00110A6F">
              <w:rPr>
                <w:rFonts w:ascii="Times New Roman" w:hAnsi="Times New Roman" w:cs="Arial"/>
                <w:noProof/>
                <w:sz w:val="18"/>
                <w:szCs w:val="18"/>
                <w:rtl/>
                <w:lang w:val="en-US" w:eastAsia="zh-CN"/>
              </w:rPr>
              <w:drawing>
                <wp:anchor distT="0" distB="0" distL="114300" distR="114300" simplePos="0" relativeHeight="251678720" behindDoc="0" locked="0" layoutInCell="1" allowOverlap="1" wp14:anchorId="3D46FF4E" wp14:editId="67BD218F">
                  <wp:simplePos x="0" y="0"/>
                  <wp:positionH relativeFrom="column">
                    <wp:posOffset>200660</wp:posOffset>
                  </wp:positionH>
                  <wp:positionV relativeFrom="paragraph">
                    <wp:posOffset>212725</wp:posOffset>
                  </wp:positionV>
                  <wp:extent cx="1746885" cy="425450"/>
                  <wp:effectExtent l="0" t="0" r="5715" b="0"/>
                  <wp:wrapNone/>
                  <wp:docPr id="5" name="Picture 5" descr="Image result for miscarriag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iscarriage association"/>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746885" cy="425450"/>
                          </a:xfrm>
                          <a:prstGeom prst="rect">
                            <a:avLst/>
                          </a:prstGeom>
                          <a:noFill/>
                        </pic:spPr>
                      </pic:pic>
                    </a:graphicData>
                  </a:graphic>
                  <wp14:sizeRelH relativeFrom="page">
                    <wp14:pctWidth>0</wp14:pctWidth>
                  </wp14:sizeRelH>
                  <wp14:sizeRelV relativeFrom="page">
                    <wp14:pctHeight>0</wp14:pctHeight>
                  </wp14:sizeRelV>
                </wp:anchor>
              </w:drawing>
            </w:r>
            <w:r w:rsidRPr="00110A6F">
              <w:rPr>
                <w:rFonts w:ascii="Arial" w:cs="Arial"/>
                <w:sz w:val="18"/>
                <w:szCs w:val="18"/>
                <w:rtl/>
                <w:lang w:bidi=""/>
              </w:rPr>
              <w:t xml:space="preserve"> www.miscarriageassociation.org.uk</w:t>
            </w:r>
          </w:p>
          <w:p w14:paraId="433B8F31" w14:textId="77777777" w:rsidR="006053E1" w:rsidRPr="00110A6F" w:rsidRDefault="006053E1" w:rsidP="006053E1">
            <w:pPr>
              <w:widowControl w:val="0"/>
              <w:bidi/>
              <w:jc w:val="center"/>
              <w:rPr>
                <w:rFonts w:ascii="Arial" w:cs="Arial"/>
                <w:sz w:val="18"/>
                <w:szCs w:val="18"/>
                <w:rtl/>
                <w:lang w:bidi=""/>
              </w:rPr>
            </w:pPr>
            <w:r w:rsidRPr="00110A6F">
              <w:rPr>
                <w:rFonts w:ascii="Arial" w:cs="Arial"/>
                <w:sz w:val="18"/>
                <w:szCs w:val="18"/>
                <w:rtl/>
                <w:lang w:bidi=""/>
              </w:rPr>
              <w:t> </w:t>
            </w:r>
          </w:p>
          <w:p w14:paraId="5EF12B75" w14:textId="77777777" w:rsidR="006053E1" w:rsidRPr="00110A6F" w:rsidRDefault="006053E1" w:rsidP="006053E1">
            <w:pPr>
              <w:widowControl w:val="0"/>
              <w:bidi/>
              <w:jc w:val="center"/>
              <w:rPr>
                <w:rFonts w:ascii="Arial" w:cs="Arial"/>
                <w:sz w:val="18"/>
                <w:szCs w:val="18"/>
                <w:rtl/>
                <w:lang w:bidi=""/>
              </w:rPr>
            </w:pPr>
            <w:r w:rsidRPr="00110A6F">
              <w:rPr>
                <w:rFonts w:ascii="Arial" w:cs="Arial"/>
                <w:sz w:val="18"/>
                <w:szCs w:val="18"/>
                <w:rtl/>
                <w:lang w:bidi=""/>
              </w:rPr>
              <w:t> </w:t>
            </w:r>
          </w:p>
        </w:tc>
        <w:tc>
          <w:tcPr>
            <w:tcW w:w="3390" w:type="dxa"/>
            <w:tcMar>
              <w:top w:w="0" w:type="dxa"/>
              <w:left w:w="108" w:type="dxa"/>
              <w:bottom w:w="0" w:type="dxa"/>
              <w:right w:w="108" w:type="dxa"/>
            </w:tcMar>
            <w:vAlign w:val="center"/>
            <w:hideMark/>
          </w:tcPr>
          <w:p w14:paraId="651D0D7B" w14:textId="77777777" w:rsidR="006053E1" w:rsidRPr="00110A6F" w:rsidRDefault="006053E1" w:rsidP="006053E1">
            <w:pPr>
              <w:widowControl w:val="0"/>
              <w:bidi/>
              <w:spacing w:line="300" w:lineRule="auto"/>
              <w:jc w:val="right"/>
              <w:rPr>
                <w:rFonts w:ascii="Arial" w:cs="Arial"/>
                <w:sz w:val="18"/>
                <w:szCs w:val="18"/>
                <w:rtl/>
                <w:lang w:bidi=""/>
              </w:rPr>
            </w:pPr>
            <w:r w:rsidRPr="00110A6F">
              <w:rPr>
                <w:rFonts w:ascii="Arial" w:cs="Arial"/>
                <w:sz w:val="18"/>
                <w:szCs w:val="18"/>
                <w:rtl/>
                <w:lang w:bidi=""/>
              </w:rPr>
              <w:t>info@miscarriageassociation.org.uk</w:t>
            </w:r>
          </w:p>
          <w:p w14:paraId="269B09B1" w14:textId="0D1213FE" w:rsidR="006053E1" w:rsidRPr="00AB7F1B" w:rsidRDefault="00AB7F1B" w:rsidP="006053E1">
            <w:pPr>
              <w:widowControl w:val="0"/>
              <w:bidi/>
              <w:spacing w:line="300" w:lineRule="auto"/>
              <w:jc w:val="right"/>
              <w:rPr>
                <w:rFonts w:asciiTheme="minorBidi" w:hAnsiTheme="minorBidi"/>
                <w:sz w:val="18"/>
                <w:szCs w:val="18"/>
                <w:rtl/>
                <w:lang w:bidi=""/>
              </w:rPr>
            </w:pPr>
            <w:r w:rsidRPr="00AB7F1B">
              <w:rPr>
                <w:rFonts w:asciiTheme="minorBidi" w:hAnsiTheme="minorBidi"/>
                <w:sz w:val="18"/>
                <w:szCs w:val="18"/>
              </w:rPr>
              <w:t>01924 200799</w:t>
            </w:r>
            <w:r w:rsidR="00DA2D40" w:rsidRPr="00AB7F1B">
              <w:rPr>
                <w:rFonts w:asciiTheme="minorBidi" w:hAnsiTheme="minorBidi"/>
              </w:rPr>
              <w:t>‬</w:t>
            </w:r>
            <w:r w:rsidR="00841D04" w:rsidRPr="00AB7F1B">
              <w:rPr>
                <w:rFonts w:asciiTheme="minorBidi" w:hAnsiTheme="minorBidi"/>
              </w:rPr>
              <w:t>‬</w:t>
            </w:r>
          </w:p>
          <w:p w14:paraId="24CF9542" w14:textId="77777777" w:rsidR="006053E1" w:rsidRPr="00110A6F" w:rsidRDefault="006053E1" w:rsidP="006053E1">
            <w:pPr>
              <w:widowControl w:val="0"/>
              <w:bidi/>
              <w:spacing w:line="300" w:lineRule="auto"/>
              <w:jc w:val="right"/>
              <w:rPr>
                <w:rFonts w:ascii="Arial" w:cs="Arial"/>
                <w:sz w:val="18"/>
                <w:szCs w:val="18"/>
                <w:rtl/>
                <w:lang w:bidi=""/>
              </w:rPr>
            </w:pPr>
            <w:r w:rsidRPr="00110A6F">
              <w:rPr>
                <w:rFonts w:cs="Arial"/>
                <w:sz w:val="18"/>
                <w:szCs w:val="18"/>
                <w:rtl/>
              </w:rPr>
              <w:t xml:space="preserve">پیر تا جمعہ، </w:t>
            </w:r>
            <w:r w:rsidRPr="00110A6F">
              <w:rPr>
                <w:rFonts w:ascii="Arial" w:cs="Arial"/>
                <w:sz w:val="18"/>
                <w:szCs w:val="18"/>
                <w:rtl/>
                <w:lang w:bidi=""/>
              </w:rPr>
              <w:t xml:space="preserve">9 </w:t>
            </w:r>
            <w:r w:rsidRPr="00110A6F">
              <w:rPr>
                <w:rFonts w:cs="Arial"/>
                <w:sz w:val="18"/>
                <w:szCs w:val="18"/>
                <w:rtl/>
              </w:rPr>
              <w:t xml:space="preserve">بجے صبح تا </w:t>
            </w:r>
            <w:r w:rsidRPr="00110A6F">
              <w:rPr>
                <w:rFonts w:ascii="Arial" w:cs="Arial"/>
                <w:sz w:val="18"/>
                <w:szCs w:val="18"/>
                <w:rtl/>
                <w:lang w:bidi=""/>
              </w:rPr>
              <w:t xml:space="preserve">4 </w:t>
            </w:r>
            <w:r w:rsidRPr="00110A6F">
              <w:rPr>
                <w:rFonts w:cs="Arial"/>
                <w:sz w:val="18"/>
                <w:szCs w:val="18"/>
                <w:rtl/>
              </w:rPr>
              <w:t>بجے شام</w:t>
            </w:r>
          </w:p>
          <w:p w14:paraId="4A9DC32B" w14:textId="77777777" w:rsidR="006053E1" w:rsidRPr="00110A6F" w:rsidRDefault="006053E1" w:rsidP="006053E1">
            <w:pPr>
              <w:widowControl w:val="0"/>
              <w:bidi/>
              <w:spacing w:line="300" w:lineRule="auto"/>
              <w:jc w:val="right"/>
              <w:rPr>
                <w:rFonts w:ascii="Arial" w:cs="Arial"/>
                <w:sz w:val="18"/>
                <w:szCs w:val="18"/>
                <w:rtl/>
                <w:lang w:bidi=""/>
              </w:rPr>
            </w:pPr>
            <w:r w:rsidRPr="00110A6F">
              <w:rPr>
                <w:rFonts w:ascii="Arial" w:cs="Arial"/>
                <w:sz w:val="18"/>
                <w:szCs w:val="18"/>
                <w:rtl/>
                <w:lang w:bidi=""/>
              </w:rPr>
              <w:t> </w:t>
            </w:r>
          </w:p>
        </w:tc>
      </w:tr>
      <w:tr w:rsidR="006053E1" w:rsidRPr="00FB39C6" w14:paraId="62697D4C" w14:textId="77777777" w:rsidTr="009C5465">
        <w:trPr>
          <w:trHeight w:val="1956"/>
        </w:trPr>
        <w:tc>
          <w:tcPr>
            <w:tcW w:w="3476" w:type="dxa"/>
            <w:tcMar>
              <w:top w:w="0" w:type="dxa"/>
              <w:left w:w="108" w:type="dxa"/>
              <w:bottom w:w="0" w:type="dxa"/>
              <w:right w:w="108" w:type="dxa"/>
            </w:tcMar>
            <w:vAlign w:val="center"/>
            <w:hideMark/>
          </w:tcPr>
          <w:p w14:paraId="58B92A51" w14:textId="77777777" w:rsidR="006053E1" w:rsidRPr="00110A6F" w:rsidRDefault="006053E1" w:rsidP="006053E1">
            <w:pPr>
              <w:widowControl w:val="0"/>
              <w:bidi/>
              <w:jc w:val="center"/>
              <w:rPr>
                <w:rFonts w:ascii="Arial" w:cs="Arial"/>
                <w:b/>
                <w:bCs/>
                <w:sz w:val="18"/>
                <w:szCs w:val="18"/>
                <w:rtl/>
                <w:lang w:bidi=""/>
              </w:rPr>
            </w:pPr>
            <w:r w:rsidRPr="00110A6F">
              <w:rPr>
                <w:rFonts w:cs="Arial"/>
                <w:bCs/>
                <w:sz w:val="18"/>
                <w:szCs w:val="18"/>
                <w:rtl/>
              </w:rPr>
              <w:t xml:space="preserve">سینڈز </w:t>
            </w:r>
          </w:p>
          <w:p w14:paraId="529942DC" w14:textId="77777777" w:rsidR="006053E1" w:rsidRPr="00110A6F" w:rsidRDefault="006053E1" w:rsidP="006053E1">
            <w:pPr>
              <w:widowControl w:val="0"/>
              <w:bidi/>
              <w:jc w:val="center"/>
              <w:rPr>
                <w:rFonts w:ascii="Arial" w:cs="Arial"/>
                <w:sz w:val="18"/>
                <w:szCs w:val="18"/>
                <w:rtl/>
                <w:lang w:bidi=""/>
              </w:rPr>
            </w:pPr>
            <w:r w:rsidRPr="00110A6F">
              <w:rPr>
                <w:rFonts w:cs="Arial"/>
                <w:sz w:val="18"/>
                <w:szCs w:val="18"/>
                <w:rtl/>
              </w:rPr>
              <w:t>مردہ ولادت اور نوزائیدہ کی موت سے متعلق چیریٹی</w:t>
            </w:r>
          </w:p>
          <w:p w14:paraId="5CA6DF2A" w14:textId="77777777" w:rsidR="006053E1" w:rsidRPr="00110A6F" w:rsidRDefault="006053E1" w:rsidP="006053E1">
            <w:pPr>
              <w:widowControl w:val="0"/>
              <w:bidi/>
              <w:jc w:val="center"/>
              <w:rPr>
                <w:rFonts w:ascii="Arial" w:cs="Arial"/>
                <w:sz w:val="18"/>
                <w:szCs w:val="18"/>
                <w:rtl/>
                <w:lang w:bidi=""/>
              </w:rPr>
            </w:pPr>
            <w:r w:rsidRPr="00110A6F">
              <w:rPr>
                <w:rFonts w:ascii="Arial" w:cs="Arial"/>
                <w:sz w:val="18"/>
                <w:szCs w:val="18"/>
                <w:rtl/>
                <w:lang w:bidi=""/>
              </w:rPr>
              <w:t>www.sands.org.uk</w:t>
            </w:r>
          </w:p>
          <w:p w14:paraId="08CC4805" w14:textId="77777777" w:rsidR="006053E1" w:rsidRPr="00110A6F" w:rsidRDefault="006053E1" w:rsidP="006053E1">
            <w:pPr>
              <w:widowControl w:val="0"/>
              <w:bidi/>
              <w:rPr>
                <w:rFonts w:ascii="Arial" w:cs="Arial"/>
                <w:sz w:val="18"/>
                <w:szCs w:val="18"/>
                <w:rtl/>
                <w:lang w:bidi=""/>
              </w:rPr>
            </w:pPr>
            <w:r w:rsidRPr="00110A6F">
              <w:rPr>
                <w:rFonts w:ascii="Times New Roman" w:hAnsi="Times New Roman" w:cs="Arial"/>
                <w:noProof/>
                <w:sz w:val="18"/>
                <w:szCs w:val="18"/>
                <w:rtl/>
                <w:lang w:val="en-US" w:eastAsia="zh-CN"/>
              </w:rPr>
              <w:drawing>
                <wp:anchor distT="0" distB="0" distL="114300" distR="114300" simplePos="0" relativeHeight="251679744" behindDoc="0" locked="0" layoutInCell="1" allowOverlap="1" wp14:anchorId="5DBD5D10" wp14:editId="44A82127">
                  <wp:simplePos x="0" y="0"/>
                  <wp:positionH relativeFrom="column">
                    <wp:posOffset>471805</wp:posOffset>
                  </wp:positionH>
                  <wp:positionV relativeFrom="paragraph">
                    <wp:posOffset>1905</wp:posOffset>
                  </wp:positionV>
                  <wp:extent cx="1006475" cy="462915"/>
                  <wp:effectExtent l="0" t="0" r="3175" b="0"/>
                  <wp:wrapNone/>
                  <wp:docPr id="6" name="Picture 6" descr="Image result for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ands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647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A6F">
              <w:rPr>
                <w:rFonts w:ascii="Arial" w:cs="Arial"/>
                <w:sz w:val="18"/>
                <w:szCs w:val="18"/>
                <w:rtl/>
                <w:lang w:bidi=""/>
              </w:rPr>
              <w:t> </w:t>
            </w:r>
          </w:p>
          <w:p w14:paraId="1FF3A1AA" w14:textId="77777777" w:rsidR="006053E1" w:rsidRPr="00110A6F" w:rsidRDefault="006053E1" w:rsidP="006053E1">
            <w:pPr>
              <w:widowControl w:val="0"/>
              <w:bidi/>
              <w:rPr>
                <w:rFonts w:ascii="Arial" w:cs="Arial"/>
                <w:sz w:val="18"/>
                <w:szCs w:val="18"/>
                <w:rtl/>
                <w:lang w:bidi=""/>
              </w:rPr>
            </w:pPr>
            <w:r w:rsidRPr="00110A6F">
              <w:rPr>
                <w:rFonts w:ascii="Arial" w:cs="Arial"/>
                <w:sz w:val="18"/>
                <w:szCs w:val="18"/>
                <w:rtl/>
                <w:lang w:bidi=""/>
              </w:rPr>
              <w:t> </w:t>
            </w:r>
          </w:p>
        </w:tc>
        <w:tc>
          <w:tcPr>
            <w:tcW w:w="3390" w:type="dxa"/>
            <w:tcMar>
              <w:top w:w="0" w:type="dxa"/>
              <w:left w:w="108" w:type="dxa"/>
              <w:bottom w:w="0" w:type="dxa"/>
              <w:right w:w="108" w:type="dxa"/>
            </w:tcMar>
            <w:vAlign w:val="center"/>
            <w:hideMark/>
          </w:tcPr>
          <w:p w14:paraId="608DB2EC" w14:textId="77777777" w:rsidR="006053E1" w:rsidRPr="00110A6F" w:rsidRDefault="006053E1" w:rsidP="006053E1">
            <w:pPr>
              <w:widowControl w:val="0"/>
              <w:bidi/>
              <w:spacing w:line="300" w:lineRule="auto"/>
              <w:jc w:val="right"/>
              <w:rPr>
                <w:rFonts w:ascii="Arial" w:cs="Arial"/>
                <w:sz w:val="18"/>
                <w:szCs w:val="18"/>
                <w:rtl/>
                <w:lang w:bidi=""/>
              </w:rPr>
            </w:pPr>
            <w:r w:rsidRPr="00110A6F">
              <w:rPr>
                <w:rFonts w:ascii="Arial" w:cs="Arial"/>
                <w:sz w:val="18"/>
                <w:szCs w:val="18"/>
                <w:rtl/>
                <w:lang w:bidi=""/>
              </w:rPr>
              <w:t>helpline@sands.org.uk</w:t>
            </w:r>
          </w:p>
          <w:p w14:paraId="37160278" w14:textId="77777777" w:rsidR="006053E1" w:rsidRPr="00110A6F" w:rsidRDefault="006053E1" w:rsidP="006053E1">
            <w:pPr>
              <w:widowControl w:val="0"/>
              <w:bidi/>
              <w:spacing w:line="300" w:lineRule="auto"/>
              <w:jc w:val="right"/>
              <w:rPr>
                <w:rFonts w:ascii="Arial" w:cs="Arial"/>
                <w:sz w:val="18"/>
                <w:szCs w:val="18"/>
                <w:rtl/>
                <w:lang w:bidi=""/>
              </w:rPr>
            </w:pPr>
            <w:r w:rsidRPr="00110A6F">
              <w:rPr>
                <w:rFonts w:ascii="Arial" w:cs="Arial"/>
                <w:sz w:val="18"/>
                <w:szCs w:val="18"/>
                <w:rtl/>
                <w:lang w:bidi=""/>
              </w:rPr>
              <w:t>08081643332</w:t>
            </w:r>
          </w:p>
        </w:tc>
      </w:tr>
      <w:tr w:rsidR="006053E1" w:rsidRPr="00FB39C6" w14:paraId="10235B87" w14:textId="77777777" w:rsidTr="009C5465">
        <w:trPr>
          <w:trHeight w:val="1787"/>
        </w:trPr>
        <w:tc>
          <w:tcPr>
            <w:tcW w:w="3476" w:type="dxa"/>
            <w:tcMar>
              <w:top w:w="0" w:type="dxa"/>
              <w:left w:w="108" w:type="dxa"/>
              <w:bottom w:w="0" w:type="dxa"/>
              <w:right w:w="108" w:type="dxa"/>
            </w:tcMar>
            <w:vAlign w:val="center"/>
            <w:hideMark/>
          </w:tcPr>
          <w:p w14:paraId="03F8C64C" w14:textId="77777777" w:rsidR="006053E1" w:rsidRPr="00110A6F" w:rsidRDefault="006053E1" w:rsidP="006053E1">
            <w:pPr>
              <w:widowControl w:val="0"/>
              <w:bidi/>
              <w:jc w:val="center"/>
              <w:rPr>
                <w:rFonts w:ascii="Arial" w:cs="Arial"/>
                <w:b/>
                <w:bCs/>
                <w:sz w:val="18"/>
                <w:szCs w:val="18"/>
                <w:rtl/>
                <w:lang w:bidi=""/>
              </w:rPr>
            </w:pPr>
            <w:r w:rsidRPr="00110A6F">
              <w:rPr>
                <w:rFonts w:cs="Arial"/>
                <w:bCs/>
                <w:sz w:val="18"/>
                <w:szCs w:val="18"/>
                <w:rtl/>
              </w:rPr>
              <w:t>بِلِس</w:t>
            </w:r>
          </w:p>
          <w:p w14:paraId="79DC047C" w14:textId="77777777" w:rsidR="006053E1" w:rsidRPr="00110A6F" w:rsidRDefault="006053E1" w:rsidP="006053E1">
            <w:pPr>
              <w:widowControl w:val="0"/>
              <w:bidi/>
              <w:jc w:val="center"/>
              <w:rPr>
                <w:rFonts w:ascii="Arial" w:cs="Arial"/>
                <w:sz w:val="18"/>
                <w:szCs w:val="18"/>
                <w:rtl/>
                <w:lang w:bidi=""/>
              </w:rPr>
            </w:pPr>
            <w:r w:rsidRPr="00110A6F">
              <w:rPr>
                <w:rFonts w:ascii="Arial" w:cs="Arial"/>
                <w:sz w:val="18"/>
                <w:szCs w:val="18"/>
                <w:rtl/>
                <w:lang w:bidi=""/>
              </w:rPr>
              <w:t>www.bliss.org.uk</w:t>
            </w:r>
          </w:p>
          <w:p w14:paraId="08A4EFB4" w14:textId="77777777" w:rsidR="006053E1" w:rsidRPr="00110A6F" w:rsidRDefault="006053E1" w:rsidP="006053E1">
            <w:pPr>
              <w:widowControl w:val="0"/>
              <w:bidi/>
              <w:jc w:val="center"/>
              <w:rPr>
                <w:rFonts w:ascii="Arial" w:cs="Arial"/>
                <w:sz w:val="18"/>
                <w:szCs w:val="18"/>
                <w:rtl/>
                <w:lang w:bidi=""/>
              </w:rPr>
            </w:pPr>
            <w:r w:rsidRPr="00110A6F">
              <w:rPr>
                <w:rFonts w:ascii="Times New Roman" w:hAnsi="Times New Roman" w:cs="Arial"/>
                <w:noProof/>
                <w:sz w:val="18"/>
                <w:szCs w:val="18"/>
                <w:rtl/>
                <w:lang w:val="en-US" w:eastAsia="zh-CN"/>
              </w:rPr>
              <w:drawing>
                <wp:anchor distT="36576" distB="36576" distL="36576" distR="36576" simplePos="0" relativeHeight="251680768" behindDoc="0" locked="0" layoutInCell="1" allowOverlap="1" wp14:anchorId="010CB60E" wp14:editId="5FB0E53D">
                  <wp:simplePos x="0" y="0"/>
                  <wp:positionH relativeFrom="column">
                    <wp:posOffset>723265</wp:posOffset>
                  </wp:positionH>
                  <wp:positionV relativeFrom="paragraph">
                    <wp:posOffset>57785</wp:posOffset>
                  </wp:positionV>
                  <wp:extent cx="700405" cy="464820"/>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l="21815" t="15993" r="67134" b="70970"/>
                          <a:stretch>
                            <a:fillRect/>
                          </a:stretch>
                        </pic:blipFill>
                        <pic:spPr bwMode="auto">
                          <a:xfrm>
                            <a:off x="0" y="0"/>
                            <a:ext cx="700405" cy="464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10A6F">
              <w:rPr>
                <w:rFonts w:ascii="Arial" w:cs="Arial"/>
                <w:sz w:val="18"/>
                <w:szCs w:val="18"/>
                <w:rtl/>
                <w:lang w:bidi=""/>
              </w:rPr>
              <w:t> </w:t>
            </w:r>
          </w:p>
          <w:p w14:paraId="3A8C7A2C" w14:textId="77777777" w:rsidR="006053E1" w:rsidRPr="00110A6F" w:rsidRDefault="006053E1" w:rsidP="006053E1">
            <w:pPr>
              <w:widowControl w:val="0"/>
              <w:bidi/>
              <w:jc w:val="center"/>
              <w:rPr>
                <w:rFonts w:ascii="Arial" w:cs="Arial"/>
                <w:sz w:val="18"/>
                <w:szCs w:val="18"/>
                <w:rtl/>
                <w:lang w:bidi=""/>
              </w:rPr>
            </w:pPr>
            <w:r w:rsidRPr="00110A6F">
              <w:rPr>
                <w:rFonts w:ascii="Arial" w:cs="Arial"/>
                <w:sz w:val="18"/>
                <w:szCs w:val="18"/>
                <w:rtl/>
                <w:lang w:bidi=""/>
              </w:rPr>
              <w:t> </w:t>
            </w:r>
          </w:p>
        </w:tc>
        <w:tc>
          <w:tcPr>
            <w:tcW w:w="3390" w:type="dxa"/>
            <w:tcMar>
              <w:top w:w="0" w:type="dxa"/>
              <w:left w:w="108" w:type="dxa"/>
              <w:bottom w:w="0" w:type="dxa"/>
              <w:right w:w="108" w:type="dxa"/>
            </w:tcMar>
            <w:vAlign w:val="center"/>
            <w:hideMark/>
          </w:tcPr>
          <w:p w14:paraId="3A37C326" w14:textId="77777777" w:rsidR="006053E1" w:rsidRPr="00110A6F" w:rsidRDefault="006053E1" w:rsidP="006053E1">
            <w:pPr>
              <w:widowControl w:val="0"/>
              <w:bidi/>
              <w:spacing w:line="300" w:lineRule="auto"/>
              <w:jc w:val="right"/>
              <w:rPr>
                <w:rFonts w:ascii="Arial" w:cs="Arial"/>
                <w:sz w:val="18"/>
                <w:szCs w:val="18"/>
                <w:rtl/>
                <w:lang w:bidi=""/>
              </w:rPr>
            </w:pPr>
            <w:r w:rsidRPr="00110A6F">
              <w:rPr>
                <w:rFonts w:ascii="Arial" w:cs="Arial"/>
                <w:sz w:val="18"/>
                <w:szCs w:val="18"/>
                <w:rtl/>
                <w:lang w:bidi=""/>
              </w:rPr>
              <w:t>hello@bliss.org.uk</w:t>
            </w:r>
          </w:p>
          <w:p w14:paraId="0846687E" w14:textId="65BAD909" w:rsidR="006053E1" w:rsidRPr="00AB7F1B" w:rsidRDefault="00AB7F1B" w:rsidP="006053E1">
            <w:pPr>
              <w:widowControl w:val="0"/>
              <w:bidi/>
              <w:spacing w:line="300" w:lineRule="auto"/>
              <w:jc w:val="right"/>
              <w:rPr>
                <w:rFonts w:asciiTheme="minorBidi" w:hAnsiTheme="minorBidi"/>
                <w:sz w:val="18"/>
                <w:szCs w:val="18"/>
                <w:rtl/>
                <w:lang w:bidi=""/>
              </w:rPr>
            </w:pPr>
            <w:r w:rsidRPr="00AB7F1B">
              <w:rPr>
                <w:rFonts w:asciiTheme="minorBidi" w:hAnsiTheme="minorBidi"/>
                <w:sz w:val="18"/>
                <w:szCs w:val="18"/>
              </w:rPr>
              <w:t>0808 801 0322</w:t>
            </w:r>
            <w:bookmarkStart w:id="0" w:name="_GoBack"/>
            <w:bookmarkEnd w:id="0"/>
          </w:p>
        </w:tc>
      </w:tr>
      <w:tr w:rsidR="006053E1" w:rsidRPr="00D57137" w14:paraId="66E44668" w14:textId="77777777" w:rsidTr="009C5465">
        <w:trPr>
          <w:trHeight w:val="1787"/>
        </w:trPr>
        <w:tc>
          <w:tcPr>
            <w:tcW w:w="3476" w:type="dxa"/>
            <w:tcMar>
              <w:top w:w="0" w:type="dxa"/>
              <w:left w:w="108" w:type="dxa"/>
              <w:bottom w:w="0" w:type="dxa"/>
              <w:right w:w="108" w:type="dxa"/>
            </w:tcMar>
            <w:vAlign w:val="center"/>
            <w:hideMark/>
          </w:tcPr>
          <w:p w14:paraId="377B14E6" w14:textId="77777777" w:rsidR="006053E1" w:rsidRPr="00110A6F" w:rsidRDefault="006053E1" w:rsidP="006053E1">
            <w:pPr>
              <w:widowControl w:val="0"/>
              <w:bidi/>
              <w:jc w:val="center"/>
              <w:rPr>
                <w:rFonts w:ascii="Arial" w:cs="Arial"/>
                <w:b/>
                <w:bCs/>
                <w:sz w:val="18"/>
                <w:szCs w:val="18"/>
                <w:rtl/>
                <w:lang w:bidi=""/>
              </w:rPr>
            </w:pPr>
            <w:r w:rsidRPr="00110A6F">
              <w:rPr>
                <w:rFonts w:cs="Arial"/>
                <w:bCs/>
                <w:sz w:val="18"/>
                <w:szCs w:val="18"/>
                <w:rtl/>
              </w:rPr>
              <w:t xml:space="preserve">دی پنکس اینڈ بلوز </w:t>
            </w:r>
          </w:p>
          <w:p w14:paraId="07DD80A4" w14:textId="32F867F0" w:rsidR="006053E1" w:rsidRPr="00110A6F" w:rsidRDefault="006053E1" w:rsidP="006053E1">
            <w:pPr>
              <w:widowControl w:val="0"/>
              <w:bidi/>
              <w:jc w:val="center"/>
              <w:rPr>
                <w:rFonts w:ascii="Arial" w:cs="Arial"/>
                <w:sz w:val="18"/>
                <w:szCs w:val="18"/>
                <w:rtl/>
                <w:lang w:bidi=""/>
              </w:rPr>
            </w:pPr>
            <w:r w:rsidRPr="00110A6F">
              <w:rPr>
                <w:rFonts w:ascii="Arial" w:cs="Arial"/>
                <w:b/>
                <w:bCs/>
                <w:sz w:val="18"/>
                <w:szCs w:val="18"/>
                <w:rtl/>
                <w:lang w:bidi=""/>
              </w:rPr>
              <w:t xml:space="preserve"> </w:t>
            </w:r>
            <w:r w:rsidRPr="00110A6F">
              <w:rPr>
                <w:rFonts w:cs="Arial"/>
                <w:sz w:val="18"/>
                <w:szCs w:val="18"/>
                <w:rtl/>
              </w:rPr>
              <w:t>حمل کے ضیاع سے متعلق امدادی گروپ</w:t>
            </w:r>
          </w:p>
        </w:tc>
        <w:tc>
          <w:tcPr>
            <w:tcW w:w="3390" w:type="dxa"/>
            <w:tcMar>
              <w:top w:w="0" w:type="dxa"/>
              <w:left w:w="108" w:type="dxa"/>
              <w:bottom w:w="0" w:type="dxa"/>
              <w:right w:w="108" w:type="dxa"/>
            </w:tcMar>
            <w:vAlign w:val="center"/>
            <w:hideMark/>
          </w:tcPr>
          <w:p w14:paraId="579CD92F" w14:textId="77777777" w:rsidR="006053E1" w:rsidRPr="00110A6F" w:rsidRDefault="006053E1" w:rsidP="006053E1">
            <w:pPr>
              <w:widowControl w:val="0"/>
              <w:bidi/>
              <w:spacing w:line="300" w:lineRule="auto"/>
              <w:jc w:val="right"/>
              <w:rPr>
                <w:rFonts w:ascii="Arial" w:cs="Arial"/>
                <w:sz w:val="18"/>
                <w:szCs w:val="18"/>
                <w:rtl/>
                <w:lang w:bidi=""/>
              </w:rPr>
            </w:pPr>
            <w:r w:rsidRPr="00110A6F">
              <w:rPr>
                <w:rFonts w:ascii="Arial" w:cs="Arial"/>
                <w:sz w:val="18"/>
                <w:szCs w:val="18"/>
                <w:rtl/>
                <w:lang w:bidi=""/>
              </w:rPr>
              <w:t>enquiry@thepinksnblues.co.uk</w:t>
            </w:r>
          </w:p>
          <w:p w14:paraId="3744D676" w14:textId="77777777" w:rsidR="006053E1" w:rsidRPr="00110A6F" w:rsidRDefault="006053E1" w:rsidP="006053E1">
            <w:pPr>
              <w:widowControl w:val="0"/>
              <w:bidi/>
              <w:spacing w:line="300" w:lineRule="auto"/>
              <w:jc w:val="right"/>
              <w:rPr>
                <w:rFonts w:ascii="Arial" w:cs="Arial"/>
                <w:sz w:val="18"/>
                <w:szCs w:val="18"/>
                <w:rtl/>
                <w:lang w:bidi=""/>
              </w:rPr>
            </w:pPr>
            <w:r w:rsidRPr="00110A6F">
              <w:rPr>
                <w:rFonts w:cs="Arial"/>
                <w:sz w:val="18"/>
                <w:szCs w:val="18"/>
                <w:rtl/>
                <w:cs/>
                <w:lang w:bidi=""/>
              </w:rPr>
              <w:t>‎</w:t>
            </w:r>
            <w:r w:rsidRPr="00110A6F">
              <w:rPr>
                <w:rFonts w:ascii="Arial" w:cs="Arial"/>
                <w:sz w:val="18"/>
                <w:szCs w:val="18"/>
                <w:rtl/>
                <w:cs/>
                <w:lang w:bidi=""/>
              </w:rPr>
              <w:t>@thepinksnblues</w:t>
            </w:r>
          </w:p>
        </w:tc>
      </w:tr>
      <w:tr w:rsidR="006053E1" w:rsidRPr="00FB39C6" w14:paraId="65DDC452" w14:textId="77777777" w:rsidTr="009C5465">
        <w:trPr>
          <w:trHeight w:val="1162"/>
        </w:trPr>
        <w:tc>
          <w:tcPr>
            <w:tcW w:w="6866" w:type="dxa"/>
            <w:gridSpan w:val="2"/>
            <w:tcMar>
              <w:top w:w="0" w:type="dxa"/>
              <w:left w:w="108" w:type="dxa"/>
              <w:bottom w:w="0" w:type="dxa"/>
              <w:right w:w="108" w:type="dxa"/>
            </w:tcMar>
            <w:vAlign w:val="center"/>
            <w:hideMark/>
          </w:tcPr>
          <w:p w14:paraId="37FF88E9" w14:textId="7B758CFF" w:rsidR="006053E1" w:rsidRPr="00110A6F" w:rsidRDefault="006053E1" w:rsidP="006053E1">
            <w:pPr>
              <w:widowControl w:val="0"/>
              <w:bidi/>
              <w:jc w:val="center"/>
              <w:rPr>
                <w:rFonts w:ascii="Arial" w:cs="Arial"/>
                <w:b/>
                <w:bCs/>
                <w:sz w:val="18"/>
                <w:szCs w:val="18"/>
                <w:rtl/>
                <w:lang w:bidi=""/>
              </w:rPr>
            </w:pPr>
            <w:r w:rsidRPr="00110A6F">
              <w:rPr>
                <w:rFonts w:cs="Arial"/>
                <w:bCs/>
                <w:sz w:val="18"/>
                <w:szCs w:val="18"/>
                <w:rtl/>
              </w:rPr>
              <w:t xml:space="preserve">انکمپیٹنٹ سروِکس </w:t>
            </w:r>
            <w:r w:rsidRPr="00110A6F">
              <w:rPr>
                <w:rFonts w:ascii="Arial" w:cs="Arial"/>
                <w:b/>
                <w:bCs/>
                <w:sz w:val="18"/>
                <w:szCs w:val="18"/>
                <w:rtl/>
                <w:lang w:bidi=""/>
              </w:rPr>
              <w:t>UK</w:t>
            </w:r>
          </w:p>
          <w:p w14:paraId="38350A6D" w14:textId="67AF1B61" w:rsidR="006053E1" w:rsidRPr="00110A6F" w:rsidRDefault="006053E1" w:rsidP="006053E1">
            <w:pPr>
              <w:widowControl w:val="0"/>
              <w:bidi/>
              <w:jc w:val="center"/>
              <w:rPr>
                <w:rFonts w:ascii="Arial" w:cs="Arial"/>
                <w:sz w:val="18"/>
                <w:szCs w:val="18"/>
                <w:rtl/>
                <w:lang w:bidi=""/>
              </w:rPr>
            </w:pPr>
            <w:r w:rsidRPr="00110A6F">
              <w:rPr>
                <w:rFonts w:ascii="Arial" w:cs="Arial"/>
                <w:sz w:val="18"/>
                <w:szCs w:val="18"/>
                <w:rtl/>
                <w:lang w:bidi=""/>
              </w:rPr>
              <w:t xml:space="preserve">UK </w:t>
            </w:r>
            <w:r w:rsidRPr="00110A6F">
              <w:rPr>
                <w:rFonts w:cs="Arial"/>
                <w:sz w:val="18"/>
                <w:szCs w:val="18"/>
                <w:rtl/>
              </w:rPr>
              <w:t xml:space="preserve">اور آئرلینڈ میں موجود ایسے کسی بھی اور ہر فرد کے لیے </w:t>
            </w:r>
            <w:r w:rsidRPr="00110A6F">
              <w:rPr>
                <w:rFonts w:ascii="Arial" w:cs="Arial"/>
                <w:sz w:val="18"/>
                <w:szCs w:val="18"/>
                <w:rtl/>
                <w:lang w:bidi=""/>
              </w:rPr>
              <w:t xml:space="preserve">Facebook </w:t>
            </w:r>
            <w:r w:rsidRPr="00110A6F">
              <w:rPr>
                <w:rFonts w:cs="Arial"/>
                <w:sz w:val="18"/>
                <w:szCs w:val="18"/>
                <w:rtl/>
              </w:rPr>
              <w:t xml:space="preserve">گروپ جس کو سروائیکل </w:t>
            </w:r>
            <w:r w:rsidR="00110A6F">
              <w:rPr>
                <w:rFonts w:cs="Arial"/>
                <w:sz w:val="18"/>
                <w:szCs w:val="18"/>
                <w:lang w:bidi=""/>
              </w:rPr>
              <w:br/>
            </w:r>
            <w:r w:rsidRPr="00110A6F">
              <w:rPr>
                <w:rFonts w:cs="Arial"/>
                <w:sz w:val="18"/>
                <w:szCs w:val="18"/>
                <w:rtl/>
              </w:rPr>
              <w:t>عدم کفایت کے کسی بھی پہلو پر مشورہ، معلومات یا تعاون چاہیے۔</w:t>
            </w:r>
          </w:p>
        </w:tc>
      </w:tr>
    </w:tbl>
    <w:p w14:paraId="2401EBF7" w14:textId="77777777" w:rsidR="00F66B0A" w:rsidRPr="00FB39C6" w:rsidRDefault="00F66B0A" w:rsidP="00F66B0A">
      <w:pPr>
        <w:widowControl w:val="0"/>
        <w:bidi/>
        <w:rPr>
          <w:rFonts w:ascii="Arial" w:cs="Arial"/>
          <w:sz w:val="24"/>
          <w:szCs w:val="24"/>
          <w:rtl/>
          <w:lang w:bidi=""/>
        </w:rPr>
      </w:pPr>
      <w:r w:rsidRPr="00FB39C6">
        <w:rPr>
          <w:rFonts w:ascii="Arial" w:cs="Arial"/>
          <w:rtl/>
          <w:lang w:bidi=""/>
        </w:rPr>
        <w:t> </w:t>
      </w:r>
    </w:p>
    <w:p w14:paraId="78C6354C" w14:textId="77777777" w:rsidR="00F66B0A" w:rsidRPr="00FB39C6" w:rsidRDefault="00F66B0A" w:rsidP="00F66B0A">
      <w:pPr>
        <w:bidi/>
        <w:rPr>
          <w:rFonts w:ascii="Arial" w:hAnsi="Times New Roman" w:cs="Arial"/>
          <w:rtl/>
          <w:lang w:bidi=""/>
        </w:rPr>
      </w:pPr>
      <w:r w:rsidRPr="00FB39C6">
        <w:rPr>
          <w:rFonts w:ascii="Times New Roman" w:hAnsi="Times New Roman" w:cs="Arial"/>
          <w:noProof/>
          <w:rtl/>
          <w:lang w:val="en-US" w:eastAsia="zh-CN"/>
        </w:rPr>
        <mc:AlternateContent>
          <mc:Choice Requires="wps">
            <w:drawing>
              <wp:anchor distT="0" distB="0" distL="114300" distR="114300" simplePos="0" relativeHeight="251675648" behindDoc="0" locked="0" layoutInCell="1" allowOverlap="1" wp14:anchorId="286E543C" wp14:editId="0C5D22E6">
                <wp:simplePos x="0" y="0"/>
                <wp:positionH relativeFrom="column">
                  <wp:posOffset>-321547</wp:posOffset>
                </wp:positionH>
                <wp:positionV relativeFrom="paragraph">
                  <wp:posOffset>786165</wp:posOffset>
                </wp:positionV>
                <wp:extent cx="5143681" cy="63055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143681" cy="630555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2C1B688" id="Rectangle 2" o:spid="_x0000_s1026" style="position:absolute;margin-left:-25.3pt;margin-top:61.9pt;width:405pt;height:4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uIG/aAIAALoEAAAOAAAAZHJzL2Uyb0RvYy54bWysVF1v0zAUfUfiP1h+b/OxpGuiptO2UoQ0 YGLjB7iO01g4trHdpgXx37l2mrLCC0L0wb22r8/9OOdmcXPoBNozY7mSFU6mMUZMUlVzua3w5+f1 ZI6RdUTWRCjJKnxkFt8sX79a9LpkqWqVqJlBACJt2esKt87pMoosbVlH7FRpJuGyUaYjDrZmG9WG 9IDeiSiN41nUK1NroyizFk5XwyVeBvymYdR9bBrLHBIVhtxcWE1YN36NlgtSbg3RLaenNMg/ZNER LiHoGWpFHEE7w/+A6jg1yqrGTanqItU0nLJQA1STxL9V89QSzUIt0Byrz22y/w+Wftg/GsTrCqcY SdIBRZ+gaURuBUOpb0+vbQleT/rR+AKtflD0i0VS3bfgxW6NUX3LSA1JJQBxOg6pPx814CUeJbqA 8RsLgGjTv1c1+JCdU6F/h8Z0Pgx0Bh0CTcczTezgEIXDPMmuZnMIRuFudhXneR6IjEg5PtfGurdM dcgbFTZQUoAn+wfrfDqkHF18NKnWXIigBSEvDsBxOIHg8NTf+TQCtd+LJM3iu7SYrGfz60m2zvJJ cR3PJ3FS3BWzOCuy1fqHj5tkZcvrmskHLtkosyT7OxpPgh8EEoSG+goXeZpjRMQWxu6kvRdVdNzB WAneVXge+98gdM/TG1mHQh3hYrCjy/xCd6DI8T+UHfjzlA2C2Kj6CPQZBc2FsYIPABitMt8w6mGY Kmy/7ohhGIl3EoThJ280zGhsRoNICk8r7KCeYN67YUJ32vBtC8hJIE+qW5BJwwOBXkJDFidxwYCE jE/D7Cfw5T54/frkLH8CAAD//wMAUEsDBBQABgAIAAAAIQA/sd6X4AAAAAwBAAAPAAAAZHJzL2Rv d25yZXYueG1sTI/BTsMwEETvSPyDtUjcWieFhjTEqVAFEldSJDi68TYJxOvIdtvQr2d7guPOPM3O lOvJDuKIPvSOFKTzBARS40xPrYL37cssBxGiJqMHR6jgBwOsq+urUhfGnegNj3VsBYdQKLSCLsax kDI0HVod5m5EYm/vvNWRT99K4/WJw+0gF0mSSat74g+dHnHTYfNdH6yCgOev9pW8eY6f233+sYn1 MK2Uur2Znh5BRJziHwyX+lwdKu60cwcyQQwKZsskY5SNxR1vYOJhuboHsWMlTbMcZFXK/yOqXwAA AP//AwBQSwECLQAUAAYACAAAACEAtoM4kv4AAADhAQAAEwAAAAAAAAAAAAAAAAAAAAAAW0NvbnRl bnRfVHlwZXNdLnhtbFBLAQItABQABgAIAAAAIQA4/SH/1gAAAJQBAAALAAAAAAAAAAAAAAAAAC8B AABfcmVscy8ucmVsc1BLAQItABQABgAIAAAAIQApuIG/aAIAALoEAAAOAAAAAAAAAAAAAAAAAC4C AABkcnMvZTJvRG9jLnhtbFBLAQItABQABgAIAAAAIQA/sd6X4AAAAAwBAAAPAAAAAAAAAAAAAAAA AMIEAABkcnMvZG93bnJldi54bWxQSwUGAAAAAAQABADzAAAAzwUAAAAA " filled="f" stroked="f" insetpen="t">
                <o:lock v:ext="edit" shapetype="t"/>
                <v:textbox inset="0,0,0,0"/>
              </v:rect>
            </w:pict>
          </mc:Fallback>
        </mc:AlternateContent>
      </w:r>
      <w:r w:rsidR="00AA7577" w:rsidRPr="00FB39C6">
        <w:rPr>
          <w:rFonts w:ascii="Arial" w:cs="Arial"/>
          <w:rtl/>
          <w:lang w:bidi=""/>
        </w:rPr>
        <w:t> </w:t>
      </w:r>
    </w:p>
    <w:p w14:paraId="4280923F" w14:textId="77777777" w:rsidR="00AA7577" w:rsidRPr="00FB39C6" w:rsidRDefault="00AA7577" w:rsidP="00AA7577">
      <w:pPr>
        <w:widowControl w:val="0"/>
        <w:bidi/>
        <w:rPr>
          <w:rFonts w:ascii="Arial" w:cs="Arial"/>
          <w:color w:val="000000"/>
          <w:sz w:val="24"/>
          <w:szCs w:val="24"/>
          <w:rtl/>
          <w:lang w:bidi=""/>
        </w:rPr>
      </w:pPr>
    </w:p>
    <w:p w14:paraId="59774969" w14:textId="541406D1" w:rsidR="003E6549" w:rsidRPr="00FB39C6" w:rsidRDefault="003E6549">
      <w:pPr>
        <w:rPr>
          <w:rFonts w:cs="Arial"/>
        </w:rPr>
      </w:pPr>
    </w:p>
    <w:p w14:paraId="1F56653B" w14:textId="77777777" w:rsidR="003E6549" w:rsidRPr="00FB39C6" w:rsidRDefault="003E6549">
      <w:pPr>
        <w:bidi/>
        <w:rPr>
          <w:rFonts w:ascii="Arial" w:cs="Arial"/>
          <w:rtl/>
          <w:lang w:bidi=""/>
        </w:rPr>
      </w:pPr>
      <w:r w:rsidRPr="00FB39C6">
        <w:rPr>
          <w:rFonts w:ascii="Arial" w:cs="Arial"/>
          <w:rtl/>
          <w:lang w:bidi=""/>
        </w:rPr>
        <w:br w:type="page"/>
      </w:r>
    </w:p>
    <w:p w14:paraId="2D0C8340" w14:textId="6D978830" w:rsidR="00AD33DF" w:rsidRPr="00FB39C6" w:rsidRDefault="00EF1C42" w:rsidP="00EF1C42">
      <w:pPr>
        <w:bidi/>
        <w:jc w:val="right"/>
        <w:rPr>
          <w:rFonts w:ascii="Arial" w:cs="Arial"/>
          <w:rtl/>
          <w:lang w:bidi=""/>
        </w:rPr>
      </w:pPr>
      <w:r w:rsidRPr="00FB39C6">
        <w:rPr>
          <w:rFonts w:ascii="Times New Roman" w:eastAsia="Times New Roman" w:hAnsi="Times New Roman" w:cs="Arial"/>
          <w:noProof/>
          <w:sz w:val="24"/>
          <w:szCs w:val="24"/>
          <w:rtl/>
          <w:lang w:val="en-US" w:eastAsia="zh-CN"/>
        </w:rPr>
        <w:lastRenderedPageBreak/>
        <mc:AlternateContent>
          <mc:Choice Requires="wps">
            <w:drawing>
              <wp:anchor distT="36576" distB="36576" distL="36576" distR="36576" simplePos="0" relativeHeight="251682816" behindDoc="0" locked="0" layoutInCell="1" allowOverlap="1" wp14:anchorId="522F8471" wp14:editId="107D89A2">
                <wp:simplePos x="0" y="0"/>
                <wp:positionH relativeFrom="margin">
                  <wp:posOffset>815340</wp:posOffset>
                </wp:positionH>
                <wp:positionV relativeFrom="paragraph">
                  <wp:posOffset>-205105</wp:posOffset>
                </wp:positionV>
                <wp:extent cx="4465320" cy="5234940"/>
                <wp:effectExtent l="38100" t="38100" r="30480" b="4191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5234940"/>
                        </a:xfrm>
                        <a:prstGeom prst="rect">
                          <a:avLst/>
                        </a:prstGeom>
                        <a:noFill/>
                        <a:ln w="76200" cmpd="tri">
                          <a:solidFill>
                            <a:srgbClr val="5B9BD5"/>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FC05DAF" w14:textId="77777777" w:rsidR="00EF1C42" w:rsidRPr="00E33FF6" w:rsidRDefault="00EF1C42" w:rsidP="00E33FF6">
                            <w:pPr>
                              <w:pStyle w:val="msoaccenttext"/>
                              <w:widowControl w:val="0"/>
                              <w:bidi/>
                              <w:jc w:val="center"/>
                              <w:rPr>
                                <w:rFonts w:ascii="Arial" w:cs="Arial"/>
                                <w:smallCaps/>
                                <w:sz w:val="40"/>
                                <w:szCs w:val="40"/>
                                <w:rtl/>
                                <w:lang w:bidi=""/>
                                <w14:ligatures w14:val="none"/>
                              </w:rPr>
                            </w:pPr>
                            <w:r w:rsidRPr="00E33FF6">
                              <w:rPr>
                                <w:rFonts w:cs="Arial"/>
                                <w:smallCaps/>
                                <w:sz w:val="40"/>
                                <w:szCs w:val="40"/>
                                <w:rtl/>
                                <w14:ligatures w14:val="none"/>
                              </w:rPr>
                              <w:t>رابطے کی معلومات</w:t>
                            </w:r>
                          </w:p>
                          <w:p w14:paraId="41D70759" w14:textId="4E4362B8" w:rsidR="00EF1C42" w:rsidRPr="00E33FF6" w:rsidRDefault="00EF1C42" w:rsidP="00E33FF6">
                            <w:pPr>
                              <w:widowControl w:val="0"/>
                              <w:bidi/>
                              <w:jc w:val="center"/>
                              <w:rPr>
                                <w:rFonts w:ascii="Arial" w:hAnsi="Calibri" w:cs="Arial"/>
                                <w:sz w:val="32"/>
                                <w:szCs w:val="32"/>
                                <w:rtl/>
                                <w:lang w:bidi=""/>
                              </w:rPr>
                            </w:pPr>
                            <w:r w:rsidRPr="00E33FF6">
                              <w:rPr>
                                <w:rFonts w:ascii="Calibri" w:hAnsi="Calibri" w:cs="Arial"/>
                                <w:sz w:val="32"/>
                                <w:szCs w:val="32"/>
                                <w:rtl/>
                              </w:rPr>
                              <w:t xml:space="preserve">اگر آپ مطالعہ کے بارے میں کسی سے بات کرنا چاہیں </w:t>
                            </w:r>
                            <w:r w:rsidR="00E33FF6">
                              <w:rPr>
                                <w:rFonts w:ascii="Calibri" w:hAnsi="Calibri" w:cs="Arial"/>
                                <w:sz w:val="32"/>
                                <w:szCs w:val="32"/>
                                <w:lang w:bidi=""/>
                              </w:rPr>
                              <w:br/>
                            </w:r>
                            <w:r w:rsidRPr="00E33FF6">
                              <w:rPr>
                                <w:rFonts w:ascii="Calibri" w:hAnsi="Calibri" w:cs="Arial"/>
                                <w:sz w:val="32"/>
                                <w:szCs w:val="32"/>
                                <w:rtl/>
                              </w:rPr>
                              <w:t>تو براہ کرم آزمائشی ٹیم سے اس پر رابطہ کریں</w:t>
                            </w:r>
                            <w:r w:rsidRPr="00E33FF6">
                              <w:rPr>
                                <w:rFonts w:ascii="Arial" w:hAnsi="Calibri" w:cs="Arial"/>
                                <w:sz w:val="32"/>
                                <w:szCs w:val="32"/>
                                <w:rtl/>
                                <w:lang w:bidi=""/>
                              </w:rPr>
                              <w:t>:</w:t>
                            </w:r>
                          </w:p>
                          <w:p w14:paraId="7141B613" w14:textId="77777777" w:rsidR="00EF1C42" w:rsidRPr="00C31CD6" w:rsidRDefault="00841D04" w:rsidP="00E33FF6">
                            <w:pPr>
                              <w:widowControl w:val="0"/>
                              <w:bidi/>
                              <w:spacing w:after="280"/>
                              <w:jc w:val="center"/>
                              <w:rPr>
                                <w:rFonts w:ascii="Calibri" w:cstheme="minorHAnsi"/>
                                <w:b/>
                                <w:bCs/>
                                <w:sz w:val="32"/>
                                <w:szCs w:val="32"/>
                                <w:rtl/>
                                <w:lang w:bidi=""/>
                              </w:rPr>
                            </w:pPr>
                            <w:hyperlink r:id="rId19" w:history="1">
                              <w:r w:rsidR="001C4E10" w:rsidRPr="00C31CD6">
                                <w:rPr>
                                  <w:rStyle w:val="Hyperlink"/>
                                  <w:rFonts w:ascii="Calibri" w:cstheme="minorHAnsi"/>
                                  <w:b/>
                                  <w:bCs/>
                                  <w:color w:val="000000"/>
                                  <w:sz w:val="32"/>
                                  <w:szCs w:val="32"/>
                                  <w:rtl/>
                                  <w:lang w:bidi=""/>
                                </w:rPr>
                                <w:t>c-stich2@trials.bham.ac.uk</w:t>
                              </w:r>
                            </w:hyperlink>
                          </w:p>
                          <w:p w14:paraId="00F2E174" w14:textId="1C7AB75D" w:rsidR="00EF1C42" w:rsidRPr="009A633E" w:rsidRDefault="00AB7F1B" w:rsidP="00732EF7">
                            <w:pPr>
                              <w:widowControl w:val="0"/>
                              <w:bidi/>
                              <w:jc w:val="center"/>
                              <w:rPr>
                                <w:rFonts w:ascii="Calibri" w:cstheme="minorHAnsi"/>
                                <w:sz w:val="32"/>
                                <w:szCs w:val="32"/>
                                <w:rtl/>
                                <w:lang w:bidi=""/>
                              </w:rPr>
                            </w:pPr>
                            <w:r>
                              <w:rPr>
                                <w:b/>
                                <w:bCs/>
                                <w:sz w:val="32"/>
                                <w:szCs w:val="32"/>
                              </w:rPr>
                              <w:t>0121 414 3902</w:t>
                            </w:r>
                          </w:p>
                          <w:p w14:paraId="00BFDE02" w14:textId="77777777" w:rsidR="00EF1C42" w:rsidRPr="00E33FF6" w:rsidRDefault="00EF1C42" w:rsidP="00E33FF6">
                            <w:pPr>
                              <w:widowControl w:val="0"/>
                              <w:bidi/>
                              <w:jc w:val="center"/>
                              <w:rPr>
                                <w:rFonts w:ascii="Arial" w:hAnsi="Calibri" w:cs="Arial"/>
                                <w:sz w:val="24"/>
                                <w:szCs w:val="24"/>
                                <w:rtl/>
                                <w:lang w:bidi=""/>
                              </w:rPr>
                            </w:pPr>
                            <w:r w:rsidRPr="00E33FF6">
                              <w:rPr>
                                <w:rFonts w:ascii="Arial" w:hAnsi="Calibri" w:cs="Arial"/>
                                <w:rtl/>
                                <w:lang w:bidi=""/>
                              </w:rPr>
                              <w:t> </w:t>
                            </w:r>
                          </w:p>
                          <w:p w14:paraId="5BB4B56A" w14:textId="671D1F46" w:rsidR="00EF1C42" w:rsidRPr="006111B0" w:rsidRDefault="00841D04" w:rsidP="00C31CD6">
                            <w:pPr>
                              <w:spacing w:before="60" w:after="60"/>
                              <w:jc w:val="center"/>
                              <w:rPr>
                                <w:rFonts w:cstheme="minorHAnsi"/>
                                <w:bCs/>
                                <w:color w:val="004976"/>
                                <w:sz w:val="28"/>
                                <w:szCs w:val="28"/>
                                <w:lang w:val="" w:bidi=""/>
                              </w:rPr>
                            </w:pPr>
                            <w:hyperlink r:id="rId20" w:history="1">
                              <w:r w:rsidR="006111B0" w:rsidRPr="006111B0">
                                <w:rPr>
                                  <w:rFonts w:ascii="Calibri" w:cstheme="minorHAnsi"/>
                                  <w:b/>
                                  <w:bCs/>
                                  <w:color w:val="004976"/>
                                  <w:sz w:val="28"/>
                                  <w:szCs w:val="28"/>
                                  <w:rtl/>
                                  <w:lang w:val="" w:bidi=""/>
                                </w:rPr>
                                <w:t>www.birmingham.ac.uk/c-stich2</w:t>
                              </w:r>
                            </w:hyperlink>
                          </w:p>
                          <w:p w14:paraId="3EA07BCF" w14:textId="77777777" w:rsidR="00EF1C42" w:rsidRPr="00E33FF6" w:rsidRDefault="00EF1C42" w:rsidP="00E33FF6">
                            <w:pPr>
                              <w:widowControl w:val="0"/>
                              <w:bidi/>
                              <w:jc w:val="center"/>
                              <w:rPr>
                                <w:rFonts w:ascii="Arial" w:hAnsi="Calibri" w:cs="Arial"/>
                                <w:color w:val="000000"/>
                                <w:sz w:val="24"/>
                                <w:szCs w:val="24"/>
                                <w:rtl/>
                                <w:lang w:bidi=""/>
                              </w:rPr>
                            </w:pPr>
                            <w:r w:rsidRPr="00E33FF6">
                              <w:rPr>
                                <w:rFonts w:ascii="Arial" w:hAnsi="Calibri" w:cs="Arial"/>
                                <w:rtl/>
                                <w:lang w:bidi=""/>
                              </w:rPr>
                              <w:t> </w:t>
                            </w:r>
                          </w:p>
                          <w:p w14:paraId="2DBA8CB1" w14:textId="77777777" w:rsidR="00EF1C42" w:rsidRPr="00E33FF6" w:rsidRDefault="00EF1C42" w:rsidP="00E33FF6">
                            <w:pPr>
                              <w:widowControl w:val="0"/>
                              <w:bidi/>
                              <w:jc w:val="center"/>
                              <w:rPr>
                                <w:rFonts w:ascii="Arial" w:hAnsi="Calibri" w:cs="Arial"/>
                                <w:rtl/>
                                <w:lang w:bidi=""/>
                              </w:rPr>
                            </w:pPr>
                            <w:r w:rsidRPr="00E33FF6">
                              <w:rPr>
                                <w:rFonts w:ascii="Calibri" w:hAnsi="Calibri" w:cs="Arial"/>
                                <w:rtl/>
                              </w:rPr>
                              <w:t xml:space="preserve">تعاون </w:t>
                            </w:r>
                            <w:r w:rsidRPr="002F3392">
                              <w:rPr>
                                <w:rFonts w:ascii="Calibri" w:cstheme="minorHAnsi"/>
                                <w:rtl/>
                                <w:lang w:bidi=""/>
                              </w:rPr>
                              <w:t>NHS</w:t>
                            </w:r>
                            <w:r w:rsidRPr="00E33FF6">
                              <w:rPr>
                                <w:rFonts w:ascii="Calibri" w:hAnsi="Calibri" w:cs="Arial"/>
                                <w:rtl/>
                              </w:rPr>
                              <w:t xml:space="preserve"> کی پیشنٹ ایڈوائزری اینڈ لائزن سروس </w:t>
                            </w:r>
                          </w:p>
                          <w:p w14:paraId="68B429A1" w14:textId="77777777" w:rsidR="00EF1C42" w:rsidRPr="00E33FF6" w:rsidRDefault="00EF1C42" w:rsidP="00E33FF6">
                            <w:pPr>
                              <w:widowControl w:val="0"/>
                              <w:bidi/>
                              <w:jc w:val="center"/>
                              <w:rPr>
                                <w:rFonts w:ascii="Arial" w:hAnsi="Calibri" w:cs="Arial"/>
                                <w:rtl/>
                                <w:lang w:bidi=""/>
                              </w:rPr>
                            </w:pPr>
                            <w:r w:rsidRPr="002F3392">
                              <w:rPr>
                                <w:rFonts w:ascii="Calibri" w:cstheme="minorHAnsi"/>
                                <w:rtl/>
                                <w:lang w:bidi=""/>
                              </w:rPr>
                              <w:t>(PALS)</w:t>
                            </w:r>
                            <w:r w:rsidRPr="00E33FF6">
                              <w:rPr>
                                <w:rFonts w:ascii="Arial" w:hAnsi="Calibri" w:cs="Arial"/>
                                <w:rtl/>
                                <w:lang w:bidi=""/>
                              </w:rPr>
                              <w:t> </w:t>
                            </w:r>
                            <w:r w:rsidRPr="00E33FF6">
                              <w:rPr>
                                <w:rFonts w:ascii="Calibri" w:hAnsi="Calibri" w:cs="Arial"/>
                                <w:rtl/>
                              </w:rPr>
                              <w:t>یا اس کے ہم قدر کی معرفت بھی تلاش کیا جا سکتا ہے</w:t>
                            </w:r>
                          </w:p>
                          <w:p w14:paraId="62AE02B1" w14:textId="77777777" w:rsidR="00EF1C42" w:rsidRPr="00E33FF6" w:rsidRDefault="00EF1C42" w:rsidP="00E33FF6">
                            <w:pPr>
                              <w:widowControl w:val="0"/>
                              <w:bidi/>
                              <w:jc w:val="center"/>
                              <w:rPr>
                                <w:rFonts w:ascii="Arial" w:hAnsi="Calibri" w:cs="Arial"/>
                                <w:rtl/>
                                <w:lang w:bidi=""/>
                              </w:rPr>
                            </w:pPr>
                            <w:r w:rsidRPr="002F3392">
                              <w:rPr>
                                <w:rFonts w:ascii="Calibri" w:cstheme="minorHAnsi"/>
                                <w:rtl/>
                                <w:lang w:bidi=""/>
                              </w:rPr>
                              <w:t>(</w:t>
                            </w:r>
                            <w:r w:rsidRPr="00E33FF6">
                              <w:rPr>
                                <w:rFonts w:ascii="Calibri" w:hAnsi="Calibri" w:cs="Arial"/>
                                <w:rtl/>
                              </w:rPr>
                              <w:t>اسکاٹ لینڈ میں پیشنٹ ایڈوائس اینڈ سپورٹ سروس</w:t>
                            </w:r>
                            <w:r w:rsidRPr="002F3392">
                              <w:rPr>
                                <w:rFonts w:ascii="Calibri" w:cstheme="minorHAnsi"/>
                                <w:rtl/>
                                <w:lang w:bidi=""/>
                              </w:rPr>
                              <w:t>)</w:t>
                            </w:r>
                          </w:p>
                          <w:p w14:paraId="48AA2E25" w14:textId="77777777" w:rsidR="00EF1C42" w:rsidRPr="00E33FF6" w:rsidRDefault="00EF1C42" w:rsidP="00E33FF6">
                            <w:pPr>
                              <w:widowControl w:val="0"/>
                              <w:bidi/>
                              <w:spacing w:after="60"/>
                              <w:jc w:val="center"/>
                              <w:rPr>
                                <w:rFonts w:ascii="Arial" w:hAnsi="Calibri" w:cs="Arial"/>
                                <w:rtl/>
                                <w:lang w:bidi=""/>
                              </w:rPr>
                            </w:pPr>
                            <w:r w:rsidRPr="00E33FF6">
                              <w:rPr>
                                <w:rFonts w:ascii="Arial" w:hAnsi="Calibri" w:cs="Arial"/>
                                <w:rtl/>
                                <w:lang w:bidi=""/>
                              </w:rPr>
                              <w:t> </w:t>
                            </w:r>
                          </w:p>
                          <w:p w14:paraId="43B92638" w14:textId="77777777" w:rsidR="00EF1C42" w:rsidRPr="00E33FF6" w:rsidRDefault="00EF1C42" w:rsidP="00E33FF6">
                            <w:pPr>
                              <w:widowControl w:val="0"/>
                              <w:bidi/>
                              <w:jc w:val="center"/>
                              <w:rPr>
                                <w:rFonts w:ascii="Arial" w:hAnsi="Calibri" w:cs="Arial"/>
                                <w:rtl/>
                                <w:lang w:bidi=""/>
                              </w:rPr>
                            </w:pPr>
                            <w:r w:rsidRPr="00E33FF6">
                              <w:rPr>
                                <w:rFonts w:ascii="Calibri" w:hAnsi="Calibri" w:cs="Arial"/>
                                <w:rtl/>
                              </w:rPr>
                              <w:t xml:space="preserve">مقامی </w:t>
                            </w:r>
                            <w:r w:rsidRPr="002F3392">
                              <w:rPr>
                                <w:rFonts w:ascii="Calibri" w:cstheme="minorHAnsi"/>
                                <w:rtl/>
                                <w:lang w:bidi=""/>
                              </w:rPr>
                              <w:t>PALS</w:t>
                            </w:r>
                            <w:r w:rsidRPr="00E33FF6">
                              <w:rPr>
                                <w:rFonts w:ascii="Calibri" w:hAnsi="Calibri" w:cs="Arial"/>
                                <w:rtl/>
                              </w:rPr>
                              <w:t xml:space="preserve"> اور تحقیقی ٹیم کے رابطے کا اسٹیکر </w:t>
                            </w:r>
                            <w:r w:rsidRPr="00E33FF6">
                              <w:rPr>
                                <w:rFonts w:ascii="Arial" w:hAnsi="Calibri" w:cs="Arial"/>
                                <w:rtl/>
                                <w:lang w:bidi=""/>
                              </w:rPr>
                              <w:br/>
                            </w:r>
                            <w:r w:rsidRPr="00E33FF6">
                              <w:rPr>
                                <w:rFonts w:ascii="Calibri" w:hAnsi="Calibri" w:cs="Arial"/>
                                <w:rtl/>
                              </w:rPr>
                              <w:t>یہاں منسلک کریں</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F8471" id="Text Box 3" o:spid="_x0000_s1030" type="#_x0000_t202" style="position:absolute;margin-left:64.2pt;margin-top:-16.15pt;width:351.6pt;height:412.2pt;z-index:2516828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" filled="f" fillcolor="#5b9bd5" strokecolor="#5b9bd5" strokeweight="6pt">
                <v:stroke linestyle="thickBetweenThin"/>
                <v:shadow color="black [0]"/>
                <v:textbox inset="2.88pt,2.88pt,2.88pt,2.88pt">
                  <w:txbxContent>
                    <w:p w14:paraId="6FC05DAF" w14:textId="77777777" w:rsidR="00EF1C42" w:rsidRPr="00E33FF6" w:rsidRDefault="00EF1C42" w:rsidP="00E33FF6">
                      <w:pPr>
                        <w:pStyle w:val="msoaccenttext"/>
                        <w:widowControl w:val="0"/>
                        <w:bidi/>
                        <w:jc w:val="center"/>
                        <w:rPr>
                          <w:rFonts w:ascii="Arial" w:cs="Arial"/>
                          <w:smallCaps/>
                          <w:sz w:val="40"/>
                          <w:szCs w:val="40"/>
                          <w:rtl/>
                          <w:lang w:bidi=""/>
                          <w14:ligatures w14:val="none"/>
                        </w:rPr>
                      </w:pPr>
                      <w:r w:rsidRPr="00E33FF6">
                        <w:rPr>
                          <w:rFonts w:cs="Arial"/>
                          <w:smallCaps/>
                          <w:sz w:val="40"/>
                          <w:szCs w:val="40"/>
                          <w:rtl/>
                          <w14:ligatures w14:val="none"/>
                        </w:rPr>
                        <w:t>رابطے کی معلومات</w:t>
                      </w:r>
                    </w:p>
                    <w:p w14:paraId="41D70759" w14:textId="4E4362B8" w:rsidR="00EF1C42" w:rsidRPr="00E33FF6" w:rsidRDefault="00EF1C42" w:rsidP="00E33FF6">
                      <w:pPr>
                        <w:widowControl w:val="0"/>
                        <w:bidi/>
                        <w:jc w:val="center"/>
                        <w:rPr>
                          <w:rFonts w:ascii="Arial" w:hAnsi="Calibri" w:cs="Arial"/>
                          <w:sz w:val="32"/>
                          <w:szCs w:val="32"/>
                          <w:rtl/>
                          <w:lang w:bidi=""/>
                        </w:rPr>
                      </w:pPr>
                      <w:r w:rsidRPr="00E33FF6">
                        <w:rPr>
                          <w:rFonts w:ascii="Calibri" w:hAnsi="Calibri" w:cs="Arial"/>
                          <w:sz w:val="32"/>
                          <w:szCs w:val="32"/>
                          <w:rtl/>
                        </w:rPr>
                        <w:t xml:space="preserve">اگر آپ مطالعہ کے بارے میں کسی سے بات کرنا چاہیں </w:t>
                      </w:r>
                      <w:r w:rsidR="00E33FF6">
                        <w:rPr>
                          <w:rFonts w:ascii="Calibri" w:hAnsi="Calibri" w:cs="Arial"/>
                          <w:sz w:val="32"/>
                          <w:szCs w:val="32"/>
                          <w:lang w:bidi=""/>
                        </w:rPr>
                        <w:br/>
                      </w:r>
                      <w:r w:rsidRPr="00E33FF6">
                        <w:rPr>
                          <w:rFonts w:ascii="Calibri" w:hAnsi="Calibri" w:cs="Arial"/>
                          <w:sz w:val="32"/>
                          <w:szCs w:val="32"/>
                          <w:rtl/>
                        </w:rPr>
                        <w:t>تو براہ کرم آزمائشی ٹیم سے اس پر رابطہ کریں</w:t>
                      </w:r>
                      <w:r w:rsidRPr="00E33FF6">
                        <w:rPr>
                          <w:rFonts w:ascii="Arial" w:hAnsi="Calibri" w:cs="Arial"/>
                          <w:sz w:val="32"/>
                          <w:szCs w:val="32"/>
                          <w:rtl/>
                          <w:lang w:bidi=""/>
                        </w:rPr>
                        <w:t>:</w:t>
                      </w:r>
                    </w:p>
                    <w:p w14:paraId="7141B613" w14:textId="77777777" w:rsidR="00EF1C42" w:rsidRPr="00C31CD6" w:rsidRDefault="00841D04" w:rsidP="00E33FF6">
                      <w:pPr>
                        <w:widowControl w:val="0"/>
                        <w:bidi/>
                        <w:spacing w:after="280"/>
                        <w:jc w:val="center"/>
                        <w:rPr>
                          <w:rFonts w:ascii="Calibri" w:cstheme="minorHAnsi"/>
                          <w:b/>
                          <w:bCs/>
                          <w:sz w:val="32"/>
                          <w:szCs w:val="32"/>
                          <w:rtl/>
                          <w:lang w:bidi=""/>
                        </w:rPr>
                      </w:pPr>
                      <w:hyperlink r:id="rId21" w:history="1">
                        <w:r w:rsidR="001C4E10" w:rsidRPr="00C31CD6">
                          <w:rPr>
                            <w:rStyle w:val="Hyperlink"/>
                            <w:rFonts w:ascii="Calibri" w:cstheme="minorHAnsi"/>
                            <w:b/>
                            <w:bCs/>
                            <w:color w:val="000000"/>
                            <w:sz w:val="32"/>
                            <w:szCs w:val="32"/>
                            <w:rtl/>
                            <w:lang w:bidi=""/>
                          </w:rPr>
                          <w:t>c-stich2@trials.bham.ac.uk</w:t>
                        </w:r>
                      </w:hyperlink>
                    </w:p>
                    <w:p w14:paraId="00F2E174" w14:textId="1C7AB75D" w:rsidR="00EF1C42" w:rsidRPr="009A633E" w:rsidRDefault="00AB7F1B" w:rsidP="00732EF7">
                      <w:pPr>
                        <w:widowControl w:val="0"/>
                        <w:bidi/>
                        <w:jc w:val="center"/>
                        <w:rPr>
                          <w:rFonts w:ascii="Calibri" w:cstheme="minorHAnsi"/>
                          <w:sz w:val="32"/>
                          <w:szCs w:val="32"/>
                          <w:rtl/>
                          <w:lang w:bidi=""/>
                        </w:rPr>
                      </w:pPr>
                      <w:r>
                        <w:rPr>
                          <w:b/>
                          <w:bCs/>
                          <w:sz w:val="32"/>
                          <w:szCs w:val="32"/>
                        </w:rPr>
                        <w:t>0121 414 3902</w:t>
                      </w:r>
                    </w:p>
                    <w:p w14:paraId="00BFDE02" w14:textId="77777777" w:rsidR="00EF1C42" w:rsidRPr="00E33FF6" w:rsidRDefault="00EF1C42" w:rsidP="00E33FF6">
                      <w:pPr>
                        <w:widowControl w:val="0"/>
                        <w:bidi/>
                        <w:jc w:val="center"/>
                        <w:rPr>
                          <w:rFonts w:ascii="Arial" w:hAnsi="Calibri" w:cs="Arial"/>
                          <w:sz w:val="24"/>
                          <w:szCs w:val="24"/>
                          <w:rtl/>
                          <w:lang w:bidi=""/>
                        </w:rPr>
                      </w:pPr>
                      <w:r w:rsidRPr="00E33FF6">
                        <w:rPr>
                          <w:rFonts w:ascii="Arial" w:hAnsi="Calibri" w:cs="Arial"/>
                          <w:rtl/>
                          <w:lang w:bidi=""/>
                        </w:rPr>
                        <w:t> </w:t>
                      </w:r>
                    </w:p>
                    <w:p w14:paraId="5BB4B56A" w14:textId="671D1F46" w:rsidR="00EF1C42" w:rsidRPr="006111B0" w:rsidRDefault="00841D04" w:rsidP="00C31CD6">
                      <w:pPr>
                        <w:spacing w:before="60" w:after="60"/>
                        <w:jc w:val="center"/>
                        <w:rPr>
                          <w:rFonts w:cstheme="minorHAnsi"/>
                          <w:bCs/>
                          <w:color w:val="004976"/>
                          <w:sz w:val="28"/>
                          <w:szCs w:val="28"/>
                          <w:lang w:val="" w:bidi=""/>
                        </w:rPr>
                      </w:pPr>
                      <w:hyperlink r:id="rId22" w:history="1">
                        <w:r w:rsidR="006111B0" w:rsidRPr="006111B0">
                          <w:rPr>
                            <w:rFonts w:ascii="Calibri" w:cstheme="minorHAnsi"/>
                            <w:b/>
                            <w:bCs/>
                            <w:color w:val="004976"/>
                            <w:sz w:val="28"/>
                            <w:szCs w:val="28"/>
                            <w:rtl/>
                            <w:lang w:val="" w:bidi=""/>
                          </w:rPr>
                          <w:t>www.birmingham.ac.uk/c-stich2</w:t>
                        </w:r>
                      </w:hyperlink>
                    </w:p>
                    <w:p w14:paraId="3EA07BCF" w14:textId="77777777" w:rsidR="00EF1C42" w:rsidRPr="00E33FF6" w:rsidRDefault="00EF1C42" w:rsidP="00E33FF6">
                      <w:pPr>
                        <w:widowControl w:val="0"/>
                        <w:bidi/>
                        <w:jc w:val="center"/>
                        <w:rPr>
                          <w:rFonts w:ascii="Arial" w:hAnsi="Calibri" w:cs="Arial"/>
                          <w:color w:val="000000"/>
                          <w:sz w:val="24"/>
                          <w:szCs w:val="24"/>
                          <w:rtl/>
                          <w:lang w:bidi=""/>
                        </w:rPr>
                      </w:pPr>
                      <w:r w:rsidRPr="00E33FF6">
                        <w:rPr>
                          <w:rFonts w:ascii="Arial" w:hAnsi="Calibri" w:cs="Arial"/>
                          <w:rtl/>
                          <w:lang w:bidi=""/>
                        </w:rPr>
                        <w:t> </w:t>
                      </w:r>
                    </w:p>
                    <w:p w14:paraId="2DBA8CB1" w14:textId="77777777" w:rsidR="00EF1C42" w:rsidRPr="00E33FF6" w:rsidRDefault="00EF1C42" w:rsidP="00E33FF6">
                      <w:pPr>
                        <w:widowControl w:val="0"/>
                        <w:bidi/>
                        <w:jc w:val="center"/>
                        <w:rPr>
                          <w:rFonts w:ascii="Arial" w:hAnsi="Calibri" w:cs="Arial"/>
                          <w:rtl/>
                          <w:lang w:bidi=""/>
                        </w:rPr>
                      </w:pPr>
                      <w:r w:rsidRPr="00E33FF6">
                        <w:rPr>
                          <w:rFonts w:ascii="Calibri" w:hAnsi="Calibri" w:cs="Arial"/>
                          <w:rtl/>
                        </w:rPr>
                        <w:t xml:space="preserve">تعاون </w:t>
                      </w:r>
                      <w:r w:rsidRPr="002F3392">
                        <w:rPr>
                          <w:rFonts w:ascii="Calibri" w:cstheme="minorHAnsi"/>
                          <w:rtl/>
                          <w:lang w:bidi=""/>
                        </w:rPr>
                        <w:t>NHS</w:t>
                      </w:r>
                      <w:r w:rsidRPr="00E33FF6">
                        <w:rPr>
                          <w:rFonts w:ascii="Calibri" w:hAnsi="Calibri" w:cs="Arial"/>
                          <w:rtl/>
                        </w:rPr>
                        <w:t xml:space="preserve"> کی پیشنٹ ایڈوائزری اینڈ لائزن سروس </w:t>
                      </w:r>
                    </w:p>
                    <w:p w14:paraId="68B429A1" w14:textId="77777777" w:rsidR="00EF1C42" w:rsidRPr="00E33FF6" w:rsidRDefault="00EF1C42" w:rsidP="00E33FF6">
                      <w:pPr>
                        <w:widowControl w:val="0"/>
                        <w:bidi/>
                        <w:jc w:val="center"/>
                        <w:rPr>
                          <w:rFonts w:ascii="Arial" w:hAnsi="Calibri" w:cs="Arial"/>
                          <w:rtl/>
                          <w:lang w:bidi=""/>
                        </w:rPr>
                      </w:pPr>
                      <w:r w:rsidRPr="002F3392">
                        <w:rPr>
                          <w:rFonts w:ascii="Calibri" w:cstheme="minorHAnsi"/>
                          <w:rtl/>
                          <w:lang w:bidi=""/>
                        </w:rPr>
                        <w:t>(PALS)</w:t>
                      </w:r>
                      <w:r w:rsidRPr="00E33FF6">
                        <w:rPr>
                          <w:rFonts w:ascii="Arial" w:hAnsi="Calibri" w:cs="Arial"/>
                          <w:rtl/>
                          <w:lang w:bidi=""/>
                        </w:rPr>
                        <w:t> </w:t>
                      </w:r>
                      <w:r w:rsidRPr="00E33FF6">
                        <w:rPr>
                          <w:rFonts w:ascii="Calibri" w:hAnsi="Calibri" w:cs="Arial"/>
                          <w:rtl/>
                        </w:rPr>
                        <w:t>یا اس کے ہم قدر کی معرفت بھی تلاش کیا جا سکتا ہے</w:t>
                      </w:r>
                    </w:p>
                    <w:p w14:paraId="62AE02B1" w14:textId="77777777" w:rsidR="00EF1C42" w:rsidRPr="00E33FF6" w:rsidRDefault="00EF1C42" w:rsidP="00E33FF6">
                      <w:pPr>
                        <w:widowControl w:val="0"/>
                        <w:bidi/>
                        <w:jc w:val="center"/>
                        <w:rPr>
                          <w:rFonts w:ascii="Arial" w:hAnsi="Calibri" w:cs="Arial"/>
                          <w:rtl/>
                          <w:lang w:bidi=""/>
                        </w:rPr>
                      </w:pPr>
                      <w:r w:rsidRPr="002F3392">
                        <w:rPr>
                          <w:rFonts w:ascii="Calibri" w:cstheme="minorHAnsi"/>
                          <w:rtl/>
                          <w:lang w:bidi=""/>
                        </w:rPr>
                        <w:t>(</w:t>
                      </w:r>
                      <w:r w:rsidRPr="00E33FF6">
                        <w:rPr>
                          <w:rFonts w:ascii="Calibri" w:hAnsi="Calibri" w:cs="Arial"/>
                          <w:rtl/>
                        </w:rPr>
                        <w:t>اسکاٹ لینڈ میں پیشنٹ ایڈوائس اینڈ سپورٹ سروس</w:t>
                      </w:r>
                      <w:r w:rsidRPr="002F3392">
                        <w:rPr>
                          <w:rFonts w:ascii="Calibri" w:cstheme="minorHAnsi"/>
                          <w:rtl/>
                          <w:lang w:bidi=""/>
                        </w:rPr>
                        <w:t>)</w:t>
                      </w:r>
                    </w:p>
                    <w:p w14:paraId="48AA2E25" w14:textId="77777777" w:rsidR="00EF1C42" w:rsidRPr="00E33FF6" w:rsidRDefault="00EF1C42" w:rsidP="00E33FF6">
                      <w:pPr>
                        <w:widowControl w:val="0"/>
                        <w:bidi/>
                        <w:spacing w:after="60"/>
                        <w:jc w:val="center"/>
                        <w:rPr>
                          <w:rFonts w:ascii="Arial" w:hAnsi="Calibri" w:cs="Arial"/>
                          <w:rtl/>
                          <w:lang w:bidi=""/>
                        </w:rPr>
                      </w:pPr>
                      <w:r w:rsidRPr="00E33FF6">
                        <w:rPr>
                          <w:rFonts w:ascii="Arial" w:hAnsi="Calibri" w:cs="Arial"/>
                          <w:rtl/>
                          <w:lang w:bidi=""/>
                        </w:rPr>
                        <w:t> </w:t>
                      </w:r>
                    </w:p>
                    <w:p w14:paraId="43B92638" w14:textId="77777777" w:rsidR="00EF1C42" w:rsidRPr="00E33FF6" w:rsidRDefault="00EF1C42" w:rsidP="00E33FF6">
                      <w:pPr>
                        <w:widowControl w:val="0"/>
                        <w:bidi/>
                        <w:jc w:val="center"/>
                        <w:rPr>
                          <w:rFonts w:ascii="Arial" w:hAnsi="Calibri" w:cs="Arial"/>
                          <w:rtl/>
                          <w:lang w:bidi=""/>
                        </w:rPr>
                      </w:pPr>
                      <w:r w:rsidRPr="00E33FF6">
                        <w:rPr>
                          <w:rFonts w:ascii="Calibri" w:hAnsi="Calibri" w:cs="Arial"/>
                          <w:rtl/>
                        </w:rPr>
                        <w:t xml:space="preserve">مقامی </w:t>
                      </w:r>
                      <w:r w:rsidRPr="002F3392">
                        <w:rPr>
                          <w:rFonts w:ascii="Calibri" w:cstheme="minorHAnsi"/>
                          <w:rtl/>
                          <w:lang w:bidi=""/>
                        </w:rPr>
                        <w:t>PALS</w:t>
                      </w:r>
                      <w:r w:rsidRPr="00E33FF6">
                        <w:rPr>
                          <w:rFonts w:ascii="Calibri" w:hAnsi="Calibri" w:cs="Arial"/>
                          <w:rtl/>
                        </w:rPr>
                        <w:t xml:space="preserve"> اور تحقیقی ٹیم کے رابطے کا اسٹیکر </w:t>
                      </w:r>
                      <w:r w:rsidRPr="00E33FF6">
                        <w:rPr>
                          <w:rFonts w:ascii="Arial" w:hAnsi="Calibri" w:cs="Arial"/>
                          <w:rtl/>
                          <w:lang w:bidi=""/>
                        </w:rPr>
                        <w:br/>
                      </w:r>
                      <w:r w:rsidRPr="00E33FF6">
                        <w:rPr>
                          <w:rFonts w:ascii="Calibri" w:hAnsi="Calibri" w:cs="Arial"/>
                          <w:rtl/>
                        </w:rPr>
                        <w:t>یہاں منسلک کریں</w:t>
                      </w:r>
                    </w:p>
                  </w:txbxContent>
                </v:textbox>
                <w10:wrap anchorx="margin"/>
              </v:shape>
            </w:pict>
          </mc:Fallback>
        </mc:AlternateContent>
      </w:r>
    </w:p>
    <w:p w14:paraId="3EF677DB" w14:textId="33F27FD0" w:rsidR="00AD33DF" w:rsidRPr="00FB39C6" w:rsidRDefault="00AD33DF" w:rsidP="00AD33DF">
      <w:pPr>
        <w:rPr>
          <w:rFonts w:cs="Arial"/>
        </w:rPr>
      </w:pPr>
    </w:p>
    <w:p w14:paraId="70FAC2A5" w14:textId="3A68B3DB" w:rsidR="00AD33DF" w:rsidRPr="00FB39C6" w:rsidRDefault="00AD33DF" w:rsidP="00EF1C42">
      <w:pPr>
        <w:bidi/>
        <w:jc w:val="center"/>
        <w:rPr>
          <w:rFonts w:ascii="Arial" w:cs="Arial"/>
          <w:rtl/>
          <w:lang w:bidi=""/>
        </w:rPr>
      </w:pPr>
    </w:p>
    <w:p w14:paraId="25262520" w14:textId="77777777" w:rsidR="00AD33DF" w:rsidRPr="00FB39C6" w:rsidRDefault="00AD33DF" w:rsidP="00AD33DF">
      <w:pPr>
        <w:rPr>
          <w:rFonts w:cs="Arial"/>
        </w:rPr>
      </w:pPr>
    </w:p>
    <w:p w14:paraId="7A5E7209" w14:textId="201E20A4" w:rsidR="00AD33DF" w:rsidRPr="00FB39C6" w:rsidRDefault="00AD33DF" w:rsidP="00AD33DF">
      <w:pPr>
        <w:rPr>
          <w:rFonts w:cs="Arial"/>
        </w:rPr>
      </w:pPr>
    </w:p>
    <w:p w14:paraId="69DD4D28" w14:textId="758224F6" w:rsidR="00AD33DF" w:rsidRPr="00FB39C6" w:rsidRDefault="00AD33DF" w:rsidP="00AD33DF">
      <w:pPr>
        <w:rPr>
          <w:rFonts w:cs="Arial"/>
        </w:rPr>
      </w:pPr>
    </w:p>
    <w:p w14:paraId="3477EED3" w14:textId="4033EF2A" w:rsidR="00AD33DF" w:rsidRPr="00FB39C6" w:rsidRDefault="00AD33DF" w:rsidP="00AD33DF">
      <w:pPr>
        <w:rPr>
          <w:rFonts w:cs="Arial"/>
        </w:rPr>
      </w:pPr>
    </w:p>
    <w:p w14:paraId="63C90001" w14:textId="0A796154" w:rsidR="00AD33DF" w:rsidRPr="00FB39C6" w:rsidRDefault="00AD33DF" w:rsidP="00AD33DF">
      <w:pPr>
        <w:rPr>
          <w:rFonts w:cs="Arial"/>
        </w:rPr>
      </w:pPr>
    </w:p>
    <w:p w14:paraId="1B7912BC" w14:textId="77777777" w:rsidR="00AD33DF" w:rsidRPr="00FB39C6" w:rsidRDefault="00AD33DF" w:rsidP="00AD33DF">
      <w:pPr>
        <w:rPr>
          <w:rFonts w:cs="Arial"/>
        </w:rPr>
      </w:pPr>
    </w:p>
    <w:p w14:paraId="7133AC06" w14:textId="77777777" w:rsidR="00AD33DF" w:rsidRPr="00FB39C6" w:rsidRDefault="00AD33DF" w:rsidP="00AD33DF">
      <w:pPr>
        <w:rPr>
          <w:rFonts w:cs="Arial"/>
        </w:rPr>
      </w:pPr>
    </w:p>
    <w:p w14:paraId="58E0321C" w14:textId="77777777" w:rsidR="00AD33DF" w:rsidRPr="00FB39C6" w:rsidRDefault="00AD33DF" w:rsidP="00AD33DF">
      <w:pPr>
        <w:rPr>
          <w:rFonts w:cs="Arial"/>
        </w:rPr>
      </w:pPr>
    </w:p>
    <w:p w14:paraId="1367FDB9" w14:textId="77777777" w:rsidR="00AD33DF" w:rsidRPr="00FB39C6" w:rsidRDefault="00AD33DF" w:rsidP="00AD33DF">
      <w:pPr>
        <w:rPr>
          <w:rFonts w:cs="Arial"/>
        </w:rPr>
      </w:pPr>
    </w:p>
    <w:p w14:paraId="3D24D991" w14:textId="77777777" w:rsidR="00AD33DF" w:rsidRPr="00FB39C6" w:rsidRDefault="00AD33DF" w:rsidP="00AD33DF">
      <w:pPr>
        <w:rPr>
          <w:rFonts w:cs="Arial"/>
        </w:rPr>
      </w:pPr>
    </w:p>
    <w:p w14:paraId="36195B22" w14:textId="41045646" w:rsidR="00AD33DF" w:rsidRPr="00FB39C6" w:rsidRDefault="00AD33DF" w:rsidP="00AD33DF">
      <w:pPr>
        <w:rPr>
          <w:rFonts w:cs="Arial"/>
        </w:rPr>
      </w:pPr>
    </w:p>
    <w:p w14:paraId="33225C4A" w14:textId="09B3A8EF" w:rsidR="00AD33DF" w:rsidRPr="00FB39C6" w:rsidRDefault="00AD33DF" w:rsidP="00AD33DF">
      <w:pPr>
        <w:rPr>
          <w:rFonts w:cs="Arial"/>
        </w:rPr>
      </w:pPr>
    </w:p>
    <w:p w14:paraId="321DE0A7" w14:textId="3F40466D" w:rsidR="00AD33DF" w:rsidRPr="00FB39C6" w:rsidRDefault="00AD33DF" w:rsidP="00AD33DF">
      <w:pPr>
        <w:rPr>
          <w:rFonts w:cs="Arial"/>
        </w:rPr>
      </w:pPr>
    </w:p>
    <w:p w14:paraId="1FDAA2AF" w14:textId="219FDA4F" w:rsidR="00AA7577" w:rsidRPr="00FB39C6" w:rsidRDefault="00AA7577" w:rsidP="00AD33DF">
      <w:pPr>
        <w:bidi/>
        <w:jc w:val="right"/>
        <w:rPr>
          <w:rFonts w:ascii="Arial" w:cs="Arial"/>
          <w:rtl/>
          <w:lang w:bidi=""/>
        </w:rPr>
      </w:pPr>
    </w:p>
    <w:p w14:paraId="0C86CE29" w14:textId="2A9FBCFC" w:rsidR="00AD33DF" w:rsidRPr="00FB39C6" w:rsidRDefault="00AD33DF" w:rsidP="00AD33DF">
      <w:pPr>
        <w:bidi/>
        <w:jc w:val="right"/>
        <w:rPr>
          <w:rFonts w:ascii="Arial" w:cs="Arial"/>
          <w:rtl/>
          <w:lang w:bidi=""/>
        </w:rPr>
      </w:pPr>
    </w:p>
    <w:p w14:paraId="4D21CAF7" w14:textId="7377AC72" w:rsidR="00AD33DF" w:rsidRPr="00FB39C6" w:rsidRDefault="00EF1C42" w:rsidP="00AD33DF">
      <w:pPr>
        <w:bidi/>
        <w:jc w:val="center"/>
        <w:rPr>
          <w:rFonts w:ascii="Arial" w:cs="Arial"/>
          <w:rtl/>
          <w:lang w:bidi=""/>
        </w:rPr>
      </w:pPr>
      <w:r w:rsidRPr="00FB39C6">
        <w:rPr>
          <w:rFonts w:cs="Arial"/>
          <w:noProof/>
          <w:rtl/>
          <w:lang w:val="en-US" w:eastAsia="zh-CN"/>
        </w:rPr>
        <w:drawing>
          <wp:inline distT="0" distB="0" distL="0" distR="0" wp14:anchorId="511F8EBB" wp14:editId="42B38129">
            <wp:extent cx="1877695" cy="120078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7695" cy="1200785"/>
                    </a:xfrm>
                    <a:prstGeom prst="rect">
                      <a:avLst/>
                    </a:prstGeom>
                    <a:noFill/>
                  </pic:spPr>
                </pic:pic>
              </a:graphicData>
            </a:graphic>
          </wp:inline>
        </w:drawing>
      </w:r>
    </w:p>
    <w:sectPr w:rsidR="00AD33DF" w:rsidRPr="00FB39C6">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D56D1" w14:textId="77777777" w:rsidR="00841D04" w:rsidRDefault="00841D04" w:rsidP="00AA7577">
      <w:pPr>
        <w:bidi/>
        <w:spacing w:after="0" w:line="240" w:lineRule="auto"/>
        <w:rPr>
          <w:rFonts w:ascii="Arial"/>
          <w:rtl/>
          <w:lang w:bidi=""/>
        </w:rPr>
      </w:pPr>
      <w:r>
        <w:rPr>
          <w:rtl/>
          <w:lang w:bidi=""/>
        </w:rPr>
        <w:separator/>
      </w:r>
    </w:p>
  </w:endnote>
  <w:endnote w:type="continuationSeparator" w:id="0">
    <w:p w14:paraId="55A1ABF9" w14:textId="77777777" w:rsidR="00841D04" w:rsidRDefault="00841D04" w:rsidP="00AA7577">
      <w:pPr>
        <w:bidi/>
        <w:spacing w:after="0" w:line="240" w:lineRule="auto"/>
        <w:rPr>
          <w:rFonts w:ascii="Arial"/>
          <w:rtl/>
          <w:lang w:bidi=""/>
        </w:rPr>
      </w:pPr>
      <w:r>
        <w:rPr>
          <w:rtl/>
          <w:lang w: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7564C" w14:textId="77777777" w:rsidR="00841D04" w:rsidRDefault="00841D04" w:rsidP="00AA7577">
      <w:pPr>
        <w:bidi/>
        <w:spacing w:after="0" w:line="240" w:lineRule="auto"/>
        <w:rPr>
          <w:rFonts w:ascii="Arial"/>
          <w:rtl/>
          <w:lang w:bidi=""/>
        </w:rPr>
      </w:pPr>
      <w:r>
        <w:rPr>
          <w:rtl/>
          <w:lang w:bidi=""/>
        </w:rPr>
        <w:separator/>
      </w:r>
    </w:p>
  </w:footnote>
  <w:footnote w:type="continuationSeparator" w:id="0">
    <w:p w14:paraId="33CDC1AE" w14:textId="77777777" w:rsidR="00841D04" w:rsidRDefault="00841D04" w:rsidP="00AA7577">
      <w:pPr>
        <w:bidi/>
        <w:spacing w:after="0" w:line="240" w:lineRule="auto"/>
        <w:rPr>
          <w:rFonts w:ascii="Arial"/>
          <w:rtl/>
          <w:lang w:bidi=""/>
        </w:rPr>
      </w:pPr>
      <w:r>
        <w:rPr>
          <w:rtl/>
          <w:lang w:bid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6A58" w14:textId="4C57A87F" w:rsidR="00CE3BB0" w:rsidRPr="0005252A" w:rsidRDefault="00CE3BB0" w:rsidP="00AA7577">
    <w:pPr>
      <w:widowControl w:val="0"/>
      <w:bidi/>
      <w:jc w:val="center"/>
      <w:rPr>
        <w:rFonts w:ascii="Arial"/>
        <w:color w:val="5B9BD5"/>
        <w:sz w:val="12"/>
        <w:szCs w:val="12"/>
        <w:rtl/>
        <w:lang w:bidi=""/>
      </w:rPr>
    </w:pPr>
    <w:r w:rsidRPr="0064067D">
      <w:rPr>
        <w:rFonts w:ascii="Calibri" w:cstheme="minorHAnsi"/>
        <w:color w:val="5B9BD5"/>
        <w:sz w:val="18"/>
        <w:szCs w:val="18"/>
        <w:rtl/>
        <w:lang w:bidi=""/>
      </w:rPr>
      <w:t xml:space="preserve">C-STICH2 </w:t>
    </w:r>
    <w:r w:rsidRPr="0005252A">
      <w:rPr>
        <w:color w:val="5B9BD5"/>
        <w:sz w:val="12"/>
        <w:szCs w:val="18"/>
        <w:rtl/>
      </w:rPr>
      <w:t xml:space="preserve">مشاہداتی مطالعہ میں شرکت کنندہ کے لیے معلوماتی پرچہ </w:t>
    </w:r>
    <w:r w:rsidRPr="0064067D">
      <w:rPr>
        <w:rFonts w:ascii="Calibri" w:cstheme="minorHAnsi"/>
        <w:color w:val="5B9BD5"/>
        <w:sz w:val="18"/>
        <w:szCs w:val="18"/>
        <w:rtl/>
        <w:lang w:bidi=""/>
      </w:rPr>
      <w:t>(</w:t>
    </w:r>
    <w:r w:rsidRPr="0064067D">
      <w:rPr>
        <w:rFonts w:ascii="Calibri" w:cstheme="minorHAnsi"/>
        <w:color w:val="000000" w:themeColor="text1"/>
        <w:sz w:val="18"/>
        <w:szCs w:val="18"/>
        <w:rtl/>
        <w:lang w:bidi=""/>
      </w:rPr>
      <w:t>v3.0 05.01.2022</w:t>
    </w:r>
    <w:r w:rsidRPr="0064067D">
      <w:rPr>
        <w:rFonts w:ascii="Calibri" w:cstheme="minorHAnsi"/>
        <w:color w:val="5B9BD5"/>
        <w:sz w:val="18"/>
        <w:szCs w:val="18"/>
        <w:rtl/>
        <w:lang w:bidi=""/>
      </w:rPr>
      <w:t>)</w:t>
    </w:r>
  </w:p>
  <w:p w14:paraId="15367ACC" w14:textId="77777777" w:rsidR="00CE3BB0" w:rsidRDefault="00CE3BB0" w:rsidP="00AA7577">
    <w:pPr>
      <w:widowControl w:val="0"/>
      <w:bidi/>
      <w:rPr>
        <w:rFonts w:ascii="Arial"/>
        <w:color w:val="000000"/>
        <w:sz w:val="24"/>
        <w:szCs w:val="24"/>
        <w:rtl/>
        <w:lang w:bidi=""/>
      </w:rPr>
    </w:pPr>
    <w:r>
      <w:rPr>
        <w:rFonts w:ascii="Arial"/>
        <w:rtl/>
        <w:lang w:bidi=""/>
      </w:rPr>
      <w:t> </w:t>
    </w:r>
  </w:p>
  <w:p w14:paraId="6611A538" w14:textId="77777777" w:rsidR="00CE3BB0" w:rsidRDefault="00CE3BB0">
    <w:pPr>
      <w:pStyle w:val="Header"/>
      <w:bidi/>
      <w:rPr>
        <w:rFonts w:ascii="Arial"/>
        <w:rtl/>
        <w:lang w: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77"/>
    <w:rsid w:val="00051925"/>
    <w:rsid w:val="0005252A"/>
    <w:rsid w:val="00070EDE"/>
    <w:rsid w:val="000E2144"/>
    <w:rsid w:val="000F2368"/>
    <w:rsid w:val="000F798C"/>
    <w:rsid w:val="00110A6F"/>
    <w:rsid w:val="00112AEB"/>
    <w:rsid w:val="001171EF"/>
    <w:rsid w:val="00122610"/>
    <w:rsid w:val="001231D1"/>
    <w:rsid w:val="001C4E10"/>
    <w:rsid w:val="00213BBC"/>
    <w:rsid w:val="00255616"/>
    <w:rsid w:val="00270095"/>
    <w:rsid w:val="002D1AB7"/>
    <w:rsid w:val="002F25AB"/>
    <w:rsid w:val="002F3392"/>
    <w:rsid w:val="003013D6"/>
    <w:rsid w:val="003455DE"/>
    <w:rsid w:val="00362DFB"/>
    <w:rsid w:val="003725B4"/>
    <w:rsid w:val="00373C75"/>
    <w:rsid w:val="003A1436"/>
    <w:rsid w:val="003A405C"/>
    <w:rsid w:val="003A56A3"/>
    <w:rsid w:val="003C3B5A"/>
    <w:rsid w:val="003E6549"/>
    <w:rsid w:val="00456510"/>
    <w:rsid w:val="00526C0E"/>
    <w:rsid w:val="00537C97"/>
    <w:rsid w:val="005635E8"/>
    <w:rsid w:val="00563D19"/>
    <w:rsid w:val="005671EE"/>
    <w:rsid w:val="005906C9"/>
    <w:rsid w:val="0059381C"/>
    <w:rsid w:val="00597EAC"/>
    <w:rsid w:val="005F6481"/>
    <w:rsid w:val="006053E1"/>
    <w:rsid w:val="006111B0"/>
    <w:rsid w:val="00621C58"/>
    <w:rsid w:val="00630002"/>
    <w:rsid w:val="00634905"/>
    <w:rsid w:val="0064067D"/>
    <w:rsid w:val="00681C81"/>
    <w:rsid w:val="006B275A"/>
    <w:rsid w:val="006E58BD"/>
    <w:rsid w:val="00732EF7"/>
    <w:rsid w:val="007425A5"/>
    <w:rsid w:val="00746A4B"/>
    <w:rsid w:val="00772035"/>
    <w:rsid w:val="008416AA"/>
    <w:rsid w:val="00841D04"/>
    <w:rsid w:val="008B439B"/>
    <w:rsid w:val="00912EC6"/>
    <w:rsid w:val="00936B0D"/>
    <w:rsid w:val="009543F4"/>
    <w:rsid w:val="009714DD"/>
    <w:rsid w:val="009929FA"/>
    <w:rsid w:val="009A4783"/>
    <w:rsid w:val="009A633E"/>
    <w:rsid w:val="009C047A"/>
    <w:rsid w:val="009C5465"/>
    <w:rsid w:val="00A07E6E"/>
    <w:rsid w:val="00A25A82"/>
    <w:rsid w:val="00A4611A"/>
    <w:rsid w:val="00A94875"/>
    <w:rsid w:val="00AA6D5D"/>
    <w:rsid w:val="00AA7577"/>
    <w:rsid w:val="00AB29DD"/>
    <w:rsid w:val="00AB7F1B"/>
    <w:rsid w:val="00AD33DF"/>
    <w:rsid w:val="00B67375"/>
    <w:rsid w:val="00B86424"/>
    <w:rsid w:val="00B90F98"/>
    <w:rsid w:val="00BB58E7"/>
    <w:rsid w:val="00BB726F"/>
    <w:rsid w:val="00BE15B6"/>
    <w:rsid w:val="00BE4677"/>
    <w:rsid w:val="00BE4789"/>
    <w:rsid w:val="00BE7A4C"/>
    <w:rsid w:val="00C06705"/>
    <w:rsid w:val="00C16951"/>
    <w:rsid w:val="00C21D6F"/>
    <w:rsid w:val="00C31CD6"/>
    <w:rsid w:val="00C40DE7"/>
    <w:rsid w:val="00C548EF"/>
    <w:rsid w:val="00CC55B6"/>
    <w:rsid w:val="00CE3BB0"/>
    <w:rsid w:val="00D11A13"/>
    <w:rsid w:val="00D17483"/>
    <w:rsid w:val="00D52025"/>
    <w:rsid w:val="00D57137"/>
    <w:rsid w:val="00D80ED9"/>
    <w:rsid w:val="00D87A41"/>
    <w:rsid w:val="00DA2D40"/>
    <w:rsid w:val="00E1020D"/>
    <w:rsid w:val="00E22B49"/>
    <w:rsid w:val="00E33FF6"/>
    <w:rsid w:val="00E40555"/>
    <w:rsid w:val="00E82712"/>
    <w:rsid w:val="00EB60AD"/>
    <w:rsid w:val="00EE064B"/>
    <w:rsid w:val="00EF1C42"/>
    <w:rsid w:val="00F04C3F"/>
    <w:rsid w:val="00F1223E"/>
    <w:rsid w:val="00F401BA"/>
    <w:rsid w:val="00F66B0A"/>
    <w:rsid w:val="00F9363F"/>
    <w:rsid w:val="00F95A5E"/>
    <w:rsid w:val="00FA1C20"/>
    <w:rsid w:val="00FA216C"/>
    <w:rsid w:val="00FB39C6"/>
    <w:rsid w:val="00FC47D9"/>
    <w:rsid w:val="00FD1AEB"/>
    <w:rsid w:val="00FF7B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C50E"/>
  <w15:chartTrackingRefBased/>
  <w15:docId w15:val="{3CA724CE-A64A-488F-B239-301C40B8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577"/>
  </w:style>
  <w:style w:type="paragraph" w:styleId="Footer">
    <w:name w:val="footer"/>
    <w:basedOn w:val="Normal"/>
    <w:link w:val="FooterChar"/>
    <w:uiPriority w:val="99"/>
    <w:unhideWhenUsed/>
    <w:rsid w:val="00AA7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577"/>
  </w:style>
  <w:style w:type="paragraph" w:customStyle="1" w:styleId="msoaccenttext">
    <w:name w:val="msoaccenttext"/>
    <w:rsid w:val="003725B4"/>
    <w:pPr>
      <w:spacing w:after="60" w:line="240" w:lineRule="auto"/>
    </w:pPr>
    <w:rPr>
      <w:rFonts w:ascii="Calibri" w:eastAsia="Times New Roman" w:hAnsi="Calibri" w:cs="Calibri"/>
      <w:b/>
      <w:bCs/>
      <w:color w:val="5B9BD5"/>
      <w:kern w:val="28"/>
      <w:sz w:val="24"/>
      <w:szCs w:val="24"/>
      <w:lang w:eastAsia="en-GB"/>
      <w14:ligatures w14:val="standard"/>
      <w14:cntxtAlts/>
    </w:rPr>
  </w:style>
  <w:style w:type="character" w:styleId="Hyperlink">
    <w:name w:val="Hyperlink"/>
    <w:basedOn w:val="DefaultParagraphFont"/>
    <w:uiPriority w:val="99"/>
    <w:unhideWhenUsed/>
    <w:rsid w:val="00A25A82"/>
    <w:rPr>
      <w:color w:val="0563C1" w:themeColor="hyperlink"/>
      <w:u w:val="single"/>
    </w:rPr>
  </w:style>
  <w:style w:type="character" w:customStyle="1" w:styleId="UnresolvedMention1">
    <w:name w:val="Unresolved Mention1"/>
    <w:basedOn w:val="DefaultParagraphFont"/>
    <w:uiPriority w:val="99"/>
    <w:semiHidden/>
    <w:unhideWhenUsed/>
    <w:rsid w:val="00A25A82"/>
    <w:rPr>
      <w:color w:val="605E5C"/>
      <w:shd w:val="clear" w:color="auto" w:fill="E1DFDD"/>
    </w:rPr>
  </w:style>
  <w:style w:type="paragraph" w:styleId="BalloonText">
    <w:name w:val="Balloon Text"/>
    <w:basedOn w:val="Normal"/>
    <w:link w:val="BalloonTextChar"/>
    <w:uiPriority w:val="99"/>
    <w:semiHidden/>
    <w:unhideWhenUsed/>
    <w:rsid w:val="003E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549"/>
    <w:rPr>
      <w:rFonts w:ascii="Segoe UI" w:hAnsi="Segoe UI" w:cs="Segoe UI"/>
      <w:sz w:val="18"/>
      <w:szCs w:val="18"/>
    </w:rPr>
  </w:style>
  <w:style w:type="character" w:styleId="CommentReference">
    <w:name w:val="annotation reference"/>
    <w:basedOn w:val="DefaultParagraphFont"/>
    <w:uiPriority w:val="99"/>
    <w:semiHidden/>
    <w:unhideWhenUsed/>
    <w:rsid w:val="00BE4789"/>
    <w:rPr>
      <w:sz w:val="16"/>
      <w:szCs w:val="16"/>
    </w:rPr>
  </w:style>
  <w:style w:type="paragraph" w:styleId="CommentText">
    <w:name w:val="annotation text"/>
    <w:basedOn w:val="Normal"/>
    <w:link w:val="CommentTextChar"/>
    <w:uiPriority w:val="99"/>
    <w:semiHidden/>
    <w:unhideWhenUsed/>
    <w:rsid w:val="00BE4789"/>
    <w:pPr>
      <w:spacing w:line="240" w:lineRule="auto"/>
    </w:pPr>
    <w:rPr>
      <w:sz w:val="20"/>
      <w:szCs w:val="20"/>
    </w:rPr>
  </w:style>
  <w:style w:type="character" w:customStyle="1" w:styleId="CommentTextChar">
    <w:name w:val="Comment Text Char"/>
    <w:basedOn w:val="DefaultParagraphFont"/>
    <w:link w:val="CommentText"/>
    <w:uiPriority w:val="99"/>
    <w:semiHidden/>
    <w:rsid w:val="00BE4789"/>
    <w:rPr>
      <w:sz w:val="20"/>
      <w:szCs w:val="20"/>
    </w:rPr>
  </w:style>
  <w:style w:type="paragraph" w:styleId="CommentSubject">
    <w:name w:val="annotation subject"/>
    <w:basedOn w:val="CommentText"/>
    <w:next w:val="CommentText"/>
    <w:link w:val="CommentSubjectChar"/>
    <w:uiPriority w:val="99"/>
    <w:semiHidden/>
    <w:unhideWhenUsed/>
    <w:rsid w:val="00BE4789"/>
    <w:rPr>
      <w:b/>
      <w:bCs/>
    </w:rPr>
  </w:style>
  <w:style w:type="character" w:customStyle="1" w:styleId="CommentSubjectChar">
    <w:name w:val="Comment Subject Char"/>
    <w:basedOn w:val="CommentTextChar"/>
    <w:link w:val="CommentSubject"/>
    <w:uiPriority w:val="99"/>
    <w:semiHidden/>
    <w:rsid w:val="00BE4789"/>
    <w:rPr>
      <w:b/>
      <w:bCs/>
      <w:sz w:val="20"/>
      <w:szCs w:val="20"/>
    </w:rPr>
  </w:style>
  <w:style w:type="character" w:customStyle="1" w:styleId="UnresolvedMention">
    <w:name w:val="Unresolved Mention"/>
    <w:basedOn w:val="DefaultParagraphFont"/>
    <w:uiPriority w:val="99"/>
    <w:semiHidden/>
    <w:unhideWhenUsed/>
    <w:rsid w:val="00D5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1930">
      <w:bodyDiv w:val="1"/>
      <w:marLeft w:val="0"/>
      <w:marRight w:val="0"/>
      <w:marTop w:val="0"/>
      <w:marBottom w:val="0"/>
      <w:divBdr>
        <w:top w:val="none" w:sz="0" w:space="0" w:color="auto"/>
        <w:left w:val="none" w:sz="0" w:space="0" w:color="auto"/>
        <w:bottom w:val="none" w:sz="0" w:space="0" w:color="auto"/>
        <w:right w:val="none" w:sz="0" w:space="0" w:color="auto"/>
      </w:divBdr>
    </w:div>
    <w:div w:id="509951594">
      <w:bodyDiv w:val="1"/>
      <w:marLeft w:val="0"/>
      <w:marRight w:val="0"/>
      <w:marTop w:val="0"/>
      <w:marBottom w:val="0"/>
      <w:divBdr>
        <w:top w:val="none" w:sz="0" w:space="0" w:color="auto"/>
        <w:left w:val="none" w:sz="0" w:space="0" w:color="auto"/>
        <w:bottom w:val="none" w:sz="0" w:space="0" w:color="auto"/>
        <w:right w:val="none" w:sz="0" w:space="0" w:color="auto"/>
      </w:divBdr>
    </w:div>
    <w:div w:id="889464641">
      <w:bodyDiv w:val="1"/>
      <w:marLeft w:val="0"/>
      <w:marRight w:val="0"/>
      <w:marTop w:val="0"/>
      <w:marBottom w:val="0"/>
      <w:divBdr>
        <w:top w:val="none" w:sz="0" w:space="0" w:color="auto"/>
        <w:left w:val="none" w:sz="0" w:space="0" w:color="auto"/>
        <w:bottom w:val="none" w:sz="0" w:space="0" w:color="auto"/>
        <w:right w:val="none" w:sz="0" w:space="0" w:color="auto"/>
      </w:divBdr>
    </w:div>
    <w:div w:id="973873122">
      <w:bodyDiv w:val="1"/>
      <w:marLeft w:val="0"/>
      <w:marRight w:val="0"/>
      <w:marTop w:val="0"/>
      <w:marBottom w:val="0"/>
      <w:divBdr>
        <w:top w:val="none" w:sz="0" w:space="0" w:color="auto"/>
        <w:left w:val="none" w:sz="0" w:space="0" w:color="auto"/>
        <w:bottom w:val="none" w:sz="0" w:space="0" w:color="auto"/>
        <w:right w:val="none" w:sz="0" w:space="0" w:color="auto"/>
      </w:divBdr>
    </w:div>
    <w:div w:id="1058361539">
      <w:bodyDiv w:val="1"/>
      <w:marLeft w:val="0"/>
      <w:marRight w:val="0"/>
      <w:marTop w:val="0"/>
      <w:marBottom w:val="0"/>
      <w:divBdr>
        <w:top w:val="none" w:sz="0" w:space="0" w:color="auto"/>
        <w:left w:val="none" w:sz="0" w:space="0" w:color="auto"/>
        <w:bottom w:val="none" w:sz="0" w:space="0" w:color="auto"/>
        <w:right w:val="none" w:sz="0" w:space="0" w:color="auto"/>
      </w:divBdr>
    </w:div>
    <w:div w:id="1158501398">
      <w:bodyDiv w:val="1"/>
      <w:marLeft w:val="0"/>
      <w:marRight w:val="0"/>
      <w:marTop w:val="0"/>
      <w:marBottom w:val="0"/>
      <w:divBdr>
        <w:top w:val="none" w:sz="0" w:space="0" w:color="auto"/>
        <w:left w:val="none" w:sz="0" w:space="0" w:color="auto"/>
        <w:bottom w:val="none" w:sz="0" w:space="0" w:color="auto"/>
        <w:right w:val="none" w:sz="0" w:space="0" w:color="auto"/>
      </w:divBdr>
    </w:div>
    <w:div w:id="1327241936">
      <w:bodyDiv w:val="1"/>
      <w:marLeft w:val="0"/>
      <w:marRight w:val="0"/>
      <w:marTop w:val="0"/>
      <w:marBottom w:val="0"/>
      <w:divBdr>
        <w:top w:val="none" w:sz="0" w:space="0" w:color="auto"/>
        <w:left w:val="none" w:sz="0" w:space="0" w:color="auto"/>
        <w:bottom w:val="none" w:sz="0" w:space="0" w:color="auto"/>
        <w:right w:val="none" w:sz="0" w:space="0" w:color="auto"/>
      </w:divBdr>
    </w:div>
    <w:div w:id="1397973046">
      <w:bodyDiv w:val="1"/>
      <w:marLeft w:val="0"/>
      <w:marRight w:val="0"/>
      <w:marTop w:val="0"/>
      <w:marBottom w:val="0"/>
      <w:divBdr>
        <w:top w:val="none" w:sz="0" w:space="0" w:color="auto"/>
        <w:left w:val="none" w:sz="0" w:space="0" w:color="auto"/>
        <w:bottom w:val="none" w:sz="0" w:space="0" w:color="auto"/>
        <w:right w:val="none" w:sz="0" w:space="0" w:color="auto"/>
      </w:divBdr>
    </w:div>
    <w:div w:id="1426925925">
      <w:bodyDiv w:val="1"/>
      <w:marLeft w:val="0"/>
      <w:marRight w:val="0"/>
      <w:marTop w:val="0"/>
      <w:marBottom w:val="0"/>
      <w:divBdr>
        <w:top w:val="none" w:sz="0" w:space="0" w:color="auto"/>
        <w:left w:val="none" w:sz="0" w:space="0" w:color="auto"/>
        <w:bottom w:val="none" w:sz="0" w:space="0" w:color="auto"/>
        <w:right w:val="none" w:sz="0" w:space="0" w:color="auto"/>
      </w:divBdr>
    </w:div>
    <w:div w:id="1446584357">
      <w:bodyDiv w:val="1"/>
      <w:marLeft w:val="0"/>
      <w:marRight w:val="0"/>
      <w:marTop w:val="0"/>
      <w:marBottom w:val="0"/>
      <w:divBdr>
        <w:top w:val="none" w:sz="0" w:space="0" w:color="auto"/>
        <w:left w:val="none" w:sz="0" w:space="0" w:color="auto"/>
        <w:bottom w:val="none" w:sz="0" w:space="0" w:color="auto"/>
        <w:right w:val="none" w:sz="0" w:space="0" w:color="auto"/>
      </w:divBdr>
    </w:div>
    <w:div w:id="1573542277">
      <w:bodyDiv w:val="1"/>
      <w:marLeft w:val="0"/>
      <w:marRight w:val="0"/>
      <w:marTop w:val="0"/>
      <w:marBottom w:val="0"/>
      <w:divBdr>
        <w:top w:val="none" w:sz="0" w:space="0" w:color="auto"/>
        <w:left w:val="none" w:sz="0" w:space="0" w:color="auto"/>
        <w:bottom w:val="none" w:sz="0" w:space="0" w:color="auto"/>
        <w:right w:val="none" w:sz="0" w:space="0" w:color="auto"/>
      </w:divBdr>
    </w:div>
    <w:div w:id="1675918086">
      <w:bodyDiv w:val="1"/>
      <w:marLeft w:val="0"/>
      <w:marRight w:val="0"/>
      <w:marTop w:val="0"/>
      <w:marBottom w:val="0"/>
      <w:divBdr>
        <w:top w:val="none" w:sz="0" w:space="0" w:color="auto"/>
        <w:left w:val="none" w:sz="0" w:space="0" w:color="auto"/>
        <w:bottom w:val="none" w:sz="0" w:space="0" w:color="auto"/>
        <w:right w:val="none" w:sz="0" w:space="0" w:color="auto"/>
      </w:divBdr>
    </w:div>
    <w:div w:id="1871380802">
      <w:bodyDiv w:val="1"/>
      <w:marLeft w:val="0"/>
      <w:marRight w:val="0"/>
      <w:marTop w:val="0"/>
      <w:marBottom w:val="0"/>
      <w:divBdr>
        <w:top w:val="none" w:sz="0" w:space="0" w:color="auto"/>
        <w:left w:val="none" w:sz="0" w:space="0" w:color="auto"/>
        <w:bottom w:val="none" w:sz="0" w:space="0" w:color="auto"/>
        <w:right w:val="none" w:sz="0" w:space="0" w:color="auto"/>
      </w:divBdr>
    </w:div>
    <w:div w:id="18828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c-stich2@trials.bham.ac.uk" TargetMode="External"/><Relationship Id="rId7" Type="http://schemas.openxmlformats.org/officeDocument/2006/relationships/image" Target="media/image2.jpeg"/><Relationship Id="rId12" Type="http://schemas.openxmlformats.org/officeDocument/2006/relationships/hyperlink" Target="mailto:bwc.research@nhs.net"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https://www.miscarriageassociation.org.uk/wp-content/themes/miscarriage/img/miscarriage-association-logo.png" TargetMode="External"/><Relationship Id="rId20" Type="http://schemas.openxmlformats.org/officeDocument/2006/relationships/hyperlink" Target="http://www.birmingham.ac.uk/c-stich2"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birmingham.ac.uk/c-stich2"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9.png"/><Relationship Id="rId10" Type="http://schemas.openxmlformats.org/officeDocument/2006/relationships/hyperlink" Target="http://www.birmingham.ac.uk/c-stich2" TargetMode="External"/><Relationship Id="rId19" Type="http://schemas.openxmlformats.org/officeDocument/2006/relationships/hyperlink" Target="mailto:c-stich2@trials.bham.ac.uk"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http://www.pandasfoundation.org.uk/wp-content/uploads/2017/08/Tommys-Logo-and-Strapline-CMYK_0.png" TargetMode="External"/><Relationship Id="rId22" Type="http://schemas.openxmlformats.org/officeDocument/2006/relationships/hyperlink" Target="http://www.birmingham.ac.uk/c-stic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Leighton (Birmingham Clinical Trials Unit)</dc:creator>
  <cp:keywords/>
  <dc:description/>
  <cp:lastModifiedBy>Kiril Kulev</cp:lastModifiedBy>
  <cp:revision>122</cp:revision>
  <dcterms:created xsi:type="dcterms:W3CDTF">2022-01-05T11:06:00Z</dcterms:created>
  <dcterms:modified xsi:type="dcterms:W3CDTF">2022-02-02T10:51:00Z</dcterms:modified>
</cp:coreProperties>
</file>