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3E3BF9" w14:textId="504362F5" w:rsidR="00AA7577" w:rsidRDefault="000F2368">
      <w:bookmarkStart w:id="0" w:name="_GoBack"/>
      <w:bookmarkEnd w:id="0"/>
      <w:r>
        <w:rPr>
          <w:rFonts w:ascii="Times New Roman" w:hAnsi="Times New Roman" w:cs="Times New Roman"/>
          <w:noProof/>
          <w:lang w:eastAsia="en-GB"/>
        </w:rPr>
        <w:drawing>
          <wp:anchor distT="0" distB="0" distL="114300" distR="114300" simplePos="0" relativeHeight="251669504" behindDoc="0" locked="0" layoutInCell="1" allowOverlap="1" wp14:anchorId="504828C5" wp14:editId="60121BD6">
            <wp:simplePos x="0" y="0"/>
            <wp:positionH relativeFrom="column">
              <wp:posOffset>4601845</wp:posOffset>
            </wp:positionH>
            <wp:positionV relativeFrom="paragraph">
              <wp:posOffset>108055</wp:posOffset>
            </wp:positionV>
            <wp:extent cx="1414461" cy="512466"/>
            <wp:effectExtent l="0" t="0" r="0" b="1905"/>
            <wp:wrapNone/>
            <wp:docPr id="14" name="Picture 14" descr="NIHR-logo-1170x4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NIHR-logo-1170x42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14461" cy="512466"/>
                    </a:xfrm>
                    <a:prstGeom prst="rect">
                      <a:avLst/>
                    </a:prstGeom>
                    <a:noFill/>
                    <a:ln>
                      <a:noFill/>
                    </a:ln>
                  </pic:spPr>
                </pic:pic>
              </a:graphicData>
            </a:graphic>
            <wp14:sizeRelH relativeFrom="page">
              <wp14:pctWidth>0</wp14:pctWidth>
            </wp14:sizeRelH>
            <wp14:sizeRelV relativeFrom="page">
              <wp14:pctHeight>0</wp14:pctHeight>
            </wp14:sizeRelV>
          </wp:anchor>
        </w:drawing>
      </w:r>
      <w:r w:rsidR="00AA7577">
        <w:rPr>
          <w:rFonts w:ascii="Times New Roman" w:hAnsi="Times New Roman" w:cs="Times New Roman"/>
          <w:noProof/>
          <w:lang w:eastAsia="en-GB"/>
        </w:rPr>
        <w:drawing>
          <wp:anchor distT="0" distB="0" distL="114300" distR="114300" simplePos="0" relativeHeight="251667456" behindDoc="0" locked="0" layoutInCell="1" allowOverlap="1" wp14:anchorId="6AFDE49D" wp14:editId="293847E8">
            <wp:simplePos x="0" y="0"/>
            <wp:positionH relativeFrom="column">
              <wp:posOffset>130629</wp:posOffset>
            </wp:positionH>
            <wp:positionV relativeFrom="paragraph">
              <wp:posOffset>102748</wp:posOffset>
            </wp:positionV>
            <wp:extent cx="1357113" cy="605082"/>
            <wp:effectExtent l="0" t="0" r="0" b="5080"/>
            <wp:wrapNone/>
            <wp:docPr id="12" name="Picture 12" descr="BW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BWC Logo"/>
                    <pic:cNvPicPr>
                      <a:picLocks noChangeAspect="1" noChangeArrowheads="1"/>
                    </pic:cNvPicPr>
                  </pic:nvPicPr>
                  <pic:blipFill>
                    <a:blip r:embed="rId7" cstate="print">
                      <a:extLst>
                        <a:ext uri="{28A0092B-C50C-407E-A947-70E740481C1C}">
                          <a14:useLocalDpi xmlns:a14="http://schemas.microsoft.com/office/drawing/2010/main" val="0"/>
                        </a:ext>
                      </a:extLst>
                    </a:blip>
                    <a:srcRect t="15144"/>
                    <a:stretch>
                      <a:fillRect/>
                    </a:stretch>
                  </pic:blipFill>
                  <pic:spPr bwMode="auto">
                    <a:xfrm>
                      <a:off x="0" y="0"/>
                      <a:ext cx="1359277" cy="606047"/>
                    </a:xfrm>
                    <a:prstGeom prst="rect">
                      <a:avLst/>
                    </a:prstGeom>
                    <a:noFill/>
                  </pic:spPr>
                </pic:pic>
              </a:graphicData>
            </a:graphic>
            <wp14:sizeRelH relativeFrom="page">
              <wp14:pctWidth>0</wp14:pctWidth>
            </wp14:sizeRelH>
            <wp14:sizeRelV relativeFrom="page">
              <wp14:pctHeight>0</wp14:pctHeight>
            </wp14:sizeRelV>
          </wp:anchor>
        </w:drawing>
      </w:r>
    </w:p>
    <w:p w14:paraId="588FB911" w14:textId="77777777" w:rsidR="00AA7577" w:rsidRDefault="00AA7577">
      <w:r>
        <w:rPr>
          <w:rFonts w:ascii="Times New Roman" w:hAnsi="Times New Roman" w:cs="Times New Roman"/>
          <w:noProof/>
          <w:lang w:eastAsia="en-GB"/>
        </w:rPr>
        <w:drawing>
          <wp:anchor distT="0" distB="0" distL="114300" distR="114300" simplePos="0" relativeHeight="251671552" behindDoc="1" locked="0" layoutInCell="1" allowOverlap="1" wp14:anchorId="6F2B6645" wp14:editId="6EFF60D8">
            <wp:simplePos x="0" y="0"/>
            <wp:positionH relativeFrom="margin">
              <wp:posOffset>2652765</wp:posOffset>
            </wp:positionH>
            <wp:positionV relativeFrom="paragraph">
              <wp:posOffset>9260</wp:posOffset>
            </wp:positionV>
            <wp:extent cx="703384" cy="257175"/>
            <wp:effectExtent l="0" t="0" r="1905" b="0"/>
            <wp:wrapNone/>
            <wp:docPr id="16"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04383" cy="257540"/>
                    </a:xfrm>
                    <a:prstGeom prst="rect">
                      <a:avLst/>
                    </a:prstGeom>
                    <a:noFill/>
                  </pic:spPr>
                </pic:pic>
              </a:graphicData>
            </a:graphic>
            <wp14:sizeRelH relativeFrom="page">
              <wp14:pctWidth>0</wp14:pctWidth>
            </wp14:sizeRelH>
            <wp14:sizeRelV relativeFrom="page">
              <wp14:pctHeight>0</wp14:pctHeight>
            </wp14:sizeRelV>
          </wp:anchor>
        </w:drawing>
      </w:r>
    </w:p>
    <w:p w14:paraId="1CBB9386" w14:textId="77777777" w:rsidR="00AA7577" w:rsidRDefault="00AA7577"/>
    <w:p w14:paraId="6317470E" w14:textId="77777777" w:rsidR="00AA7577" w:rsidRDefault="00AA7577">
      <w:r w:rsidRPr="00AA7577">
        <w:rPr>
          <w:rFonts w:ascii="Times New Roman" w:eastAsia="Times New Roman" w:hAnsi="Times New Roman" w:cs="Times New Roman"/>
          <w:noProof/>
          <w:sz w:val="24"/>
          <w:szCs w:val="24"/>
          <w:lang w:eastAsia="en-GB"/>
        </w:rPr>
        <mc:AlternateContent>
          <mc:Choice Requires="wps">
            <w:drawing>
              <wp:anchor distT="45720" distB="45720" distL="114300" distR="114300" simplePos="0" relativeHeight="251673600" behindDoc="0" locked="0" layoutInCell="1" allowOverlap="1" wp14:anchorId="5633415E" wp14:editId="075F9994">
                <wp:simplePos x="0" y="0"/>
                <wp:positionH relativeFrom="margin">
                  <wp:posOffset>2028078</wp:posOffset>
                </wp:positionH>
                <wp:positionV relativeFrom="paragraph">
                  <wp:posOffset>107692</wp:posOffset>
                </wp:positionV>
                <wp:extent cx="1669415" cy="694690"/>
                <wp:effectExtent l="0" t="0" r="26035" b="1016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9415" cy="694690"/>
                        </a:xfrm>
                        <a:prstGeom prst="rect">
                          <a:avLst/>
                        </a:prstGeom>
                        <a:solidFill>
                          <a:srgbClr val="FFFFFF"/>
                        </a:solidFill>
                        <a:ln w="9525">
                          <a:solidFill>
                            <a:srgbClr val="000000"/>
                          </a:solidFill>
                          <a:miter lim="800000"/>
                          <a:headEnd/>
                          <a:tailEnd/>
                        </a:ln>
                      </wps:spPr>
                      <wps:txbx>
                        <w:txbxContent>
                          <w:p w14:paraId="63D5666E" w14:textId="77777777" w:rsidR="00CE3BB0" w:rsidRDefault="00CE3BB0" w:rsidP="00AA7577">
                            <w:pPr>
                              <w:widowControl w:val="0"/>
                              <w:spacing w:after="60"/>
                              <w:jc w:val="center"/>
                            </w:pPr>
                            <w:r>
                              <w:t>Insert local trust logo as sticker to localise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633415E" id="_x0000_t202" coordsize="21600,21600" o:spt="202" path="m,l,21600r21600,l21600,xe">
                <v:stroke joinstyle="miter"/>
                <v:path gradientshapeok="t" o:connecttype="rect"/>
              </v:shapetype>
              <v:shape id="Text Box 2" o:spid="_x0000_s1026" type="#_x0000_t202" style="position:absolute;margin-left:159.7pt;margin-top:8.5pt;width:131.45pt;height:54.7pt;z-index:2516736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">
                <v:textbox>
                  <w:txbxContent>
                    <w:p w14:paraId="63D5666E" w14:textId="77777777" w:rsidR="00CE3BB0" w:rsidRDefault="00CE3BB0" w:rsidP="00AA7577">
                      <w:pPr>
                        <w:widowControl w:val="0"/>
                        <w:spacing w:after="60"/>
                        <w:jc w:val="center"/>
                      </w:pPr>
                      <w:r>
                        <w:t>Insert local trust logo as sticker to localise</w:t>
                      </w:r>
                    </w:p>
                  </w:txbxContent>
                </v:textbox>
                <w10:wrap anchorx="margin"/>
              </v:shape>
            </w:pict>
          </mc:Fallback>
        </mc:AlternateContent>
      </w:r>
    </w:p>
    <w:p w14:paraId="0F0DD9F4" w14:textId="77777777" w:rsidR="00AA7577" w:rsidRDefault="00AA7577"/>
    <w:p w14:paraId="216F0E67" w14:textId="77777777" w:rsidR="00AA7577" w:rsidRDefault="00AA7577"/>
    <w:p w14:paraId="3C885810" w14:textId="77777777" w:rsidR="00AA7577" w:rsidRDefault="000F2368">
      <w:r w:rsidRPr="00AA7577">
        <w:rPr>
          <w:rFonts w:ascii="Times New Roman" w:eastAsia="Times New Roman" w:hAnsi="Times New Roman" w:cs="Times New Roman"/>
          <w:noProof/>
          <w:sz w:val="24"/>
          <w:szCs w:val="24"/>
          <w:lang w:eastAsia="en-GB"/>
        </w:rPr>
        <mc:AlternateContent>
          <mc:Choice Requires="wps">
            <w:drawing>
              <wp:anchor distT="0" distB="0" distL="114300" distR="114300" simplePos="0" relativeHeight="251659264" behindDoc="0" locked="0" layoutInCell="1" allowOverlap="1" wp14:anchorId="799381DA" wp14:editId="2AE98627">
                <wp:simplePos x="0" y="0"/>
                <wp:positionH relativeFrom="margin">
                  <wp:align>center</wp:align>
                </wp:positionH>
                <wp:positionV relativeFrom="paragraph">
                  <wp:posOffset>3810</wp:posOffset>
                </wp:positionV>
                <wp:extent cx="4431665" cy="944245"/>
                <wp:effectExtent l="0" t="0" r="0" b="8255"/>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1665" cy="944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Lst>
                      </wps:spPr>
                      <wps:txbx>
                        <w:txbxContent>
                          <w:p w14:paraId="5D9F03D8" w14:textId="77777777" w:rsidR="00CE3BB0" w:rsidRDefault="00CE3BB0" w:rsidP="00AA7577">
                            <w:pPr>
                              <w:spacing w:before="60" w:after="60"/>
                              <w:jc w:val="center"/>
                              <w:rPr>
                                <w:rFonts w:ascii="Tahoma" w:hAnsi="Tahoma" w:cs="Tahoma"/>
                                <w:b/>
                                <w:bCs/>
                                <w:smallCaps/>
                                <w:color w:val="0070C0"/>
                                <w:sz w:val="48"/>
                                <w:szCs w:val="48"/>
                              </w:rPr>
                            </w:pPr>
                            <w:r>
                              <w:rPr>
                                <w:rFonts w:ascii="Tahoma" w:hAnsi="Tahoma" w:cs="Tahoma"/>
                                <w:b/>
                                <w:bCs/>
                                <w:smallCaps/>
                                <w:color w:val="0070C0"/>
                                <w:sz w:val="48"/>
                                <w:szCs w:val="48"/>
                              </w:rPr>
                              <w:t>Observational Study</w:t>
                            </w:r>
                          </w:p>
                          <w:p w14:paraId="38635202" w14:textId="77777777" w:rsidR="00CE3BB0" w:rsidRDefault="00CE3BB0" w:rsidP="00AA7577">
                            <w:pPr>
                              <w:spacing w:before="60" w:after="60"/>
                              <w:jc w:val="center"/>
                              <w:rPr>
                                <w:rFonts w:ascii="Tahoma" w:hAnsi="Tahoma" w:cs="Tahoma"/>
                                <w:b/>
                                <w:bCs/>
                                <w:smallCaps/>
                                <w:color w:val="0070C0"/>
                                <w:sz w:val="48"/>
                                <w:szCs w:val="48"/>
                              </w:rPr>
                            </w:pPr>
                            <w:r>
                              <w:rPr>
                                <w:rFonts w:ascii="Tahoma" w:hAnsi="Tahoma" w:cs="Tahoma"/>
                                <w:b/>
                                <w:bCs/>
                                <w:smallCaps/>
                                <w:color w:val="0070C0"/>
                                <w:sz w:val="48"/>
                                <w:szCs w:val="48"/>
                              </w:rPr>
                              <w:t>Patient Information Sheet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9381DA" id="Text Box 5" o:spid="_x0000_s1027" type="#_x0000_t202" style="position:absolute;margin-left:0;margin-top:.3pt;width:348.95pt;height:74.3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" filled="f" stroked="f" insetpen="t">
                <v:textbox>
                  <w:txbxContent>
                    <w:p w14:paraId="5D9F03D8" w14:textId="77777777" w:rsidR="00CE3BB0" w:rsidRDefault="00CE3BB0" w:rsidP="00AA7577">
                      <w:pPr>
                        <w:spacing w:before="60" w:after="60"/>
                        <w:jc w:val="center"/>
                        <w:rPr>
                          <w:rFonts w:ascii="Tahoma" w:hAnsi="Tahoma" w:cs="Tahoma"/>
                          <w:b/>
                          <w:bCs/>
                          <w:smallCaps/>
                          <w:color w:val="0070C0"/>
                          <w:sz w:val="48"/>
                          <w:szCs w:val="48"/>
                        </w:rPr>
                      </w:pPr>
                      <w:r>
                        <w:rPr>
                          <w:rFonts w:ascii="Tahoma" w:hAnsi="Tahoma" w:cs="Tahoma"/>
                          <w:b/>
                          <w:bCs/>
                          <w:smallCaps/>
                          <w:color w:val="0070C0"/>
                          <w:sz w:val="48"/>
                          <w:szCs w:val="48"/>
                        </w:rPr>
                        <w:t>Observational Study</w:t>
                      </w:r>
                    </w:p>
                    <w:p w14:paraId="38635202" w14:textId="77777777" w:rsidR="00CE3BB0" w:rsidRDefault="00CE3BB0" w:rsidP="00AA7577">
                      <w:pPr>
                        <w:spacing w:before="60" w:after="60"/>
                        <w:jc w:val="center"/>
                        <w:rPr>
                          <w:rFonts w:ascii="Tahoma" w:hAnsi="Tahoma" w:cs="Tahoma"/>
                          <w:b/>
                          <w:bCs/>
                          <w:smallCaps/>
                          <w:color w:val="0070C0"/>
                          <w:sz w:val="48"/>
                          <w:szCs w:val="48"/>
                        </w:rPr>
                      </w:pPr>
                      <w:r>
                        <w:rPr>
                          <w:rFonts w:ascii="Tahoma" w:hAnsi="Tahoma" w:cs="Tahoma"/>
                          <w:b/>
                          <w:bCs/>
                          <w:smallCaps/>
                          <w:color w:val="0070C0"/>
                          <w:sz w:val="48"/>
                          <w:szCs w:val="48"/>
                        </w:rPr>
                        <w:t>Patient Information Sheet</w:t>
                      </w:r>
                    </w:p>
                  </w:txbxContent>
                </v:textbox>
                <w10:wrap anchorx="margin"/>
              </v:shape>
            </w:pict>
          </mc:Fallback>
        </mc:AlternateContent>
      </w:r>
    </w:p>
    <w:p w14:paraId="55A74510" w14:textId="77777777" w:rsidR="00AA7577" w:rsidRDefault="00AA7577"/>
    <w:p w14:paraId="0D115C32" w14:textId="77777777" w:rsidR="00AA7577" w:rsidRDefault="00AA7577"/>
    <w:p w14:paraId="6E0A946C" w14:textId="77777777" w:rsidR="00AA7577" w:rsidRDefault="00AA7577"/>
    <w:p w14:paraId="26ECDE29" w14:textId="77777777" w:rsidR="00AA7577" w:rsidRDefault="00AA7577">
      <w:r>
        <w:rPr>
          <w:rFonts w:ascii="Times New Roman" w:hAnsi="Times New Roman" w:cs="Times New Roman"/>
          <w:noProof/>
          <w:lang w:eastAsia="en-GB"/>
        </w:rPr>
        <w:drawing>
          <wp:anchor distT="0" distB="0" distL="114300" distR="114300" simplePos="0" relativeHeight="251661312" behindDoc="0" locked="0" layoutInCell="1" allowOverlap="1" wp14:anchorId="5BCC46AE" wp14:editId="46C06A1C">
            <wp:simplePos x="0" y="0"/>
            <wp:positionH relativeFrom="margin">
              <wp:posOffset>1979525</wp:posOffset>
            </wp:positionH>
            <wp:positionV relativeFrom="paragraph">
              <wp:posOffset>11158</wp:posOffset>
            </wp:positionV>
            <wp:extent cx="1678075" cy="1627661"/>
            <wp:effectExtent l="0" t="0" r="0" b="0"/>
            <wp:wrapNone/>
            <wp:docPr id="7" name="Picture 7" descr="C-Stich-2-Logo_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Stich-2-Logo_v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78745" cy="1628311"/>
                    </a:xfrm>
                    <a:prstGeom prst="rect">
                      <a:avLst/>
                    </a:prstGeom>
                    <a:noFill/>
                  </pic:spPr>
                </pic:pic>
              </a:graphicData>
            </a:graphic>
            <wp14:sizeRelH relativeFrom="page">
              <wp14:pctWidth>0</wp14:pctWidth>
            </wp14:sizeRelH>
            <wp14:sizeRelV relativeFrom="page">
              <wp14:pctHeight>0</wp14:pctHeight>
            </wp14:sizeRelV>
          </wp:anchor>
        </w:drawing>
      </w:r>
    </w:p>
    <w:p w14:paraId="68138629" w14:textId="77777777" w:rsidR="00AA7577" w:rsidRDefault="00AA7577"/>
    <w:p w14:paraId="500EC6BC" w14:textId="77777777" w:rsidR="00AA7577" w:rsidRDefault="00AA7577"/>
    <w:p w14:paraId="61EAED17" w14:textId="77777777" w:rsidR="00AA7577" w:rsidRDefault="00AA7577"/>
    <w:p w14:paraId="0C96808C" w14:textId="77777777" w:rsidR="00AA7577" w:rsidRDefault="00AA7577"/>
    <w:p w14:paraId="04CE31A3" w14:textId="77777777" w:rsidR="00AA7577" w:rsidRDefault="00AA7577"/>
    <w:p w14:paraId="7552E539" w14:textId="77777777" w:rsidR="00AA7577" w:rsidRDefault="00AA7577"/>
    <w:p w14:paraId="08309F97" w14:textId="77777777" w:rsidR="00AA7577" w:rsidRDefault="00AA7577">
      <w:r w:rsidRPr="00AA7577">
        <w:rPr>
          <w:rFonts w:ascii="Times New Roman" w:eastAsia="Times New Roman" w:hAnsi="Times New Roman" w:cs="Times New Roman"/>
          <w:noProof/>
          <w:sz w:val="24"/>
          <w:szCs w:val="24"/>
          <w:lang w:eastAsia="en-GB"/>
        </w:rPr>
        <mc:AlternateContent>
          <mc:Choice Requires="wps">
            <w:drawing>
              <wp:anchor distT="0" distB="0" distL="114300" distR="114300" simplePos="0" relativeHeight="251663360" behindDoc="0" locked="0" layoutInCell="1" allowOverlap="1" wp14:anchorId="5EB39966" wp14:editId="2B10C71B">
                <wp:simplePos x="0" y="0"/>
                <wp:positionH relativeFrom="column">
                  <wp:posOffset>894303</wp:posOffset>
                </wp:positionH>
                <wp:positionV relativeFrom="paragraph">
                  <wp:posOffset>84148</wp:posOffset>
                </wp:positionV>
                <wp:extent cx="4431665" cy="591820"/>
                <wp:effectExtent l="0" t="0" r="1270" b="0"/>
                <wp:wrapNone/>
                <wp:docPr id="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1665" cy="591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Lst>
                      </wps:spPr>
                      <wps:txbx>
                        <w:txbxContent>
                          <w:p w14:paraId="263308F8" w14:textId="295C496D" w:rsidR="00CE3BB0" w:rsidRDefault="00CE3BB0" w:rsidP="00AA7577">
                            <w:pPr>
                              <w:spacing w:before="60" w:after="60"/>
                              <w:jc w:val="center"/>
                              <w:rPr>
                                <w:b/>
                                <w:bCs/>
                                <w:color w:val="0070C0"/>
                              </w:rPr>
                            </w:pPr>
                            <w:r>
                              <w:rPr>
                                <w:b/>
                                <w:bCs/>
                                <w:color w:val="004976"/>
                                <w:sz w:val="28"/>
                                <w:szCs w:val="28"/>
                              </w:rPr>
                              <w:t xml:space="preserve">Emergency Cervical </w:t>
                            </w:r>
                            <w:proofErr w:type="spellStart"/>
                            <w:r>
                              <w:rPr>
                                <w:b/>
                                <w:bCs/>
                                <w:color w:val="004976"/>
                                <w:sz w:val="28"/>
                                <w:szCs w:val="28"/>
                              </w:rPr>
                              <w:t>Cerclage</w:t>
                            </w:r>
                            <w:proofErr w:type="spellEnd"/>
                            <w:r>
                              <w:rPr>
                                <w:b/>
                                <w:bCs/>
                                <w:color w:val="004976"/>
                                <w:sz w:val="28"/>
                                <w:szCs w:val="28"/>
                              </w:rPr>
                              <w:t xml:space="preserve"> to Prevent Miscarriage and Preterm Birth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B39966" id="Text Box 9" o:spid="_x0000_s1028" type="#_x0000_t202" style="position:absolute;margin-left:70.4pt;margin-top:6.65pt;width:348.95pt;height:46.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" filled="f" stroked="f" insetpen="t">
                <v:textbox>
                  <w:txbxContent>
                    <w:p w14:paraId="263308F8" w14:textId="295C496D" w:rsidR="00CE3BB0" w:rsidRDefault="00CE3BB0" w:rsidP="00AA7577">
                      <w:pPr>
                        <w:spacing w:before="60" w:after="60"/>
                        <w:jc w:val="center"/>
                        <w:rPr>
                          <w:b/>
                          <w:bCs/>
                          <w:color w:val="0070C0"/>
                        </w:rPr>
                      </w:pPr>
                      <w:r>
                        <w:rPr>
                          <w:b/>
                          <w:bCs/>
                          <w:color w:val="004976"/>
                          <w:sz w:val="28"/>
                          <w:szCs w:val="28"/>
                        </w:rPr>
                        <w:t>Emergency Cervical Cerclage to Prevent Miscarriage and Preterm Birth</w:t>
                      </w:r>
                    </w:p>
                  </w:txbxContent>
                </v:textbox>
              </v:shape>
            </w:pict>
          </mc:Fallback>
        </mc:AlternateContent>
      </w:r>
    </w:p>
    <w:p w14:paraId="4C671C47" w14:textId="77777777" w:rsidR="00AA7577" w:rsidRDefault="00AA7577"/>
    <w:p w14:paraId="2AB4A104" w14:textId="77777777" w:rsidR="00AA7577" w:rsidRDefault="00AA7577"/>
    <w:p w14:paraId="6E91EC65" w14:textId="77777777" w:rsidR="00AA7577" w:rsidRDefault="00AA7577"/>
    <w:p w14:paraId="6F26C5A4" w14:textId="77777777" w:rsidR="00AA7577" w:rsidRDefault="00AA7577">
      <w:r w:rsidRPr="00AA7577">
        <w:rPr>
          <w:rFonts w:ascii="Times New Roman" w:eastAsia="Times New Roman" w:hAnsi="Times New Roman" w:cs="Times New Roman"/>
          <w:noProof/>
          <w:sz w:val="24"/>
          <w:szCs w:val="24"/>
          <w:lang w:eastAsia="en-GB"/>
        </w:rPr>
        <mc:AlternateContent>
          <mc:Choice Requires="wps">
            <w:drawing>
              <wp:anchor distT="0" distB="0" distL="114300" distR="114300" simplePos="0" relativeHeight="251665408" behindDoc="0" locked="0" layoutInCell="1" allowOverlap="1" wp14:anchorId="3DB3239C" wp14:editId="1C69F87B">
                <wp:simplePos x="0" y="0"/>
                <wp:positionH relativeFrom="column">
                  <wp:posOffset>773723</wp:posOffset>
                </wp:positionH>
                <wp:positionV relativeFrom="paragraph">
                  <wp:posOffset>3761</wp:posOffset>
                </wp:positionV>
                <wp:extent cx="4431665" cy="1534160"/>
                <wp:effectExtent l="0" t="0" r="1270" b="3810"/>
                <wp:wrapNone/>
                <wp:docPr id="1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1665" cy="1534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Lst>
                      </wps:spPr>
                      <wps:txbx>
                        <w:txbxContent>
                          <w:p w14:paraId="064F207B" w14:textId="53D374C3" w:rsidR="00CE3BB0" w:rsidRDefault="00CE3BB0" w:rsidP="00AA7577">
                            <w:pPr>
                              <w:spacing w:before="60" w:after="60"/>
                              <w:jc w:val="center"/>
                              <w:rPr>
                                <w:b/>
                                <w:bCs/>
                                <w:color w:val="004976"/>
                                <w:sz w:val="28"/>
                                <w:szCs w:val="28"/>
                              </w:rPr>
                            </w:pPr>
                            <w:r>
                              <w:rPr>
                                <w:b/>
                                <w:bCs/>
                                <w:color w:val="004976"/>
                                <w:sz w:val="28"/>
                                <w:szCs w:val="28"/>
                              </w:rPr>
                              <w:t xml:space="preserve">Chief Investigator: </w:t>
                            </w:r>
                            <w:r w:rsidR="00526C0E">
                              <w:rPr>
                                <w:b/>
                                <w:bCs/>
                                <w:color w:val="004976"/>
                                <w:sz w:val="28"/>
                                <w:szCs w:val="28"/>
                              </w:rPr>
                              <w:t xml:space="preserve">Professor </w:t>
                            </w:r>
                            <w:r>
                              <w:rPr>
                                <w:b/>
                                <w:bCs/>
                                <w:color w:val="004976"/>
                                <w:sz w:val="28"/>
                                <w:szCs w:val="28"/>
                              </w:rPr>
                              <w:t>Katie Morris</w:t>
                            </w:r>
                          </w:p>
                          <w:p w14:paraId="249DCDC6" w14:textId="35043D82" w:rsidR="00CE3BB0" w:rsidRDefault="00CE3BB0" w:rsidP="00AA7577">
                            <w:pPr>
                              <w:spacing w:before="60" w:after="60"/>
                              <w:jc w:val="center"/>
                              <w:rPr>
                                <w:b/>
                                <w:bCs/>
                                <w:color w:val="004976"/>
                                <w:sz w:val="28"/>
                                <w:szCs w:val="28"/>
                              </w:rPr>
                            </w:pPr>
                            <w:r>
                              <w:rPr>
                                <w:b/>
                                <w:bCs/>
                                <w:color w:val="004976"/>
                                <w:sz w:val="28"/>
                                <w:szCs w:val="28"/>
                              </w:rPr>
                              <w:t xml:space="preserve">Trial Manager: </w:t>
                            </w:r>
                            <w:r w:rsidR="00526C0E">
                              <w:rPr>
                                <w:b/>
                                <w:bCs/>
                                <w:color w:val="004976"/>
                                <w:sz w:val="28"/>
                                <w:szCs w:val="28"/>
                              </w:rPr>
                              <w:t xml:space="preserve">Kiran Sunner </w:t>
                            </w:r>
                          </w:p>
                          <w:p w14:paraId="54EBFC85" w14:textId="77777777" w:rsidR="00CE3BB0" w:rsidRDefault="00CE3BB0" w:rsidP="00AA7577">
                            <w:pPr>
                              <w:spacing w:before="60" w:after="60"/>
                              <w:jc w:val="center"/>
                              <w:rPr>
                                <w:b/>
                                <w:bCs/>
                                <w:color w:val="004976"/>
                                <w:sz w:val="28"/>
                                <w:szCs w:val="28"/>
                              </w:rPr>
                            </w:pPr>
                            <w:r>
                              <w:rPr>
                                <w:b/>
                                <w:bCs/>
                                <w:color w:val="004976"/>
                                <w:sz w:val="28"/>
                                <w:szCs w:val="28"/>
                              </w:rPr>
                              <w:t>c-stich2@trials.bham.ac.uk</w:t>
                            </w:r>
                          </w:p>
                          <w:p w14:paraId="7C43611D" w14:textId="77777777" w:rsidR="00CE3BB0" w:rsidRDefault="00CE3BB0" w:rsidP="00AA7577">
                            <w:pPr>
                              <w:spacing w:before="60" w:after="60"/>
                              <w:jc w:val="center"/>
                              <w:rPr>
                                <w:b/>
                                <w:bCs/>
                                <w:color w:val="004976"/>
                                <w:sz w:val="28"/>
                                <w:szCs w:val="28"/>
                              </w:rPr>
                            </w:pPr>
                            <w:r>
                              <w:rPr>
                                <w:b/>
                                <w:bCs/>
                                <w:color w:val="004976"/>
                                <w:sz w:val="28"/>
                                <w:szCs w:val="28"/>
                              </w:rPr>
                              <w:t>@C_STICH2</w:t>
                            </w:r>
                          </w:p>
                          <w:p w14:paraId="3FF19DD4" w14:textId="77777777" w:rsidR="00CE3BB0" w:rsidRDefault="00CE3BB0" w:rsidP="00AA7577">
                            <w:pPr>
                              <w:spacing w:before="60" w:after="60"/>
                              <w:jc w:val="center"/>
                              <w:rPr>
                                <w:b/>
                                <w:bCs/>
                                <w:color w:val="004976"/>
                                <w:sz w:val="28"/>
                                <w:szCs w:val="28"/>
                              </w:rPr>
                            </w:pPr>
                            <w:r>
                              <w:rPr>
                                <w:b/>
                                <w:bCs/>
                                <w:color w:val="004976"/>
                                <w:sz w:val="28"/>
                                <w:szCs w:val="28"/>
                              </w:rPr>
                              <w:t>www.birmingham.ac.uk/c-stich2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B3239C" id="Text Box 11" o:spid="_x0000_s1029" type="#_x0000_t202" style="position:absolute;margin-left:60.9pt;margin-top:.3pt;width:348.95pt;height:120.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" filled="f" stroked="f" insetpen="t">
                <v:textbox>
                  <w:txbxContent>
                    <w:p w14:paraId="064F207B" w14:textId="53D374C3" w:rsidR="00CE3BB0" w:rsidRDefault="00CE3BB0" w:rsidP="00AA7577">
                      <w:pPr>
                        <w:spacing w:before="60" w:after="60"/>
                        <w:jc w:val="center"/>
                        <w:rPr>
                          <w:b/>
                          <w:bCs/>
                          <w:color w:val="004976"/>
                          <w:sz w:val="28"/>
                          <w:szCs w:val="28"/>
                        </w:rPr>
                      </w:pPr>
                      <w:r>
                        <w:rPr>
                          <w:b/>
                          <w:bCs/>
                          <w:color w:val="004976"/>
                          <w:sz w:val="28"/>
                          <w:szCs w:val="28"/>
                        </w:rPr>
                        <w:t xml:space="preserve">Chief Investigator: </w:t>
                      </w:r>
                      <w:r w:rsidR="00526C0E">
                        <w:rPr>
                          <w:b/>
                          <w:bCs/>
                          <w:color w:val="004976"/>
                          <w:sz w:val="28"/>
                          <w:szCs w:val="28"/>
                        </w:rPr>
                        <w:t xml:space="preserve">Professor </w:t>
                      </w:r>
                      <w:r>
                        <w:rPr>
                          <w:b/>
                          <w:bCs/>
                          <w:color w:val="004976"/>
                          <w:sz w:val="28"/>
                          <w:szCs w:val="28"/>
                        </w:rPr>
                        <w:t>Katie Morris</w:t>
                      </w:r>
                    </w:p>
                    <w:p w14:paraId="249DCDC6" w14:textId="35043D82" w:rsidR="00CE3BB0" w:rsidRDefault="00CE3BB0" w:rsidP="00AA7577">
                      <w:pPr>
                        <w:spacing w:before="60" w:after="60"/>
                        <w:jc w:val="center"/>
                        <w:rPr>
                          <w:b/>
                          <w:bCs/>
                          <w:color w:val="004976"/>
                          <w:sz w:val="28"/>
                          <w:szCs w:val="28"/>
                        </w:rPr>
                      </w:pPr>
                      <w:r>
                        <w:rPr>
                          <w:b/>
                          <w:bCs/>
                          <w:color w:val="004976"/>
                          <w:sz w:val="28"/>
                          <w:szCs w:val="28"/>
                        </w:rPr>
                        <w:t xml:space="preserve">Trial Manager: </w:t>
                      </w:r>
                      <w:r w:rsidR="00526C0E">
                        <w:rPr>
                          <w:b/>
                          <w:bCs/>
                          <w:color w:val="004976"/>
                          <w:sz w:val="28"/>
                          <w:szCs w:val="28"/>
                        </w:rPr>
                        <w:t xml:space="preserve">Kiran Sunner </w:t>
                      </w:r>
                    </w:p>
                    <w:p w14:paraId="54EBFC85" w14:textId="77777777" w:rsidR="00CE3BB0" w:rsidRDefault="00CE3BB0" w:rsidP="00AA7577">
                      <w:pPr>
                        <w:spacing w:before="60" w:after="60"/>
                        <w:jc w:val="center"/>
                        <w:rPr>
                          <w:b/>
                          <w:bCs/>
                          <w:color w:val="004976"/>
                          <w:sz w:val="28"/>
                          <w:szCs w:val="28"/>
                        </w:rPr>
                      </w:pPr>
                      <w:r>
                        <w:rPr>
                          <w:b/>
                          <w:bCs/>
                          <w:color w:val="004976"/>
                          <w:sz w:val="28"/>
                          <w:szCs w:val="28"/>
                        </w:rPr>
                        <w:t>c-stich2@trials.bham.ac.uk</w:t>
                      </w:r>
                    </w:p>
                    <w:p w14:paraId="7C43611D" w14:textId="77777777" w:rsidR="00CE3BB0" w:rsidRDefault="00CE3BB0" w:rsidP="00AA7577">
                      <w:pPr>
                        <w:spacing w:before="60" w:after="60"/>
                        <w:jc w:val="center"/>
                        <w:rPr>
                          <w:b/>
                          <w:bCs/>
                          <w:color w:val="004976"/>
                          <w:sz w:val="28"/>
                          <w:szCs w:val="28"/>
                        </w:rPr>
                      </w:pPr>
                      <w:r>
                        <w:rPr>
                          <w:b/>
                          <w:bCs/>
                          <w:color w:val="004976"/>
                          <w:sz w:val="28"/>
                          <w:szCs w:val="28"/>
                        </w:rPr>
                        <w:t>@C_STICH2</w:t>
                      </w:r>
                    </w:p>
                    <w:p w14:paraId="3FF19DD4" w14:textId="77777777" w:rsidR="00CE3BB0" w:rsidRDefault="00CE3BB0" w:rsidP="00AA7577">
                      <w:pPr>
                        <w:spacing w:before="60" w:after="60"/>
                        <w:jc w:val="center"/>
                        <w:rPr>
                          <w:b/>
                          <w:bCs/>
                          <w:color w:val="004976"/>
                          <w:sz w:val="28"/>
                          <w:szCs w:val="28"/>
                        </w:rPr>
                      </w:pPr>
                      <w:r>
                        <w:rPr>
                          <w:b/>
                          <w:bCs/>
                          <w:color w:val="004976"/>
                          <w:sz w:val="28"/>
                          <w:szCs w:val="28"/>
                        </w:rPr>
                        <w:t>www.birmingham.ac.uk/c-stich2</w:t>
                      </w:r>
                    </w:p>
                  </w:txbxContent>
                </v:textbox>
              </v:shape>
            </w:pict>
          </mc:Fallback>
        </mc:AlternateContent>
      </w:r>
    </w:p>
    <w:p w14:paraId="3D791499" w14:textId="77777777" w:rsidR="00AA7577" w:rsidRDefault="00AA7577"/>
    <w:p w14:paraId="6917FA56" w14:textId="77777777" w:rsidR="00AA7577" w:rsidRDefault="00AA7577"/>
    <w:p w14:paraId="57EB9D64" w14:textId="77777777" w:rsidR="00AA7577" w:rsidRDefault="00AA7577"/>
    <w:p w14:paraId="0501F19A" w14:textId="77777777" w:rsidR="00AA7577" w:rsidRDefault="00AA7577"/>
    <w:p w14:paraId="369E667B" w14:textId="77777777" w:rsidR="00AA7577" w:rsidRDefault="00AA7577"/>
    <w:p w14:paraId="75CE45BC" w14:textId="77777777" w:rsidR="00AA7577" w:rsidRDefault="00AA7577"/>
    <w:p w14:paraId="05564153" w14:textId="77777777" w:rsidR="00AA7577" w:rsidRDefault="00AA7577"/>
    <w:p w14:paraId="5914C2BA" w14:textId="77777777" w:rsidR="00AA7577" w:rsidRPr="009A4783" w:rsidRDefault="00AA7577" w:rsidP="000F2368">
      <w:pPr>
        <w:jc w:val="center"/>
        <w:rPr>
          <w:sz w:val="24"/>
          <w:szCs w:val="24"/>
        </w:rPr>
      </w:pPr>
      <w:r w:rsidRPr="009A4783">
        <w:rPr>
          <w:sz w:val="24"/>
          <w:szCs w:val="24"/>
        </w:rPr>
        <w:lastRenderedPageBreak/>
        <w:t>Thank you for taking time to read this information sheet.  We understand that th</w:t>
      </w:r>
      <w:r w:rsidR="00E82712" w:rsidRPr="009A4783">
        <w:rPr>
          <w:sz w:val="24"/>
          <w:szCs w:val="24"/>
        </w:rPr>
        <w:t>i</w:t>
      </w:r>
      <w:r w:rsidRPr="009A4783">
        <w:rPr>
          <w:sz w:val="24"/>
          <w:szCs w:val="24"/>
        </w:rPr>
        <w:t xml:space="preserve">s has been a very sensitive and difficult time for you </w:t>
      </w:r>
      <w:r w:rsidR="00E82712" w:rsidRPr="009A4783">
        <w:rPr>
          <w:sz w:val="24"/>
          <w:szCs w:val="24"/>
        </w:rPr>
        <w:t>but we would like you to consider taking part in the C-Stich2 Observational study.</w:t>
      </w:r>
    </w:p>
    <w:p w14:paraId="434EDAF2" w14:textId="4A719845" w:rsidR="000E2144" w:rsidRDefault="008B439B" w:rsidP="000E2144">
      <w:pPr>
        <w:rPr>
          <w:sz w:val="24"/>
          <w:szCs w:val="24"/>
        </w:rPr>
      </w:pPr>
      <w:r>
        <w:rPr>
          <w:sz w:val="24"/>
          <w:szCs w:val="24"/>
        </w:rPr>
        <w:t>Sometimes</w:t>
      </w:r>
      <w:r w:rsidR="003A56A3" w:rsidRPr="003A56A3">
        <w:rPr>
          <w:sz w:val="24"/>
          <w:szCs w:val="24"/>
        </w:rPr>
        <w:t xml:space="preserve"> </w:t>
      </w:r>
      <w:r w:rsidR="0059381C" w:rsidRPr="003A56A3">
        <w:rPr>
          <w:sz w:val="24"/>
          <w:szCs w:val="24"/>
        </w:rPr>
        <w:t>the neck of the womb</w:t>
      </w:r>
      <w:r>
        <w:rPr>
          <w:sz w:val="24"/>
          <w:szCs w:val="24"/>
        </w:rPr>
        <w:t xml:space="preserve"> (cervix)</w:t>
      </w:r>
      <w:r w:rsidR="0059381C" w:rsidRPr="003A56A3">
        <w:rPr>
          <w:sz w:val="24"/>
          <w:szCs w:val="24"/>
        </w:rPr>
        <w:t xml:space="preserve"> start</w:t>
      </w:r>
      <w:r w:rsidR="000E2144">
        <w:rPr>
          <w:sz w:val="24"/>
          <w:szCs w:val="24"/>
        </w:rPr>
        <w:t>s</w:t>
      </w:r>
      <w:r w:rsidR="0059381C" w:rsidRPr="003A56A3">
        <w:rPr>
          <w:sz w:val="24"/>
          <w:szCs w:val="24"/>
        </w:rPr>
        <w:t xml:space="preserve"> to open early and the bag of waters (amniotic sac containing amniotic fluid) around the baby c</w:t>
      </w:r>
      <w:r w:rsidR="000E2144">
        <w:rPr>
          <w:sz w:val="24"/>
          <w:szCs w:val="24"/>
        </w:rPr>
        <w:t xml:space="preserve">omes </w:t>
      </w:r>
      <w:r w:rsidR="0059381C" w:rsidRPr="003A56A3">
        <w:rPr>
          <w:sz w:val="24"/>
          <w:szCs w:val="24"/>
        </w:rPr>
        <w:t>through the neck of womb.</w:t>
      </w:r>
      <w:r w:rsidR="003A56A3" w:rsidRPr="003A56A3">
        <w:rPr>
          <w:sz w:val="24"/>
          <w:szCs w:val="24"/>
        </w:rPr>
        <w:t xml:space="preserve"> </w:t>
      </w:r>
      <w:r w:rsidR="000E2144">
        <w:rPr>
          <w:sz w:val="24"/>
          <w:szCs w:val="24"/>
        </w:rPr>
        <w:t xml:space="preserve">When </w:t>
      </w:r>
      <w:r w:rsidR="0059381C" w:rsidRPr="003A56A3">
        <w:rPr>
          <w:sz w:val="24"/>
          <w:szCs w:val="24"/>
        </w:rPr>
        <w:t xml:space="preserve">this happens too early in a pregnancy (before 28 weeks), there are a limited number of treatment options. Doctors do not know which </w:t>
      </w:r>
      <w:r w:rsidR="000E2144">
        <w:rPr>
          <w:sz w:val="24"/>
          <w:szCs w:val="24"/>
        </w:rPr>
        <w:t>treatment</w:t>
      </w:r>
      <w:r w:rsidR="0059381C" w:rsidRPr="003A56A3">
        <w:rPr>
          <w:sz w:val="24"/>
          <w:szCs w:val="24"/>
        </w:rPr>
        <w:t xml:space="preserve"> is best for mother and baby. These </w:t>
      </w:r>
      <w:r w:rsidR="000E2144">
        <w:rPr>
          <w:sz w:val="24"/>
          <w:szCs w:val="24"/>
        </w:rPr>
        <w:t xml:space="preserve">treatments </w:t>
      </w:r>
      <w:r w:rsidR="0059381C" w:rsidRPr="003A56A3">
        <w:rPr>
          <w:sz w:val="24"/>
          <w:szCs w:val="24"/>
        </w:rPr>
        <w:t>include expectant management</w:t>
      </w:r>
      <w:r w:rsidR="003A56A3">
        <w:rPr>
          <w:sz w:val="24"/>
          <w:szCs w:val="24"/>
        </w:rPr>
        <w:t xml:space="preserve"> </w:t>
      </w:r>
      <w:r w:rsidR="0059381C" w:rsidRPr="003A56A3">
        <w:rPr>
          <w:sz w:val="24"/>
          <w:szCs w:val="24"/>
        </w:rPr>
        <w:t xml:space="preserve">combined sometimes with antibiotics, progesterone, medicines to stop the womb contracting or emergency cervical </w:t>
      </w:r>
      <w:proofErr w:type="spellStart"/>
      <w:r w:rsidR="0059381C" w:rsidRPr="003A56A3">
        <w:rPr>
          <w:sz w:val="24"/>
          <w:szCs w:val="24"/>
        </w:rPr>
        <w:t>cerclage</w:t>
      </w:r>
      <w:proofErr w:type="spellEnd"/>
      <w:r w:rsidR="0059381C" w:rsidRPr="003A56A3">
        <w:rPr>
          <w:sz w:val="24"/>
          <w:szCs w:val="24"/>
        </w:rPr>
        <w:t>.</w:t>
      </w:r>
      <w:r w:rsidRPr="008B439B">
        <w:rPr>
          <w:sz w:val="24"/>
          <w:szCs w:val="24"/>
        </w:rPr>
        <w:t xml:space="preserve"> </w:t>
      </w:r>
      <w:r w:rsidRPr="003A56A3">
        <w:rPr>
          <w:sz w:val="24"/>
          <w:szCs w:val="24"/>
        </w:rPr>
        <w:t xml:space="preserve">The C-STICH2 team are running a randomised </w:t>
      </w:r>
      <w:r w:rsidR="00BE7A4C" w:rsidRPr="003A56A3">
        <w:rPr>
          <w:sz w:val="24"/>
          <w:szCs w:val="24"/>
        </w:rPr>
        <w:t xml:space="preserve">trial </w:t>
      </w:r>
      <w:r w:rsidR="00BE7A4C">
        <w:rPr>
          <w:sz w:val="24"/>
          <w:szCs w:val="24"/>
        </w:rPr>
        <w:t>and</w:t>
      </w:r>
      <w:r w:rsidR="00621C58">
        <w:rPr>
          <w:sz w:val="24"/>
          <w:szCs w:val="24"/>
        </w:rPr>
        <w:t xml:space="preserve"> </w:t>
      </w:r>
      <w:r w:rsidR="00BE4789">
        <w:rPr>
          <w:sz w:val="24"/>
          <w:szCs w:val="24"/>
        </w:rPr>
        <w:t xml:space="preserve">AN </w:t>
      </w:r>
      <w:r w:rsidR="00621C58">
        <w:rPr>
          <w:sz w:val="24"/>
          <w:szCs w:val="24"/>
        </w:rPr>
        <w:t xml:space="preserve">observational study </w:t>
      </w:r>
      <w:r w:rsidRPr="003A56A3">
        <w:rPr>
          <w:sz w:val="24"/>
          <w:szCs w:val="24"/>
        </w:rPr>
        <w:t xml:space="preserve">to determine if an emergency cervical </w:t>
      </w:r>
      <w:proofErr w:type="spellStart"/>
      <w:r w:rsidRPr="003A56A3">
        <w:rPr>
          <w:sz w:val="24"/>
          <w:szCs w:val="24"/>
        </w:rPr>
        <w:t>cerclage</w:t>
      </w:r>
      <w:proofErr w:type="spellEnd"/>
      <w:r w:rsidRPr="003A56A3">
        <w:rPr>
          <w:sz w:val="24"/>
          <w:szCs w:val="24"/>
        </w:rPr>
        <w:t xml:space="preserve"> reduces the chance of miscarriage and early birth</w:t>
      </w:r>
      <w:r>
        <w:rPr>
          <w:sz w:val="24"/>
          <w:szCs w:val="24"/>
        </w:rPr>
        <w:t>.</w:t>
      </w:r>
    </w:p>
    <w:p w14:paraId="30364AF1" w14:textId="44D1383D" w:rsidR="003A56A3" w:rsidRPr="000E2144" w:rsidRDefault="000E2144" w:rsidP="000E2144">
      <w:pPr>
        <w:rPr>
          <w:sz w:val="24"/>
          <w:szCs w:val="24"/>
        </w:rPr>
      </w:pPr>
      <w:r>
        <w:rPr>
          <w:sz w:val="24"/>
          <w:szCs w:val="24"/>
        </w:rPr>
        <w:t xml:space="preserve">You are being approached </w:t>
      </w:r>
      <w:r w:rsidR="00621C58">
        <w:rPr>
          <w:sz w:val="24"/>
          <w:szCs w:val="24"/>
        </w:rPr>
        <w:t>about</w:t>
      </w:r>
      <w:r>
        <w:rPr>
          <w:sz w:val="24"/>
          <w:szCs w:val="24"/>
        </w:rPr>
        <w:t xml:space="preserve"> this study because this has happened to you and </w:t>
      </w:r>
      <w:r>
        <w:t>y</w:t>
      </w:r>
      <w:r w:rsidR="00AA7577" w:rsidRPr="009A4783">
        <w:rPr>
          <w:sz w:val="24"/>
          <w:szCs w:val="24"/>
        </w:rPr>
        <w:t>our midwife or doctor</w:t>
      </w:r>
      <w:r w:rsidR="003A56A3">
        <w:rPr>
          <w:sz w:val="24"/>
          <w:szCs w:val="24"/>
        </w:rPr>
        <w:t xml:space="preserve"> believes you are </w:t>
      </w:r>
      <w:r>
        <w:rPr>
          <w:sz w:val="24"/>
          <w:szCs w:val="24"/>
        </w:rPr>
        <w:t>therefore eligible</w:t>
      </w:r>
      <w:r w:rsidR="003A56A3">
        <w:rPr>
          <w:sz w:val="24"/>
          <w:szCs w:val="24"/>
        </w:rPr>
        <w:t xml:space="preserve"> to take part in the C-STICH2 observational study</w:t>
      </w:r>
      <w:r>
        <w:rPr>
          <w:sz w:val="24"/>
          <w:szCs w:val="24"/>
        </w:rPr>
        <w:t>.</w:t>
      </w:r>
      <w:r w:rsidR="00AA7577" w:rsidRPr="009A4783">
        <w:rPr>
          <w:sz w:val="24"/>
          <w:szCs w:val="24"/>
        </w:rPr>
        <w:t xml:space="preserve"> The observational study involves you deciding with your medical team </w:t>
      </w:r>
      <w:r>
        <w:rPr>
          <w:sz w:val="24"/>
          <w:szCs w:val="24"/>
        </w:rPr>
        <w:t>all of your medical care</w:t>
      </w:r>
      <w:r w:rsidR="00936B0D">
        <w:rPr>
          <w:sz w:val="24"/>
          <w:szCs w:val="24"/>
        </w:rPr>
        <w:t xml:space="preserve"> (including treatments)</w:t>
      </w:r>
      <w:r>
        <w:rPr>
          <w:sz w:val="24"/>
          <w:szCs w:val="24"/>
        </w:rPr>
        <w:t xml:space="preserve"> and you consenting to sharing this information to help improve the care of women with this condition in the future. </w:t>
      </w:r>
    </w:p>
    <w:p w14:paraId="06293D3A" w14:textId="7A474798" w:rsidR="00AA7577" w:rsidRDefault="003A56A3" w:rsidP="003A56A3">
      <w:pPr>
        <w:widowControl w:val="0"/>
        <w:rPr>
          <w:sz w:val="24"/>
          <w:szCs w:val="24"/>
        </w:rPr>
      </w:pPr>
      <w:r w:rsidRPr="003A56A3">
        <w:rPr>
          <w:sz w:val="24"/>
          <w:szCs w:val="24"/>
        </w:rPr>
        <w:t xml:space="preserve">For all women and babies in the </w:t>
      </w:r>
      <w:r>
        <w:rPr>
          <w:sz w:val="24"/>
          <w:szCs w:val="24"/>
        </w:rPr>
        <w:t xml:space="preserve">observational </w:t>
      </w:r>
      <w:r w:rsidRPr="003A56A3">
        <w:rPr>
          <w:sz w:val="24"/>
          <w:szCs w:val="24"/>
        </w:rPr>
        <w:t xml:space="preserve">study, regardless of which treatment </w:t>
      </w:r>
      <w:r>
        <w:rPr>
          <w:sz w:val="24"/>
          <w:szCs w:val="24"/>
        </w:rPr>
        <w:t>you</w:t>
      </w:r>
      <w:r w:rsidRPr="003A56A3">
        <w:rPr>
          <w:sz w:val="24"/>
          <w:szCs w:val="24"/>
        </w:rPr>
        <w:t xml:space="preserve"> receive, the study will collect details from </w:t>
      </w:r>
      <w:r>
        <w:rPr>
          <w:sz w:val="24"/>
          <w:szCs w:val="24"/>
        </w:rPr>
        <w:t xml:space="preserve">your </w:t>
      </w:r>
      <w:r w:rsidRPr="003A56A3">
        <w:rPr>
          <w:sz w:val="24"/>
          <w:szCs w:val="24"/>
        </w:rPr>
        <w:t xml:space="preserve">medical records of what happens to you and your baby, reporting this information anonymously. </w:t>
      </w:r>
      <w:r w:rsidR="00AA7577" w:rsidRPr="009A4783">
        <w:rPr>
          <w:sz w:val="24"/>
          <w:szCs w:val="24"/>
        </w:rPr>
        <w:t xml:space="preserve">The information that you provide will help the research </w:t>
      </w:r>
      <w:r w:rsidR="000E2144" w:rsidRPr="009A4783">
        <w:rPr>
          <w:sz w:val="24"/>
          <w:szCs w:val="24"/>
        </w:rPr>
        <w:t>team</w:t>
      </w:r>
      <w:r w:rsidR="00526C0E">
        <w:rPr>
          <w:sz w:val="24"/>
          <w:szCs w:val="24"/>
        </w:rPr>
        <w:t xml:space="preserve"> find</w:t>
      </w:r>
      <w:r w:rsidR="00526C0E" w:rsidRPr="009A4783">
        <w:rPr>
          <w:sz w:val="24"/>
          <w:szCs w:val="24"/>
        </w:rPr>
        <w:t xml:space="preserve"> </w:t>
      </w:r>
      <w:r w:rsidR="00AA7577" w:rsidRPr="009A4783">
        <w:rPr>
          <w:sz w:val="24"/>
          <w:szCs w:val="24"/>
        </w:rPr>
        <w:t>out if a</w:t>
      </w:r>
      <w:r w:rsidR="00E82712" w:rsidRPr="009A4783">
        <w:rPr>
          <w:sz w:val="24"/>
          <w:szCs w:val="24"/>
        </w:rPr>
        <w:t>n</w:t>
      </w:r>
      <w:r w:rsidR="00AA7577" w:rsidRPr="009A4783">
        <w:rPr>
          <w:sz w:val="24"/>
          <w:szCs w:val="24"/>
        </w:rPr>
        <w:t xml:space="preserve"> emergency cervical </w:t>
      </w:r>
      <w:proofErr w:type="spellStart"/>
      <w:r w:rsidR="00AA7577" w:rsidRPr="009A4783">
        <w:rPr>
          <w:sz w:val="24"/>
          <w:szCs w:val="24"/>
        </w:rPr>
        <w:t>cerclage</w:t>
      </w:r>
      <w:proofErr w:type="spellEnd"/>
      <w:r w:rsidR="00AA7577" w:rsidRPr="009A4783">
        <w:rPr>
          <w:sz w:val="24"/>
          <w:szCs w:val="24"/>
        </w:rPr>
        <w:t xml:space="preserve"> prevents women </w:t>
      </w:r>
      <w:r w:rsidR="000E2144">
        <w:rPr>
          <w:sz w:val="24"/>
          <w:szCs w:val="24"/>
        </w:rPr>
        <w:t xml:space="preserve">with this condition </w:t>
      </w:r>
      <w:r w:rsidR="00AA7577" w:rsidRPr="009A4783">
        <w:rPr>
          <w:sz w:val="24"/>
          <w:szCs w:val="24"/>
        </w:rPr>
        <w:t>from having a</w:t>
      </w:r>
      <w:r w:rsidR="00E82712" w:rsidRPr="009A4783">
        <w:rPr>
          <w:sz w:val="24"/>
          <w:szCs w:val="24"/>
        </w:rPr>
        <w:t>n</w:t>
      </w:r>
      <w:r w:rsidR="00AA7577" w:rsidRPr="009A4783">
        <w:rPr>
          <w:sz w:val="24"/>
          <w:szCs w:val="24"/>
        </w:rPr>
        <w:t xml:space="preserve"> early birth. This research and your data will help us to find </w:t>
      </w:r>
      <w:r w:rsidR="000E2144">
        <w:rPr>
          <w:sz w:val="24"/>
          <w:szCs w:val="24"/>
        </w:rPr>
        <w:t>better treatments for</w:t>
      </w:r>
      <w:r w:rsidR="00AA7577" w:rsidRPr="009A4783">
        <w:rPr>
          <w:sz w:val="24"/>
          <w:szCs w:val="24"/>
        </w:rPr>
        <w:t xml:space="preserve"> women with this condition.  Your information is very important </w:t>
      </w:r>
      <w:r w:rsidR="003A405C">
        <w:rPr>
          <w:sz w:val="24"/>
          <w:szCs w:val="24"/>
        </w:rPr>
        <w:t>in helping us understand how to look after pregnant women in your situation</w:t>
      </w:r>
      <w:r w:rsidR="00AA7577" w:rsidRPr="009A4783">
        <w:rPr>
          <w:sz w:val="24"/>
          <w:szCs w:val="24"/>
        </w:rPr>
        <w:t xml:space="preserve">. </w:t>
      </w:r>
    </w:p>
    <w:p w14:paraId="771E8C6B" w14:textId="77777777" w:rsidR="009A4783" w:rsidRPr="009A4783" w:rsidRDefault="009A4783" w:rsidP="00AA7577">
      <w:pPr>
        <w:rPr>
          <w:b/>
          <w:sz w:val="24"/>
          <w:szCs w:val="24"/>
        </w:rPr>
      </w:pPr>
      <w:r w:rsidRPr="009A4783">
        <w:rPr>
          <w:b/>
          <w:sz w:val="24"/>
          <w:szCs w:val="24"/>
        </w:rPr>
        <w:t>What would taking part involve?</w:t>
      </w:r>
    </w:p>
    <w:p w14:paraId="69FDE778" w14:textId="1B928D1B" w:rsidR="009A4783" w:rsidRDefault="009A4783" w:rsidP="009A4783">
      <w:pPr>
        <w:widowControl w:val="0"/>
        <w:rPr>
          <w:sz w:val="24"/>
          <w:szCs w:val="24"/>
        </w:rPr>
      </w:pPr>
      <w:r w:rsidRPr="009A4783">
        <w:rPr>
          <w:sz w:val="24"/>
          <w:szCs w:val="24"/>
        </w:rPr>
        <w:t>Taking part in the observational study would involve</w:t>
      </w:r>
      <w:r w:rsidR="000E2144">
        <w:rPr>
          <w:sz w:val="24"/>
          <w:szCs w:val="24"/>
        </w:rPr>
        <w:t xml:space="preserve"> no extra visits or differences from </w:t>
      </w:r>
      <w:r w:rsidR="002D1AB7">
        <w:rPr>
          <w:sz w:val="24"/>
          <w:szCs w:val="24"/>
        </w:rPr>
        <w:t>the</w:t>
      </w:r>
      <w:r w:rsidR="000E2144">
        <w:rPr>
          <w:sz w:val="24"/>
          <w:szCs w:val="24"/>
        </w:rPr>
        <w:t xml:space="preserve"> standard care</w:t>
      </w:r>
      <w:r w:rsidR="002D1AB7">
        <w:rPr>
          <w:sz w:val="24"/>
          <w:szCs w:val="24"/>
        </w:rPr>
        <w:t xml:space="preserve"> you would normally receive</w:t>
      </w:r>
      <w:r w:rsidRPr="009A4783">
        <w:rPr>
          <w:sz w:val="24"/>
          <w:szCs w:val="24"/>
        </w:rPr>
        <w:t>.  The study will collect details from the medical records of what happens to you and your baby, reporting this information anonymously. When the trial is finished we’d like to send your baby’s NHS number to NHS Digital (England and Wales or ISD Scotland, a Department of Health sponsored public body</w:t>
      </w:r>
      <w:r w:rsidR="002D1AB7">
        <w:rPr>
          <w:sz w:val="24"/>
          <w:szCs w:val="24"/>
        </w:rPr>
        <w:t>)</w:t>
      </w:r>
      <w:r w:rsidRPr="009A4783">
        <w:rPr>
          <w:sz w:val="24"/>
          <w:szCs w:val="24"/>
        </w:rPr>
        <w:t>, to see how your baby is doing up to 2 years of age. We would also like to collect information from your medical notes, i.e., those held with your GP, or yours and your baby’s hospital notes from the hospital where you delivered your baby, including details of your health and the duration of your pregnancy, and details of your baby’s health whilst in hospital.  You will be asked to agree to this when you sign the consent form.</w:t>
      </w:r>
    </w:p>
    <w:p w14:paraId="1320B50A" w14:textId="22923C78" w:rsidR="00D80ED9" w:rsidRPr="006053E1" w:rsidRDefault="00D80ED9" w:rsidP="00D80ED9">
      <w:pPr>
        <w:widowControl w:val="0"/>
      </w:pPr>
      <w:r w:rsidRPr="006053E1">
        <w:t xml:space="preserve">All surviving babies will be reviewed at two years of age to assess how they are developing, this will be performed via a questionnaire posted to you to complete. </w:t>
      </w:r>
    </w:p>
    <w:p w14:paraId="49572B08" w14:textId="2A3B2AE5" w:rsidR="00CE3BB0" w:rsidRPr="006053E1" w:rsidRDefault="00D80ED9" w:rsidP="00D80ED9">
      <w:pPr>
        <w:widowControl w:val="0"/>
        <w:rPr>
          <w:rFonts w:cstheme="minorHAnsi"/>
        </w:rPr>
      </w:pPr>
      <w:r w:rsidRPr="006053E1">
        <w:t>This questionnaire has been used in many studies and will help the research team work out if all babies are developing in the same way.</w:t>
      </w:r>
      <w:r w:rsidR="003013D6">
        <w:t xml:space="preserve">  </w:t>
      </w:r>
      <w:r w:rsidR="00CE3BB0" w:rsidRPr="006053E1">
        <w:rPr>
          <w:rFonts w:cstheme="minorHAnsi"/>
          <w:lang w:eastAsia="en-GB"/>
        </w:rPr>
        <w:t>A member of the trial team may need to contact you for further trial follow-up</w:t>
      </w:r>
      <w:r w:rsidR="00EE064B" w:rsidRPr="006053E1">
        <w:rPr>
          <w:rFonts w:cstheme="minorHAnsi"/>
          <w:lang w:eastAsia="en-GB"/>
        </w:rPr>
        <w:t xml:space="preserve"> should there be any data missing.</w:t>
      </w:r>
    </w:p>
    <w:p w14:paraId="4CA5D783" w14:textId="3AE96B02" w:rsidR="003725B4" w:rsidRPr="003013D6" w:rsidRDefault="00D80ED9" w:rsidP="003013D6">
      <w:pPr>
        <w:widowControl w:val="0"/>
        <w:rPr>
          <w:b/>
          <w:color w:val="000000"/>
          <w:sz w:val="24"/>
          <w:szCs w:val="24"/>
        </w:rPr>
      </w:pPr>
      <w:r w:rsidRPr="003013D6">
        <w:rPr>
          <w:b/>
        </w:rPr>
        <w:lastRenderedPageBreak/>
        <w:t> </w:t>
      </w:r>
      <w:r w:rsidR="003725B4" w:rsidRPr="003013D6">
        <w:rPr>
          <w:b/>
          <w:color w:val="000000"/>
          <w:sz w:val="24"/>
          <w:szCs w:val="24"/>
        </w:rPr>
        <w:t>Will my taking part in this study be kept confidential?</w:t>
      </w:r>
    </w:p>
    <w:p w14:paraId="19112BE2" w14:textId="770FE16E" w:rsidR="006053E1" w:rsidRPr="006053E1" w:rsidRDefault="006053E1" w:rsidP="003725B4">
      <w:pPr>
        <w:pStyle w:val="msoaccenttext"/>
        <w:widowControl w:val="0"/>
        <w:rPr>
          <w:b w:val="0"/>
          <w:color w:val="000000"/>
          <w14:ligatures w14:val="none"/>
        </w:rPr>
      </w:pPr>
      <w:r w:rsidRPr="006053E1">
        <w:rPr>
          <w:b w:val="0"/>
          <w:color w:val="000000"/>
        </w:rPr>
        <w:t xml:space="preserve">If you agree to take part in this </w:t>
      </w:r>
      <w:r w:rsidR="002D1AB7">
        <w:rPr>
          <w:b w:val="0"/>
          <w:color w:val="000000"/>
        </w:rPr>
        <w:t>study,</w:t>
      </w:r>
      <w:r w:rsidRPr="006053E1">
        <w:rPr>
          <w:b w:val="0"/>
          <w:color w:val="000000"/>
        </w:rPr>
        <w:t xml:space="preserve"> your details and any information collected about you for this research will be handled, stored and destroyed in accordance with the General Data Protection Regulation (GDPR) and the Data Protection Act 2018.</w:t>
      </w:r>
    </w:p>
    <w:p w14:paraId="11498C2B" w14:textId="3C0C43B1" w:rsidR="003725B4" w:rsidRPr="000E2144" w:rsidRDefault="003725B4" w:rsidP="003725B4">
      <w:pPr>
        <w:widowControl w:val="0"/>
        <w:rPr>
          <w:sz w:val="24"/>
          <w:szCs w:val="24"/>
        </w:rPr>
      </w:pPr>
      <w:r w:rsidRPr="000E2144">
        <w:rPr>
          <w:sz w:val="24"/>
          <w:szCs w:val="24"/>
        </w:rPr>
        <w:t xml:space="preserve">Like your medical records, all information collected in the study will be held securely and remain strictly confidential. If you agree to take part, </w:t>
      </w:r>
      <w:r w:rsidR="00EB60AD">
        <w:rPr>
          <w:sz w:val="24"/>
          <w:szCs w:val="24"/>
        </w:rPr>
        <w:t xml:space="preserve">your healthcare team </w:t>
      </w:r>
      <w:r w:rsidRPr="000E2144">
        <w:rPr>
          <w:sz w:val="24"/>
          <w:szCs w:val="24"/>
        </w:rPr>
        <w:t xml:space="preserve">will send basic information about you and your condition to the study’s central organisers at the University of Birmingham’s Clinical Trials Unit. </w:t>
      </w:r>
    </w:p>
    <w:p w14:paraId="4D92FD5A" w14:textId="20FA5F30" w:rsidR="003725B4" w:rsidRDefault="003725B4" w:rsidP="003725B4">
      <w:pPr>
        <w:widowControl w:val="0"/>
        <w:rPr>
          <w:sz w:val="24"/>
          <w:szCs w:val="24"/>
        </w:rPr>
      </w:pPr>
      <w:r w:rsidRPr="000E2144">
        <w:rPr>
          <w:sz w:val="24"/>
          <w:szCs w:val="24"/>
        </w:rPr>
        <w:t xml:space="preserve">No information which can be used to identify you will be published in the study report. </w:t>
      </w:r>
    </w:p>
    <w:p w14:paraId="65EE7BCC" w14:textId="77777777" w:rsidR="000E2144" w:rsidRPr="000E2144" w:rsidRDefault="000E2144" w:rsidP="000E2144">
      <w:pPr>
        <w:pStyle w:val="msoaccenttext"/>
        <w:widowControl w:val="0"/>
        <w:rPr>
          <w:color w:val="auto"/>
          <w14:ligatures w14:val="none"/>
        </w:rPr>
      </w:pPr>
      <w:r w:rsidRPr="000E2144">
        <w:rPr>
          <w:color w:val="auto"/>
          <w14:ligatures w14:val="none"/>
        </w:rPr>
        <w:t>Who is organising and funding the research?</w:t>
      </w:r>
    </w:p>
    <w:p w14:paraId="09103301" w14:textId="2EA85440" w:rsidR="000E2144" w:rsidRPr="000E2144" w:rsidRDefault="000E2144" w:rsidP="000E2144">
      <w:pPr>
        <w:widowControl w:val="0"/>
        <w:rPr>
          <w:sz w:val="24"/>
          <w:szCs w:val="24"/>
        </w:rPr>
      </w:pPr>
      <w:r w:rsidRPr="000E2144">
        <w:rPr>
          <w:sz w:val="24"/>
          <w:szCs w:val="24"/>
        </w:rPr>
        <w:t>C-STICH2 is being funded by the National Institute for Health Research’s Health Technology Assessment programme (NIHR HTA). This is a government funded organisation whose aim is to improve the standard of care in the NHS. The study is being sponsored by the Birmingham Women’s and Children’s NHS Foundation Trust, and co-ordinated by the University of Birmingham Clinical Trials Unit</w:t>
      </w:r>
      <w:r w:rsidR="00F04C3F">
        <w:rPr>
          <w:sz w:val="24"/>
          <w:szCs w:val="24"/>
        </w:rPr>
        <w:t xml:space="preserve"> (BCTU)</w:t>
      </w:r>
      <w:r w:rsidRPr="000E2144">
        <w:rPr>
          <w:sz w:val="24"/>
          <w:szCs w:val="24"/>
        </w:rPr>
        <w:t xml:space="preserve">. </w:t>
      </w:r>
    </w:p>
    <w:p w14:paraId="4D81646F" w14:textId="37483950" w:rsidR="000E2144" w:rsidRPr="000E2144" w:rsidRDefault="000E2144" w:rsidP="000E2144">
      <w:pPr>
        <w:widowControl w:val="0"/>
        <w:rPr>
          <w:sz w:val="20"/>
          <w:szCs w:val="20"/>
        </w:rPr>
      </w:pPr>
      <w:r w:rsidRPr="000E2144">
        <w:rPr>
          <w:sz w:val="24"/>
          <w:szCs w:val="24"/>
        </w:rPr>
        <w:t xml:space="preserve">No one involved is being paid for recruiting women into the study. </w:t>
      </w:r>
      <w:r w:rsidR="001171EF">
        <w:rPr>
          <w:sz w:val="24"/>
          <w:szCs w:val="24"/>
        </w:rPr>
        <w:t>Women</w:t>
      </w:r>
      <w:r w:rsidRPr="000E2144">
        <w:rPr>
          <w:sz w:val="24"/>
          <w:szCs w:val="24"/>
        </w:rPr>
        <w:t xml:space="preserve"> are not paid to take part either, but their help in finding out more about how best to prevent a cause of premature births is very much appreciated</w:t>
      </w:r>
      <w:r w:rsidRPr="000E2144">
        <w:rPr>
          <w:sz w:val="20"/>
          <w:szCs w:val="20"/>
        </w:rPr>
        <w:t>.</w:t>
      </w:r>
    </w:p>
    <w:p w14:paraId="55852B6F" w14:textId="27BB0112" w:rsidR="000E2144" w:rsidRPr="003013D6" w:rsidRDefault="000E2144" w:rsidP="003013D6">
      <w:pPr>
        <w:widowControl w:val="0"/>
        <w:rPr>
          <w:b/>
          <w:sz w:val="24"/>
          <w:szCs w:val="24"/>
        </w:rPr>
      </w:pPr>
      <w:r>
        <w:t> </w:t>
      </w:r>
      <w:r w:rsidRPr="003013D6">
        <w:rPr>
          <w:b/>
          <w:sz w:val="24"/>
          <w:szCs w:val="24"/>
        </w:rPr>
        <w:t xml:space="preserve">How have patients and the public been involved in this study? </w:t>
      </w:r>
    </w:p>
    <w:p w14:paraId="70E0219B" w14:textId="68CB91BE" w:rsidR="000E2144" w:rsidRPr="00A25A82" w:rsidRDefault="000E2144" w:rsidP="000E2144">
      <w:pPr>
        <w:widowControl w:val="0"/>
        <w:rPr>
          <w:sz w:val="24"/>
          <w:szCs w:val="24"/>
          <w:lang w:val="en-US"/>
        </w:rPr>
      </w:pPr>
      <w:r w:rsidRPr="00A25A82">
        <w:rPr>
          <w:sz w:val="24"/>
          <w:szCs w:val="24"/>
          <w:lang w:val="en-US"/>
        </w:rPr>
        <w:t xml:space="preserve">A group consisting of </w:t>
      </w:r>
      <w:r w:rsidR="001171EF">
        <w:rPr>
          <w:sz w:val="24"/>
          <w:szCs w:val="24"/>
          <w:lang w:val="en-US"/>
        </w:rPr>
        <w:t>women who have experienced the condition and treatments</w:t>
      </w:r>
      <w:r w:rsidRPr="00A25A82">
        <w:rPr>
          <w:sz w:val="24"/>
          <w:szCs w:val="24"/>
          <w:lang w:val="en-US"/>
        </w:rPr>
        <w:t xml:space="preserve"> and members of the public helped to develop this research topic and the research questions that should be asked.  Members of this group are also co-applicants and will continue to be involved in the study.</w:t>
      </w:r>
      <w:r w:rsidRPr="00A25A82">
        <w:rPr>
          <w:sz w:val="24"/>
          <w:szCs w:val="24"/>
        </w:rPr>
        <w:t xml:space="preserve"> </w:t>
      </w:r>
    </w:p>
    <w:p w14:paraId="617620CE" w14:textId="0C18DEEE" w:rsidR="000E2144" w:rsidRPr="00A25A82" w:rsidRDefault="000E2144" w:rsidP="000E2144">
      <w:pPr>
        <w:widowControl w:val="0"/>
        <w:rPr>
          <w:sz w:val="24"/>
          <w:szCs w:val="24"/>
          <w:lang w:val="en-US"/>
        </w:rPr>
      </w:pPr>
      <w:r w:rsidRPr="00A25A82">
        <w:rPr>
          <w:sz w:val="24"/>
          <w:szCs w:val="24"/>
          <w:lang w:val="en-US"/>
        </w:rPr>
        <w:t xml:space="preserve">Potential participants were involved in reviewing the Participant Information Sheet and in describing the inclusion and exclusion criteria for people taking part in this study. In designing this </w:t>
      </w:r>
      <w:r w:rsidR="00BB726F">
        <w:rPr>
          <w:sz w:val="24"/>
          <w:szCs w:val="24"/>
          <w:lang w:val="en-US"/>
        </w:rPr>
        <w:t>study</w:t>
      </w:r>
      <w:r w:rsidRPr="00A25A82">
        <w:rPr>
          <w:sz w:val="24"/>
          <w:szCs w:val="24"/>
          <w:lang w:val="en-US"/>
        </w:rPr>
        <w:t xml:space="preserve"> we have taken into account </w:t>
      </w:r>
      <w:r w:rsidR="00BB726F">
        <w:rPr>
          <w:sz w:val="24"/>
          <w:szCs w:val="24"/>
          <w:lang w:val="en-US"/>
        </w:rPr>
        <w:t>women’s</w:t>
      </w:r>
      <w:r w:rsidRPr="00A25A82">
        <w:rPr>
          <w:sz w:val="24"/>
          <w:szCs w:val="24"/>
          <w:lang w:val="en-US"/>
        </w:rPr>
        <w:t xml:space="preserve"> opinions on the frequency of participant visits and the tests that we will carry out.</w:t>
      </w:r>
    </w:p>
    <w:p w14:paraId="170784DC" w14:textId="4C24E51B" w:rsidR="000E2144" w:rsidRPr="003013D6" w:rsidRDefault="000E2144" w:rsidP="003013D6">
      <w:pPr>
        <w:widowControl w:val="0"/>
        <w:rPr>
          <w:b/>
          <w:sz w:val="24"/>
          <w:szCs w:val="24"/>
        </w:rPr>
      </w:pPr>
      <w:r w:rsidRPr="003013D6">
        <w:rPr>
          <w:b/>
          <w:sz w:val="24"/>
          <w:szCs w:val="24"/>
          <w:lang w:val="en-US"/>
        </w:rPr>
        <w:t> </w:t>
      </w:r>
      <w:r w:rsidRPr="003013D6">
        <w:rPr>
          <w:b/>
          <w:sz w:val="24"/>
          <w:szCs w:val="24"/>
        </w:rPr>
        <w:t>Who has reviewed the study?</w:t>
      </w:r>
    </w:p>
    <w:p w14:paraId="1680BBB9" w14:textId="77777777" w:rsidR="000E2144" w:rsidRPr="00A25A82" w:rsidRDefault="000E2144" w:rsidP="000E2144">
      <w:pPr>
        <w:widowControl w:val="0"/>
        <w:rPr>
          <w:sz w:val="24"/>
          <w:szCs w:val="24"/>
          <w:lang w:val="en-US"/>
        </w:rPr>
      </w:pPr>
      <w:r w:rsidRPr="00A25A82">
        <w:rPr>
          <w:sz w:val="24"/>
          <w:szCs w:val="24"/>
          <w:lang w:val="en-US"/>
        </w:rPr>
        <w:t xml:space="preserve">All research in the NHS is looked at by an independent group of people, called a Research Ethics Committee (REC), to protect your interests. This study has been reviewed and given a </w:t>
      </w:r>
      <w:proofErr w:type="spellStart"/>
      <w:r w:rsidRPr="00A25A82">
        <w:rPr>
          <w:sz w:val="24"/>
          <w:szCs w:val="24"/>
          <w:lang w:val="en-US"/>
        </w:rPr>
        <w:t>favourable</w:t>
      </w:r>
      <w:proofErr w:type="spellEnd"/>
      <w:r w:rsidRPr="00A25A82">
        <w:rPr>
          <w:sz w:val="24"/>
          <w:szCs w:val="24"/>
          <w:lang w:val="en-US"/>
        </w:rPr>
        <w:t xml:space="preserve"> opinion by the East Midlands—Leicester South Research Ethics Committee.</w:t>
      </w:r>
    </w:p>
    <w:p w14:paraId="41D30FB5" w14:textId="0EFA97F2" w:rsidR="000E2144" w:rsidRPr="00A25A82" w:rsidRDefault="000E2144" w:rsidP="00A25A82">
      <w:pPr>
        <w:widowControl w:val="0"/>
        <w:rPr>
          <w:sz w:val="24"/>
          <w:szCs w:val="24"/>
        </w:rPr>
      </w:pPr>
      <w:r>
        <w:rPr>
          <w:lang w:val="en-US"/>
        </w:rPr>
        <w:t> </w:t>
      </w:r>
    </w:p>
    <w:p w14:paraId="590E6327" w14:textId="77777777" w:rsidR="000E2144" w:rsidRPr="00A25A82" w:rsidRDefault="000E2144" w:rsidP="000E2144">
      <w:pPr>
        <w:pStyle w:val="msoaccenttext"/>
        <w:widowControl w:val="0"/>
        <w:rPr>
          <w:color w:val="auto"/>
          <w14:ligatures w14:val="none"/>
        </w:rPr>
      </w:pPr>
      <w:r w:rsidRPr="00A25A82">
        <w:rPr>
          <w:color w:val="auto"/>
          <w14:ligatures w14:val="none"/>
        </w:rPr>
        <w:t>What will happen to any data I give?</w:t>
      </w:r>
    </w:p>
    <w:p w14:paraId="684ECA05" w14:textId="77777777" w:rsidR="00A25A82" w:rsidRPr="00A25A82" w:rsidRDefault="000E2144" w:rsidP="00A25A82">
      <w:pPr>
        <w:widowControl w:val="0"/>
        <w:rPr>
          <w:sz w:val="24"/>
          <w:szCs w:val="24"/>
        </w:rPr>
      </w:pPr>
      <w:r w:rsidRPr="00A25A82">
        <w:rPr>
          <w:sz w:val="24"/>
          <w:szCs w:val="24"/>
        </w:rPr>
        <w:t xml:space="preserve">The Birmingham Women’s and Children’s Hospital NHS Foundation </w:t>
      </w:r>
      <w:r w:rsidR="00A25A82" w:rsidRPr="00A25A82">
        <w:rPr>
          <w:sz w:val="24"/>
          <w:szCs w:val="24"/>
        </w:rPr>
        <w:t xml:space="preserve">Trust (BWCH) is the sponsor for this study based in the United Kingdom. We will be using information from you in order to undertake this study and will act as the data controller for this study. This means that we are responsible for looking after your information and using it properly. </w:t>
      </w:r>
    </w:p>
    <w:p w14:paraId="31A91B93" w14:textId="29B48090" w:rsidR="00A25A82" w:rsidRPr="00A25A82" w:rsidRDefault="00A25A82" w:rsidP="00A25A82">
      <w:pPr>
        <w:widowControl w:val="0"/>
        <w:rPr>
          <w:sz w:val="24"/>
          <w:szCs w:val="24"/>
        </w:rPr>
      </w:pPr>
      <w:r w:rsidRPr="00A25A82">
        <w:rPr>
          <w:sz w:val="24"/>
          <w:szCs w:val="24"/>
        </w:rPr>
        <w:lastRenderedPageBreak/>
        <w:t>The University of Birmingham will keep identifiable information about you until the main results of the study have been published</w:t>
      </w:r>
      <w:r w:rsidR="00F04C3F">
        <w:rPr>
          <w:sz w:val="24"/>
          <w:szCs w:val="24"/>
        </w:rPr>
        <w:t>.</w:t>
      </w:r>
      <w:r w:rsidRPr="00A25A82">
        <w:rPr>
          <w:sz w:val="24"/>
          <w:szCs w:val="24"/>
        </w:rPr>
        <w:t xml:space="preserve"> </w:t>
      </w:r>
      <w:r w:rsidR="00F04C3F">
        <w:rPr>
          <w:sz w:val="24"/>
          <w:szCs w:val="24"/>
        </w:rPr>
        <w:t>A</w:t>
      </w:r>
      <w:r w:rsidRPr="00A25A82">
        <w:rPr>
          <w:sz w:val="24"/>
          <w:szCs w:val="24"/>
        </w:rPr>
        <w:t>fter this time, identifiable information will be safely destroyed. Anonymised data will be stored securely at the BCTU for at least 25 years after the end of the study. Your rights to access, change or move your information are limited, as we need to manage your information in specific ways in order for the research to be reliable and accurate. If you withdraw from the study, we will keep the information about you that we have already obtained. To safeguard your rights, we will use the minimum personally</w:t>
      </w:r>
      <w:r>
        <w:rPr>
          <w:sz w:val="24"/>
          <w:szCs w:val="24"/>
        </w:rPr>
        <w:t xml:space="preserve"> </w:t>
      </w:r>
      <w:r w:rsidRPr="00A25A82">
        <w:rPr>
          <w:sz w:val="24"/>
          <w:szCs w:val="24"/>
        </w:rPr>
        <w:t xml:space="preserve">identifiable information possible. </w:t>
      </w:r>
    </w:p>
    <w:p w14:paraId="3F93B69C" w14:textId="77777777" w:rsidR="00A25A82" w:rsidRPr="00A25A82" w:rsidRDefault="00A25A82" w:rsidP="00A25A82">
      <w:pPr>
        <w:widowControl w:val="0"/>
        <w:rPr>
          <w:sz w:val="24"/>
          <w:szCs w:val="24"/>
        </w:rPr>
      </w:pPr>
      <w:r w:rsidRPr="00A25A82">
        <w:rPr>
          <w:sz w:val="24"/>
          <w:szCs w:val="24"/>
        </w:rPr>
        <w:t xml:space="preserve">The University of Birmingham will use your name and contact details to contact you about the research study, and make sure that relevant information about the study is recorded for your care, and to oversee the quality of the study. Individuals from the University of Birmingham and regulatory organisations may look at your research records to check the accuracy of the research study. The NHS organisations who may approach you about taking part in the study, with your permission, will pass your contact details to the University of Birmingham. The only people in the University of Birmingham who will have access to information that identifies you will be people who need to contact you, for example, to invite you to participate in the study or to audit the data collection process. The people who analyse the information will not be able to identify you and will not be able to find out your name, NHS number (CHI number in Scotland) or contact details. </w:t>
      </w:r>
    </w:p>
    <w:p w14:paraId="1B8ADC43" w14:textId="69113B37" w:rsidR="00A25A82" w:rsidRPr="00A25A82" w:rsidRDefault="00A25A82" w:rsidP="00A25A82">
      <w:pPr>
        <w:pStyle w:val="msoaccenttext"/>
        <w:widowControl w:val="0"/>
        <w:rPr>
          <w:i/>
          <w:iCs/>
          <w:color w:val="auto"/>
          <w14:ligatures w14:val="none"/>
        </w:rPr>
      </w:pPr>
      <w:r w:rsidRPr="00A25A82">
        <w:rPr>
          <w:color w:val="auto"/>
          <w14:ligatures w14:val="none"/>
        </w:rPr>
        <w:t xml:space="preserve">Involvement of General Practitioner </w:t>
      </w:r>
    </w:p>
    <w:p w14:paraId="3930BE0C" w14:textId="5519A5FD" w:rsidR="00A25A82" w:rsidRPr="00A25A82" w:rsidRDefault="00BE4789" w:rsidP="00A25A82">
      <w:pPr>
        <w:widowControl w:val="0"/>
        <w:rPr>
          <w:color w:val="000000"/>
          <w:sz w:val="24"/>
          <w:szCs w:val="24"/>
        </w:rPr>
      </w:pPr>
      <w:r>
        <w:rPr>
          <w:sz w:val="24"/>
          <w:szCs w:val="24"/>
        </w:rPr>
        <w:t>With your permission w</w:t>
      </w:r>
      <w:r w:rsidR="00A25A82" w:rsidRPr="00A25A82">
        <w:rPr>
          <w:sz w:val="24"/>
          <w:szCs w:val="24"/>
        </w:rPr>
        <w:t xml:space="preserve">e will inform your GP of your participation in the C-STICH2 </w:t>
      </w:r>
      <w:r w:rsidR="009C047A">
        <w:rPr>
          <w:sz w:val="24"/>
          <w:szCs w:val="24"/>
        </w:rPr>
        <w:t>study</w:t>
      </w:r>
      <w:r w:rsidR="00A25A82" w:rsidRPr="00A25A82">
        <w:rPr>
          <w:sz w:val="24"/>
          <w:szCs w:val="24"/>
        </w:rPr>
        <w:t xml:space="preserve">. We may need to collect from your GP the location of the birth of your baby should you deliver at a different hospital from your current hospital. </w:t>
      </w:r>
    </w:p>
    <w:p w14:paraId="409BDD73" w14:textId="43FFA9AB" w:rsidR="00A25A82" w:rsidRPr="003013D6" w:rsidRDefault="00A25A82" w:rsidP="003013D6">
      <w:pPr>
        <w:widowControl w:val="0"/>
        <w:rPr>
          <w:b/>
          <w:sz w:val="24"/>
          <w:szCs w:val="24"/>
          <w:lang w:val="en-US"/>
        </w:rPr>
      </w:pPr>
      <w:r w:rsidRPr="003013D6">
        <w:rPr>
          <w:b/>
          <w:sz w:val="24"/>
          <w:szCs w:val="24"/>
        </w:rPr>
        <w:t> What if something goes wrong?</w:t>
      </w:r>
    </w:p>
    <w:p w14:paraId="368B6B6E" w14:textId="77777777" w:rsidR="00A25A82" w:rsidRPr="00A25A82" w:rsidRDefault="00A25A82" w:rsidP="00A25A82">
      <w:pPr>
        <w:widowControl w:val="0"/>
        <w:rPr>
          <w:sz w:val="24"/>
          <w:szCs w:val="24"/>
        </w:rPr>
      </w:pPr>
      <w:r w:rsidRPr="00A25A82">
        <w:rPr>
          <w:sz w:val="24"/>
          <w:szCs w:val="24"/>
          <w:lang w:val="en-US"/>
        </w:rPr>
        <w:t>If you have a concern about any aspect of this study, you should ask to speak to a member of the research team who will do their best to answer your questions.</w:t>
      </w:r>
    </w:p>
    <w:p w14:paraId="1DA52EF5" w14:textId="77777777" w:rsidR="00A25A82" w:rsidRPr="00A25A82" w:rsidRDefault="00A25A82" w:rsidP="00A25A82">
      <w:pPr>
        <w:widowControl w:val="0"/>
        <w:rPr>
          <w:sz w:val="24"/>
          <w:szCs w:val="24"/>
        </w:rPr>
      </w:pPr>
      <w:r w:rsidRPr="00A25A82">
        <w:rPr>
          <w:sz w:val="24"/>
          <w:szCs w:val="24"/>
        </w:rPr>
        <w:t>If you are still unhappy and wish to complain formally, you can do this through the National Health Service complaints procedure. Details can be obtained from the hospital’s PALS (Patient Advice and Liaison Service) Office or Patient Advice and Support Service in Scotland. They offer confidential advice and will advise you how to contact someone for independent advice. You will find your local Office contact details at the end of this leaflet.</w:t>
      </w:r>
    </w:p>
    <w:p w14:paraId="6507383B" w14:textId="1BB727B0" w:rsidR="00A25A82" w:rsidRDefault="00A25A82" w:rsidP="00A25A82">
      <w:pPr>
        <w:widowControl w:val="0"/>
        <w:rPr>
          <w:sz w:val="24"/>
          <w:szCs w:val="24"/>
          <w:lang w:val="en-US"/>
        </w:rPr>
      </w:pPr>
      <w:r w:rsidRPr="00A25A82">
        <w:rPr>
          <w:sz w:val="24"/>
          <w:szCs w:val="24"/>
          <w:lang w:val="en-US"/>
        </w:rPr>
        <w:t>Alternatively</w:t>
      </w:r>
      <w:r w:rsidR="009C047A">
        <w:rPr>
          <w:sz w:val="24"/>
          <w:szCs w:val="24"/>
          <w:lang w:val="en-US"/>
        </w:rPr>
        <w:t>,</w:t>
      </w:r>
      <w:r w:rsidRPr="00A25A82">
        <w:rPr>
          <w:sz w:val="24"/>
          <w:szCs w:val="24"/>
          <w:lang w:val="en-US"/>
        </w:rPr>
        <w:t xml:space="preserve"> you can contact the research sponsor at </w:t>
      </w:r>
      <w:hyperlink r:id="rId10" w:history="1">
        <w:r w:rsidRPr="0020789E">
          <w:rPr>
            <w:rStyle w:val="Hyperlink"/>
            <w:sz w:val="24"/>
            <w:szCs w:val="24"/>
            <w:lang w:val="en-US"/>
          </w:rPr>
          <w:t>bwc.research@nhs.net</w:t>
        </w:r>
      </w:hyperlink>
      <w:r w:rsidRPr="00A25A82">
        <w:rPr>
          <w:sz w:val="24"/>
          <w:szCs w:val="24"/>
          <w:lang w:val="en-US"/>
        </w:rPr>
        <w:t>.</w:t>
      </w:r>
    </w:p>
    <w:p w14:paraId="487170D2" w14:textId="77777777" w:rsidR="006B275A" w:rsidRDefault="006B275A" w:rsidP="00A25A82">
      <w:pPr>
        <w:pStyle w:val="msoaccenttext"/>
        <w:widowControl w:val="0"/>
        <w:rPr>
          <w:color w:val="auto"/>
          <w14:ligatures w14:val="none"/>
        </w:rPr>
      </w:pPr>
    </w:p>
    <w:p w14:paraId="40858D3C" w14:textId="77777777" w:rsidR="006B275A" w:rsidRDefault="006B275A" w:rsidP="00A25A82">
      <w:pPr>
        <w:pStyle w:val="msoaccenttext"/>
        <w:widowControl w:val="0"/>
        <w:rPr>
          <w:color w:val="auto"/>
          <w14:ligatures w14:val="none"/>
        </w:rPr>
      </w:pPr>
    </w:p>
    <w:p w14:paraId="26EFD7FF" w14:textId="1ED25F28" w:rsidR="006B275A" w:rsidRDefault="006B275A" w:rsidP="00A25A82">
      <w:pPr>
        <w:pStyle w:val="msoaccenttext"/>
        <w:widowControl w:val="0"/>
        <w:rPr>
          <w:color w:val="auto"/>
          <w14:ligatures w14:val="none"/>
        </w:rPr>
      </w:pPr>
    </w:p>
    <w:p w14:paraId="0799538B" w14:textId="2026BAB3" w:rsidR="00C40DE7" w:rsidRDefault="00C40DE7" w:rsidP="00A25A82">
      <w:pPr>
        <w:pStyle w:val="msoaccenttext"/>
        <w:widowControl w:val="0"/>
        <w:rPr>
          <w:color w:val="auto"/>
          <w14:ligatures w14:val="none"/>
        </w:rPr>
      </w:pPr>
    </w:p>
    <w:p w14:paraId="08D533E5" w14:textId="76347F43" w:rsidR="00C40DE7" w:rsidRDefault="00C40DE7" w:rsidP="00A25A82">
      <w:pPr>
        <w:pStyle w:val="msoaccenttext"/>
        <w:widowControl w:val="0"/>
        <w:rPr>
          <w:color w:val="auto"/>
          <w14:ligatures w14:val="none"/>
        </w:rPr>
      </w:pPr>
    </w:p>
    <w:p w14:paraId="57033632" w14:textId="77777777" w:rsidR="00C40DE7" w:rsidRDefault="00C40DE7" w:rsidP="00A25A82">
      <w:pPr>
        <w:pStyle w:val="msoaccenttext"/>
        <w:widowControl w:val="0"/>
        <w:rPr>
          <w:color w:val="auto"/>
          <w14:ligatures w14:val="none"/>
        </w:rPr>
      </w:pPr>
    </w:p>
    <w:p w14:paraId="6105175C" w14:textId="5E881DE6" w:rsidR="00A25A82" w:rsidRPr="00A25A82" w:rsidRDefault="00A25A82" w:rsidP="00A25A82">
      <w:pPr>
        <w:pStyle w:val="msoaccenttext"/>
        <w:widowControl w:val="0"/>
        <w:rPr>
          <w:color w:val="auto"/>
          <w:sz w:val="22"/>
          <w:szCs w:val="22"/>
          <w:lang w:val="en-US"/>
          <w14:ligatures w14:val="none"/>
        </w:rPr>
      </w:pPr>
      <w:r w:rsidRPr="00A25A82">
        <w:rPr>
          <w:color w:val="auto"/>
          <w14:ligatures w14:val="none"/>
        </w:rPr>
        <w:lastRenderedPageBreak/>
        <w:t>What if I do not want to take part?</w:t>
      </w:r>
    </w:p>
    <w:p w14:paraId="1B5DFBCA" w14:textId="2851F6DB" w:rsidR="00A25A82" w:rsidRPr="003013D6" w:rsidRDefault="00A25A82" w:rsidP="003013D6">
      <w:pPr>
        <w:widowControl w:val="0"/>
        <w:spacing w:after="0"/>
        <w:rPr>
          <w:bCs/>
          <w:sz w:val="24"/>
          <w:szCs w:val="24"/>
        </w:rPr>
      </w:pPr>
      <w:r w:rsidRPr="003013D6">
        <w:rPr>
          <w:bCs/>
          <w:sz w:val="24"/>
          <w:szCs w:val="24"/>
        </w:rPr>
        <w:t xml:space="preserve">If you do not want to take part in the study, this will not affect the care you receive. </w:t>
      </w:r>
      <w:r w:rsidR="003013D6">
        <w:rPr>
          <w:bCs/>
          <w:sz w:val="24"/>
          <w:szCs w:val="24"/>
        </w:rPr>
        <w:t xml:space="preserve"> </w:t>
      </w:r>
    </w:p>
    <w:p w14:paraId="03420017" w14:textId="1A28BFC7" w:rsidR="00A25A82" w:rsidRPr="00A25A82" w:rsidRDefault="00A25A82" w:rsidP="003013D6">
      <w:pPr>
        <w:widowControl w:val="0"/>
        <w:spacing w:after="0"/>
        <w:rPr>
          <w:sz w:val="24"/>
          <w:szCs w:val="24"/>
        </w:rPr>
      </w:pPr>
      <w:r w:rsidRPr="00A25A82">
        <w:rPr>
          <w:sz w:val="24"/>
          <w:szCs w:val="24"/>
        </w:rPr>
        <w:t xml:space="preserve">If you do decide to take part in this study, but later change your mind, then you are free to withdraw from the study at any time. You don’t have to give a reason why you have changed your mind. </w:t>
      </w:r>
      <w:r w:rsidR="003013D6">
        <w:rPr>
          <w:sz w:val="24"/>
          <w:szCs w:val="24"/>
        </w:rPr>
        <w:t xml:space="preserve"> </w:t>
      </w:r>
      <w:r w:rsidRPr="00A25A82">
        <w:rPr>
          <w:sz w:val="24"/>
          <w:szCs w:val="24"/>
        </w:rPr>
        <w:t xml:space="preserve">You will be able to withdraw from the study within two weeks after the final data collection without giving a reason. If you withdraw from the study, we will keep the information about you that we have already collected. </w:t>
      </w:r>
    </w:p>
    <w:p w14:paraId="174743D4" w14:textId="280CF2B4" w:rsidR="00F66B0A" w:rsidRDefault="006053E1" w:rsidP="00F66B0A">
      <w:pPr>
        <w:pStyle w:val="msoaccenttext"/>
        <w:widowControl w:val="0"/>
        <w:jc w:val="center"/>
        <w:rPr>
          <w:sz w:val="32"/>
          <w:szCs w:val="32"/>
          <w14:ligatures w14:val="none"/>
        </w:rPr>
      </w:pPr>
      <w:r>
        <w:rPr>
          <w:sz w:val="32"/>
          <w:szCs w:val="32"/>
          <w14:ligatures w14:val="none"/>
        </w:rPr>
        <w:t>S</w:t>
      </w:r>
      <w:r w:rsidR="00F66B0A">
        <w:rPr>
          <w:sz w:val="32"/>
          <w:szCs w:val="32"/>
          <w14:ligatures w14:val="none"/>
        </w:rPr>
        <w:t>ources of further support</w:t>
      </w:r>
    </w:p>
    <w:tbl>
      <w:tblPr>
        <w:tblpPr w:leftFromText="180" w:rightFromText="180" w:vertAnchor="text" w:horzAnchor="margin" w:tblpXSpec="center" w:tblpY="180"/>
        <w:tblW w:w="68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476"/>
        <w:gridCol w:w="3390"/>
      </w:tblGrid>
      <w:tr w:rsidR="006053E1" w14:paraId="085562A9" w14:textId="77777777" w:rsidTr="006053E1">
        <w:trPr>
          <w:trHeight w:val="1390"/>
        </w:trPr>
        <w:tc>
          <w:tcPr>
            <w:tcW w:w="3476" w:type="dxa"/>
            <w:tcMar>
              <w:top w:w="0" w:type="dxa"/>
              <w:left w:w="108" w:type="dxa"/>
              <w:bottom w:w="0" w:type="dxa"/>
              <w:right w:w="108" w:type="dxa"/>
            </w:tcMar>
            <w:vAlign w:val="center"/>
            <w:hideMark/>
          </w:tcPr>
          <w:p w14:paraId="2A73F0B5" w14:textId="77777777" w:rsidR="006053E1" w:rsidRDefault="006053E1" w:rsidP="006053E1">
            <w:pPr>
              <w:widowControl w:val="0"/>
              <w:jc w:val="center"/>
              <w:rPr>
                <w:rFonts w:ascii="Calibri" w:hAnsi="Calibri" w:cs="Calibri"/>
                <w:b/>
                <w:bCs/>
                <w:color w:val="000000"/>
                <w:kern w:val="28"/>
                <w:sz w:val="18"/>
                <w:szCs w:val="18"/>
                <w14:cntxtAlts/>
              </w:rPr>
            </w:pPr>
            <w:r>
              <w:rPr>
                <w:b/>
                <w:bCs/>
                <w:sz w:val="18"/>
                <w:szCs w:val="18"/>
              </w:rPr>
              <w:t>Tommy’s</w:t>
            </w:r>
          </w:p>
          <w:p w14:paraId="3CE609C0" w14:textId="77777777" w:rsidR="006053E1" w:rsidRDefault="006053E1" w:rsidP="006053E1">
            <w:pPr>
              <w:widowControl w:val="0"/>
              <w:jc w:val="center"/>
              <w:rPr>
                <w:sz w:val="18"/>
                <w:szCs w:val="18"/>
              </w:rPr>
            </w:pPr>
            <w:r>
              <w:rPr>
                <w:rFonts w:ascii="Times New Roman" w:hAnsi="Times New Roman" w:cs="Times New Roman"/>
                <w:noProof/>
                <w:lang w:eastAsia="en-GB"/>
              </w:rPr>
              <w:drawing>
                <wp:anchor distT="0" distB="0" distL="114300" distR="114300" simplePos="0" relativeHeight="251677696" behindDoc="0" locked="0" layoutInCell="1" allowOverlap="1" wp14:anchorId="07C17DFF" wp14:editId="250B4AF2">
                  <wp:simplePos x="0" y="0"/>
                  <wp:positionH relativeFrom="column">
                    <wp:posOffset>640080</wp:posOffset>
                  </wp:positionH>
                  <wp:positionV relativeFrom="paragraph">
                    <wp:posOffset>220345</wp:posOffset>
                  </wp:positionV>
                  <wp:extent cx="882015" cy="381635"/>
                  <wp:effectExtent l="0" t="0" r="0" b="0"/>
                  <wp:wrapNone/>
                  <wp:docPr id="3" name="Picture 3" descr="Image result for tommy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result for tommys logo"/>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882015" cy="381635"/>
                          </a:xfrm>
                          <a:prstGeom prst="rect">
                            <a:avLst/>
                          </a:prstGeom>
                          <a:noFill/>
                        </pic:spPr>
                      </pic:pic>
                    </a:graphicData>
                  </a:graphic>
                  <wp14:sizeRelH relativeFrom="page">
                    <wp14:pctWidth>0</wp14:pctWidth>
                  </wp14:sizeRelH>
                  <wp14:sizeRelV relativeFrom="page">
                    <wp14:pctHeight>0</wp14:pctHeight>
                  </wp14:sizeRelV>
                </wp:anchor>
              </w:drawing>
            </w:r>
            <w:r>
              <w:rPr>
                <w:sz w:val="18"/>
                <w:szCs w:val="18"/>
              </w:rPr>
              <w:t xml:space="preserve"> www.tommys.org</w:t>
            </w:r>
          </w:p>
          <w:p w14:paraId="6010D4DA" w14:textId="77777777" w:rsidR="006053E1" w:rsidRDefault="006053E1" w:rsidP="006053E1">
            <w:pPr>
              <w:widowControl w:val="0"/>
              <w:jc w:val="center"/>
              <w:rPr>
                <w:sz w:val="18"/>
                <w:szCs w:val="18"/>
              </w:rPr>
            </w:pPr>
            <w:r>
              <w:rPr>
                <w:sz w:val="18"/>
                <w:szCs w:val="18"/>
              </w:rPr>
              <w:t> </w:t>
            </w:r>
          </w:p>
          <w:p w14:paraId="00C2A1B1" w14:textId="77777777" w:rsidR="006053E1" w:rsidRDefault="006053E1" w:rsidP="006053E1">
            <w:pPr>
              <w:widowControl w:val="0"/>
              <w:jc w:val="center"/>
              <w:rPr>
                <w:sz w:val="18"/>
                <w:szCs w:val="18"/>
              </w:rPr>
            </w:pPr>
            <w:r>
              <w:rPr>
                <w:sz w:val="18"/>
                <w:szCs w:val="18"/>
              </w:rPr>
              <w:t> </w:t>
            </w:r>
          </w:p>
        </w:tc>
        <w:tc>
          <w:tcPr>
            <w:tcW w:w="3390" w:type="dxa"/>
            <w:tcMar>
              <w:top w:w="0" w:type="dxa"/>
              <w:left w:w="108" w:type="dxa"/>
              <w:bottom w:w="0" w:type="dxa"/>
              <w:right w:w="108" w:type="dxa"/>
            </w:tcMar>
            <w:vAlign w:val="center"/>
            <w:hideMark/>
          </w:tcPr>
          <w:p w14:paraId="45C1A565" w14:textId="77777777" w:rsidR="006053E1" w:rsidRDefault="006053E1" w:rsidP="006053E1">
            <w:pPr>
              <w:widowControl w:val="0"/>
              <w:spacing w:line="300" w:lineRule="auto"/>
              <w:jc w:val="right"/>
              <w:rPr>
                <w:sz w:val="18"/>
                <w:szCs w:val="18"/>
              </w:rPr>
            </w:pPr>
            <w:r>
              <w:rPr>
                <w:sz w:val="18"/>
                <w:szCs w:val="18"/>
              </w:rPr>
              <w:t>midwife@tommys.org.uk</w:t>
            </w:r>
          </w:p>
          <w:p w14:paraId="30F2DFF9" w14:textId="77777777" w:rsidR="006053E1" w:rsidRDefault="006053E1" w:rsidP="006053E1">
            <w:pPr>
              <w:widowControl w:val="0"/>
              <w:spacing w:line="300" w:lineRule="auto"/>
              <w:jc w:val="right"/>
              <w:rPr>
                <w:sz w:val="18"/>
                <w:szCs w:val="18"/>
              </w:rPr>
            </w:pPr>
            <w:r>
              <w:rPr>
                <w:sz w:val="18"/>
                <w:szCs w:val="18"/>
              </w:rPr>
              <w:t>0800 014 7800</w:t>
            </w:r>
          </w:p>
          <w:p w14:paraId="70870EF3" w14:textId="77777777" w:rsidR="006053E1" w:rsidRDefault="006053E1" w:rsidP="006053E1">
            <w:pPr>
              <w:widowControl w:val="0"/>
              <w:spacing w:line="300" w:lineRule="auto"/>
              <w:jc w:val="right"/>
              <w:rPr>
                <w:sz w:val="18"/>
                <w:szCs w:val="18"/>
              </w:rPr>
            </w:pPr>
            <w:r>
              <w:rPr>
                <w:sz w:val="18"/>
                <w:szCs w:val="18"/>
              </w:rPr>
              <w:t>Monday-Friday, 9-5</w:t>
            </w:r>
          </w:p>
        </w:tc>
      </w:tr>
      <w:tr w:rsidR="006053E1" w14:paraId="21551952" w14:textId="77777777" w:rsidTr="006053E1">
        <w:trPr>
          <w:trHeight w:val="1847"/>
        </w:trPr>
        <w:tc>
          <w:tcPr>
            <w:tcW w:w="3476" w:type="dxa"/>
            <w:tcMar>
              <w:top w:w="0" w:type="dxa"/>
              <w:left w:w="108" w:type="dxa"/>
              <w:bottom w:w="0" w:type="dxa"/>
              <w:right w:w="108" w:type="dxa"/>
            </w:tcMar>
            <w:vAlign w:val="center"/>
            <w:hideMark/>
          </w:tcPr>
          <w:p w14:paraId="4EB6B3E7" w14:textId="77777777" w:rsidR="006053E1" w:rsidRDefault="006053E1" w:rsidP="006053E1">
            <w:pPr>
              <w:widowControl w:val="0"/>
              <w:jc w:val="center"/>
              <w:rPr>
                <w:b/>
                <w:bCs/>
                <w:sz w:val="18"/>
                <w:szCs w:val="18"/>
              </w:rPr>
            </w:pPr>
            <w:r>
              <w:rPr>
                <w:b/>
                <w:bCs/>
                <w:sz w:val="18"/>
                <w:szCs w:val="18"/>
              </w:rPr>
              <w:t>Miscarriage Association</w:t>
            </w:r>
          </w:p>
          <w:p w14:paraId="52207BD6" w14:textId="77777777" w:rsidR="006053E1" w:rsidRDefault="006053E1" w:rsidP="006053E1">
            <w:pPr>
              <w:widowControl w:val="0"/>
              <w:jc w:val="center"/>
              <w:rPr>
                <w:sz w:val="18"/>
                <w:szCs w:val="18"/>
              </w:rPr>
            </w:pPr>
            <w:r>
              <w:rPr>
                <w:rFonts w:ascii="Times New Roman" w:hAnsi="Times New Roman" w:cs="Times New Roman"/>
                <w:noProof/>
                <w:lang w:eastAsia="en-GB"/>
              </w:rPr>
              <w:drawing>
                <wp:anchor distT="0" distB="0" distL="114300" distR="114300" simplePos="0" relativeHeight="251678720" behindDoc="0" locked="0" layoutInCell="1" allowOverlap="1" wp14:anchorId="3D46FF4E" wp14:editId="67BD218F">
                  <wp:simplePos x="0" y="0"/>
                  <wp:positionH relativeFrom="column">
                    <wp:posOffset>200660</wp:posOffset>
                  </wp:positionH>
                  <wp:positionV relativeFrom="paragraph">
                    <wp:posOffset>212725</wp:posOffset>
                  </wp:positionV>
                  <wp:extent cx="1746885" cy="425450"/>
                  <wp:effectExtent l="0" t="0" r="5715" b="0"/>
                  <wp:wrapNone/>
                  <wp:docPr id="5" name="Picture 5" descr="Image result for miscarriage associ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result for miscarriage association"/>
                          <pic:cNvPicPr>
                            <a:picLocks noChangeAspect="1" noChangeArrowheads="1"/>
                          </pic:cNvPicPr>
                        </pic:nvPicPr>
                        <pic:blipFill>
                          <a:blip r:embed="rId13" r:link="rId14" cstate="print">
                            <a:extLst>
                              <a:ext uri="{28A0092B-C50C-407E-A947-70E740481C1C}">
                                <a14:useLocalDpi xmlns:a14="http://schemas.microsoft.com/office/drawing/2010/main" val="0"/>
                              </a:ext>
                            </a:extLst>
                          </a:blip>
                          <a:srcRect/>
                          <a:stretch>
                            <a:fillRect/>
                          </a:stretch>
                        </pic:blipFill>
                        <pic:spPr bwMode="auto">
                          <a:xfrm>
                            <a:off x="0" y="0"/>
                            <a:ext cx="1746885" cy="425450"/>
                          </a:xfrm>
                          <a:prstGeom prst="rect">
                            <a:avLst/>
                          </a:prstGeom>
                          <a:noFill/>
                        </pic:spPr>
                      </pic:pic>
                    </a:graphicData>
                  </a:graphic>
                  <wp14:sizeRelH relativeFrom="page">
                    <wp14:pctWidth>0</wp14:pctWidth>
                  </wp14:sizeRelH>
                  <wp14:sizeRelV relativeFrom="page">
                    <wp14:pctHeight>0</wp14:pctHeight>
                  </wp14:sizeRelV>
                </wp:anchor>
              </w:drawing>
            </w:r>
            <w:r>
              <w:rPr>
                <w:sz w:val="18"/>
                <w:szCs w:val="18"/>
              </w:rPr>
              <w:t xml:space="preserve"> www.miscarriageassociation.org.uk</w:t>
            </w:r>
          </w:p>
          <w:p w14:paraId="433B8F31" w14:textId="77777777" w:rsidR="006053E1" w:rsidRDefault="006053E1" w:rsidP="006053E1">
            <w:pPr>
              <w:widowControl w:val="0"/>
              <w:jc w:val="center"/>
              <w:rPr>
                <w:sz w:val="18"/>
                <w:szCs w:val="18"/>
              </w:rPr>
            </w:pPr>
            <w:r>
              <w:rPr>
                <w:sz w:val="18"/>
                <w:szCs w:val="18"/>
              </w:rPr>
              <w:t> </w:t>
            </w:r>
          </w:p>
          <w:p w14:paraId="5EF12B75" w14:textId="77777777" w:rsidR="006053E1" w:rsidRDefault="006053E1" w:rsidP="006053E1">
            <w:pPr>
              <w:widowControl w:val="0"/>
              <w:jc w:val="center"/>
              <w:rPr>
                <w:sz w:val="18"/>
                <w:szCs w:val="18"/>
              </w:rPr>
            </w:pPr>
            <w:r>
              <w:rPr>
                <w:sz w:val="18"/>
                <w:szCs w:val="18"/>
              </w:rPr>
              <w:t> </w:t>
            </w:r>
          </w:p>
        </w:tc>
        <w:tc>
          <w:tcPr>
            <w:tcW w:w="3390" w:type="dxa"/>
            <w:tcMar>
              <w:top w:w="0" w:type="dxa"/>
              <w:left w:w="108" w:type="dxa"/>
              <w:bottom w:w="0" w:type="dxa"/>
              <w:right w:w="108" w:type="dxa"/>
            </w:tcMar>
            <w:vAlign w:val="center"/>
            <w:hideMark/>
          </w:tcPr>
          <w:p w14:paraId="651D0D7B" w14:textId="77777777" w:rsidR="006053E1" w:rsidRDefault="006053E1" w:rsidP="006053E1">
            <w:pPr>
              <w:widowControl w:val="0"/>
              <w:spacing w:line="300" w:lineRule="auto"/>
              <w:jc w:val="right"/>
              <w:rPr>
                <w:sz w:val="18"/>
                <w:szCs w:val="18"/>
              </w:rPr>
            </w:pPr>
            <w:r>
              <w:rPr>
                <w:sz w:val="18"/>
                <w:szCs w:val="18"/>
              </w:rPr>
              <w:t>info@miscarriageassociation.org.uk</w:t>
            </w:r>
          </w:p>
          <w:p w14:paraId="269B09B1" w14:textId="77777777" w:rsidR="006053E1" w:rsidRDefault="006053E1" w:rsidP="006053E1">
            <w:pPr>
              <w:widowControl w:val="0"/>
              <w:spacing w:line="300" w:lineRule="auto"/>
              <w:jc w:val="right"/>
              <w:rPr>
                <w:sz w:val="18"/>
                <w:szCs w:val="18"/>
              </w:rPr>
            </w:pPr>
            <w:r>
              <w:rPr>
                <w:sz w:val="18"/>
                <w:szCs w:val="18"/>
              </w:rPr>
              <w:t>01924 200799</w:t>
            </w:r>
          </w:p>
          <w:p w14:paraId="24CF9542" w14:textId="77777777" w:rsidR="006053E1" w:rsidRDefault="006053E1" w:rsidP="006053E1">
            <w:pPr>
              <w:widowControl w:val="0"/>
              <w:spacing w:line="300" w:lineRule="auto"/>
              <w:jc w:val="right"/>
              <w:rPr>
                <w:sz w:val="18"/>
                <w:szCs w:val="18"/>
              </w:rPr>
            </w:pPr>
            <w:r>
              <w:rPr>
                <w:sz w:val="18"/>
                <w:szCs w:val="18"/>
              </w:rPr>
              <w:t>Mon-Fri, 9am-4pm</w:t>
            </w:r>
          </w:p>
          <w:p w14:paraId="4A9DC32B" w14:textId="77777777" w:rsidR="006053E1" w:rsidRDefault="006053E1" w:rsidP="006053E1">
            <w:pPr>
              <w:widowControl w:val="0"/>
              <w:spacing w:line="300" w:lineRule="auto"/>
              <w:jc w:val="right"/>
              <w:rPr>
                <w:sz w:val="18"/>
                <w:szCs w:val="18"/>
              </w:rPr>
            </w:pPr>
            <w:r>
              <w:rPr>
                <w:sz w:val="18"/>
                <w:szCs w:val="18"/>
              </w:rPr>
              <w:t> </w:t>
            </w:r>
          </w:p>
        </w:tc>
      </w:tr>
      <w:tr w:rsidR="006053E1" w14:paraId="62697D4C" w14:textId="77777777" w:rsidTr="006053E1">
        <w:trPr>
          <w:trHeight w:val="1956"/>
        </w:trPr>
        <w:tc>
          <w:tcPr>
            <w:tcW w:w="3476" w:type="dxa"/>
            <w:tcMar>
              <w:top w:w="0" w:type="dxa"/>
              <w:left w:w="108" w:type="dxa"/>
              <w:bottom w:w="0" w:type="dxa"/>
              <w:right w:w="108" w:type="dxa"/>
            </w:tcMar>
            <w:vAlign w:val="center"/>
            <w:hideMark/>
          </w:tcPr>
          <w:p w14:paraId="58B92A51" w14:textId="77777777" w:rsidR="006053E1" w:rsidRDefault="006053E1" w:rsidP="006053E1">
            <w:pPr>
              <w:widowControl w:val="0"/>
              <w:jc w:val="center"/>
              <w:rPr>
                <w:b/>
                <w:bCs/>
                <w:sz w:val="18"/>
                <w:szCs w:val="18"/>
              </w:rPr>
            </w:pPr>
            <w:r>
              <w:rPr>
                <w:b/>
                <w:bCs/>
                <w:sz w:val="18"/>
                <w:szCs w:val="18"/>
              </w:rPr>
              <w:t xml:space="preserve">Sands </w:t>
            </w:r>
          </w:p>
          <w:p w14:paraId="529942DC" w14:textId="77777777" w:rsidR="006053E1" w:rsidRDefault="006053E1" w:rsidP="006053E1">
            <w:pPr>
              <w:widowControl w:val="0"/>
              <w:jc w:val="center"/>
              <w:rPr>
                <w:sz w:val="18"/>
                <w:szCs w:val="18"/>
              </w:rPr>
            </w:pPr>
            <w:r>
              <w:rPr>
                <w:sz w:val="18"/>
                <w:szCs w:val="18"/>
              </w:rPr>
              <w:t>Stillbirth &amp; Neonatal Death Charity</w:t>
            </w:r>
          </w:p>
          <w:p w14:paraId="5CA6DF2A" w14:textId="77777777" w:rsidR="006053E1" w:rsidRDefault="006053E1" w:rsidP="006053E1">
            <w:pPr>
              <w:widowControl w:val="0"/>
              <w:jc w:val="center"/>
              <w:rPr>
                <w:sz w:val="18"/>
                <w:szCs w:val="18"/>
              </w:rPr>
            </w:pPr>
            <w:r>
              <w:rPr>
                <w:sz w:val="18"/>
                <w:szCs w:val="18"/>
              </w:rPr>
              <w:t>www.sands.org.uk</w:t>
            </w:r>
          </w:p>
          <w:p w14:paraId="08CC4805" w14:textId="77777777" w:rsidR="006053E1" w:rsidRDefault="006053E1" w:rsidP="006053E1">
            <w:pPr>
              <w:widowControl w:val="0"/>
              <w:rPr>
                <w:sz w:val="18"/>
                <w:szCs w:val="18"/>
              </w:rPr>
            </w:pPr>
            <w:r>
              <w:rPr>
                <w:rFonts w:ascii="Times New Roman" w:hAnsi="Times New Roman" w:cs="Times New Roman"/>
                <w:noProof/>
                <w:lang w:eastAsia="en-GB"/>
              </w:rPr>
              <w:drawing>
                <wp:anchor distT="0" distB="0" distL="114300" distR="114300" simplePos="0" relativeHeight="251679744" behindDoc="0" locked="0" layoutInCell="1" allowOverlap="1" wp14:anchorId="5DBD5D10" wp14:editId="44A82127">
                  <wp:simplePos x="0" y="0"/>
                  <wp:positionH relativeFrom="column">
                    <wp:posOffset>471805</wp:posOffset>
                  </wp:positionH>
                  <wp:positionV relativeFrom="paragraph">
                    <wp:posOffset>1905</wp:posOffset>
                  </wp:positionV>
                  <wp:extent cx="1006475" cy="462915"/>
                  <wp:effectExtent l="0" t="0" r="3175" b="0"/>
                  <wp:wrapNone/>
                  <wp:docPr id="6" name="Picture 6" descr="Image result for sand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 result for sands logo"/>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006475" cy="462915"/>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18"/>
                <w:szCs w:val="18"/>
              </w:rPr>
              <w:t> </w:t>
            </w:r>
          </w:p>
          <w:p w14:paraId="1FF3A1AA" w14:textId="77777777" w:rsidR="006053E1" w:rsidRDefault="006053E1" w:rsidP="006053E1">
            <w:pPr>
              <w:widowControl w:val="0"/>
              <w:rPr>
                <w:sz w:val="18"/>
                <w:szCs w:val="18"/>
              </w:rPr>
            </w:pPr>
            <w:r>
              <w:rPr>
                <w:sz w:val="18"/>
                <w:szCs w:val="18"/>
              </w:rPr>
              <w:t> </w:t>
            </w:r>
          </w:p>
        </w:tc>
        <w:tc>
          <w:tcPr>
            <w:tcW w:w="3390" w:type="dxa"/>
            <w:tcMar>
              <w:top w:w="0" w:type="dxa"/>
              <w:left w:w="108" w:type="dxa"/>
              <w:bottom w:w="0" w:type="dxa"/>
              <w:right w:w="108" w:type="dxa"/>
            </w:tcMar>
            <w:vAlign w:val="center"/>
            <w:hideMark/>
          </w:tcPr>
          <w:p w14:paraId="608DB2EC" w14:textId="77777777" w:rsidR="006053E1" w:rsidRDefault="006053E1" w:rsidP="006053E1">
            <w:pPr>
              <w:widowControl w:val="0"/>
              <w:spacing w:line="300" w:lineRule="auto"/>
              <w:jc w:val="right"/>
              <w:rPr>
                <w:sz w:val="18"/>
                <w:szCs w:val="18"/>
              </w:rPr>
            </w:pPr>
            <w:r>
              <w:rPr>
                <w:sz w:val="18"/>
                <w:szCs w:val="18"/>
              </w:rPr>
              <w:t>helpline@sands.org.uk</w:t>
            </w:r>
          </w:p>
          <w:p w14:paraId="37160278" w14:textId="77777777" w:rsidR="006053E1" w:rsidRDefault="006053E1" w:rsidP="006053E1">
            <w:pPr>
              <w:widowControl w:val="0"/>
              <w:spacing w:line="300" w:lineRule="auto"/>
              <w:jc w:val="right"/>
              <w:rPr>
                <w:sz w:val="18"/>
                <w:szCs w:val="18"/>
              </w:rPr>
            </w:pPr>
            <w:r>
              <w:rPr>
                <w:sz w:val="18"/>
                <w:szCs w:val="18"/>
              </w:rPr>
              <w:t>08081643332</w:t>
            </w:r>
          </w:p>
        </w:tc>
      </w:tr>
      <w:tr w:rsidR="006053E1" w14:paraId="10235B87" w14:textId="77777777" w:rsidTr="006053E1">
        <w:trPr>
          <w:trHeight w:val="1787"/>
        </w:trPr>
        <w:tc>
          <w:tcPr>
            <w:tcW w:w="3476" w:type="dxa"/>
            <w:tcMar>
              <w:top w:w="0" w:type="dxa"/>
              <w:left w:w="108" w:type="dxa"/>
              <w:bottom w:w="0" w:type="dxa"/>
              <w:right w:w="108" w:type="dxa"/>
            </w:tcMar>
            <w:vAlign w:val="center"/>
            <w:hideMark/>
          </w:tcPr>
          <w:p w14:paraId="03F8C64C" w14:textId="77777777" w:rsidR="006053E1" w:rsidRDefault="006053E1" w:rsidP="006053E1">
            <w:pPr>
              <w:widowControl w:val="0"/>
              <w:jc w:val="center"/>
              <w:rPr>
                <w:sz w:val="18"/>
                <w:szCs w:val="18"/>
              </w:rPr>
            </w:pPr>
            <w:r>
              <w:rPr>
                <w:b/>
                <w:bCs/>
                <w:sz w:val="18"/>
                <w:szCs w:val="18"/>
              </w:rPr>
              <w:t>Bliss</w:t>
            </w:r>
          </w:p>
          <w:p w14:paraId="79DC047C" w14:textId="77777777" w:rsidR="006053E1" w:rsidRDefault="006053E1" w:rsidP="006053E1">
            <w:pPr>
              <w:widowControl w:val="0"/>
              <w:jc w:val="center"/>
              <w:rPr>
                <w:sz w:val="18"/>
                <w:szCs w:val="18"/>
              </w:rPr>
            </w:pPr>
            <w:r>
              <w:rPr>
                <w:sz w:val="18"/>
                <w:szCs w:val="18"/>
              </w:rPr>
              <w:t>www.bliss.org.uk</w:t>
            </w:r>
          </w:p>
          <w:p w14:paraId="08A4EFB4" w14:textId="77777777" w:rsidR="006053E1" w:rsidRDefault="006053E1" w:rsidP="006053E1">
            <w:pPr>
              <w:widowControl w:val="0"/>
              <w:jc w:val="center"/>
              <w:rPr>
                <w:sz w:val="18"/>
                <w:szCs w:val="18"/>
              </w:rPr>
            </w:pPr>
            <w:r>
              <w:rPr>
                <w:rFonts w:ascii="Times New Roman" w:hAnsi="Times New Roman" w:cs="Times New Roman"/>
                <w:noProof/>
                <w:lang w:eastAsia="en-GB"/>
              </w:rPr>
              <w:drawing>
                <wp:anchor distT="36576" distB="36576" distL="36576" distR="36576" simplePos="0" relativeHeight="251680768" behindDoc="0" locked="0" layoutInCell="1" allowOverlap="1" wp14:anchorId="010CB60E" wp14:editId="5FB0E53D">
                  <wp:simplePos x="0" y="0"/>
                  <wp:positionH relativeFrom="column">
                    <wp:posOffset>723265</wp:posOffset>
                  </wp:positionH>
                  <wp:positionV relativeFrom="paragraph">
                    <wp:posOffset>57785</wp:posOffset>
                  </wp:positionV>
                  <wp:extent cx="700405" cy="464820"/>
                  <wp:effectExtent l="0" t="0" r="4445"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cstate="print">
                            <a:extLst>
                              <a:ext uri="{28A0092B-C50C-407E-A947-70E740481C1C}">
                                <a14:useLocalDpi xmlns:a14="http://schemas.microsoft.com/office/drawing/2010/main" val="0"/>
                              </a:ext>
                            </a:extLst>
                          </a:blip>
                          <a:srcRect l="21815" t="15993" r="67134" b="70970"/>
                          <a:stretch>
                            <a:fillRect/>
                          </a:stretch>
                        </pic:blipFill>
                        <pic:spPr bwMode="auto">
                          <a:xfrm>
                            <a:off x="0" y="0"/>
                            <a:ext cx="700405" cy="46482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sz w:val="18"/>
                <w:szCs w:val="18"/>
              </w:rPr>
              <w:t> </w:t>
            </w:r>
          </w:p>
          <w:p w14:paraId="3A8C7A2C" w14:textId="77777777" w:rsidR="006053E1" w:rsidRDefault="006053E1" w:rsidP="006053E1">
            <w:pPr>
              <w:widowControl w:val="0"/>
              <w:jc w:val="center"/>
              <w:rPr>
                <w:sz w:val="18"/>
                <w:szCs w:val="18"/>
              </w:rPr>
            </w:pPr>
            <w:r>
              <w:rPr>
                <w:sz w:val="18"/>
                <w:szCs w:val="18"/>
              </w:rPr>
              <w:t> </w:t>
            </w:r>
          </w:p>
        </w:tc>
        <w:tc>
          <w:tcPr>
            <w:tcW w:w="3390" w:type="dxa"/>
            <w:tcMar>
              <w:top w:w="0" w:type="dxa"/>
              <w:left w:w="108" w:type="dxa"/>
              <w:bottom w:w="0" w:type="dxa"/>
              <w:right w:w="108" w:type="dxa"/>
            </w:tcMar>
            <w:vAlign w:val="center"/>
            <w:hideMark/>
          </w:tcPr>
          <w:p w14:paraId="3A37C326" w14:textId="77777777" w:rsidR="006053E1" w:rsidRDefault="006053E1" w:rsidP="006053E1">
            <w:pPr>
              <w:widowControl w:val="0"/>
              <w:spacing w:line="300" w:lineRule="auto"/>
              <w:jc w:val="right"/>
              <w:rPr>
                <w:sz w:val="18"/>
                <w:szCs w:val="18"/>
              </w:rPr>
            </w:pPr>
            <w:r>
              <w:rPr>
                <w:sz w:val="18"/>
                <w:szCs w:val="18"/>
              </w:rPr>
              <w:t>hello@bliss.org.uk</w:t>
            </w:r>
          </w:p>
          <w:p w14:paraId="0846687E" w14:textId="77777777" w:rsidR="006053E1" w:rsidRDefault="006053E1" w:rsidP="006053E1">
            <w:pPr>
              <w:widowControl w:val="0"/>
              <w:spacing w:line="300" w:lineRule="auto"/>
              <w:jc w:val="right"/>
              <w:rPr>
                <w:sz w:val="18"/>
                <w:szCs w:val="18"/>
              </w:rPr>
            </w:pPr>
            <w:r>
              <w:rPr>
                <w:sz w:val="18"/>
                <w:szCs w:val="18"/>
              </w:rPr>
              <w:t xml:space="preserve"> 0808 801 0322 </w:t>
            </w:r>
          </w:p>
        </w:tc>
      </w:tr>
      <w:tr w:rsidR="006053E1" w14:paraId="66E44668" w14:textId="77777777" w:rsidTr="006053E1">
        <w:trPr>
          <w:trHeight w:val="1787"/>
        </w:trPr>
        <w:tc>
          <w:tcPr>
            <w:tcW w:w="3476" w:type="dxa"/>
            <w:tcMar>
              <w:top w:w="0" w:type="dxa"/>
              <w:left w:w="108" w:type="dxa"/>
              <w:bottom w:w="0" w:type="dxa"/>
              <w:right w:w="108" w:type="dxa"/>
            </w:tcMar>
            <w:vAlign w:val="center"/>
            <w:hideMark/>
          </w:tcPr>
          <w:p w14:paraId="377B14E6" w14:textId="77777777" w:rsidR="006053E1" w:rsidRDefault="006053E1" w:rsidP="006053E1">
            <w:pPr>
              <w:widowControl w:val="0"/>
              <w:jc w:val="center"/>
              <w:rPr>
                <w:b/>
                <w:bCs/>
                <w:sz w:val="18"/>
                <w:szCs w:val="18"/>
              </w:rPr>
            </w:pPr>
            <w:r>
              <w:rPr>
                <w:b/>
                <w:bCs/>
                <w:sz w:val="18"/>
                <w:szCs w:val="18"/>
              </w:rPr>
              <w:t xml:space="preserve">The Pinks N Blues </w:t>
            </w:r>
          </w:p>
          <w:p w14:paraId="07DD80A4" w14:textId="77777777" w:rsidR="006053E1" w:rsidRDefault="006053E1" w:rsidP="006053E1">
            <w:pPr>
              <w:widowControl w:val="0"/>
              <w:jc w:val="center"/>
              <w:rPr>
                <w:sz w:val="18"/>
                <w:szCs w:val="18"/>
              </w:rPr>
            </w:pPr>
            <w:r>
              <w:rPr>
                <w:b/>
                <w:bCs/>
                <w:sz w:val="18"/>
                <w:szCs w:val="18"/>
              </w:rPr>
              <w:t xml:space="preserve"> </w:t>
            </w:r>
            <w:r>
              <w:rPr>
                <w:sz w:val="18"/>
                <w:szCs w:val="18"/>
              </w:rPr>
              <w:t>Pregnancy Loss Support Group  </w:t>
            </w:r>
          </w:p>
        </w:tc>
        <w:tc>
          <w:tcPr>
            <w:tcW w:w="3390" w:type="dxa"/>
            <w:tcMar>
              <w:top w:w="0" w:type="dxa"/>
              <w:left w:w="108" w:type="dxa"/>
              <w:bottom w:w="0" w:type="dxa"/>
              <w:right w:w="108" w:type="dxa"/>
            </w:tcMar>
            <w:vAlign w:val="center"/>
            <w:hideMark/>
          </w:tcPr>
          <w:p w14:paraId="579CD92F" w14:textId="77777777" w:rsidR="006053E1" w:rsidRDefault="006053E1" w:rsidP="006053E1">
            <w:pPr>
              <w:widowControl w:val="0"/>
              <w:spacing w:line="300" w:lineRule="auto"/>
              <w:jc w:val="right"/>
              <w:rPr>
                <w:sz w:val="18"/>
                <w:szCs w:val="18"/>
              </w:rPr>
            </w:pPr>
            <w:r>
              <w:rPr>
                <w:sz w:val="18"/>
                <w:szCs w:val="18"/>
              </w:rPr>
              <w:t>enquiry@thepinksnblues.co.uk</w:t>
            </w:r>
          </w:p>
          <w:p w14:paraId="3744D676" w14:textId="77777777" w:rsidR="006053E1" w:rsidRDefault="006053E1" w:rsidP="006053E1">
            <w:pPr>
              <w:widowControl w:val="0"/>
              <w:spacing w:line="300" w:lineRule="auto"/>
              <w:jc w:val="right"/>
              <w:rPr>
                <w:sz w:val="18"/>
                <w:szCs w:val="18"/>
              </w:rPr>
            </w:pPr>
            <w:r>
              <w:rPr>
                <w:sz w:val="18"/>
                <w:szCs w:val="18"/>
              </w:rPr>
              <w:t>@</w:t>
            </w:r>
            <w:proofErr w:type="spellStart"/>
            <w:r>
              <w:rPr>
                <w:sz w:val="18"/>
                <w:szCs w:val="18"/>
              </w:rPr>
              <w:t>thepinksnblues</w:t>
            </w:r>
            <w:proofErr w:type="spellEnd"/>
          </w:p>
        </w:tc>
      </w:tr>
      <w:tr w:rsidR="006053E1" w14:paraId="65DDC452" w14:textId="77777777" w:rsidTr="009A2BEA">
        <w:trPr>
          <w:trHeight w:val="1162"/>
        </w:trPr>
        <w:tc>
          <w:tcPr>
            <w:tcW w:w="6866" w:type="dxa"/>
            <w:gridSpan w:val="2"/>
            <w:tcMar>
              <w:top w:w="0" w:type="dxa"/>
              <w:left w:w="108" w:type="dxa"/>
              <w:bottom w:w="0" w:type="dxa"/>
              <w:right w:w="108" w:type="dxa"/>
            </w:tcMar>
            <w:vAlign w:val="center"/>
            <w:hideMark/>
          </w:tcPr>
          <w:p w14:paraId="37FF88E9" w14:textId="77777777" w:rsidR="006053E1" w:rsidRDefault="006053E1" w:rsidP="006053E1">
            <w:pPr>
              <w:widowControl w:val="0"/>
              <w:jc w:val="center"/>
              <w:rPr>
                <w:b/>
                <w:bCs/>
                <w:sz w:val="18"/>
                <w:szCs w:val="18"/>
              </w:rPr>
            </w:pPr>
            <w:r>
              <w:rPr>
                <w:b/>
                <w:bCs/>
                <w:sz w:val="18"/>
                <w:szCs w:val="18"/>
              </w:rPr>
              <w:t xml:space="preserve"> Incompetent Cervix UK  </w:t>
            </w:r>
          </w:p>
          <w:p w14:paraId="38350A6D" w14:textId="01E15D1B" w:rsidR="006053E1" w:rsidRDefault="006053E1" w:rsidP="006053E1">
            <w:pPr>
              <w:widowControl w:val="0"/>
              <w:jc w:val="center"/>
              <w:rPr>
                <w:sz w:val="18"/>
                <w:szCs w:val="18"/>
              </w:rPr>
            </w:pPr>
            <w:r>
              <w:rPr>
                <w:sz w:val="18"/>
                <w:szCs w:val="18"/>
              </w:rPr>
              <w:t xml:space="preserve">     Facebook group for anyone and everyone in the UK and Ireland   who would like advice, info or support on any aspect of cervical insufficiency.</w:t>
            </w:r>
          </w:p>
        </w:tc>
      </w:tr>
    </w:tbl>
    <w:p w14:paraId="2401EBF7" w14:textId="77777777" w:rsidR="00F66B0A" w:rsidRDefault="00F66B0A" w:rsidP="00F66B0A">
      <w:pPr>
        <w:widowControl w:val="0"/>
        <w:rPr>
          <w:sz w:val="24"/>
          <w:szCs w:val="24"/>
        </w:rPr>
      </w:pPr>
      <w:r>
        <w:t> </w:t>
      </w:r>
    </w:p>
    <w:p w14:paraId="78C6354C" w14:textId="77777777" w:rsidR="00F66B0A" w:rsidRDefault="00F66B0A" w:rsidP="00F66B0A">
      <w:pPr>
        <w:rPr>
          <w:rFonts w:ascii="Times New Roman" w:hAnsi="Times New Roman" w:cs="Times New Roman"/>
        </w:rPr>
      </w:pPr>
      <w:r>
        <w:rPr>
          <w:rFonts w:ascii="Times New Roman" w:hAnsi="Times New Roman" w:cs="Times New Roman"/>
          <w:noProof/>
          <w:lang w:eastAsia="en-GB"/>
        </w:rPr>
        <mc:AlternateContent>
          <mc:Choice Requires="wps">
            <w:drawing>
              <wp:anchor distT="0" distB="0" distL="114300" distR="114300" simplePos="0" relativeHeight="251675648" behindDoc="0" locked="0" layoutInCell="1" allowOverlap="1" wp14:anchorId="286E543C" wp14:editId="0C5D22E6">
                <wp:simplePos x="0" y="0"/>
                <wp:positionH relativeFrom="column">
                  <wp:posOffset>-321547</wp:posOffset>
                </wp:positionH>
                <wp:positionV relativeFrom="paragraph">
                  <wp:posOffset>786165</wp:posOffset>
                </wp:positionV>
                <wp:extent cx="5143681" cy="630555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5143681" cy="6305550"/>
                        </a:xfrm>
                        <a:prstGeom prst="rect">
                          <a:avLst/>
                        </a:prstGeom>
                        <a:noFill/>
                        <a:ln>
                          <a:noFill/>
                        </a:ln>
                        <a:extLst>
                          <a:ext uri="{91240B29-F687-4F45-9708-019B960494DF}">
                            <a14:hiddenLine xmlns:a14="http://schemas.microsoft.com/office/drawing/2010/main" w="9525" algn="in">
                              <a:noFill/>
                              <a:miter lim="800000"/>
                              <a:headEnd/>
                              <a:tailEnd/>
                            </a14:hiddenLine>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2C1B688" id="Rectangle 2" o:spid="_x0000_s1026" style="position:absolute;margin-left:-25.3pt;margin-top:61.9pt;width:405pt;height:496.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" filled="f" stroked="f" insetpen="t">
                <o:lock v:ext="edit" shapetype="t"/>
                <v:textbox inset="0,0,0,0"/>
              </v:rect>
            </w:pict>
          </mc:Fallback>
        </mc:AlternateContent>
      </w:r>
      <w:r w:rsidR="00AA7577">
        <w:t> </w:t>
      </w:r>
    </w:p>
    <w:p w14:paraId="4280923F" w14:textId="77777777" w:rsidR="00AA7577" w:rsidRDefault="00AA7577" w:rsidP="00AA7577">
      <w:pPr>
        <w:widowControl w:val="0"/>
        <w:rPr>
          <w:color w:val="000000"/>
          <w:sz w:val="24"/>
          <w:szCs w:val="24"/>
        </w:rPr>
      </w:pPr>
    </w:p>
    <w:p w14:paraId="59774969" w14:textId="541406D1" w:rsidR="003E6549" w:rsidRDefault="003E6549"/>
    <w:p w14:paraId="1F56653B" w14:textId="77777777" w:rsidR="003E6549" w:rsidRDefault="003E6549">
      <w:r>
        <w:br w:type="page"/>
      </w:r>
    </w:p>
    <w:p w14:paraId="2D0C8340" w14:textId="6D978830" w:rsidR="00AD33DF" w:rsidRDefault="00EF1C42" w:rsidP="00EF1C42">
      <w:pPr>
        <w:jc w:val="right"/>
      </w:pPr>
      <w:r w:rsidRPr="00EF1C42">
        <w:rPr>
          <w:rFonts w:ascii="Times New Roman" w:eastAsia="Times New Roman" w:hAnsi="Times New Roman" w:cs="Times New Roman"/>
          <w:noProof/>
          <w:sz w:val="24"/>
          <w:szCs w:val="24"/>
          <w:lang w:eastAsia="en-GB"/>
        </w:rPr>
        <w:lastRenderedPageBreak/>
        <mc:AlternateContent>
          <mc:Choice Requires="wps">
            <w:drawing>
              <wp:anchor distT="36576" distB="36576" distL="36576" distR="36576" simplePos="0" relativeHeight="251682816" behindDoc="0" locked="0" layoutInCell="1" allowOverlap="1" wp14:anchorId="522F8471" wp14:editId="107D89A2">
                <wp:simplePos x="0" y="0"/>
                <wp:positionH relativeFrom="margin">
                  <wp:posOffset>815340</wp:posOffset>
                </wp:positionH>
                <wp:positionV relativeFrom="paragraph">
                  <wp:posOffset>-205105</wp:posOffset>
                </wp:positionV>
                <wp:extent cx="4465320" cy="5234940"/>
                <wp:effectExtent l="38100" t="38100" r="30480" b="41910"/>
                <wp:wrapNone/>
                <wp:docPr id="1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65320" cy="5234940"/>
                        </a:xfrm>
                        <a:prstGeom prst="rect">
                          <a:avLst/>
                        </a:prstGeom>
                        <a:noFill/>
                        <a:ln w="76200" cmpd="tri">
                          <a:solidFill>
                            <a:srgbClr val="5B9BD5"/>
                          </a:solidFill>
                          <a:miter lim="800000"/>
                          <a:headEnd/>
                          <a:tailEnd/>
                        </a:ln>
                        <a:effectLst/>
                        <a:extLst>
                          <a:ext uri="{909E8E84-426E-40DD-AFC4-6F175D3DCCD1}">
                            <a14:hiddenFill xmlns:a14="http://schemas.microsoft.com/office/drawing/2010/main">
                              <a:solidFill>
                                <a:srgbClr val="5B9BD5"/>
                              </a:solid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14:paraId="6FC05DAF" w14:textId="77777777" w:rsidR="00EF1C42" w:rsidRDefault="00EF1C42" w:rsidP="00EF1C42">
                            <w:pPr>
                              <w:pStyle w:val="msoaccenttext"/>
                              <w:widowControl w:val="0"/>
                              <w:jc w:val="center"/>
                              <w:rPr>
                                <w:smallCaps/>
                                <w:sz w:val="40"/>
                                <w:szCs w:val="40"/>
                                <w14:ligatures w14:val="none"/>
                              </w:rPr>
                            </w:pPr>
                            <w:r>
                              <w:rPr>
                                <w:smallCaps/>
                                <w:sz w:val="40"/>
                                <w:szCs w:val="40"/>
                                <w14:ligatures w14:val="none"/>
                              </w:rPr>
                              <w:t>Contact Information</w:t>
                            </w:r>
                          </w:p>
                          <w:p w14:paraId="41D70759" w14:textId="77777777" w:rsidR="00EF1C42" w:rsidRDefault="00EF1C42" w:rsidP="00EF1C42">
                            <w:pPr>
                              <w:widowControl w:val="0"/>
                              <w:jc w:val="center"/>
                              <w:rPr>
                                <w:sz w:val="32"/>
                                <w:szCs w:val="32"/>
                              </w:rPr>
                            </w:pPr>
                            <w:r>
                              <w:rPr>
                                <w:sz w:val="32"/>
                                <w:szCs w:val="32"/>
                              </w:rPr>
                              <w:t>If you would like to speak to someone about the study please contact the trials team at:</w:t>
                            </w:r>
                          </w:p>
                          <w:p w14:paraId="7141B613" w14:textId="77777777" w:rsidR="00EF1C42" w:rsidRDefault="003B20FA" w:rsidP="00EF1C42">
                            <w:pPr>
                              <w:widowControl w:val="0"/>
                              <w:spacing w:after="280"/>
                              <w:jc w:val="center"/>
                              <w:rPr>
                                <w:sz w:val="32"/>
                                <w:szCs w:val="32"/>
                              </w:rPr>
                            </w:pPr>
                            <w:hyperlink r:id="rId17" w:history="1">
                              <w:r w:rsidR="00EF1C42">
                                <w:rPr>
                                  <w:rStyle w:val="Hyperlink"/>
                                  <w:b/>
                                  <w:bCs/>
                                  <w:color w:val="000000"/>
                                  <w:sz w:val="32"/>
                                  <w:szCs w:val="32"/>
                                </w:rPr>
                                <w:t>c-stich2@trials.bham.ac.uk</w:t>
                              </w:r>
                            </w:hyperlink>
                          </w:p>
                          <w:p w14:paraId="00F2E174" w14:textId="77777777" w:rsidR="00EF1C42" w:rsidRDefault="00EF1C42" w:rsidP="00EF1C42">
                            <w:pPr>
                              <w:widowControl w:val="0"/>
                              <w:jc w:val="center"/>
                              <w:rPr>
                                <w:sz w:val="32"/>
                                <w:szCs w:val="32"/>
                              </w:rPr>
                            </w:pPr>
                            <w:r>
                              <w:rPr>
                                <w:b/>
                                <w:bCs/>
                                <w:sz w:val="32"/>
                                <w:szCs w:val="32"/>
                              </w:rPr>
                              <w:t>0121 414 3902</w:t>
                            </w:r>
                          </w:p>
                          <w:p w14:paraId="00BFDE02" w14:textId="77777777" w:rsidR="00EF1C42" w:rsidRDefault="00EF1C42" w:rsidP="00EF1C42">
                            <w:pPr>
                              <w:widowControl w:val="0"/>
                              <w:jc w:val="center"/>
                              <w:rPr>
                                <w:sz w:val="24"/>
                                <w:szCs w:val="24"/>
                              </w:rPr>
                            </w:pPr>
                            <w:r>
                              <w:t> </w:t>
                            </w:r>
                          </w:p>
                          <w:p w14:paraId="5BB4B56A" w14:textId="77777777" w:rsidR="00EF1C42" w:rsidRDefault="00EF1C42" w:rsidP="00EF1C42">
                            <w:pPr>
                              <w:spacing w:before="60" w:after="60"/>
                              <w:jc w:val="center"/>
                              <w:rPr>
                                <w:b/>
                                <w:bCs/>
                                <w:color w:val="004976"/>
                                <w:sz w:val="28"/>
                                <w:szCs w:val="28"/>
                              </w:rPr>
                            </w:pPr>
                            <w:r>
                              <w:rPr>
                                <w:b/>
                                <w:bCs/>
                                <w:color w:val="004976"/>
                                <w:sz w:val="28"/>
                                <w:szCs w:val="28"/>
                              </w:rPr>
                              <w:t>www.birmingham.ac.uk/c-stich2</w:t>
                            </w:r>
                          </w:p>
                          <w:p w14:paraId="3EA07BCF" w14:textId="77777777" w:rsidR="00EF1C42" w:rsidRDefault="00EF1C42" w:rsidP="00EF1C42">
                            <w:pPr>
                              <w:widowControl w:val="0"/>
                              <w:jc w:val="center"/>
                              <w:rPr>
                                <w:color w:val="000000"/>
                                <w:sz w:val="24"/>
                                <w:szCs w:val="24"/>
                              </w:rPr>
                            </w:pPr>
                            <w:r>
                              <w:t> </w:t>
                            </w:r>
                          </w:p>
                          <w:p w14:paraId="2DBA8CB1" w14:textId="77777777" w:rsidR="00EF1C42" w:rsidRDefault="00EF1C42" w:rsidP="00EF1C42">
                            <w:pPr>
                              <w:widowControl w:val="0"/>
                              <w:jc w:val="center"/>
                            </w:pPr>
                            <w:r>
                              <w:t xml:space="preserve">Support can also be found through the NHS Patient Advisory and </w:t>
                            </w:r>
                          </w:p>
                          <w:p w14:paraId="68B429A1" w14:textId="77777777" w:rsidR="00EF1C42" w:rsidRDefault="00EF1C42" w:rsidP="00EF1C42">
                            <w:pPr>
                              <w:widowControl w:val="0"/>
                              <w:jc w:val="center"/>
                            </w:pPr>
                            <w:r>
                              <w:t>Liaison Service (PALS) or equivalent</w:t>
                            </w:r>
                          </w:p>
                          <w:p w14:paraId="62AE02B1" w14:textId="77777777" w:rsidR="00EF1C42" w:rsidRDefault="00EF1C42" w:rsidP="00EF1C42">
                            <w:pPr>
                              <w:widowControl w:val="0"/>
                              <w:jc w:val="center"/>
                            </w:pPr>
                            <w:r>
                              <w:t>(Patient Advice and Support Service in Scotland)</w:t>
                            </w:r>
                          </w:p>
                          <w:p w14:paraId="48AA2E25" w14:textId="77777777" w:rsidR="00EF1C42" w:rsidRDefault="00EF1C42" w:rsidP="00EF1C42">
                            <w:pPr>
                              <w:widowControl w:val="0"/>
                              <w:spacing w:after="60"/>
                              <w:jc w:val="center"/>
                            </w:pPr>
                            <w:r>
                              <w:t> </w:t>
                            </w:r>
                          </w:p>
                          <w:p w14:paraId="43B92638" w14:textId="77777777" w:rsidR="00EF1C42" w:rsidRDefault="00EF1C42" w:rsidP="00EF1C42">
                            <w:pPr>
                              <w:widowControl w:val="0"/>
                              <w:jc w:val="center"/>
                            </w:pPr>
                            <w:r>
                              <w:t xml:space="preserve">ATTACH LOCAL PALS and RESEARCH TEAM  </w:t>
                            </w:r>
                            <w:r>
                              <w:br/>
                              <w:t>INFO STICKER HERE</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2F8471" id="Text Box 3" o:spid="_x0000_s1030" type="#_x0000_t202" style="position:absolute;left:0;text-align:left;margin-left:64.2pt;margin-top:-16.15pt;width:351.6pt;height:412.2pt;z-index:251682816;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" filled="f" fillcolor="#5b9bd5" strokecolor="#5b9bd5" strokeweight="6pt">
                <v:stroke linestyle="thickBetweenThin"/>
                <v:shadow color="black [0]"/>
                <v:textbox inset="2.88pt,2.88pt,2.88pt,2.88pt">
                  <w:txbxContent>
                    <w:p w14:paraId="6FC05DAF" w14:textId="77777777" w:rsidR="00EF1C42" w:rsidRDefault="00EF1C42" w:rsidP="00EF1C42">
                      <w:pPr>
                        <w:pStyle w:val="msoaccenttext"/>
                        <w:widowControl w:val="0"/>
                        <w:jc w:val="center"/>
                        <w:rPr>
                          <w:smallCaps/>
                          <w:sz w:val="40"/>
                          <w:szCs w:val="40"/>
                          <w14:ligatures w14:val="none"/>
                        </w:rPr>
                      </w:pPr>
                      <w:r>
                        <w:rPr>
                          <w:smallCaps/>
                          <w:sz w:val="40"/>
                          <w:szCs w:val="40"/>
                          <w14:ligatures w14:val="none"/>
                        </w:rPr>
                        <w:t>Contact Information</w:t>
                      </w:r>
                    </w:p>
                    <w:p w14:paraId="41D70759" w14:textId="77777777" w:rsidR="00EF1C42" w:rsidRDefault="00EF1C42" w:rsidP="00EF1C42">
                      <w:pPr>
                        <w:widowControl w:val="0"/>
                        <w:jc w:val="center"/>
                        <w:rPr>
                          <w:sz w:val="32"/>
                          <w:szCs w:val="32"/>
                        </w:rPr>
                      </w:pPr>
                      <w:r>
                        <w:rPr>
                          <w:sz w:val="32"/>
                          <w:szCs w:val="32"/>
                        </w:rPr>
                        <w:t>If you would like to speak to someone about the study please contact the trials team at:</w:t>
                      </w:r>
                    </w:p>
                    <w:p w14:paraId="7141B613" w14:textId="77777777" w:rsidR="00EF1C42" w:rsidRDefault="00EF1C42" w:rsidP="00EF1C42">
                      <w:pPr>
                        <w:widowControl w:val="0"/>
                        <w:spacing w:after="280"/>
                        <w:jc w:val="center"/>
                        <w:rPr>
                          <w:sz w:val="32"/>
                          <w:szCs w:val="32"/>
                        </w:rPr>
                      </w:pPr>
                      <w:hyperlink r:id="rId20" w:history="1">
                        <w:r>
                          <w:rPr>
                            <w:rStyle w:val="Hyperlink"/>
                            <w:b/>
                            <w:bCs/>
                            <w:color w:val="000000"/>
                            <w:sz w:val="32"/>
                            <w:szCs w:val="32"/>
                          </w:rPr>
                          <w:t>c-stich2@trials.bham.ac.uk</w:t>
                        </w:r>
                      </w:hyperlink>
                    </w:p>
                    <w:p w14:paraId="00F2E174" w14:textId="77777777" w:rsidR="00EF1C42" w:rsidRDefault="00EF1C42" w:rsidP="00EF1C42">
                      <w:pPr>
                        <w:widowControl w:val="0"/>
                        <w:jc w:val="center"/>
                        <w:rPr>
                          <w:sz w:val="32"/>
                          <w:szCs w:val="32"/>
                        </w:rPr>
                      </w:pPr>
                      <w:r>
                        <w:rPr>
                          <w:b/>
                          <w:bCs/>
                          <w:sz w:val="32"/>
                          <w:szCs w:val="32"/>
                        </w:rPr>
                        <w:t>0121 414 3902</w:t>
                      </w:r>
                    </w:p>
                    <w:p w14:paraId="00BFDE02" w14:textId="77777777" w:rsidR="00EF1C42" w:rsidRDefault="00EF1C42" w:rsidP="00EF1C42">
                      <w:pPr>
                        <w:widowControl w:val="0"/>
                        <w:jc w:val="center"/>
                        <w:rPr>
                          <w:sz w:val="24"/>
                          <w:szCs w:val="24"/>
                        </w:rPr>
                      </w:pPr>
                      <w:r>
                        <w:t> </w:t>
                      </w:r>
                    </w:p>
                    <w:p w14:paraId="5BB4B56A" w14:textId="77777777" w:rsidR="00EF1C42" w:rsidRDefault="00EF1C42" w:rsidP="00EF1C42">
                      <w:pPr>
                        <w:spacing w:before="60" w:after="60"/>
                        <w:jc w:val="center"/>
                        <w:rPr>
                          <w:b/>
                          <w:bCs/>
                          <w:color w:val="004976"/>
                          <w:sz w:val="28"/>
                          <w:szCs w:val="28"/>
                        </w:rPr>
                      </w:pPr>
                      <w:r>
                        <w:rPr>
                          <w:b/>
                          <w:bCs/>
                          <w:color w:val="004976"/>
                          <w:sz w:val="28"/>
                          <w:szCs w:val="28"/>
                        </w:rPr>
                        <w:t>www.birmingham.ac.uk/c-stich2</w:t>
                      </w:r>
                    </w:p>
                    <w:p w14:paraId="3EA07BCF" w14:textId="77777777" w:rsidR="00EF1C42" w:rsidRDefault="00EF1C42" w:rsidP="00EF1C42">
                      <w:pPr>
                        <w:widowControl w:val="0"/>
                        <w:jc w:val="center"/>
                        <w:rPr>
                          <w:color w:val="000000"/>
                          <w:sz w:val="24"/>
                          <w:szCs w:val="24"/>
                        </w:rPr>
                      </w:pPr>
                      <w:r>
                        <w:t> </w:t>
                      </w:r>
                    </w:p>
                    <w:p w14:paraId="2DBA8CB1" w14:textId="77777777" w:rsidR="00EF1C42" w:rsidRDefault="00EF1C42" w:rsidP="00EF1C42">
                      <w:pPr>
                        <w:widowControl w:val="0"/>
                        <w:jc w:val="center"/>
                      </w:pPr>
                      <w:r>
                        <w:t xml:space="preserve">Support can also be found through the NHS Patient Advisory and </w:t>
                      </w:r>
                    </w:p>
                    <w:p w14:paraId="68B429A1" w14:textId="77777777" w:rsidR="00EF1C42" w:rsidRDefault="00EF1C42" w:rsidP="00EF1C42">
                      <w:pPr>
                        <w:widowControl w:val="0"/>
                        <w:jc w:val="center"/>
                      </w:pPr>
                      <w:r>
                        <w:t>Liaison Service (PALS) or equivalent</w:t>
                      </w:r>
                    </w:p>
                    <w:p w14:paraId="62AE02B1" w14:textId="77777777" w:rsidR="00EF1C42" w:rsidRDefault="00EF1C42" w:rsidP="00EF1C42">
                      <w:pPr>
                        <w:widowControl w:val="0"/>
                        <w:jc w:val="center"/>
                      </w:pPr>
                      <w:r>
                        <w:t>(Patient Advice and Support Service in Scotland)</w:t>
                      </w:r>
                    </w:p>
                    <w:p w14:paraId="48AA2E25" w14:textId="77777777" w:rsidR="00EF1C42" w:rsidRDefault="00EF1C42" w:rsidP="00EF1C42">
                      <w:pPr>
                        <w:widowControl w:val="0"/>
                        <w:spacing w:after="60"/>
                        <w:jc w:val="center"/>
                      </w:pPr>
                      <w:r>
                        <w:t> </w:t>
                      </w:r>
                    </w:p>
                    <w:p w14:paraId="43B92638" w14:textId="77777777" w:rsidR="00EF1C42" w:rsidRDefault="00EF1C42" w:rsidP="00EF1C42">
                      <w:pPr>
                        <w:widowControl w:val="0"/>
                        <w:jc w:val="center"/>
                      </w:pPr>
                      <w:r>
                        <w:t xml:space="preserve">ATTACH LOCAL PALS and RESEARCH TEAM  </w:t>
                      </w:r>
                      <w:r>
                        <w:br/>
                        <w:t>INFO STICKER HERE</w:t>
                      </w:r>
                    </w:p>
                  </w:txbxContent>
                </v:textbox>
                <w10:wrap anchorx="margin"/>
              </v:shape>
            </w:pict>
          </mc:Fallback>
        </mc:AlternateContent>
      </w:r>
    </w:p>
    <w:p w14:paraId="3EF677DB" w14:textId="33F27FD0" w:rsidR="00AD33DF" w:rsidRPr="00AD33DF" w:rsidRDefault="00AD33DF" w:rsidP="00AD33DF"/>
    <w:p w14:paraId="70FAC2A5" w14:textId="3A68B3DB" w:rsidR="00AD33DF" w:rsidRPr="00AD33DF" w:rsidRDefault="00AD33DF" w:rsidP="00EF1C42">
      <w:pPr>
        <w:jc w:val="center"/>
      </w:pPr>
    </w:p>
    <w:p w14:paraId="25262520" w14:textId="77777777" w:rsidR="00AD33DF" w:rsidRPr="00AD33DF" w:rsidRDefault="00AD33DF" w:rsidP="00AD33DF"/>
    <w:p w14:paraId="7A5E7209" w14:textId="201E20A4" w:rsidR="00AD33DF" w:rsidRPr="00AD33DF" w:rsidRDefault="00AD33DF" w:rsidP="00AD33DF"/>
    <w:p w14:paraId="69DD4D28" w14:textId="758224F6" w:rsidR="00AD33DF" w:rsidRPr="00AD33DF" w:rsidRDefault="00AD33DF" w:rsidP="00AD33DF"/>
    <w:p w14:paraId="3477EED3" w14:textId="4033EF2A" w:rsidR="00AD33DF" w:rsidRPr="00AD33DF" w:rsidRDefault="00AD33DF" w:rsidP="00AD33DF"/>
    <w:p w14:paraId="63C90001" w14:textId="0A796154" w:rsidR="00AD33DF" w:rsidRPr="00AD33DF" w:rsidRDefault="00AD33DF" w:rsidP="00AD33DF"/>
    <w:p w14:paraId="1B7912BC" w14:textId="77777777" w:rsidR="00AD33DF" w:rsidRPr="00AD33DF" w:rsidRDefault="00AD33DF" w:rsidP="00AD33DF"/>
    <w:p w14:paraId="7133AC06" w14:textId="77777777" w:rsidR="00AD33DF" w:rsidRPr="00AD33DF" w:rsidRDefault="00AD33DF" w:rsidP="00AD33DF"/>
    <w:p w14:paraId="58E0321C" w14:textId="77777777" w:rsidR="00AD33DF" w:rsidRPr="00AD33DF" w:rsidRDefault="00AD33DF" w:rsidP="00AD33DF"/>
    <w:p w14:paraId="1367FDB9" w14:textId="77777777" w:rsidR="00AD33DF" w:rsidRPr="00AD33DF" w:rsidRDefault="00AD33DF" w:rsidP="00AD33DF"/>
    <w:p w14:paraId="3D24D991" w14:textId="77777777" w:rsidR="00AD33DF" w:rsidRPr="00AD33DF" w:rsidRDefault="00AD33DF" w:rsidP="00AD33DF"/>
    <w:p w14:paraId="36195B22" w14:textId="41045646" w:rsidR="00AD33DF" w:rsidRPr="00AD33DF" w:rsidRDefault="00AD33DF" w:rsidP="00AD33DF"/>
    <w:p w14:paraId="33225C4A" w14:textId="09B3A8EF" w:rsidR="00AD33DF" w:rsidRDefault="00AD33DF" w:rsidP="00AD33DF"/>
    <w:p w14:paraId="321DE0A7" w14:textId="3F40466D" w:rsidR="00AD33DF" w:rsidRDefault="00AD33DF" w:rsidP="00AD33DF"/>
    <w:p w14:paraId="1FDAA2AF" w14:textId="219FDA4F" w:rsidR="00AA7577" w:rsidRDefault="00AA7577" w:rsidP="00AD33DF">
      <w:pPr>
        <w:jc w:val="right"/>
      </w:pPr>
    </w:p>
    <w:p w14:paraId="0C86CE29" w14:textId="2A9FBCFC" w:rsidR="00AD33DF" w:rsidRDefault="00AD33DF" w:rsidP="00AD33DF">
      <w:pPr>
        <w:jc w:val="right"/>
      </w:pPr>
    </w:p>
    <w:p w14:paraId="4D21CAF7" w14:textId="7377AC72" w:rsidR="00AD33DF" w:rsidRPr="00AD33DF" w:rsidRDefault="00EF1C42" w:rsidP="00AD33DF">
      <w:pPr>
        <w:jc w:val="center"/>
      </w:pPr>
      <w:r>
        <w:rPr>
          <w:noProof/>
          <w:lang w:eastAsia="en-GB"/>
        </w:rPr>
        <w:drawing>
          <wp:inline distT="0" distB="0" distL="0" distR="0" wp14:anchorId="511F8EBB" wp14:editId="42B38129">
            <wp:extent cx="1877695" cy="1200785"/>
            <wp:effectExtent l="0" t="0" r="825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77695" cy="1200785"/>
                    </a:xfrm>
                    <a:prstGeom prst="rect">
                      <a:avLst/>
                    </a:prstGeom>
                    <a:noFill/>
                  </pic:spPr>
                </pic:pic>
              </a:graphicData>
            </a:graphic>
          </wp:inline>
        </w:drawing>
      </w:r>
    </w:p>
    <w:sectPr w:rsidR="00AD33DF" w:rsidRPr="00AD33DF">
      <w:headerReference w:type="defaul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C9A6C2" w14:textId="77777777" w:rsidR="00E1020D" w:rsidRDefault="00E1020D" w:rsidP="00AA7577">
      <w:pPr>
        <w:spacing w:after="0" w:line="240" w:lineRule="auto"/>
      </w:pPr>
      <w:r>
        <w:separator/>
      </w:r>
    </w:p>
  </w:endnote>
  <w:endnote w:type="continuationSeparator" w:id="0">
    <w:p w14:paraId="036BDE95" w14:textId="77777777" w:rsidR="00E1020D" w:rsidRDefault="00E1020D" w:rsidP="00AA75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altName w:val="Microsoft YaHei"/>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C9F5B5" w14:textId="77777777" w:rsidR="00E1020D" w:rsidRDefault="00E1020D" w:rsidP="00AA7577">
      <w:pPr>
        <w:spacing w:after="0" w:line="240" w:lineRule="auto"/>
      </w:pPr>
      <w:r>
        <w:separator/>
      </w:r>
    </w:p>
  </w:footnote>
  <w:footnote w:type="continuationSeparator" w:id="0">
    <w:p w14:paraId="70F23A55" w14:textId="77777777" w:rsidR="00E1020D" w:rsidRDefault="00E1020D" w:rsidP="00AA75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826A58" w14:textId="419A88E0" w:rsidR="00CE3BB0" w:rsidRDefault="00CE3BB0" w:rsidP="00AA7577">
    <w:pPr>
      <w:widowControl w:val="0"/>
      <w:jc w:val="center"/>
      <w:rPr>
        <w:color w:val="5B9BD5"/>
        <w:sz w:val="18"/>
        <w:szCs w:val="18"/>
      </w:rPr>
    </w:pPr>
    <w:r>
      <w:rPr>
        <w:color w:val="5B9BD5"/>
        <w:sz w:val="18"/>
        <w:szCs w:val="18"/>
      </w:rPr>
      <w:t>C-STICH2 Observational study Participant Information Sheet (</w:t>
    </w:r>
    <w:r w:rsidR="00C40DE7">
      <w:rPr>
        <w:sz w:val="18"/>
        <w:szCs w:val="18"/>
      </w:rPr>
      <w:t>v</w:t>
    </w:r>
    <w:r w:rsidR="00A4611A">
      <w:rPr>
        <w:sz w:val="18"/>
        <w:szCs w:val="18"/>
      </w:rPr>
      <w:t>3.0 05</w:t>
    </w:r>
    <w:r w:rsidR="00BE4789">
      <w:rPr>
        <w:sz w:val="18"/>
        <w:szCs w:val="18"/>
      </w:rPr>
      <w:t>.01.2022</w:t>
    </w:r>
    <w:r>
      <w:rPr>
        <w:sz w:val="18"/>
        <w:szCs w:val="18"/>
      </w:rPr>
      <w:t>)</w:t>
    </w:r>
  </w:p>
  <w:p w14:paraId="15367ACC" w14:textId="77777777" w:rsidR="00CE3BB0" w:rsidRDefault="00CE3BB0" w:rsidP="00AA7577">
    <w:pPr>
      <w:widowControl w:val="0"/>
      <w:rPr>
        <w:color w:val="000000"/>
        <w:sz w:val="24"/>
        <w:szCs w:val="24"/>
      </w:rPr>
    </w:pPr>
    <w:r>
      <w:t> </w:t>
    </w:r>
  </w:p>
  <w:p w14:paraId="6611A538" w14:textId="77777777" w:rsidR="00CE3BB0" w:rsidRDefault="00CE3BB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7577"/>
    <w:rsid w:val="000E2144"/>
    <w:rsid w:val="000F2368"/>
    <w:rsid w:val="001171EF"/>
    <w:rsid w:val="00213BBC"/>
    <w:rsid w:val="00255616"/>
    <w:rsid w:val="002D1AB7"/>
    <w:rsid w:val="003013D6"/>
    <w:rsid w:val="003455DE"/>
    <w:rsid w:val="003725B4"/>
    <w:rsid w:val="003A405C"/>
    <w:rsid w:val="003A56A3"/>
    <w:rsid w:val="003B20FA"/>
    <w:rsid w:val="003E6549"/>
    <w:rsid w:val="00526C0E"/>
    <w:rsid w:val="0059381C"/>
    <w:rsid w:val="005F6481"/>
    <w:rsid w:val="006053E1"/>
    <w:rsid w:val="00621C58"/>
    <w:rsid w:val="00630002"/>
    <w:rsid w:val="006B275A"/>
    <w:rsid w:val="007425A5"/>
    <w:rsid w:val="008B439B"/>
    <w:rsid w:val="00912EC6"/>
    <w:rsid w:val="00936B0D"/>
    <w:rsid w:val="009A4783"/>
    <w:rsid w:val="009C047A"/>
    <w:rsid w:val="00A25A82"/>
    <w:rsid w:val="00A4611A"/>
    <w:rsid w:val="00AA7577"/>
    <w:rsid w:val="00AD33DF"/>
    <w:rsid w:val="00BB58E7"/>
    <w:rsid w:val="00BB726F"/>
    <w:rsid w:val="00BE4789"/>
    <w:rsid w:val="00BE7A4C"/>
    <w:rsid w:val="00C06705"/>
    <w:rsid w:val="00C40DE7"/>
    <w:rsid w:val="00CE3BB0"/>
    <w:rsid w:val="00D80ED9"/>
    <w:rsid w:val="00E1020D"/>
    <w:rsid w:val="00E82712"/>
    <w:rsid w:val="00EB60AD"/>
    <w:rsid w:val="00EE064B"/>
    <w:rsid w:val="00EF1C42"/>
    <w:rsid w:val="00F04C3F"/>
    <w:rsid w:val="00F1223E"/>
    <w:rsid w:val="00F66B0A"/>
    <w:rsid w:val="00FD1AE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15C50E"/>
  <w15:chartTrackingRefBased/>
  <w15:docId w15:val="{3CA724CE-A64A-488F-B239-301C40B8A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7577"/>
    <w:pPr>
      <w:tabs>
        <w:tab w:val="center" w:pos="4513"/>
        <w:tab w:val="right" w:pos="9026"/>
      </w:tabs>
      <w:spacing w:after="0" w:line="240" w:lineRule="auto"/>
    </w:pPr>
  </w:style>
  <w:style w:type="character" w:customStyle="1" w:styleId="HeaderChar">
    <w:name w:val="Header Char"/>
    <w:basedOn w:val="DefaultParagraphFont"/>
    <w:link w:val="Header"/>
    <w:uiPriority w:val="99"/>
    <w:rsid w:val="00AA7577"/>
  </w:style>
  <w:style w:type="paragraph" w:styleId="Footer">
    <w:name w:val="footer"/>
    <w:basedOn w:val="Normal"/>
    <w:link w:val="FooterChar"/>
    <w:uiPriority w:val="99"/>
    <w:unhideWhenUsed/>
    <w:rsid w:val="00AA757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7577"/>
  </w:style>
  <w:style w:type="paragraph" w:customStyle="1" w:styleId="msoaccenttext">
    <w:name w:val="msoaccenttext"/>
    <w:rsid w:val="003725B4"/>
    <w:pPr>
      <w:spacing w:after="60" w:line="240" w:lineRule="auto"/>
    </w:pPr>
    <w:rPr>
      <w:rFonts w:ascii="Calibri" w:eastAsia="Times New Roman" w:hAnsi="Calibri" w:cs="Calibri"/>
      <w:b/>
      <w:bCs/>
      <w:color w:val="5B9BD5"/>
      <w:kern w:val="28"/>
      <w:sz w:val="24"/>
      <w:szCs w:val="24"/>
      <w:lang w:eastAsia="en-GB"/>
      <w14:ligatures w14:val="standard"/>
      <w14:cntxtAlts/>
    </w:rPr>
  </w:style>
  <w:style w:type="character" w:styleId="Hyperlink">
    <w:name w:val="Hyperlink"/>
    <w:basedOn w:val="DefaultParagraphFont"/>
    <w:uiPriority w:val="99"/>
    <w:unhideWhenUsed/>
    <w:rsid w:val="00A25A82"/>
    <w:rPr>
      <w:color w:val="0563C1" w:themeColor="hyperlink"/>
      <w:u w:val="single"/>
    </w:rPr>
  </w:style>
  <w:style w:type="character" w:customStyle="1" w:styleId="UnresolvedMention1">
    <w:name w:val="Unresolved Mention1"/>
    <w:basedOn w:val="DefaultParagraphFont"/>
    <w:uiPriority w:val="99"/>
    <w:semiHidden/>
    <w:unhideWhenUsed/>
    <w:rsid w:val="00A25A82"/>
    <w:rPr>
      <w:color w:val="605E5C"/>
      <w:shd w:val="clear" w:color="auto" w:fill="E1DFDD"/>
    </w:rPr>
  </w:style>
  <w:style w:type="paragraph" w:styleId="BalloonText">
    <w:name w:val="Balloon Text"/>
    <w:basedOn w:val="Normal"/>
    <w:link w:val="BalloonTextChar"/>
    <w:uiPriority w:val="99"/>
    <w:semiHidden/>
    <w:unhideWhenUsed/>
    <w:rsid w:val="003E65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6549"/>
    <w:rPr>
      <w:rFonts w:ascii="Segoe UI" w:hAnsi="Segoe UI" w:cs="Segoe UI"/>
      <w:sz w:val="18"/>
      <w:szCs w:val="18"/>
    </w:rPr>
  </w:style>
  <w:style w:type="character" w:styleId="CommentReference">
    <w:name w:val="annotation reference"/>
    <w:basedOn w:val="DefaultParagraphFont"/>
    <w:uiPriority w:val="99"/>
    <w:semiHidden/>
    <w:unhideWhenUsed/>
    <w:rsid w:val="00BE4789"/>
    <w:rPr>
      <w:sz w:val="16"/>
      <w:szCs w:val="16"/>
    </w:rPr>
  </w:style>
  <w:style w:type="paragraph" w:styleId="CommentText">
    <w:name w:val="annotation text"/>
    <w:basedOn w:val="Normal"/>
    <w:link w:val="CommentTextChar"/>
    <w:uiPriority w:val="99"/>
    <w:semiHidden/>
    <w:unhideWhenUsed/>
    <w:rsid w:val="00BE4789"/>
    <w:pPr>
      <w:spacing w:line="240" w:lineRule="auto"/>
    </w:pPr>
    <w:rPr>
      <w:sz w:val="20"/>
      <w:szCs w:val="20"/>
    </w:rPr>
  </w:style>
  <w:style w:type="character" w:customStyle="1" w:styleId="CommentTextChar">
    <w:name w:val="Comment Text Char"/>
    <w:basedOn w:val="DefaultParagraphFont"/>
    <w:link w:val="CommentText"/>
    <w:uiPriority w:val="99"/>
    <w:semiHidden/>
    <w:rsid w:val="00BE4789"/>
    <w:rPr>
      <w:sz w:val="20"/>
      <w:szCs w:val="20"/>
    </w:rPr>
  </w:style>
  <w:style w:type="paragraph" w:styleId="CommentSubject">
    <w:name w:val="annotation subject"/>
    <w:basedOn w:val="CommentText"/>
    <w:next w:val="CommentText"/>
    <w:link w:val="CommentSubjectChar"/>
    <w:uiPriority w:val="99"/>
    <w:semiHidden/>
    <w:unhideWhenUsed/>
    <w:rsid w:val="00BE4789"/>
    <w:rPr>
      <w:b/>
      <w:bCs/>
    </w:rPr>
  </w:style>
  <w:style w:type="character" w:customStyle="1" w:styleId="CommentSubjectChar">
    <w:name w:val="Comment Subject Char"/>
    <w:basedOn w:val="CommentTextChar"/>
    <w:link w:val="CommentSubject"/>
    <w:uiPriority w:val="99"/>
    <w:semiHidden/>
    <w:rsid w:val="00BE478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181930">
      <w:bodyDiv w:val="1"/>
      <w:marLeft w:val="0"/>
      <w:marRight w:val="0"/>
      <w:marTop w:val="0"/>
      <w:marBottom w:val="0"/>
      <w:divBdr>
        <w:top w:val="none" w:sz="0" w:space="0" w:color="auto"/>
        <w:left w:val="none" w:sz="0" w:space="0" w:color="auto"/>
        <w:bottom w:val="none" w:sz="0" w:space="0" w:color="auto"/>
        <w:right w:val="none" w:sz="0" w:space="0" w:color="auto"/>
      </w:divBdr>
    </w:div>
    <w:div w:id="509951594">
      <w:bodyDiv w:val="1"/>
      <w:marLeft w:val="0"/>
      <w:marRight w:val="0"/>
      <w:marTop w:val="0"/>
      <w:marBottom w:val="0"/>
      <w:divBdr>
        <w:top w:val="none" w:sz="0" w:space="0" w:color="auto"/>
        <w:left w:val="none" w:sz="0" w:space="0" w:color="auto"/>
        <w:bottom w:val="none" w:sz="0" w:space="0" w:color="auto"/>
        <w:right w:val="none" w:sz="0" w:space="0" w:color="auto"/>
      </w:divBdr>
    </w:div>
    <w:div w:id="889464641">
      <w:bodyDiv w:val="1"/>
      <w:marLeft w:val="0"/>
      <w:marRight w:val="0"/>
      <w:marTop w:val="0"/>
      <w:marBottom w:val="0"/>
      <w:divBdr>
        <w:top w:val="none" w:sz="0" w:space="0" w:color="auto"/>
        <w:left w:val="none" w:sz="0" w:space="0" w:color="auto"/>
        <w:bottom w:val="none" w:sz="0" w:space="0" w:color="auto"/>
        <w:right w:val="none" w:sz="0" w:space="0" w:color="auto"/>
      </w:divBdr>
    </w:div>
    <w:div w:id="973873122">
      <w:bodyDiv w:val="1"/>
      <w:marLeft w:val="0"/>
      <w:marRight w:val="0"/>
      <w:marTop w:val="0"/>
      <w:marBottom w:val="0"/>
      <w:divBdr>
        <w:top w:val="none" w:sz="0" w:space="0" w:color="auto"/>
        <w:left w:val="none" w:sz="0" w:space="0" w:color="auto"/>
        <w:bottom w:val="none" w:sz="0" w:space="0" w:color="auto"/>
        <w:right w:val="none" w:sz="0" w:space="0" w:color="auto"/>
      </w:divBdr>
    </w:div>
    <w:div w:id="1058361539">
      <w:bodyDiv w:val="1"/>
      <w:marLeft w:val="0"/>
      <w:marRight w:val="0"/>
      <w:marTop w:val="0"/>
      <w:marBottom w:val="0"/>
      <w:divBdr>
        <w:top w:val="none" w:sz="0" w:space="0" w:color="auto"/>
        <w:left w:val="none" w:sz="0" w:space="0" w:color="auto"/>
        <w:bottom w:val="none" w:sz="0" w:space="0" w:color="auto"/>
        <w:right w:val="none" w:sz="0" w:space="0" w:color="auto"/>
      </w:divBdr>
    </w:div>
    <w:div w:id="1158501398">
      <w:bodyDiv w:val="1"/>
      <w:marLeft w:val="0"/>
      <w:marRight w:val="0"/>
      <w:marTop w:val="0"/>
      <w:marBottom w:val="0"/>
      <w:divBdr>
        <w:top w:val="none" w:sz="0" w:space="0" w:color="auto"/>
        <w:left w:val="none" w:sz="0" w:space="0" w:color="auto"/>
        <w:bottom w:val="none" w:sz="0" w:space="0" w:color="auto"/>
        <w:right w:val="none" w:sz="0" w:space="0" w:color="auto"/>
      </w:divBdr>
    </w:div>
    <w:div w:id="1327241936">
      <w:bodyDiv w:val="1"/>
      <w:marLeft w:val="0"/>
      <w:marRight w:val="0"/>
      <w:marTop w:val="0"/>
      <w:marBottom w:val="0"/>
      <w:divBdr>
        <w:top w:val="none" w:sz="0" w:space="0" w:color="auto"/>
        <w:left w:val="none" w:sz="0" w:space="0" w:color="auto"/>
        <w:bottom w:val="none" w:sz="0" w:space="0" w:color="auto"/>
        <w:right w:val="none" w:sz="0" w:space="0" w:color="auto"/>
      </w:divBdr>
    </w:div>
    <w:div w:id="1397973046">
      <w:bodyDiv w:val="1"/>
      <w:marLeft w:val="0"/>
      <w:marRight w:val="0"/>
      <w:marTop w:val="0"/>
      <w:marBottom w:val="0"/>
      <w:divBdr>
        <w:top w:val="none" w:sz="0" w:space="0" w:color="auto"/>
        <w:left w:val="none" w:sz="0" w:space="0" w:color="auto"/>
        <w:bottom w:val="none" w:sz="0" w:space="0" w:color="auto"/>
        <w:right w:val="none" w:sz="0" w:space="0" w:color="auto"/>
      </w:divBdr>
    </w:div>
    <w:div w:id="1426925925">
      <w:bodyDiv w:val="1"/>
      <w:marLeft w:val="0"/>
      <w:marRight w:val="0"/>
      <w:marTop w:val="0"/>
      <w:marBottom w:val="0"/>
      <w:divBdr>
        <w:top w:val="none" w:sz="0" w:space="0" w:color="auto"/>
        <w:left w:val="none" w:sz="0" w:space="0" w:color="auto"/>
        <w:bottom w:val="none" w:sz="0" w:space="0" w:color="auto"/>
        <w:right w:val="none" w:sz="0" w:space="0" w:color="auto"/>
      </w:divBdr>
    </w:div>
    <w:div w:id="1446584357">
      <w:bodyDiv w:val="1"/>
      <w:marLeft w:val="0"/>
      <w:marRight w:val="0"/>
      <w:marTop w:val="0"/>
      <w:marBottom w:val="0"/>
      <w:divBdr>
        <w:top w:val="none" w:sz="0" w:space="0" w:color="auto"/>
        <w:left w:val="none" w:sz="0" w:space="0" w:color="auto"/>
        <w:bottom w:val="none" w:sz="0" w:space="0" w:color="auto"/>
        <w:right w:val="none" w:sz="0" w:space="0" w:color="auto"/>
      </w:divBdr>
    </w:div>
    <w:div w:id="1573542277">
      <w:bodyDiv w:val="1"/>
      <w:marLeft w:val="0"/>
      <w:marRight w:val="0"/>
      <w:marTop w:val="0"/>
      <w:marBottom w:val="0"/>
      <w:divBdr>
        <w:top w:val="none" w:sz="0" w:space="0" w:color="auto"/>
        <w:left w:val="none" w:sz="0" w:space="0" w:color="auto"/>
        <w:bottom w:val="none" w:sz="0" w:space="0" w:color="auto"/>
        <w:right w:val="none" w:sz="0" w:space="0" w:color="auto"/>
      </w:divBdr>
    </w:div>
    <w:div w:id="1675918086">
      <w:bodyDiv w:val="1"/>
      <w:marLeft w:val="0"/>
      <w:marRight w:val="0"/>
      <w:marTop w:val="0"/>
      <w:marBottom w:val="0"/>
      <w:divBdr>
        <w:top w:val="none" w:sz="0" w:space="0" w:color="auto"/>
        <w:left w:val="none" w:sz="0" w:space="0" w:color="auto"/>
        <w:bottom w:val="none" w:sz="0" w:space="0" w:color="auto"/>
        <w:right w:val="none" w:sz="0" w:space="0" w:color="auto"/>
      </w:divBdr>
    </w:div>
    <w:div w:id="1871380802">
      <w:bodyDiv w:val="1"/>
      <w:marLeft w:val="0"/>
      <w:marRight w:val="0"/>
      <w:marTop w:val="0"/>
      <w:marBottom w:val="0"/>
      <w:divBdr>
        <w:top w:val="none" w:sz="0" w:space="0" w:color="auto"/>
        <w:left w:val="none" w:sz="0" w:space="0" w:color="auto"/>
        <w:bottom w:val="none" w:sz="0" w:space="0" w:color="auto"/>
        <w:right w:val="none" w:sz="0" w:space="0" w:color="auto"/>
      </w:divBdr>
    </w:div>
    <w:div w:id="1882857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6.png"/><Relationship Id="rId3" Type="http://schemas.openxmlformats.org/officeDocument/2006/relationships/webSettings" Target="webSettings.xml"/><Relationship Id="rId21" Type="http://schemas.openxmlformats.org/officeDocument/2006/relationships/image" Target="media/image9.png"/><Relationship Id="rId7" Type="http://schemas.openxmlformats.org/officeDocument/2006/relationships/image" Target="media/image2.jpeg"/><Relationship Id="rId12" Type="http://schemas.openxmlformats.org/officeDocument/2006/relationships/image" Target="http://www.pandasfoundation.org.uk/wp-content/uploads/2017/08/Tommys-Logo-and-Strapline-CMYK_0.png" TargetMode="External"/><Relationship Id="rId17" Type="http://schemas.openxmlformats.org/officeDocument/2006/relationships/hyperlink" Target="mailto:c-stich2@trials.bham.ac.uk" TargetMode="External"/><Relationship Id="rId2" Type="http://schemas.openxmlformats.org/officeDocument/2006/relationships/settings" Target="settings.xml"/><Relationship Id="rId16" Type="http://schemas.openxmlformats.org/officeDocument/2006/relationships/image" Target="media/image8.png"/><Relationship Id="rId20" Type="http://schemas.openxmlformats.org/officeDocument/2006/relationships/hyperlink" Target="mailto:c-stich2@trials.bham.ac.uk" TargetMode="Externa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5.png"/><Relationship Id="rId24"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image" Target="media/image7.jpeg"/><Relationship Id="rId23" Type="http://schemas.openxmlformats.org/officeDocument/2006/relationships/fontTable" Target="fontTable.xml"/><Relationship Id="rId10" Type="http://schemas.openxmlformats.org/officeDocument/2006/relationships/hyperlink" Target="mailto:bwc.research@nhs.net" TargetMode="Externa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https://www.miscarriageassociation.org.uk/wp-content/themes/miscarriage/img/miscarriage-association-logo.png"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1484</Words>
  <Characters>8465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University of Birmingham</Company>
  <LinksUpToDate>false</LinksUpToDate>
  <CharactersWithSpaces>9930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Leighton (Birmingham Clinical Trials Unit)</dc:creator>
  <cp:keywords/>
  <dc:description/>
  <cp:lastModifiedBy>Kirandeep Sunner (Birmingham Clinical Trials Unit)</cp:lastModifiedBy>
  <cp:revision>3</cp:revision>
  <dcterms:created xsi:type="dcterms:W3CDTF">2022-01-05T11:06:00Z</dcterms:created>
  <dcterms:modified xsi:type="dcterms:W3CDTF">2022-02-21T15:46:00Z</dcterms:modified>
</cp:coreProperties>
</file>