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B1268" w14:textId="77777777" w:rsidR="00296845" w:rsidRDefault="00296845" w:rsidP="00296845">
      <w:pPr>
        <w:pStyle w:val="Body"/>
        <w:jc w:val="right"/>
      </w:pPr>
      <w:r w:rsidRPr="00CC09C8">
        <w:rPr>
          <w:rFonts w:cs="Arial"/>
          <w:sz w:val="22"/>
          <w:szCs w:val="22"/>
          <w:highlight w:val="yellow"/>
          <w:lang w:eastAsia="en-US"/>
        </w:rPr>
        <w:t>TO BE PRINTED ON LOCAL TRUST HEADED PAPER</w:t>
      </w:r>
      <w:r>
        <w:t xml:space="preserve"> </w:t>
      </w:r>
      <w:r>
        <w:t> </w:t>
      </w:r>
    </w:p>
    <w:p w14:paraId="769DFD70" w14:textId="77777777" w:rsidR="00296845" w:rsidRDefault="00296845" w:rsidP="00296845">
      <w:pPr>
        <w:pStyle w:val="Body"/>
      </w:pPr>
    </w:p>
    <w:p w14:paraId="2610B3D7" w14:textId="77777777" w:rsidR="00296845" w:rsidRDefault="00296845" w:rsidP="00296845">
      <w:pPr>
        <w:pStyle w:val="Body"/>
        <w:jc w:val="center"/>
        <w:rPr>
          <w:color w:val="4472C4"/>
          <w:sz w:val="72"/>
          <w:szCs w:val="72"/>
          <w:u w:color="4472C4"/>
        </w:rPr>
      </w:pPr>
    </w:p>
    <w:p w14:paraId="69D00636" w14:textId="77777777" w:rsidR="00296845" w:rsidRDefault="00296845" w:rsidP="00296845">
      <w:pPr>
        <w:pStyle w:val="Body"/>
        <w:jc w:val="center"/>
        <w:rPr>
          <w:color w:val="4472C4"/>
          <w:sz w:val="72"/>
          <w:szCs w:val="72"/>
          <w:u w:color="4472C4"/>
        </w:rPr>
      </w:pPr>
      <w:r>
        <w:rPr>
          <w:color w:val="4472C4"/>
          <w:sz w:val="72"/>
          <w:szCs w:val="72"/>
          <w:u w:color="4472C4"/>
        </w:rPr>
        <w:t>STOP-APE</w:t>
      </w:r>
    </w:p>
    <w:p w14:paraId="6C8B2DEA" w14:textId="77777777" w:rsidR="00296845" w:rsidRDefault="00296845" w:rsidP="00296845">
      <w:pPr>
        <w:pStyle w:val="Body"/>
        <w:jc w:val="center"/>
      </w:pPr>
    </w:p>
    <w:p w14:paraId="326D6438" w14:textId="77777777" w:rsidR="00296845" w:rsidRDefault="00296845" w:rsidP="00296845">
      <w:pPr>
        <w:pStyle w:val="Body"/>
        <w:jc w:val="center"/>
        <w:rPr>
          <w:b/>
          <w:bCs/>
        </w:rPr>
      </w:pPr>
    </w:p>
    <w:p w14:paraId="29AA75B6" w14:textId="7EFEC307" w:rsidR="00296845" w:rsidRDefault="00296845" w:rsidP="00296845">
      <w:pPr>
        <w:pStyle w:val="Body"/>
        <w:jc w:val="center"/>
        <w:rPr>
          <w:sz w:val="48"/>
          <w:szCs w:val="48"/>
        </w:rPr>
      </w:pPr>
      <w:r>
        <w:rPr>
          <w:b/>
          <w:bCs/>
          <w:sz w:val="48"/>
          <w:szCs w:val="48"/>
        </w:rPr>
        <w:t>STOP</w:t>
      </w:r>
      <w:r>
        <w:rPr>
          <w:sz w:val="48"/>
          <w:szCs w:val="48"/>
          <w:lang w:val="en-US"/>
        </w:rPr>
        <w:t xml:space="preserve">ping </w:t>
      </w:r>
      <w:r w:rsidR="009E2760" w:rsidRPr="00461285">
        <w:rPr>
          <w:b/>
          <w:sz w:val="48"/>
          <w:szCs w:val="48"/>
          <w:lang w:val="en-US"/>
        </w:rPr>
        <w:t>A</w:t>
      </w:r>
      <w:r>
        <w:rPr>
          <w:sz w:val="48"/>
          <w:szCs w:val="48"/>
          <w:lang w:val="en-US"/>
        </w:rPr>
        <w:t>nticoagulation for isolated</w:t>
      </w:r>
      <w:r w:rsidR="00A849C1">
        <w:rPr>
          <w:sz w:val="48"/>
          <w:szCs w:val="48"/>
          <w:lang w:val="en-US"/>
        </w:rPr>
        <w:t xml:space="preserve"> or incidental</w:t>
      </w:r>
      <w:r>
        <w:rPr>
          <w:sz w:val="48"/>
          <w:szCs w:val="48"/>
          <w:lang w:val="en-US"/>
        </w:rPr>
        <w:t xml:space="preserve"> subsegmental </w:t>
      </w:r>
      <w:r>
        <w:rPr>
          <w:b/>
          <w:bCs/>
          <w:sz w:val="48"/>
          <w:szCs w:val="48"/>
        </w:rPr>
        <w:t>P</w:t>
      </w:r>
      <w:r>
        <w:rPr>
          <w:sz w:val="48"/>
          <w:szCs w:val="48"/>
          <w:lang w:val="en-US"/>
        </w:rPr>
        <w:t xml:space="preserve">ulmonary </w:t>
      </w:r>
      <w:r>
        <w:rPr>
          <w:b/>
          <w:bCs/>
          <w:sz w:val="48"/>
          <w:szCs w:val="48"/>
        </w:rPr>
        <w:t>E</w:t>
      </w:r>
      <w:r>
        <w:rPr>
          <w:sz w:val="48"/>
          <w:szCs w:val="48"/>
          <w:lang w:val="es-ES_tradnl"/>
        </w:rPr>
        <w:t>mbolism</w:t>
      </w:r>
    </w:p>
    <w:p w14:paraId="0B7297E5" w14:textId="77777777" w:rsidR="00296845" w:rsidRDefault="00296845" w:rsidP="00296845">
      <w:pPr>
        <w:pStyle w:val="Body"/>
        <w:jc w:val="center"/>
      </w:pPr>
    </w:p>
    <w:p w14:paraId="4639D853" w14:textId="77777777" w:rsidR="00296845" w:rsidRDefault="00296845" w:rsidP="00296845">
      <w:pPr>
        <w:pStyle w:val="Body"/>
        <w:jc w:val="center"/>
      </w:pPr>
    </w:p>
    <w:p w14:paraId="342CC178" w14:textId="77777777" w:rsidR="00296845" w:rsidRDefault="00296845" w:rsidP="00296845">
      <w:pPr>
        <w:pStyle w:val="Body"/>
        <w:jc w:val="center"/>
        <w:rPr>
          <w:sz w:val="48"/>
          <w:szCs w:val="48"/>
        </w:rPr>
      </w:pPr>
    </w:p>
    <w:p w14:paraId="3406DFDA" w14:textId="77777777" w:rsidR="00296845" w:rsidRDefault="00296845" w:rsidP="00296845">
      <w:pPr>
        <w:pStyle w:val="Body"/>
        <w:jc w:val="center"/>
        <w:rPr>
          <w:sz w:val="48"/>
          <w:szCs w:val="48"/>
        </w:rPr>
      </w:pPr>
      <w:r>
        <w:rPr>
          <w:sz w:val="48"/>
          <w:szCs w:val="48"/>
          <w:lang w:val="en-US"/>
        </w:rPr>
        <w:t>Patient information booklet</w:t>
      </w:r>
    </w:p>
    <w:p w14:paraId="06C67E13" w14:textId="77777777" w:rsidR="00296845" w:rsidRDefault="00296845" w:rsidP="00296845">
      <w:pPr>
        <w:pStyle w:val="Body"/>
      </w:pPr>
    </w:p>
    <w:p w14:paraId="07DF4425" w14:textId="77777777" w:rsidR="00296845" w:rsidRDefault="00296845" w:rsidP="00296845">
      <w:pPr>
        <w:pStyle w:val="Body"/>
      </w:pPr>
    </w:p>
    <w:p w14:paraId="1B45FD7C" w14:textId="574B33D3" w:rsidR="00296845" w:rsidRDefault="009E2760" w:rsidP="00296845">
      <w:pPr>
        <w:pStyle w:val="Body"/>
      </w:pPr>
      <w:r>
        <w:rPr>
          <w:rFonts w:ascii="Times New Roman" w:eastAsia="Times New Roman" w:hAnsi="Times New Roman" w:cs="Times New Roman"/>
          <w:noProof/>
        </w:rPr>
        <w:drawing>
          <wp:anchor distT="57150" distB="57150" distL="57150" distR="57150" simplePos="0" relativeHeight="251659264" behindDoc="0" locked="0" layoutInCell="1" allowOverlap="1" wp14:anchorId="3CEE66FA" wp14:editId="446D7A65">
            <wp:simplePos x="0" y="0"/>
            <wp:positionH relativeFrom="column">
              <wp:posOffset>1127760</wp:posOffset>
            </wp:positionH>
            <wp:positionV relativeFrom="line">
              <wp:posOffset>105125</wp:posOffset>
            </wp:positionV>
            <wp:extent cx="3392171" cy="3267075"/>
            <wp:effectExtent l="0" t="0" r="0" b="0"/>
            <wp:wrapSquare wrapText="bothSides" distT="57150" distB="57150" distL="57150" distR="57150"/>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1"/>
                    <a:stretch>
                      <a:fillRect/>
                    </a:stretch>
                  </pic:blipFill>
                  <pic:spPr>
                    <a:xfrm>
                      <a:off x="0" y="0"/>
                      <a:ext cx="3392171" cy="3267075"/>
                    </a:xfrm>
                    <a:prstGeom prst="rect">
                      <a:avLst/>
                    </a:prstGeom>
                    <a:ln w="12700" cap="flat">
                      <a:noFill/>
                      <a:miter lim="400000"/>
                    </a:ln>
                    <a:effectLst/>
                  </pic:spPr>
                </pic:pic>
              </a:graphicData>
            </a:graphic>
          </wp:anchor>
        </w:drawing>
      </w:r>
    </w:p>
    <w:p w14:paraId="671A40CE" w14:textId="77777777" w:rsidR="00296845" w:rsidRDefault="00296845" w:rsidP="00296845">
      <w:pPr>
        <w:pStyle w:val="Body"/>
      </w:pPr>
    </w:p>
    <w:p w14:paraId="753518F7" w14:textId="77777777" w:rsidR="00296845" w:rsidRDefault="00296845" w:rsidP="00296845">
      <w:pPr>
        <w:pStyle w:val="Body"/>
        <w:rPr>
          <w:rFonts w:ascii="Times New Roman" w:eastAsia="Times New Roman" w:hAnsi="Times New Roman" w:cs="Times New Roman"/>
        </w:rPr>
      </w:pPr>
    </w:p>
    <w:p w14:paraId="110BBEC9" w14:textId="04C010A5" w:rsidR="00296845" w:rsidRDefault="00296845" w:rsidP="00296845">
      <w:pPr>
        <w:pStyle w:val="Body"/>
      </w:pPr>
    </w:p>
    <w:p w14:paraId="0AA2CCA9" w14:textId="77777777" w:rsidR="00296845" w:rsidRDefault="00296845" w:rsidP="00296845">
      <w:pPr>
        <w:pStyle w:val="Body"/>
      </w:pPr>
    </w:p>
    <w:p w14:paraId="2292263F" w14:textId="77777777" w:rsidR="00296845" w:rsidRDefault="00296845" w:rsidP="00296845">
      <w:pPr>
        <w:pStyle w:val="Body"/>
      </w:pPr>
    </w:p>
    <w:p w14:paraId="5BD1F0DD" w14:textId="77777777" w:rsidR="00296845" w:rsidRDefault="00296845" w:rsidP="00296845">
      <w:pPr>
        <w:pStyle w:val="Body"/>
      </w:pPr>
    </w:p>
    <w:p w14:paraId="20122E0C" w14:textId="77777777" w:rsidR="00296845" w:rsidRDefault="00296845" w:rsidP="00296845">
      <w:pPr>
        <w:pStyle w:val="Body"/>
      </w:pPr>
    </w:p>
    <w:p w14:paraId="747D3B14" w14:textId="77777777" w:rsidR="00296845" w:rsidRDefault="00296845" w:rsidP="00296845">
      <w:pPr>
        <w:pStyle w:val="Body"/>
      </w:pPr>
    </w:p>
    <w:p w14:paraId="03505B5E" w14:textId="77777777" w:rsidR="00296845" w:rsidRDefault="00296845" w:rsidP="00296845">
      <w:pPr>
        <w:pStyle w:val="Body"/>
      </w:pPr>
    </w:p>
    <w:p w14:paraId="3CCDC43F" w14:textId="77777777" w:rsidR="00296845" w:rsidRDefault="00296845" w:rsidP="00296845">
      <w:pPr>
        <w:pStyle w:val="Body"/>
      </w:pPr>
      <w:r>
        <w:rPr>
          <w:rFonts w:ascii="Arial Unicode MS" w:hAnsi="Arial Unicode MS"/>
        </w:rPr>
        <w:lastRenderedPageBreak/>
        <w:br w:type="page"/>
      </w:r>
    </w:p>
    <w:p w14:paraId="4780A299" w14:textId="72062997" w:rsidR="00296845" w:rsidRDefault="00296845" w:rsidP="00296845">
      <w:pPr>
        <w:pStyle w:val="Body"/>
        <w:pBdr>
          <w:bottom w:val="single" w:sz="4" w:space="0" w:color="000000"/>
        </w:pBdr>
        <w:rPr>
          <w:b/>
          <w:bCs/>
          <w:color w:val="4472C4"/>
          <w:u w:color="4472C4"/>
        </w:rPr>
      </w:pPr>
      <w:r>
        <w:rPr>
          <w:noProof/>
        </w:rPr>
        <w:lastRenderedPageBreak/>
        <mc:AlternateContent>
          <mc:Choice Requires="wps">
            <w:drawing>
              <wp:anchor distT="0" distB="0" distL="114300" distR="114300" simplePos="0" relativeHeight="251660288" behindDoc="0" locked="0" layoutInCell="1" allowOverlap="1" wp14:anchorId="428AC333" wp14:editId="48D86E25">
                <wp:simplePos x="0" y="0"/>
                <wp:positionH relativeFrom="margin">
                  <wp:align>center</wp:align>
                </wp:positionH>
                <wp:positionV relativeFrom="paragraph">
                  <wp:posOffset>-391886</wp:posOffset>
                </wp:positionV>
                <wp:extent cx="6420485" cy="2268187"/>
                <wp:effectExtent l="0" t="0" r="18415" b="18415"/>
                <wp:wrapNone/>
                <wp:docPr id="1" name="Rectangle: Rounded Corners 1"/>
                <wp:cNvGraphicFramePr/>
                <a:graphic xmlns:a="http://schemas.openxmlformats.org/drawingml/2006/main">
                  <a:graphicData uri="http://schemas.microsoft.com/office/word/2010/wordprocessingShape">
                    <wps:wsp>
                      <wps:cNvSpPr/>
                      <wps:spPr>
                        <a:xfrm>
                          <a:off x="0" y="0"/>
                          <a:ext cx="6420485" cy="2268187"/>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90C2CE" w14:textId="3B5D2255" w:rsidR="00AA71ED" w:rsidRPr="00461285" w:rsidRDefault="00AA71ED" w:rsidP="00296845">
                            <w:pPr>
                              <w:pStyle w:val="Body"/>
                              <w:pBdr>
                                <w:bottom w:val="single" w:sz="4" w:space="0" w:color="000000"/>
                              </w:pBdr>
                              <w:rPr>
                                <w:b/>
                                <w:bCs/>
                                <w:color w:val="4472C4"/>
                                <w:szCs w:val="26"/>
                                <w:u w:color="4472C4"/>
                              </w:rPr>
                            </w:pPr>
                            <w:r w:rsidRPr="00461285">
                              <w:rPr>
                                <w:b/>
                                <w:bCs/>
                                <w:color w:val="4472C4"/>
                                <w:szCs w:val="26"/>
                                <w:u w:color="4472C4"/>
                                <w:lang w:val="fr-FR"/>
                              </w:rPr>
                              <w:t>Introduction</w:t>
                            </w:r>
                          </w:p>
                          <w:p w14:paraId="0E606210" w14:textId="6F5F2EBC" w:rsidR="00AA71ED" w:rsidRPr="00461285" w:rsidRDefault="00AA71ED" w:rsidP="00296845">
                            <w:pPr>
                              <w:pStyle w:val="Body"/>
                              <w:rPr>
                                <w:szCs w:val="26"/>
                              </w:rPr>
                            </w:pPr>
                            <w:r w:rsidRPr="00461285">
                              <w:rPr>
                                <w:szCs w:val="26"/>
                                <w:lang w:val="en-US"/>
                              </w:rPr>
                              <w:t>We would like to invite you to take part in our research trial, which is voluntary.</w:t>
                            </w:r>
                          </w:p>
                          <w:p w14:paraId="229EB6E3" w14:textId="77777777" w:rsidR="00AA71ED" w:rsidRPr="00461285" w:rsidRDefault="00AA71ED" w:rsidP="00296845">
                            <w:pPr>
                              <w:pStyle w:val="Body"/>
                              <w:rPr>
                                <w:szCs w:val="26"/>
                              </w:rPr>
                            </w:pPr>
                          </w:p>
                          <w:p w14:paraId="3DDAE959" w14:textId="77777777" w:rsidR="00AA71ED" w:rsidRPr="00461285" w:rsidRDefault="00AA71ED" w:rsidP="00296845">
                            <w:pPr>
                              <w:pStyle w:val="Body"/>
                              <w:rPr>
                                <w:szCs w:val="26"/>
                              </w:rPr>
                            </w:pPr>
                            <w:r w:rsidRPr="00461285">
                              <w:rPr>
                                <w:szCs w:val="26"/>
                                <w:lang w:val="en-US"/>
                              </w:rPr>
                              <w:t>Before you decide to take part, we want you to understand why this research is being done and what it will involve. Please take time to read the following information carefully and discuss it with friends and relatives if you wish.</w:t>
                            </w:r>
                          </w:p>
                          <w:p w14:paraId="1236CEBB" w14:textId="77777777" w:rsidR="00AA71ED" w:rsidRPr="00461285" w:rsidRDefault="00AA71ED" w:rsidP="00296845">
                            <w:pPr>
                              <w:pStyle w:val="Body"/>
                              <w:rPr>
                                <w:szCs w:val="26"/>
                              </w:rPr>
                            </w:pPr>
                          </w:p>
                          <w:p w14:paraId="5BA595C7" w14:textId="54F83217" w:rsidR="00AA71ED" w:rsidRPr="00461285" w:rsidRDefault="00AA71ED" w:rsidP="00296845">
                            <w:pPr>
                              <w:pStyle w:val="Body"/>
                              <w:rPr>
                                <w:szCs w:val="26"/>
                              </w:rPr>
                            </w:pPr>
                            <w:r w:rsidRPr="00461285">
                              <w:rPr>
                                <w:szCs w:val="26"/>
                                <w:lang w:val="en-US"/>
                              </w:rPr>
                              <w:t>To help you decide if you would like to take part in the trial, a member of our research team will run through all the information in this booklet with you and answer any questions you may have. Please ask us if there is anything that is not clear or if you would like more information.</w:t>
                            </w:r>
                          </w:p>
                          <w:p w14:paraId="21164599" w14:textId="77777777" w:rsidR="00AA71ED" w:rsidRPr="00296845" w:rsidRDefault="00AA71ED" w:rsidP="00296845">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8AC333" id="Rectangle: Rounded Corners 1" o:spid="_x0000_s1026" style="position:absolute;margin-left:0;margin-top:-30.85pt;width:505.55pt;height:178.6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" fillcolor="#deeaf6 [664]" strokecolor="#1f3763 [1604]" strokeweight="1pt">
                <v:stroke joinstyle="miter"/>
                <v:textbox>
                  <w:txbxContent>
                    <w:p w14:paraId="3190C2CE" w14:textId="3B5D2255" w:rsidR="00AA71ED" w:rsidRPr="00461285" w:rsidRDefault="00AA71ED" w:rsidP="00296845">
                      <w:pPr>
                        <w:pStyle w:val="Body"/>
                        <w:pBdr>
                          <w:bottom w:val="single" w:sz="4" w:space="0" w:color="000000"/>
                        </w:pBdr>
                        <w:rPr>
                          <w:b/>
                          <w:bCs/>
                          <w:color w:val="4472C4"/>
                          <w:szCs w:val="26"/>
                          <w:u w:color="4472C4"/>
                        </w:rPr>
                      </w:pPr>
                      <w:r w:rsidRPr="00461285">
                        <w:rPr>
                          <w:b/>
                          <w:bCs/>
                          <w:color w:val="4472C4"/>
                          <w:szCs w:val="26"/>
                          <w:u w:color="4472C4"/>
                          <w:lang w:val="fr-FR"/>
                        </w:rPr>
                        <w:t>Introduction</w:t>
                      </w:r>
                    </w:p>
                    <w:p w14:paraId="0E606210" w14:textId="6F5F2EBC" w:rsidR="00AA71ED" w:rsidRPr="00461285" w:rsidRDefault="00AA71ED" w:rsidP="00296845">
                      <w:pPr>
                        <w:pStyle w:val="Body"/>
                        <w:rPr>
                          <w:szCs w:val="26"/>
                        </w:rPr>
                      </w:pPr>
                      <w:r w:rsidRPr="00461285">
                        <w:rPr>
                          <w:szCs w:val="26"/>
                          <w:lang w:val="en-US"/>
                        </w:rPr>
                        <w:t>We would like to invite you to take part in our research trial, which is voluntary.</w:t>
                      </w:r>
                    </w:p>
                    <w:p w14:paraId="229EB6E3" w14:textId="77777777" w:rsidR="00AA71ED" w:rsidRPr="00461285" w:rsidRDefault="00AA71ED" w:rsidP="00296845">
                      <w:pPr>
                        <w:pStyle w:val="Body"/>
                        <w:rPr>
                          <w:szCs w:val="26"/>
                        </w:rPr>
                      </w:pPr>
                    </w:p>
                    <w:p w14:paraId="3DDAE959" w14:textId="77777777" w:rsidR="00AA71ED" w:rsidRPr="00461285" w:rsidRDefault="00AA71ED" w:rsidP="00296845">
                      <w:pPr>
                        <w:pStyle w:val="Body"/>
                        <w:rPr>
                          <w:szCs w:val="26"/>
                        </w:rPr>
                      </w:pPr>
                      <w:r w:rsidRPr="00461285">
                        <w:rPr>
                          <w:szCs w:val="26"/>
                          <w:lang w:val="en-US"/>
                        </w:rPr>
                        <w:t>Before you decide to take part, we want you to understand why this research is being done and what it will involve. Please take time to read the following information carefully and discuss it with friends and relatives if you wish.</w:t>
                      </w:r>
                    </w:p>
                    <w:p w14:paraId="1236CEBB" w14:textId="77777777" w:rsidR="00AA71ED" w:rsidRPr="00461285" w:rsidRDefault="00AA71ED" w:rsidP="00296845">
                      <w:pPr>
                        <w:pStyle w:val="Body"/>
                        <w:rPr>
                          <w:szCs w:val="26"/>
                        </w:rPr>
                      </w:pPr>
                    </w:p>
                    <w:p w14:paraId="5BA595C7" w14:textId="54F83217" w:rsidR="00AA71ED" w:rsidRPr="00461285" w:rsidRDefault="00AA71ED" w:rsidP="00296845">
                      <w:pPr>
                        <w:pStyle w:val="Body"/>
                        <w:rPr>
                          <w:szCs w:val="26"/>
                        </w:rPr>
                      </w:pPr>
                      <w:r w:rsidRPr="00461285">
                        <w:rPr>
                          <w:szCs w:val="26"/>
                          <w:lang w:val="en-US"/>
                        </w:rPr>
                        <w:t>To help you decide if you would like to take part in the trial, a member of our research team will run through all the information in this booklet with you and answer any questions you may have. Please ask us if there is anything that is not clear or if you would like more information.</w:t>
                      </w:r>
                    </w:p>
                    <w:p w14:paraId="21164599" w14:textId="77777777" w:rsidR="00AA71ED" w:rsidRPr="00296845" w:rsidRDefault="00AA71ED" w:rsidP="00296845">
                      <w:pPr>
                        <w:jc w:val="center"/>
                        <w:rPr>
                          <w:sz w:val="28"/>
                          <w:szCs w:val="28"/>
                        </w:rPr>
                      </w:pPr>
                    </w:p>
                  </w:txbxContent>
                </v:textbox>
                <w10:wrap anchorx="margin"/>
              </v:roundrect>
            </w:pict>
          </mc:Fallback>
        </mc:AlternateContent>
      </w:r>
    </w:p>
    <w:p w14:paraId="523D4DBE" w14:textId="5938C5B9" w:rsidR="00AA71ED" w:rsidRDefault="00AA71ED"/>
    <w:p w14:paraId="3BF4C737" w14:textId="57FBB135" w:rsidR="00296845" w:rsidRPr="00296845" w:rsidRDefault="00296845" w:rsidP="00296845"/>
    <w:p w14:paraId="6DCA27E6" w14:textId="7F69A719" w:rsidR="00296845" w:rsidRPr="00296845" w:rsidRDefault="00296845" w:rsidP="00296845"/>
    <w:p w14:paraId="133C76BA" w14:textId="11A36ECD" w:rsidR="00296845" w:rsidRPr="00296845" w:rsidRDefault="00296845" w:rsidP="00296845"/>
    <w:p w14:paraId="45DE6EE9" w14:textId="0151C294" w:rsidR="00296845" w:rsidRPr="00296845" w:rsidRDefault="00296845" w:rsidP="00296845"/>
    <w:p w14:paraId="38A26AC1" w14:textId="49E6306D" w:rsidR="00296845" w:rsidRPr="00296845" w:rsidRDefault="00296845" w:rsidP="00296845"/>
    <w:p w14:paraId="1EDCA163" w14:textId="11281A00" w:rsidR="00296845" w:rsidRPr="00296845" w:rsidRDefault="00296845" w:rsidP="00296845"/>
    <w:p w14:paraId="1D349B43" w14:textId="515465C5" w:rsidR="00296845" w:rsidRPr="00461285" w:rsidRDefault="00296845" w:rsidP="004232AD">
      <w:pPr>
        <w:pStyle w:val="Body"/>
        <w:jc w:val="center"/>
        <w:rPr>
          <w:sz w:val="26"/>
          <w:szCs w:val="26"/>
        </w:rPr>
      </w:pPr>
      <w:r w:rsidRPr="00461285">
        <w:rPr>
          <w:sz w:val="26"/>
          <w:szCs w:val="26"/>
          <w:lang w:val="en-US"/>
        </w:rPr>
        <w:t>The full title of the trial is:</w:t>
      </w:r>
    </w:p>
    <w:p w14:paraId="06351E34" w14:textId="64CB2C32" w:rsidR="00296845" w:rsidRPr="00461285" w:rsidRDefault="00296845" w:rsidP="00296845">
      <w:pPr>
        <w:pStyle w:val="Body"/>
        <w:jc w:val="center"/>
        <w:rPr>
          <w:b/>
          <w:bCs/>
          <w:color w:val="2E74B5" w:themeColor="accent5" w:themeShade="BF"/>
          <w:sz w:val="26"/>
          <w:szCs w:val="26"/>
        </w:rPr>
      </w:pPr>
      <w:r w:rsidRPr="00461285">
        <w:rPr>
          <w:b/>
          <w:bCs/>
          <w:color w:val="2E74B5" w:themeColor="accent5" w:themeShade="BF"/>
          <w:sz w:val="26"/>
          <w:szCs w:val="26"/>
          <w:lang w:val="en-US"/>
        </w:rPr>
        <w:t>Stopping anticoagulation for isolated</w:t>
      </w:r>
      <w:r w:rsidR="00A849C1">
        <w:rPr>
          <w:b/>
          <w:bCs/>
          <w:color w:val="2E74B5" w:themeColor="accent5" w:themeShade="BF"/>
          <w:sz w:val="26"/>
          <w:szCs w:val="26"/>
          <w:lang w:val="en-US"/>
        </w:rPr>
        <w:t xml:space="preserve"> or incidental</w:t>
      </w:r>
      <w:r w:rsidRPr="00461285">
        <w:rPr>
          <w:b/>
          <w:bCs/>
          <w:color w:val="2E74B5" w:themeColor="accent5" w:themeShade="BF"/>
          <w:sz w:val="26"/>
          <w:szCs w:val="26"/>
          <w:lang w:val="en-US"/>
        </w:rPr>
        <w:t xml:space="preserve"> subsegmental pulmonary embolism</w:t>
      </w:r>
    </w:p>
    <w:p w14:paraId="3ED46198" w14:textId="77777777" w:rsidR="00296845" w:rsidRPr="00461285" w:rsidRDefault="00296845" w:rsidP="00296845">
      <w:pPr>
        <w:pStyle w:val="Body"/>
        <w:jc w:val="center"/>
        <w:rPr>
          <w:sz w:val="26"/>
          <w:szCs w:val="26"/>
        </w:rPr>
      </w:pPr>
    </w:p>
    <w:p w14:paraId="74B0E09A" w14:textId="01525674" w:rsidR="00296845" w:rsidRPr="00461285" w:rsidRDefault="00296845" w:rsidP="00296845">
      <w:pPr>
        <w:pStyle w:val="Body"/>
        <w:jc w:val="center"/>
        <w:rPr>
          <w:sz w:val="26"/>
          <w:szCs w:val="26"/>
        </w:rPr>
      </w:pPr>
      <w:r w:rsidRPr="00461285">
        <w:rPr>
          <w:sz w:val="26"/>
          <w:szCs w:val="26"/>
          <w:lang w:val="en-US"/>
        </w:rPr>
        <w:t>This has been shortened to:</w:t>
      </w:r>
    </w:p>
    <w:p w14:paraId="40A572B9" w14:textId="74D31B83" w:rsidR="00296845" w:rsidRPr="00461285" w:rsidRDefault="004232AD" w:rsidP="00296845">
      <w:pPr>
        <w:pStyle w:val="Body"/>
        <w:jc w:val="center"/>
        <w:rPr>
          <w:b/>
          <w:bCs/>
          <w:color w:val="2E74B5" w:themeColor="accent5" w:themeShade="BF"/>
          <w:sz w:val="26"/>
          <w:szCs w:val="26"/>
        </w:rPr>
      </w:pPr>
      <w:r w:rsidRPr="00461285">
        <w:rPr>
          <w:noProof/>
          <w:sz w:val="26"/>
          <w:szCs w:val="26"/>
        </w:rPr>
        <mc:AlternateContent>
          <mc:Choice Requires="wps">
            <w:drawing>
              <wp:anchor distT="0" distB="0" distL="114300" distR="114300" simplePos="0" relativeHeight="251661312" behindDoc="0" locked="0" layoutInCell="1" allowOverlap="1" wp14:anchorId="7B31594B" wp14:editId="32531011">
                <wp:simplePos x="0" y="0"/>
                <wp:positionH relativeFrom="margin">
                  <wp:posOffset>-362608</wp:posOffset>
                </wp:positionH>
                <wp:positionV relativeFrom="paragraph">
                  <wp:posOffset>280604</wp:posOffset>
                </wp:positionV>
                <wp:extent cx="6463249" cy="5403273"/>
                <wp:effectExtent l="0" t="0" r="13970" b="26035"/>
                <wp:wrapNone/>
                <wp:docPr id="2" name="Rectangle: Rounded Corners 2"/>
                <wp:cNvGraphicFramePr/>
                <a:graphic xmlns:a="http://schemas.openxmlformats.org/drawingml/2006/main">
                  <a:graphicData uri="http://schemas.microsoft.com/office/word/2010/wordprocessingShape">
                    <wps:wsp>
                      <wps:cNvSpPr/>
                      <wps:spPr>
                        <a:xfrm>
                          <a:off x="0" y="0"/>
                          <a:ext cx="6463249" cy="5403273"/>
                        </a:xfrm>
                        <a:prstGeom prst="round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9BF333" w14:textId="77777777" w:rsidR="00AA71ED" w:rsidRPr="00461285" w:rsidRDefault="00AA71ED" w:rsidP="00296845">
                            <w:pPr>
                              <w:pStyle w:val="Body"/>
                              <w:pBdr>
                                <w:bottom w:val="single" w:sz="4" w:space="0" w:color="000000"/>
                              </w:pBdr>
                              <w:rPr>
                                <w:rFonts w:cs="Arial"/>
                                <w:b/>
                                <w:bCs/>
                                <w:szCs w:val="26"/>
                              </w:rPr>
                            </w:pPr>
                            <w:r w:rsidRPr="00461285">
                              <w:rPr>
                                <w:rFonts w:cs="Arial"/>
                                <w:b/>
                                <w:bCs/>
                                <w:color w:val="4472C4"/>
                                <w:szCs w:val="26"/>
                                <w:u w:color="4472C4"/>
                                <w:lang w:val="en-US"/>
                              </w:rPr>
                              <w:t>Pulmonary embolism overview</w:t>
                            </w:r>
                          </w:p>
                          <w:p w14:paraId="01CDA9CC" w14:textId="77777777" w:rsidR="00AA71ED" w:rsidRPr="00461285" w:rsidRDefault="00AA71ED" w:rsidP="00296845">
                            <w:pPr>
                              <w:pStyle w:val="Body"/>
                              <w:rPr>
                                <w:rFonts w:cs="Arial"/>
                                <w:szCs w:val="26"/>
                              </w:rPr>
                            </w:pPr>
                          </w:p>
                          <w:p w14:paraId="49F7A869" w14:textId="77777777" w:rsidR="00AA71ED" w:rsidRPr="00461285" w:rsidRDefault="00AA71ED" w:rsidP="00296845">
                            <w:pPr>
                              <w:pStyle w:val="Body"/>
                              <w:rPr>
                                <w:rFonts w:cs="Arial"/>
                                <w:b/>
                                <w:bCs/>
                                <w:szCs w:val="26"/>
                              </w:rPr>
                            </w:pPr>
                            <w:r w:rsidRPr="00461285">
                              <w:rPr>
                                <w:rFonts w:cs="Arial"/>
                                <w:b/>
                                <w:bCs/>
                                <w:szCs w:val="26"/>
                                <w:lang w:val="en-US"/>
                              </w:rPr>
                              <w:t>What is a pulmonary embolism?</w:t>
                            </w:r>
                          </w:p>
                          <w:p w14:paraId="3D04B1EB" w14:textId="77777777" w:rsidR="00AA71ED" w:rsidRPr="00461285" w:rsidRDefault="00AA71ED" w:rsidP="00296845">
                            <w:pPr>
                              <w:pStyle w:val="Body"/>
                              <w:rPr>
                                <w:rFonts w:cs="Arial"/>
                                <w:szCs w:val="26"/>
                              </w:rPr>
                            </w:pPr>
                          </w:p>
                          <w:p w14:paraId="782A52D1" w14:textId="50A690CB" w:rsidR="00AA71ED" w:rsidRPr="00461285" w:rsidRDefault="00AA71ED" w:rsidP="00296845">
                            <w:pPr>
                              <w:pStyle w:val="Body"/>
                              <w:rPr>
                                <w:rFonts w:cs="Arial"/>
                                <w:szCs w:val="26"/>
                              </w:rPr>
                            </w:pPr>
                            <w:r w:rsidRPr="00461285">
                              <w:rPr>
                                <w:rFonts w:cs="Arial"/>
                                <w:szCs w:val="26"/>
                                <w:lang w:val="en-US"/>
                              </w:rPr>
                              <w:t xml:space="preserve">Pulmonary embolism (PE) is a condition, where blood clots cause a blockage of the blood vessels in the lungs. PEs are often caused by blood clots in the legs (deep vein thrombosis (DVT)) breaking off and travelling to the lungs. The symptoms of a PE depend on the size and location of the blood clot and can include breathlessness and chest discomfort.    </w:t>
                            </w:r>
                          </w:p>
                          <w:p w14:paraId="0AB822F3" w14:textId="77777777" w:rsidR="00AA71ED" w:rsidRPr="00461285" w:rsidRDefault="00AA71ED" w:rsidP="00296845">
                            <w:pPr>
                              <w:pStyle w:val="Body"/>
                              <w:rPr>
                                <w:rFonts w:cs="Arial"/>
                                <w:szCs w:val="26"/>
                              </w:rPr>
                            </w:pPr>
                          </w:p>
                          <w:p w14:paraId="5521840A" w14:textId="77777777" w:rsidR="00AA71ED" w:rsidRPr="00461285" w:rsidRDefault="00AA71ED" w:rsidP="00296845">
                            <w:pPr>
                              <w:pStyle w:val="Body"/>
                              <w:rPr>
                                <w:rFonts w:cs="Arial"/>
                                <w:b/>
                                <w:bCs/>
                                <w:szCs w:val="26"/>
                              </w:rPr>
                            </w:pPr>
                            <w:r w:rsidRPr="00461285">
                              <w:rPr>
                                <w:rFonts w:cs="Arial"/>
                                <w:b/>
                                <w:bCs/>
                                <w:szCs w:val="26"/>
                                <w:lang w:val="en-US"/>
                              </w:rPr>
                              <w:t>How is a pulmonary embolism diagnosed?</w:t>
                            </w:r>
                          </w:p>
                          <w:p w14:paraId="01D36394" w14:textId="77777777" w:rsidR="00AA71ED" w:rsidRPr="00461285" w:rsidRDefault="00AA71ED" w:rsidP="00296845">
                            <w:pPr>
                              <w:pStyle w:val="Body"/>
                              <w:rPr>
                                <w:rFonts w:cs="Arial"/>
                                <w:szCs w:val="26"/>
                              </w:rPr>
                            </w:pPr>
                          </w:p>
                          <w:p w14:paraId="36ED642F" w14:textId="5C0857CC" w:rsidR="00AA71ED" w:rsidRPr="00461285" w:rsidRDefault="00AA71ED" w:rsidP="00296845">
                            <w:pPr>
                              <w:pStyle w:val="Body"/>
                              <w:rPr>
                                <w:rFonts w:cs="Arial"/>
                                <w:szCs w:val="26"/>
                              </w:rPr>
                            </w:pPr>
                            <w:r w:rsidRPr="00461285">
                              <w:rPr>
                                <w:rFonts w:cs="Arial"/>
                                <w:szCs w:val="26"/>
                                <w:lang w:val="en-US"/>
                              </w:rPr>
                              <w:t>PE is diagnosed by a scan of your lungs, which is most commonly a compute</w:t>
                            </w:r>
                            <w:r>
                              <w:rPr>
                                <w:rFonts w:cs="Arial"/>
                                <w:szCs w:val="26"/>
                                <w:lang w:val="en-US"/>
                              </w:rPr>
                              <w:t>d</w:t>
                            </w:r>
                            <w:r w:rsidRPr="00461285">
                              <w:rPr>
                                <w:rFonts w:cs="Arial"/>
                                <w:szCs w:val="26"/>
                                <w:lang w:val="en-US"/>
                              </w:rPr>
                              <w:t xml:space="preserve"> tomography pulmonary angiogram (CTPA). This gives doctors images of the blood vessels of your lungs (pulmonary arteries). A small PE in these blood vessels is called a “subsegmental pulmonary embolism” (SSPE). CT scans are not only done if a doctor thinks you may have a PE, and these SSPE can also be found on a CT scan which may have been done for other reasons and it may not have caused any symptoms.</w:t>
                            </w:r>
                            <w:r w:rsidRPr="00461285">
                              <w:rPr>
                                <w:rFonts w:cs="Arial"/>
                                <w:szCs w:val="26"/>
                              </w:rPr>
                              <w:t xml:space="preserve"> </w:t>
                            </w:r>
                          </w:p>
                          <w:p w14:paraId="259FE67B" w14:textId="59E81152" w:rsidR="00AA71ED" w:rsidRPr="00461285" w:rsidRDefault="00AA71ED" w:rsidP="00296845">
                            <w:pPr>
                              <w:pStyle w:val="Body"/>
                              <w:rPr>
                                <w:rFonts w:cs="Arial"/>
                                <w:szCs w:val="26"/>
                              </w:rPr>
                            </w:pPr>
                            <w:r w:rsidRPr="00461285">
                              <w:rPr>
                                <w:rFonts w:cs="Arial"/>
                                <w:szCs w:val="26"/>
                              </w:rPr>
                              <w:t xml:space="preserve"> </w:t>
                            </w:r>
                          </w:p>
                          <w:p w14:paraId="0259BBA1" w14:textId="77777777" w:rsidR="00AA71ED" w:rsidRPr="00461285" w:rsidRDefault="00AA71ED" w:rsidP="00296845">
                            <w:pPr>
                              <w:pStyle w:val="Body"/>
                              <w:rPr>
                                <w:rFonts w:cs="Arial"/>
                                <w:b/>
                                <w:bCs/>
                                <w:szCs w:val="26"/>
                              </w:rPr>
                            </w:pPr>
                            <w:r w:rsidRPr="00461285">
                              <w:rPr>
                                <w:rFonts w:cs="Arial"/>
                                <w:b/>
                                <w:bCs/>
                                <w:szCs w:val="26"/>
                                <w:lang w:val="en-US"/>
                              </w:rPr>
                              <w:t xml:space="preserve">How is a pulmonary embolism treated? </w:t>
                            </w:r>
                          </w:p>
                          <w:p w14:paraId="477FC9C8" w14:textId="77777777" w:rsidR="00AA71ED" w:rsidRPr="00461285" w:rsidRDefault="00AA71ED" w:rsidP="00296845">
                            <w:pPr>
                              <w:pStyle w:val="Body"/>
                              <w:rPr>
                                <w:rFonts w:cs="Arial"/>
                                <w:szCs w:val="26"/>
                              </w:rPr>
                            </w:pPr>
                          </w:p>
                          <w:p w14:paraId="0C6CE3A4" w14:textId="210D9FED" w:rsidR="00AA71ED" w:rsidRPr="004232AD" w:rsidRDefault="00AA71ED" w:rsidP="00296845">
                            <w:pPr>
                              <w:pStyle w:val="Body"/>
                              <w:rPr>
                                <w:sz w:val="26"/>
                                <w:szCs w:val="26"/>
                              </w:rPr>
                            </w:pPr>
                            <w:r w:rsidRPr="00461285">
                              <w:rPr>
                                <w:rFonts w:cs="Arial"/>
                                <w:szCs w:val="26"/>
                                <w:lang w:val="en-US"/>
                              </w:rPr>
                              <w:t>The standard treatment for PE includes anticoagulant drug</w:t>
                            </w:r>
                            <w:r>
                              <w:rPr>
                                <w:rFonts w:cs="Arial"/>
                                <w:szCs w:val="26"/>
                                <w:lang w:val="en-US"/>
                              </w:rPr>
                              <w:t>s</w:t>
                            </w:r>
                            <w:r w:rsidRPr="00461285">
                              <w:rPr>
                                <w:rFonts w:cs="Arial"/>
                                <w:szCs w:val="26"/>
                                <w:lang w:val="en-US"/>
                              </w:rPr>
                              <w:t xml:space="preserve"> commonly referred to as </w:t>
                            </w:r>
                            <w:r w:rsidRPr="00461285">
                              <w:rPr>
                                <w:rFonts w:cs="Arial"/>
                                <w:szCs w:val="26"/>
                                <w:rtl/>
                                <w:lang w:val="ar-SA"/>
                              </w:rPr>
                              <w:t>“</w:t>
                            </w:r>
                            <w:r w:rsidRPr="00461285">
                              <w:rPr>
                                <w:rFonts w:cs="Arial"/>
                                <w:szCs w:val="26"/>
                                <w:lang w:val="en-US"/>
                              </w:rPr>
                              <w:t>blood thinners</w:t>
                            </w:r>
                            <w:r w:rsidRPr="00461285">
                              <w:rPr>
                                <w:rFonts w:cs="Arial"/>
                                <w:szCs w:val="26"/>
                              </w:rPr>
                              <w:t>”</w:t>
                            </w:r>
                            <w:r w:rsidRPr="00461285">
                              <w:rPr>
                                <w:rFonts w:cs="Arial"/>
                                <w:szCs w:val="26"/>
                                <w:lang w:val="en-US"/>
                              </w:rPr>
                              <w:t xml:space="preserve">. Anticoagulants include a drug called warfarin, direct oral anticoagulant (DOACs) tablets, or a type of drug called “low molecular weight heparin” that is injected under the skin. These drugs stop new clots from forming </w:t>
                            </w:r>
                            <w:r>
                              <w:rPr>
                                <w:rFonts w:cs="Arial"/>
                                <w:szCs w:val="26"/>
                                <w:lang w:val="en-US"/>
                              </w:rPr>
                              <w:t xml:space="preserve">while the body </w:t>
                            </w:r>
                            <w:r w:rsidRPr="00461285">
                              <w:rPr>
                                <w:rFonts w:cs="Arial"/>
                                <w:szCs w:val="26"/>
                                <w:lang w:val="en-US"/>
                              </w:rPr>
                              <w:t>break</w:t>
                            </w:r>
                            <w:r>
                              <w:rPr>
                                <w:rFonts w:cs="Arial"/>
                                <w:szCs w:val="26"/>
                                <w:lang w:val="en-US"/>
                              </w:rPr>
                              <w:t>s</w:t>
                            </w:r>
                            <w:r w:rsidRPr="00461285">
                              <w:rPr>
                                <w:rFonts w:cs="Arial"/>
                                <w:szCs w:val="26"/>
                                <w:lang w:val="en-US"/>
                              </w:rPr>
                              <w:t xml:space="preserve"> down clots that may have already formed</w:t>
                            </w:r>
                            <w:r w:rsidRPr="004232AD">
                              <w:rPr>
                                <w:sz w:val="26"/>
                                <w:szCs w:val="26"/>
                                <w:lang w:val="en-US"/>
                              </w:rPr>
                              <w:t xml:space="preserve">. </w:t>
                            </w:r>
                          </w:p>
                          <w:p w14:paraId="4865B6DC" w14:textId="77777777" w:rsidR="00AA71ED" w:rsidRPr="004232AD" w:rsidRDefault="00AA71ED" w:rsidP="00296845">
                            <w:pPr>
                              <w:pStyle w:val="Body"/>
                              <w:rPr>
                                <w:sz w:val="26"/>
                                <w:szCs w:val="26"/>
                              </w:rPr>
                            </w:pPr>
                          </w:p>
                          <w:p w14:paraId="112D2DDB" w14:textId="77777777" w:rsidR="00AA71ED" w:rsidRDefault="00AA71ED" w:rsidP="002968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1594B" id="Rectangle: Rounded Corners 2" o:spid="_x0000_s1027" style="position:absolute;left:0;text-align:left;margin-left:-28.55pt;margin-top:22.1pt;width:508.9pt;height:425.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" fillcolor="#ededed [662]" strokecolor="#1f3763 [1604]" strokeweight="1pt">
                <v:stroke joinstyle="miter"/>
                <v:textbox>
                  <w:txbxContent>
                    <w:p w14:paraId="289BF333" w14:textId="77777777" w:rsidR="00AA71ED" w:rsidRPr="00461285" w:rsidRDefault="00AA71ED" w:rsidP="00296845">
                      <w:pPr>
                        <w:pStyle w:val="Body"/>
                        <w:pBdr>
                          <w:bottom w:val="single" w:sz="4" w:space="0" w:color="000000"/>
                        </w:pBdr>
                        <w:rPr>
                          <w:rFonts w:cs="Arial"/>
                          <w:b/>
                          <w:bCs/>
                          <w:szCs w:val="26"/>
                        </w:rPr>
                      </w:pPr>
                      <w:r w:rsidRPr="00461285">
                        <w:rPr>
                          <w:rFonts w:cs="Arial"/>
                          <w:b/>
                          <w:bCs/>
                          <w:color w:val="4472C4"/>
                          <w:szCs w:val="26"/>
                          <w:u w:color="4472C4"/>
                          <w:lang w:val="en-US"/>
                        </w:rPr>
                        <w:t>Pulmonary embolism overview</w:t>
                      </w:r>
                    </w:p>
                    <w:p w14:paraId="01CDA9CC" w14:textId="77777777" w:rsidR="00AA71ED" w:rsidRPr="00461285" w:rsidRDefault="00AA71ED" w:rsidP="00296845">
                      <w:pPr>
                        <w:pStyle w:val="Body"/>
                        <w:rPr>
                          <w:rFonts w:cs="Arial"/>
                          <w:szCs w:val="26"/>
                        </w:rPr>
                      </w:pPr>
                    </w:p>
                    <w:p w14:paraId="49F7A869" w14:textId="77777777" w:rsidR="00AA71ED" w:rsidRPr="00461285" w:rsidRDefault="00AA71ED" w:rsidP="00296845">
                      <w:pPr>
                        <w:pStyle w:val="Body"/>
                        <w:rPr>
                          <w:rFonts w:cs="Arial"/>
                          <w:b/>
                          <w:bCs/>
                          <w:szCs w:val="26"/>
                        </w:rPr>
                      </w:pPr>
                      <w:r w:rsidRPr="00461285">
                        <w:rPr>
                          <w:rFonts w:cs="Arial"/>
                          <w:b/>
                          <w:bCs/>
                          <w:szCs w:val="26"/>
                          <w:lang w:val="en-US"/>
                        </w:rPr>
                        <w:t>What is a pulmonary embolism?</w:t>
                      </w:r>
                    </w:p>
                    <w:p w14:paraId="3D04B1EB" w14:textId="77777777" w:rsidR="00AA71ED" w:rsidRPr="00461285" w:rsidRDefault="00AA71ED" w:rsidP="00296845">
                      <w:pPr>
                        <w:pStyle w:val="Body"/>
                        <w:rPr>
                          <w:rFonts w:cs="Arial"/>
                          <w:szCs w:val="26"/>
                        </w:rPr>
                      </w:pPr>
                    </w:p>
                    <w:p w14:paraId="782A52D1" w14:textId="50A690CB" w:rsidR="00AA71ED" w:rsidRPr="00461285" w:rsidRDefault="00AA71ED" w:rsidP="00296845">
                      <w:pPr>
                        <w:pStyle w:val="Body"/>
                        <w:rPr>
                          <w:rFonts w:cs="Arial"/>
                          <w:szCs w:val="26"/>
                        </w:rPr>
                      </w:pPr>
                      <w:r w:rsidRPr="00461285">
                        <w:rPr>
                          <w:rFonts w:cs="Arial"/>
                          <w:szCs w:val="26"/>
                          <w:lang w:val="en-US"/>
                        </w:rPr>
                        <w:t xml:space="preserve">Pulmonary embolism (PE) is a condition, where blood clots cause a blockage of the blood vessels in the lungs. PEs are often caused by blood clots in the legs (deep vein thrombosis (DVT)) breaking off and travelling to the lungs. The symptoms of a PE depend on the size and location of the blood clot and can include breathlessness and chest discomfort.    </w:t>
                      </w:r>
                    </w:p>
                    <w:p w14:paraId="0AB822F3" w14:textId="77777777" w:rsidR="00AA71ED" w:rsidRPr="00461285" w:rsidRDefault="00AA71ED" w:rsidP="00296845">
                      <w:pPr>
                        <w:pStyle w:val="Body"/>
                        <w:rPr>
                          <w:rFonts w:cs="Arial"/>
                          <w:szCs w:val="26"/>
                        </w:rPr>
                      </w:pPr>
                    </w:p>
                    <w:p w14:paraId="5521840A" w14:textId="77777777" w:rsidR="00AA71ED" w:rsidRPr="00461285" w:rsidRDefault="00AA71ED" w:rsidP="00296845">
                      <w:pPr>
                        <w:pStyle w:val="Body"/>
                        <w:rPr>
                          <w:rFonts w:cs="Arial"/>
                          <w:b/>
                          <w:bCs/>
                          <w:szCs w:val="26"/>
                        </w:rPr>
                      </w:pPr>
                      <w:r w:rsidRPr="00461285">
                        <w:rPr>
                          <w:rFonts w:cs="Arial"/>
                          <w:b/>
                          <w:bCs/>
                          <w:szCs w:val="26"/>
                          <w:lang w:val="en-US"/>
                        </w:rPr>
                        <w:t>How is a pulmonary embolism diagnosed?</w:t>
                      </w:r>
                    </w:p>
                    <w:p w14:paraId="01D36394" w14:textId="77777777" w:rsidR="00AA71ED" w:rsidRPr="00461285" w:rsidRDefault="00AA71ED" w:rsidP="00296845">
                      <w:pPr>
                        <w:pStyle w:val="Body"/>
                        <w:rPr>
                          <w:rFonts w:cs="Arial"/>
                          <w:szCs w:val="26"/>
                        </w:rPr>
                      </w:pPr>
                    </w:p>
                    <w:p w14:paraId="36ED642F" w14:textId="5C0857CC" w:rsidR="00AA71ED" w:rsidRPr="00461285" w:rsidRDefault="00AA71ED" w:rsidP="00296845">
                      <w:pPr>
                        <w:pStyle w:val="Body"/>
                        <w:rPr>
                          <w:rFonts w:cs="Arial"/>
                          <w:szCs w:val="26"/>
                        </w:rPr>
                      </w:pPr>
                      <w:r w:rsidRPr="00461285">
                        <w:rPr>
                          <w:rFonts w:cs="Arial"/>
                          <w:szCs w:val="26"/>
                          <w:lang w:val="en-US"/>
                        </w:rPr>
                        <w:t>PE is diagnosed by a scan of your lungs, which is most commonly a compute</w:t>
                      </w:r>
                      <w:r>
                        <w:rPr>
                          <w:rFonts w:cs="Arial"/>
                          <w:szCs w:val="26"/>
                          <w:lang w:val="en-US"/>
                        </w:rPr>
                        <w:t>d</w:t>
                      </w:r>
                      <w:r w:rsidRPr="00461285">
                        <w:rPr>
                          <w:rFonts w:cs="Arial"/>
                          <w:szCs w:val="26"/>
                          <w:lang w:val="en-US"/>
                        </w:rPr>
                        <w:t xml:space="preserve"> tomography pulmonary angiogram (CTPA). This gives doctors images of the blood vessels of your lungs (pulmonary arteries). A small PE in these blood vessels is called a “subsegmental pulmonary embolism” (SSPE). CT scans are not only done if a doctor thinks you may have a PE, and these SSPE can also be found on a CT scan which may have been done for other reasons and it may not have caused any symptoms.</w:t>
                      </w:r>
                      <w:r w:rsidRPr="00461285">
                        <w:rPr>
                          <w:rFonts w:cs="Arial"/>
                          <w:szCs w:val="26"/>
                        </w:rPr>
                        <w:t xml:space="preserve"> </w:t>
                      </w:r>
                    </w:p>
                    <w:p w14:paraId="259FE67B" w14:textId="59E81152" w:rsidR="00AA71ED" w:rsidRPr="00461285" w:rsidRDefault="00AA71ED" w:rsidP="00296845">
                      <w:pPr>
                        <w:pStyle w:val="Body"/>
                        <w:rPr>
                          <w:rFonts w:cs="Arial"/>
                          <w:szCs w:val="26"/>
                        </w:rPr>
                      </w:pPr>
                      <w:r w:rsidRPr="00461285">
                        <w:rPr>
                          <w:rFonts w:cs="Arial"/>
                          <w:szCs w:val="26"/>
                        </w:rPr>
                        <w:t xml:space="preserve"> </w:t>
                      </w:r>
                    </w:p>
                    <w:p w14:paraId="0259BBA1" w14:textId="77777777" w:rsidR="00AA71ED" w:rsidRPr="00461285" w:rsidRDefault="00AA71ED" w:rsidP="00296845">
                      <w:pPr>
                        <w:pStyle w:val="Body"/>
                        <w:rPr>
                          <w:rFonts w:cs="Arial"/>
                          <w:b/>
                          <w:bCs/>
                          <w:szCs w:val="26"/>
                        </w:rPr>
                      </w:pPr>
                      <w:r w:rsidRPr="00461285">
                        <w:rPr>
                          <w:rFonts w:cs="Arial"/>
                          <w:b/>
                          <w:bCs/>
                          <w:szCs w:val="26"/>
                          <w:lang w:val="en-US"/>
                        </w:rPr>
                        <w:t xml:space="preserve">How is a pulmonary embolism treated? </w:t>
                      </w:r>
                    </w:p>
                    <w:p w14:paraId="477FC9C8" w14:textId="77777777" w:rsidR="00AA71ED" w:rsidRPr="00461285" w:rsidRDefault="00AA71ED" w:rsidP="00296845">
                      <w:pPr>
                        <w:pStyle w:val="Body"/>
                        <w:rPr>
                          <w:rFonts w:cs="Arial"/>
                          <w:szCs w:val="26"/>
                        </w:rPr>
                      </w:pPr>
                    </w:p>
                    <w:p w14:paraId="0C6CE3A4" w14:textId="210D9FED" w:rsidR="00AA71ED" w:rsidRPr="004232AD" w:rsidRDefault="00AA71ED" w:rsidP="00296845">
                      <w:pPr>
                        <w:pStyle w:val="Body"/>
                        <w:rPr>
                          <w:sz w:val="26"/>
                          <w:szCs w:val="26"/>
                        </w:rPr>
                      </w:pPr>
                      <w:r w:rsidRPr="00461285">
                        <w:rPr>
                          <w:rFonts w:cs="Arial"/>
                          <w:szCs w:val="26"/>
                          <w:lang w:val="en-US"/>
                        </w:rPr>
                        <w:t>The standard treatment for PE includes anticoagulant drug</w:t>
                      </w:r>
                      <w:r>
                        <w:rPr>
                          <w:rFonts w:cs="Arial"/>
                          <w:szCs w:val="26"/>
                          <w:lang w:val="en-US"/>
                        </w:rPr>
                        <w:t>s</w:t>
                      </w:r>
                      <w:r w:rsidRPr="00461285">
                        <w:rPr>
                          <w:rFonts w:cs="Arial"/>
                          <w:szCs w:val="26"/>
                          <w:lang w:val="en-US"/>
                        </w:rPr>
                        <w:t xml:space="preserve"> commonly referred to as </w:t>
                      </w:r>
                      <w:r w:rsidRPr="00461285">
                        <w:rPr>
                          <w:rFonts w:cs="Arial"/>
                          <w:szCs w:val="26"/>
                          <w:rtl/>
                          <w:lang w:val="ar-SA"/>
                        </w:rPr>
                        <w:t>“</w:t>
                      </w:r>
                      <w:r w:rsidRPr="00461285">
                        <w:rPr>
                          <w:rFonts w:cs="Arial"/>
                          <w:szCs w:val="26"/>
                          <w:lang w:val="en-US"/>
                        </w:rPr>
                        <w:t>blood thinners</w:t>
                      </w:r>
                      <w:r w:rsidRPr="00461285">
                        <w:rPr>
                          <w:rFonts w:cs="Arial"/>
                          <w:szCs w:val="26"/>
                        </w:rPr>
                        <w:t>”</w:t>
                      </w:r>
                      <w:r w:rsidRPr="00461285">
                        <w:rPr>
                          <w:rFonts w:cs="Arial"/>
                          <w:szCs w:val="26"/>
                          <w:lang w:val="en-US"/>
                        </w:rPr>
                        <w:t xml:space="preserve">. Anticoagulants include a drug called warfarin, direct oral anticoagulant (DOACs) tablets, or a type of drug called “low molecular weight heparin” that is injected under the skin. These drugs stop new clots from forming </w:t>
                      </w:r>
                      <w:r>
                        <w:rPr>
                          <w:rFonts w:cs="Arial"/>
                          <w:szCs w:val="26"/>
                          <w:lang w:val="en-US"/>
                        </w:rPr>
                        <w:t xml:space="preserve">while the body </w:t>
                      </w:r>
                      <w:r w:rsidRPr="00461285">
                        <w:rPr>
                          <w:rFonts w:cs="Arial"/>
                          <w:szCs w:val="26"/>
                          <w:lang w:val="en-US"/>
                        </w:rPr>
                        <w:t>break</w:t>
                      </w:r>
                      <w:r>
                        <w:rPr>
                          <w:rFonts w:cs="Arial"/>
                          <w:szCs w:val="26"/>
                          <w:lang w:val="en-US"/>
                        </w:rPr>
                        <w:t>s</w:t>
                      </w:r>
                      <w:r w:rsidRPr="00461285">
                        <w:rPr>
                          <w:rFonts w:cs="Arial"/>
                          <w:szCs w:val="26"/>
                          <w:lang w:val="en-US"/>
                        </w:rPr>
                        <w:t xml:space="preserve"> down clots that may have already formed</w:t>
                      </w:r>
                      <w:r w:rsidRPr="004232AD">
                        <w:rPr>
                          <w:sz w:val="26"/>
                          <w:szCs w:val="26"/>
                          <w:lang w:val="en-US"/>
                        </w:rPr>
                        <w:t xml:space="preserve">. </w:t>
                      </w:r>
                    </w:p>
                    <w:p w14:paraId="4865B6DC" w14:textId="77777777" w:rsidR="00AA71ED" w:rsidRPr="004232AD" w:rsidRDefault="00AA71ED" w:rsidP="00296845">
                      <w:pPr>
                        <w:pStyle w:val="Body"/>
                        <w:rPr>
                          <w:sz w:val="26"/>
                          <w:szCs w:val="26"/>
                        </w:rPr>
                      </w:pPr>
                    </w:p>
                    <w:p w14:paraId="112D2DDB" w14:textId="77777777" w:rsidR="00AA71ED" w:rsidRDefault="00AA71ED" w:rsidP="00296845">
                      <w:pPr>
                        <w:jc w:val="center"/>
                      </w:pPr>
                    </w:p>
                  </w:txbxContent>
                </v:textbox>
                <w10:wrap anchorx="margin"/>
              </v:roundrect>
            </w:pict>
          </mc:Fallback>
        </mc:AlternateContent>
      </w:r>
      <w:r w:rsidR="00296845" w:rsidRPr="00461285">
        <w:rPr>
          <w:b/>
          <w:bCs/>
          <w:color w:val="2E74B5" w:themeColor="accent5" w:themeShade="BF"/>
          <w:sz w:val="26"/>
          <w:szCs w:val="26"/>
        </w:rPr>
        <w:t>STOP-APE</w:t>
      </w:r>
    </w:p>
    <w:p w14:paraId="68EE68BA" w14:textId="1D775604" w:rsidR="00296845" w:rsidRDefault="00296845" w:rsidP="00296845"/>
    <w:p w14:paraId="14D6D67C" w14:textId="6E277A5F" w:rsidR="004232AD" w:rsidRPr="004232AD" w:rsidRDefault="004232AD" w:rsidP="004232AD"/>
    <w:p w14:paraId="7B8E839F" w14:textId="255C675F" w:rsidR="004232AD" w:rsidRPr="004232AD" w:rsidRDefault="004232AD" w:rsidP="004232AD"/>
    <w:p w14:paraId="64F65DAF" w14:textId="5A74E8ED" w:rsidR="004232AD" w:rsidRPr="004232AD" w:rsidRDefault="004232AD" w:rsidP="004232AD"/>
    <w:p w14:paraId="5218AA95" w14:textId="1754F1D8" w:rsidR="004232AD" w:rsidRPr="004232AD" w:rsidRDefault="004232AD" w:rsidP="004232AD"/>
    <w:p w14:paraId="30CEAB89" w14:textId="039765DD" w:rsidR="004232AD" w:rsidRPr="004232AD" w:rsidRDefault="004232AD" w:rsidP="004232AD"/>
    <w:p w14:paraId="622B8083" w14:textId="39EE0864" w:rsidR="004232AD" w:rsidRPr="004232AD" w:rsidRDefault="004232AD" w:rsidP="004232AD"/>
    <w:p w14:paraId="7BC4C642" w14:textId="46F6BB53" w:rsidR="004232AD" w:rsidRPr="004232AD" w:rsidRDefault="004232AD" w:rsidP="004232AD"/>
    <w:p w14:paraId="027D47FB" w14:textId="1B3F2015" w:rsidR="004232AD" w:rsidRPr="004232AD" w:rsidRDefault="004232AD" w:rsidP="004232AD"/>
    <w:p w14:paraId="5FBE8C70" w14:textId="2C1E881E" w:rsidR="004232AD" w:rsidRPr="004232AD" w:rsidRDefault="004232AD" w:rsidP="004232AD"/>
    <w:p w14:paraId="2A58C22A" w14:textId="2A1D81E0" w:rsidR="004232AD" w:rsidRPr="004232AD" w:rsidRDefault="004232AD" w:rsidP="004232AD"/>
    <w:p w14:paraId="490C4631" w14:textId="76ED9B24" w:rsidR="004232AD" w:rsidRPr="004232AD" w:rsidRDefault="004232AD" w:rsidP="004232AD"/>
    <w:p w14:paraId="1465B003" w14:textId="1C1E275A" w:rsidR="004232AD" w:rsidRPr="004232AD" w:rsidRDefault="004232AD" w:rsidP="004232AD"/>
    <w:p w14:paraId="4BD86D61" w14:textId="48E8F93B" w:rsidR="004232AD" w:rsidRPr="004232AD" w:rsidRDefault="004232AD" w:rsidP="004232AD"/>
    <w:p w14:paraId="2CAE21DA" w14:textId="2F5584BC" w:rsidR="004232AD" w:rsidRPr="004232AD" w:rsidRDefault="004232AD" w:rsidP="004232AD"/>
    <w:p w14:paraId="7ED1E048" w14:textId="54962F01" w:rsidR="004232AD" w:rsidRPr="004232AD" w:rsidRDefault="004232AD" w:rsidP="004232AD"/>
    <w:p w14:paraId="20961527" w14:textId="38B64033" w:rsidR="004232AD" w:rsidRPr="004232AD" w:rsidRDefault="004232AD" w:rsidP="004232AD"/>
    <w:p w14:paraId="42C9C5DC" w14:textId="51B860E3" w:rsidR="004232AD" w:rsidRDefault="004232AD" w:rsidP="004232AD"/>
    <w:p w14:paraId="2969C7BF" w14:textId="5A20B7B6" w:rsidR="004232AD" w:rsidRDefault="004232AD" w:rsidP="004232AD"/>
    <w:p w14:paraId="3434AC57" w14:textId="695DB9EE" w:rsidR="004232AD" w:rsidRDefault="00AC5D69" w:rsidP="004232AD">
      <w:r>
        <w:rPr>
          <w:noProof/>
          <w:lang w:eastAsia="en-GB"/>
        </w:rPr>
        <mc:AlternateContent>
          <mc:Choice Requires="wps">
            <w:drawing>
              <wp:anchor distT="0" distB="0" distL="114300" distR="114300" simplePos="0" relativeHeight="251662336" behindDoc="0" locked="0" layoutInCell="1" allowOverlap="1" wp14:anchorId="34C3AA95" wp14:editId="3852E7E5">
                <wp:simplePos x="0" y="0"/>
                <wp:positionH relativeFrom="margin">
                  <wp:align>center</wp:align>
                </wp:positionH>
                <wp:positionV relativeFrom="paragraph">
                  <wp:posOffset>-46990</wp:posOffset>
                </wp:positionV>
                <wp:extent cx="6526924" cy="4963885"/>
                <wp:effectExtent l="0" t="0" r="26670" b="27305"/>
                <wp:wrapNone/>
                <wp:docPr id="3" name="Rectangle: Rounded Corners 3"/>
                <wp:cNvGraphicFramePr/>
                <a:graphic xmlns:a="http://schemas.openxmlformats.org/drawingml/2006/main">
                  <a:graphicData uri="http://schemas.microsoft.com/office/word/2010/wordprocessingShape">
                    <wps:wsp>
                      <wps:cNvSpPr/>
                      <wps:spPr>
                        <a:xfrm>
                          <a:off x="0" y="0"/>
                          <a:ext cx="6526924" cy="496388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457796" w14:textId="77777777" w:rsidR="00AA71ED" w:rsidRPr="00461285" w:rsidRDefault="00AA71ED" w:rsidP="00AC5D69">
                            <w:pPr>
                              <w:pStyle w:val="Body"/>
                              <w:pBdr>
                                <w:bottom w:val="single" w:sz="4" w:space="0" w:color="000000"/>
                              </w:pBdr>
                              <w:rPr>
                                <w:rFonts w:cs="Arial"/>
                                <w:b/>
                                <w:bCs/>
                              </w:rPr>
                            </w:pPr>
                            <w:r w:rsidRPr="00461285">
                              <w:rPr>
                                <w:rFonts w:cs="Arial"/>
                                <w:b/>
                                <w:bCs/>
                                <w:color w:val="4472C4"/>
                                <w:u w:color="4472C4"/>
                                <w:lang w:val="en-US"/>
                              </w:rPr>
                              <w:t>What is the purpose of the study?</w:t>
                            </w:r>
                          </w:p>
                          <w:p w14:paraId="31095CFB" w14:textId="77777777" w:rsidR="00AA71ED" w:rsidRPr="00461285" w:rsidRDefault="00AA71ED" w:rsidP="00AC5D69">
                            <w:pPr>
                              <w:pStyle w:val="Body"/>
                              <w:rPr>
                                <w:rFonts w:cs="Arial"/>
                              </w:rPr>
                            </w:pPr>
                          </w:p>
                          <w:p w14:paraId="4F40D875" w14:textId="22BD1B52" w:rsidR="00AA71ED" w:rsidRPr="00461285" w:rsidRDefault="00AA71ED" w:rsidP="00AC5D69">
                            <w:pPr>
                              <w:pStyle w:val="Body"/>
                              <w:rPr>
                                <w:rFonts w:cs="Arial"/>
                              </w:rPr>
                            </w:pPr>
                            <w:r w:rsidRPr="00461285">
                              <w:rPr>
                                <w:rFonts w:cs="Arial"/>
                                <w:lang w:val="en-US"/>
                              </w:rPr>
                              <w:t xml:space="preserve">As the CTPA scanning technology for PE has become more sensitive, smaller clots are being diagnosed. The CTPA scans are now able to detect smaller blood clots in blood vessels of the </w:t>
                            </w:r>
                            <w:r w:rsidRPr="00D07D2B">
                              <w:rPr>
                                <w:rFonts w:cs="Arial"/>
                                <w:lang w:val="en-US"/>
                              </w:rPr>
                              <w:t>lungs;</w:t>
                            </w:r>
                            <w:r w:rsidRPr="00461285">
                              <w:rPr>
                                <w:rFonts w:cs="Arial"/>
                                <w:lang w:val="en-US"/>
                              </w:rPr>
                              <w:t xml:space="preserve"> these clots are only a few millimetres in size and are the subsegmental pulmonary embolisms (SSPE).  </w:t>
                            </w:r>
                          </w:p>
                          <w:p w14:paraId="05BCE117" w14:textId="77777777" w:rsidR="00AA71ED" w:rsidRPr="00461285" w:rsidRDefault="00AA71ED" w:rsidP="00AC5D69">
                            <w:pPr>
                              <w:pStyle w:val="Body"/>
                              <w:rPr>
                                <w:rFonts w:cs="Arial"/>
                              </w:rPr>
                            </w:pPr>
                          </w:p>
                          <w:p w14:paraId="3A13E800" w14:textId="77777777" w:rsidR="00AA71ED" w:rsidRPr="00461285" w:rsidRDefault="00AA71ED" w:rsidP="00AC5D69">
                            <w:pPr>
                              <w:pStyle w:val="Body"/>
                              <w:rPr>
                                <w:rFonts w:cs="Arial"/>
                              </w:rPr>
                            </w:pPr>
                            <w:r w:rsidRPr="00461285">
                              <w:rPr>
                                <w:rFonts w:cs="Arial"/>
                                <w:lang w:val="en-US"/>
                              </w:rPr>
                              <w:t>The current standard treatment for pulmonary embolism is anticoagulant drugs. The aim is to reduce future blood clots (PEs and DVTs). However there is a very low risk of bleeding if you take anticoagulation drugs, and this can become serious in 1-2% (1-2 out of every 100) of people.</w:t>
                            </w:r>
                            <w:r w:rsidRPr="00461285">
                              <w:rPr>
                                <w:rFonts w:cs="Arial"/>
                              </w:rPr>
                              <w:br/>
                            </w:r>
                          </w:p>
                          <w:p w14:paraId="28B82E21" w14:textId="77777777" w:rsidR="00AA71ED" w:rsidRPr="00461285" w:rsidRDefault="00AA71ED" w:rsidP="00AC5D69">
                            <w:pPr>
                              <w:pStyle w:val="Body"/>
                              <w:rPr>
                                <w:rFonts w:cs="Arial"/>
                              </w:rPr>
                            </w:pPr>
                            <w:r w:rsidRPr="00461285">
                              <w:rPr>
                                <w:rFonts w:cs="Arial"/>
                                <w:lang w:val="en-US"/>
                              </w:rPr>
                              <w:t>It is unclear though if the smaller clots, the SSPEs, require treatment with anticoagulation. These smaller PEs may be broken down by your own body without the need for any treatment. However we don</w:t>
                            </w:r>
                            <w:r w:rsidRPr="00461285">
                              <w:rPr>
                                <w:rFonts w:cs="Arial"/>
                                <w:rtl/>
                              </w:rPr>
                              <w:t>’</w:t>
                            </w:r>
                            <w:r w:rsidRPr="00461285">
                              <w:rPr>
                                <w:rFonts w:cs="Arial"/>
                                <w:lang w:val="en-US"/>
                              </w:rPr>
                              <w:t>t know if there is still a risk of new clots forming after the original SSPE has gone. Patients with SSPE who are treated with anticoagulation could be more at harm due to the risk of bleeding than they are helped by preventing future blood clots.</w:t>
                            </w:r>
                          </w:p>
                          <w:p w14:paraId="3CCE7192" w14:textId="77777777" w:rsidR="00AA71ED" w:rsidRPr="00461285" w:rsidRDefault="00AA71ED" w:rsidP="00AC5D69">
                            <w:pPr>
                              <w:pStyle w:val="Body"/>
                              <w:rPr>
                                <w:rFonts w:cs="Arial"/>
                              </w:rPr>
                            </w:pPr>
                          </w:p>
                          <w:p w14:paraId="56E7AFC0" w14:textId="77777777" w:rsidR="00AA71ED" w:rsidRPr="00461285" w:rsidRDefault="00AA71ED" w:rsidP="00AC5D69">
                            <w:pPr>
                              <w:pStyle w:val="Body"/>
                              <w:rPr>
                                <w:rFonts w:cs="Arial"/>
                              </w:rPr>
                            </w:pPr>
                            <w:r w:rsidRPr="00461285">
                              <w:rPr>
                                <w:rFonts w:cs="Arial"/>
                                <w:lang w:val="en-US"/>
                              </w:rPr>
                              <w:t>This trial will compare the outcomes among people with SSPE who have no anticoagulation treatment with those that are anticoagulated. The results of this will help us find out which is the best treatment plan for patients with SSPE.</w:t>
                            </w:r>
                          </w:p>
                          <w:p w14:paraId="114E3E0E" w14:textId="77777777" w:rsidR="00AA71ED" w:rsidRPr="00461285" w:rsidRDefault="00AA71ED" w:rsidP="00AC5D69">
                            <w:pPr>
                              <w:pStyle w:val="Body"/>
                              <w:rPr>
                                <w:rFonts w:cs="Arial"/>
                              </w:rPr>
                            </w:pPr>
                            <w:r w:rsidRPr="00461285">
                              <w:rPr>
                                <w:rFonts w:cs="Arial"/>
                              </w:rPr>
                              <w:br/>
                              <w:t>To help us answer this question STOP-APE</w:t>
                            </w:r>
                            <w:r w:rsidRPr="00461285">
                              <w:rPr>
                                <w:rFonts w:cs="Arial"/>
                                <w:lang w:val="en-US"/>
                              </w:rPr>
                              <w:t xml:space="preserve"> will recruit </w:t>
                            </w:r>
                            <w:r w:rsidRPr="00461285">
                              <w:rPr>
                                <w:rFonts w:cs="Arial"/>
                              </w:rPr>
                              <w:t>1466</w:t>
                            </w:r>
                            <w:r w:rsidRPr="00461285">
                              <w:rPr>
                                <w:rFonts w:cs="Arial"/>
                                <w:lang w:val="en-US"/>
                              </w:rPr>
                              <w:t xml:space="preserve"> patients diagnosed with SSPE from around 50 UK Hospitals.</w:t>
                            </w:r>
                          </w:p>
                          <w:p w14:paraId="0F66ED52" w14:textId="77777777" w:rsidR="00AA71ED" w:rsidRPr="00AC5D69" w:rsidRDefault="00AA71ED" w:rsidP="00AC5D69">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3AA95" id="Rectangle: Rounded Corners 3" o:spid="_x0000_s1028" style="position:absolute;margin-left:0;margin-top:-3.7pt;width:513.95pt;height:390.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" fillcolor="#deeaf6 [664]" strokecolor="#1f3763 [1604]" strokeweight="1pt">
                <v:stroke joinstyle="miter"/>
                <v:textbox>
                  <w:txbxContent>
                    <w:p w14:paraId="11457796" w14:textId="77777777" w:rsidR="00AA71ED" w:rsidRPr="00461285" w:rsidRDefault="00AA71ED" w:rsidP="00AC5D69">
                      <w:pPr>
                        <w:pStyle w:val="Body"/>
                        <w:pBdr>
                          <w:bottom w:val="single" w:sz="4" w:space="0" w:color="000000"/>
                        </w:pBdr>
                        <w:rPr>
                          <w:rFonts w:cs="Arial"/>
                          <w:b/>
                          <w:bCs/>
                        </w:rPr>
                      </w:pPr>
                      <w:r w:rsidRPr="00461285">
                        <w:rPr>
                          <w:rFonts w:cs="Arial"/>
                          <w:b/>
                          <w:bCs/>
                          <w:color w:val="4472C4"/>
                          <w:u w:color="4472C4"/>
                          <w:lang w:val="en-US"/>
                        </w:rPr>
                        <w:t>What is the purpose of the study?</w:t>
                      </w:r>
                    </w:p>
                    <w:p w14:paraId="31095CFB" w14:textId="77777777" w:rsidR="00AA71ED" w:rsidRPr="00461285" w:rsidRDefault="00AA71ED" w:rsidP="00AC5D69">
                      <w:pPr>
                        <w:pStyle w:val="Body"/>
                        <w:rPr>
                          <w:rFonts w:cs="Arial"/>
                        </w:rPr>
                      </w:pPr>
                    </w:p>
                    <w:p w14:paraId="4F40D875" w14:textId="22BD1B52" w:rsidR="00AA71ED" w:rsidRPr="00461285" w:rsidRDefault="00AA71ED" w:rsidP="00AC5D69">
                      <w:pPr>
                        <w:pStyle w:val="Body"/>
                        <w:rPr>
                          <w:rFonts w:cs="Arial"/>
                        </w:rPr>
                      </w:pPr>
                      <w:r w:rsidRPr="00461285">
                        <w:rPr>
                          <w:rFonts w:cs="Arial"/>
                          <w:lang w:val="en-US"/>
                        </w:rPr>
                        <w:t xml:space="preserve">As the CTPA scanning technology for PE has become more sensitive, smaller clots are being diagnosed. The CTPA scans are now able to detect smaller blood clots in blood vessels of the </w:t>
                      </w:r>
                      <w:r w:rsidRPr="00D07D2B">
                        <w:rPr>
                          <w:rFonts w:cs="Arial"/>
                          <w:lang w:val="en-US"/>
                        </w:rPr>
                        <w:t>lungs;</w:t>
                      </w:r>
                      <w:r w:rsidRPr="00461285">
                        <w:rPr>
                          <w:rFonts w:cs="Arial"/>
                          <w:lang w:val="en-US"/>
                        </w:rPr>
                        <w:t xml:space="preserve"> these clots are only a few millimetres in size and are the subsegmental pulmonary embolisms (SSPE).  </w:t>
                      </w:r>
                    </w:p>
                    <w:p w14:paraId="05BCE117" w14:textId="77777777" w:rsidR="00AA71ED" w:rsidRPr="00461285" w:rsidRDefault="00AA71ED" w:rsidP="00AC5D69">
                      <w:pPr>
                        <w:pStyle w:val="Body"/>
                        <w:rPr>
                          <w:rFonts w:cs="Arial"/>
                        </w:rPr>
                      </w:pPr>
                    </w:p>
                    <w:p w14:paraId="3A13E800" w14:textId="77777777" w:rsidR="00AA71ED" w:rsidRPr="00461285" w:rsidRDefault="00AA71ED" w:rsidP="00AC5D69">
                      <w:pPr>
                        <w:pStyle w:val="Body"/>
                        <w:rPr>
                          <w:rFonts w:cs="Arial"/>
                        </w:rPr>
                      </w:pPr>
                      <w:r w:rsidRPr="00461285">
                        <w:rPr>
                          <w:rFonts w:cs="Arial"/>
                          <w:lang w:val="en-US"/>
                        </w:rPr>
                        <w:t>The current standard treatment for pulmonary embolism is anticoagulant drugs. The aim is to reduce future blood clots (PEs and DVTs). However there is a very low risk of bleeding if you take anticoagulation drugs, and this can become serious in 1-2% (1-2 out of every 100) of people.</w:t>
                      </w:r>
                      <w:r w:rsidRPr="00461285">
                        <w:rPr>
                          <w:rFonts w:cs="Arial"/>
                        </w:rPr>
                        <w:br/>
                      </w:r>
                    </w:p>
                    <w:p w14:paraId="28B82E21" w14:textId="77777777" w:rsidR="00AA71ED" w:rsidRPr="00461285" w:rsidRDefault="00AA71ED" w:rsidP="00AC5D69">
                      <w:pPr>
                        <w:pStyle w:val="Body"/>
                        <w:rPr>
                          <w:rFonts w:cs="Arial"/>
                        </w:rPr>
                      </w:pPr>
                      <w:r w:rsidRPr="00461285">
                        <w:rPr>
                          <w:rFonts w:cs="Arial"/>
                          <w:lang w:val="en-US"/>
                        </w:rPr>
                        <w:t>It is unclear though if the smaller clots, the SSPEs, require treatment with anticoagulation. These smaller PEs may be broken down by your own body without the need for any treatment. However we don</w:t>
                      </w:r>
                      <w:r w:rsidRPr="00461285">
                        <w:rPr>
                          <w:rFonts w:cs="Arial"/>
                          <w:rtl/>
                        </w:rPr>
                        <w:t>’</w:t>
                      </w:r>
                      <w:r w:rsidRPr="00461285">
                        <w:rPr>
                          <w:rFonts w:cs="Arial"/>
                          <w:lang w:val="en-US"/>
                        </w:rPr>
                        <w:t>t know if there is still a risk of new clots forming after the original SSPE has gone. Patients with SSPE who are treated with anticoagulation could be more at harm due to the risk of bleeding than they are helped by preventing future blood clots.</w:t>
                      </w:r>
                    </w:p>
                    <w:p w14:paraId="3CCE7192" w14:textId="77777777" w:rsidR="00AA71ED" w:rsidRPr="00461285" w:rsidRDefault="00AA71ED" w:rsidP="00AC5D69">
                      <w:pPr>
                        <w:pStyle w:val="Body"/>
                        <w:rPr>
                          <w:rFonts w:cs="Arial"/>
                        </w:rPr>
                      </w:pPr>
                    </w:p>
                    <w:p w14:paraId="56E7AFC0" w14:textId="77777777" w:rsidR="00AA71ED" w:rsidRPr="00461285" w:rsidRDefault="00AA71ED" w:rsidP="00AC5D69">
                      <w:pPr>
                        <w:pStyle w:val="Body"/>
                        <w:rPr>
                          <w:rFonts w:cs="Arial"/>
                        </w:rPr>
                      </w:pPr>
                      <w:r w:rsidRPr="00461285">
                        <w:rPr>
                          <w:rFonts w:cs="Arial"/>
                          <w:lang w:val="en-US"/>
                        </w:rPr>
                        <w:t>This trial will compare the outcomes among people with SSPE who have no anticoagulation treatment with those that are anticoagulated. The results of this will help us find out which is the best treatment plan for patients with SSPE.</w:t>
                      </w:r>
                    </w:p>
                    <w:p w14:paraId="114E3E0E" w14:textId="77777777" w:rsidR="00AA71ED" w:rsidRPr="00461285" w:rsidRDefault="00AA71ED" w:rsidP="00AC5D69">
                      <w:pPr>
                        <w:pStyle w:val="Body"/>
                        <w:rPr>
                          <w:rFonts w:cs="Arial"/>
                        </w:rPr>
                      </w:pPr>
                      <w:r w:rsidRPr="00461285">
                        <w:rPr>
                          <w:rFonts w:cs="Arial"/>
                        </w:rPr>
                        <w:br/>
                        <w:t>To help us answer this question STOP-APE</w:t>
                      </w:r>
                      <w:r w:rsidRPr="00461285">
                        <w:rPr>
                          <w:rFonts w:cs="Arial"/>
                          <w:lang w:val="en-US"/>
                        </w:rPr>
                        <w:t xml:space="preserve"> will recruit </w:t>
                      </w:r>
                      <w:r w:rsidRPr="00461285">
                        <w:rPr>
                          <w:rFonts w:cs="Arial"/>
                        </w:rPr>
                        <w:t>1466</w:t>
                      </w:r>
                      <w:r w:rsidRPr="00461285">
                        <w:rPr>
                          <w:rFonts w:cs="Arial"/>
                          <w:lang w:val="en-US"/>
                        </w:rPr>
                        <w:t xml:space="preserve"> patients diagnosed with SSPE from around 50 UK Hospitals.</w:t>
                      </w:r>
                    </w:p>
                    <w:p w14:paraId="0F66ED52" w14:textId="77777777" w:rsidR="00AA71ED" w:rsidRPr="00AC5D69" w:rsidRDefault="00AA71ED" w:rsidP="00AC5D69">
                      <w:pPr>
                        <w:jc w:val="center"/>
                        <w:rPr>
                          <w:sz w:val="26"/>
                          <w:szCs w:val="26"/>
                        </w:rPr>
                      </w:pPr>
                    </w:p>
                  </w:txbxContent>
                </v:textbox>
                <w10:wrap anchorx="margin"/>
              </v:roundrect>
            </w:pict>
          </mc:Fallback>
        </mc:AlternateContent>
      </w:r>
    </w:p>
    <w:p w14:paraId="3241751B" w14:textId="075D30F4" w:rsidR="00EB2A27" w:rsidRPr="00EB2A27" w:rsidRDefault="00EB2A27" w:rsidP="00EB2A27"/>
    <w:p w14:paraId="1D2BB5B2" w14:textId="30E628D9" w:rsidR="00EB2A27" w:rsidRPr="00EB2A27" w:rsidRDefault="00EB2A27" w:rsidP="00EB2A27"/>
    <w:p w14:paraId="08B9EA75" w14:textId="5F644FA0" w:rsidR="00EB2A27" w:rsidRPr="00EB2A27" w:rsidRDefault="00EB2A27" w:rsidP="00EB2A27"/>
    <w:p w14:paraId="264F8967" w14:textId="5456EF29" w:rsidR="00EB2A27" w:rsidRPr="00EB2A27" w:rsidRDefault="00EB2A27" w:rsidP="00EB2A27"/>
    <w:p w14:paraId="2621E152" w14:textId="7CCDD011" w:rsidR="00EB2A27" w:rsidRPr="00EB2A27" w:rsidRDefault="00EB2A27" w:rsidP="00EB2A27"/>
    <w:p w14:paraId="7EB40EBD" w14:textId="5CA65E85" w:rsidR="00EB2A27" w:rsidRPr="00EB2A27" w:rsidRDefault="00EB2A27" w:rsidP="00EB2A27"/>
    <w:p w14:paraId="758509E0" w14:textId="0BD8D65B" w:rsidR="00EB2A27" w:rsidRPr="00EB2A27" w:rsidRDefault="00EB2A27" w:rsidP="00EB2A27"/>
    <w:p w14:paraId="18A41DD4" w14:textId="6B190D67" w:rsidR="00EB2A27" w:rsidRPr="00EB2A27" w:rsidRDefault="00EB2A27" w:rsidP="00EB2A27"/>
    <w:p w14:paraId="3B241BE2" w14:textId="734E837E" w:rsidR="00EB2A27" w:rsidRPr="00EB2A27" w:rsidRDefault="00EB2A27" w:rsidP="00EB2A27"/>
    <w:p w14:paraId="2617632C" w14:textId="6A446620" w:rsidR="00EB2A27" w:rsidRPr="00EB2A27" w:rsidRDefault="00EB2A27" w:rsidP="00EB2A27"/>
    <w:p w14:paraId="5D0EBCFA" w14:textId="1974BD7B" w:rsidR="00EB2A27" w:rsidRPr="00EB2A27" w:rsidRDefault="00EB2A27" w:rsidP="00EB2A27"/>
    <w:p w14:paraId="2E95D86C" w14:textId="459C7EAD" w:rsidR="00EB2A27" w:rsidRPr="00EB2A27" w:rsidRDefault="00EB2A27" w:rsidP="00EB2A27"/>
    <w:p w14:paraId="1FB48BB7" w14:textId="6C60AF4A" w:rsidR="00EB2A27" w:rsidRPr="00EB2A27" w:rsidRDefault="00EB2A27" w:rsidP="00EB2A27"/>
    <w:p w14:paraId="5431927B" w14:textId="0CCD6868" w:rsidR="00EB2A27" w:rsidRPr="00EB2A27" w:rsidRDefault="00EB2A27" w:rsidP="00EB2A27"/>
    <w:p w14:paraId="3F2B0A97" w14:textId="71420E28" w:rsidR="00EB2A27" w:rsidRPr="00EB2A27" w:rsidRDefault="00EB2A27" w:rsidP="00EB2A27"/>
    <w:p w14:paraId="0E26036E" w14:textId="635E3FD7" w:rsidR="00EB2A27" w:rsidRPr="00EB2A27" w:rsidRDefault="00EB2A27" w:rsidP="00EB2A27"/>
    <w:p w14:paraId="31C413BE" w14:textId="4A36246F" w:rsidR="00EB2A27" w:rsidRPr="00EB2A27" w:rsidRDefault="00EB2A27" w:rsidP="00EB2A27"/>
    <w:p w14:paraId="1A2089F2" w14:textId="4BB2E01D" w:rsidR="00EB2A27" w:rsidRPr="00EB2A27" w:rsidRDefault="000576D2" w:rsidP="00EB2A27">
      <w:r>
        <w:rPr>
          <w:noProof/>
          <w:lang w:eastAsia="en-GB"/>
        </w:rPr>
        <mc:AlternateContent>
          <mc:Choice Requires="wps">
            <w:drawing>
              <wp:anchor distT="0" distB="0" distL="114300" distR="114300" simplePos="0" relativeHeight="251663360" behindDoc="0" locked="0" layoutInCell="1" allowOverlap="1" wp14:anchorId="2EEBD06F" wp14:editId="6563B9E3">
                <wp:simplePos x="0" y="0"/>
                <wp:positionH relativeFrom="margin">
                  <wp:align>center</wp:align>
                </wp:positionH>
                <wp:positionV relativeFrom="paragraph">
                  <wp:posOffset>188945</wp:posOffset>
                </wp:positionV>
                <wp:extent cx="6420485" cy="1246505"/>
                <wp:effectExtent l="0" t="0" r="18415" b="10795"/>
                <wp:wrapNone/>
                <wp:docPr id="4" name="Rectangle: Rounded Corners 4"/>
                <wp:cNvGraphicFramePr/>
                <a:graphic xmlns:a="http://schemas.openxmlformats.org/drawingml/2006/main">
                  <a:graphicData uri="http://schemas.microsoft.com/office/word/2010/wordprocessingShape">
                    <wps:wsp>
                      <wps:cNvSpPr/>
                      <wps:spPr>
                        <a:xfrm>
                          <a:off x="0" y="0"/>
                          <a:ext cx="6420485" cy="124650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4C64E3" w14:textId="77777777" w:rsidR="00AA71ED" w:rsidRPr="00AC5D69" w:rsidRDefault="00AA71ED" w:rsidP="00AC5D69">
                            <w:pPr>
                              <w:pStyle w:val="Body"/>
                              <w:rPr>
                                <w:sz w:val="26"/>
                                <w:szCs w:val="26"/>
                              </w:rPr>
                            </w:pPr>
                          </w:p>
                          <w:p w14:paraId="55C73826" w14:textId="77777777" w:rsidR="00AA71ED" w:rsidRPr="00461285" w:rsidRDefault="00AA71ED" w:rsidP="00AC5D69">
                            <w:pPr>
                              <w:pStyle w:val="Body"/>
                              <w:pBdr>
                                <w:bottom w:val="single" w:sz="4" w:space="0" w:color="000000"/>
                              </w:pBdr>
                              <w:rPr>
                                <w:b/>
                                <w:bCs/>
                                <w:color w:val="4472C4"/>
                                <w:szCs w:val="26"/>
                                <w:u w:color="4472C4"/>
                              </w:rPr>
                            </w:pPr>
                            <w:r w:rsidRPr="00461285">
                              <w:rPr>
                                <w:b/>
                                <w:bCs/>
                                <w:color w:val="4472C4"/>
                                <w:szCs w:val="26"/>
                                <w:u w:color="4472C4"/>
                                <w:lang w:val="en-US"/>
                              </w:rPr>
                              <w:t>Why Have I Been Chosen?</w:t>
                            </w:r>
                          </w:p>
                          <w:p w14:paraId="56C1E1EB" w14:textId="77777777" w:rsidR="00AA71ED" w:rsidRPr="00461285" w:rsidRDefault="00AA71ED" w:rsidP="00AC5D69">
                            <w:pPr>
                              <w:pStyle w:val="Body"/>
                              <w:rPr>
                                <w:szCs w:val="26"/>
                              </w:rPr>
                            </w:pPr>
                          </w:p>
                          <w:p w14:paraId="6704E596" w14:textId="77777777" w:rsidR="00AA71ED" w:rsidRPr="00AC5D69" w:rsidRDefault="00AA71ED" w:rsidP="00AC5D69">
                            <w:pPr>
                              <w:pStyle w:val="Body"/>
                              <w:rPr>
                                <w:sz w:val="26"/>
                                <w:szCs w:val="26"/>
                              </w:rPr>
                            </w:pPr>
                            <w:r w:rsidRPr="00461285">
                              <w:rPr>
                                <w:szCs w:val="26"/>
                                <w:lang w:val="en-US"/>
                              </w:rPr>
                              <w:t>You have been invited to take part because you have been diagnosed with an SSPE and you do not need to be admitted to hospital</w:t>
                            </w:r>
                            <w:r w:rsidRPr="00AC5D69">
                              <w:rPr>
                                <w:sz w:val="26"/>
                                <w:szCs w:val="26"/>
                                <w:lang w:val="en-US"/>
                              </w:rPr>
                              <w:t>.</w:t>
                            </w:r>
                          </w:p>
                          <w:p w14:paraId="2DB19E08" w14:textId="77777777" w:rsidR="00AA71ED" w:rsidRPr="00AC5D69" w:rsidRDefault="00AA71ED" w:rsidP="00AC5D69">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BD06F" id="Rectangle: Rounded Corners 4" o:spid="_x0000_s1029" style="position:absolute;margin-left:0;margin-top:14.9pt;width:505.55pt;height:98.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" fillcolor="#f2f2f2 [3052]" strokecolor="#1f3763 [1604]" strokeweight="1pt">
                <v:stroke joinstyle="miter"/>
                <v:textbox>
                  <w:txbxContent>
                    <w:p w14:paraId="684C64E3" w14:textId="77777777" w:rsidR="00AA71ED" w:rsidRPr="00AC5D69" w:rsidRDefault="00AA71ED" w:rsidP="00AC5D69">
                      <w:pPr>
                        <w:pStyle w:val="Body"/>
                        <w:rPr>
                          <w:sz w:val="26"/>
                          <w:szCs w:val="26"/>
                        </w:rPr>
                      </w:pPr>
                    </w:p>
                    <w:p w14:paraId="55C73826" w14:textId="77777777" w:rsidR="00AA71ED" w:rsidRPr="00461285" w:rsidRDefault="00AA71ED" w:rsidP="00AC5D69">
                      <w:pPr>
                        <w:pStyle w:val="Body"/>
                        <w:pBdr>
                          <w:bottom w:val="single" w:sz="4" w:space="0" w:color="000000"/>
                        </w:pBdr>
                        <w:rPr>
                          <w:b/>
                          <w:bCs/>
                          <w:color w:val="4472C4"/>
                          <w:szCs w:val="26"/>
                          <w:u w:color="4472C4"/>
                        </w:rPr>
                      </w:pPr>
                      <w:r w:rsidRPr="00461285">
                        <w:rPr>
                          <w:b/>
                          <w:bCs/>
                          <w:color w:val="4472C4"/>
                          <w:szCs w:val="26"/>
                          <w:u w:color="4472C4"/>
                          <w:lang w:val="en-US"/>
                        </w:rPr>
                        <w:t>Why Have I Been Chosen?</w:t>
                      </w:r>
                    </w:p>
                    <w:p w14:paraId="56C1E1EB" w14:textId="77777777" w:rsidR="00AA71ED" w:rsidRPr="00461285" w:rsidRDefault="00AA71ED" w:rsidP="00AC5D69">
                      <w:pPr>
                        <w:pStyle w:val="Body"/>
                        <w:rPr>
                          <w:szCs w:val="26"/>
                        </w:rPr>
                      </w:pPr>
                    </w:p>
                    <w:p w14:paraId="6704E596" w14:textId="77777777" w:rsidR="00AA71ED" w:rsidRPr="00AC5D69" w:rsidRDefault="00AA71ED" w:rsidP="00AC5D69">
                      <w:pPr>
                        <w:pStyle w:val="Body"/>
                        <w:rPr>
                          <w:sz w:val="26"/>
                          <w:szCs w:val="26"/>
                        </w:rPr>
                      </w:pPr>
                      <w:r w:rsidRPr="00461285">
                        <w:rPr>
                          <w:szCs w:val="26"/>
                          <w:lang w:val="en-US"/>
                        </w:rPr>
                        <w:t>You have been invited to take part because you have been diagnosed with an SSPE and you do not need to be admitted to hospital</w:t>
                      </w:r>
                      <w:r w:rsidRPr="00AC5D69">
                        <w:rPr>
                          <w:sz w:val="26"/>
                          <w:szCs w:val="26"/>
                          <w:lang w:val="en-US"/>
                        </w:rPr>
                        <w:t>.</w:t>
                      </w:r>
                    </w:p>
                    <w:p w14:paraId="2DB19E08" w14:textId="77777777" w:rsidR="00AA71ED" w:rsidRPr="00AC5D69" w:rsidRDefault="00AA71ED" w:rsidP="00AC5D69">
                      <w:pPr>
                        <w:jc w:val="center"/>
                        <w:rPr>
                          <w:sz w:val="26"/>
                          <w:szCs w:val="26"/>
                        </w:rPr>
                      </w:pPr>
                    </w:p>
                  </w:txbxContent>
                </v:textbox>
                <w10:wrap anchorx="margin"/>
              </v:roundrect>
            </w:pict>
          </mc:Fallback>
        </mc:AlternateContent>
      </w:r>
    </w:p>
    <w:p w14:paraId="04566AEE" w14:textId="5458F80E" w:rsidR="00EB2A27" w:rsidRPr="00EB2A27" w:rsidRDefault="00EB2A27" w:rsidP="00EB2A27"/>
    <w:p w14:paraId="730AD319" w14:textId="01516671" w:rsidR="00EB2A27" w:rsidRPr="00EB2A27" w:rsidRDefault="00EB2A27" w:rsidP="00EB2A27"/>
    <w:p w14:paraId="2AD3A6F0" w14:textId="14B80D46" w:rsidR="00EB2A27" w:rsidRPr="00EB2A27" w:rsidRDefault="00EB2A27" w:rsidP="00EB2A27"/>
    <w:p w14:paraId="73E1EB5D" w14:textId="3D0F486F" w:rsidR="00EB2A27" w:rsidRPr="00EB2A27" w:rsidRDefault="00EB2A27" w:rsidP="00EB2A27"/>
    <w:p w14:paraId="0E5A8CF0" w14:textId="42DD9905" w:rsidR="00EB2A27" w:rsidRPr="00EB2A27" w:rsidRDefault="00EB2A27" w:rsidP="00EB2A27"/>
    <w:p w14:paraId="4A4439BF" w14:textId="08F45CF6" w:rsidR="00EB2A27" w:rsidRPr="00EB2A27" w:rsidRDefault="000576D2" w:rsidP="00EB2A27">
      <w:r>
        <w:rPr>
          <w:noProof/>
          <w:lang w:eastAsia="en-GB"/>
        </w:rPr>
        <mc:AlternateContent>
          <mc:Choice Requires="wps">
            <w:drawing>
              <wp:anchor distT="0" distB="0" distL="114300" distR="114300" simplePos="0" relativeHeight="251665408" behindDoc="0" locked="0" layoutInCell="1" allowOverlap="1" wp14:anchorId="23D6FDEF" wp14:editId="049E8DC9">
                <wp:simplePos x="0" y="0"/>
                <wp:positionH relativeFrom="margin">
                  <wp:posOffset>-356235</wp:posOffset>
                </wp:positionH>
                <wp:positionV relativeFrom="paragraph">
                  <wp:posOffset>128007</wp:posOffset>
                </wp:positionV>
                <wp:extent cx="6420485" cy="1520042"/>
                <wp:effectExtent l="0" t="0" r="18415" b="23495"/>
                <wp:wrapNone/>
                <wp:docPr id="5" name="Rectangle: Rounded Corners 5"/>
                <wp:cNvGraphicFramePr/>
                <a:graphic xmlns:a="http://schemas.openxmlformats.org/drawingml/2006/main">
                  <a:graphicData uri="http://schemas.microsoft.com/office/word/2010/wordprocessingShape">
                    <wps:wsp>
                      <wps:cNvSpPr/>
                      <wps:spPr>
                        <a:xfrm>
                          <a:off x="0" y="0"/>
                          <a:ext cx="6420485" cy="1520042"/>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411693" w14:textId="77777777" w:rsidR="00AA71ED" w:rsidRPr="00AC5D69" w:rsidRDefault="00AA71ED" w:rsidP="00AC5D69">
                            <w:pPr>
                              <w:pStyle w:val="Body"/>
                              <w:rPr>
                                <w:b/>
                                <w:bCs/>
                                <w:sz w:val="26"/>
                                <w:szCs w:val="26"/>
                              </w:rPr>
                            </w:pPr>
                          </w:p>
                          <w:p w14:paraId="010C011D" w14:textId="77777777" w:rsidR="00AA71ED" w:rsidRPr="00461285" w:rsidRDefault="00AA71ED" w:rsidP="00AC5D69">
                            <w:pPr>
                              <w:pStyle w:val="Body"/>
                              <w:pBdr>
                                <w:bottom w:val="single" w:sz="4" w:space="0" w:color="000000"/>
                              </w:pBdr>
                              <w:rPr>
                                <w:b/>
                                <w:bCs/>
                                <w:color w:val="4472C4"/>
                                <w:szCs w:val="26"/>
                                <w:u w:color="4472C4"/>
                              </w:rPr>
                            </w:pPr>
                            <w:r w:rsidRPr="00461285">
                              <w:rPr>
                                <w:b/>
                                <w:bCs/>
                                <w:color w:val="4472C4"/>
                                <w:szCs w:val="26"/>
                                <w:u w:color="4472C4"/>
                                <w:lang w:val="en-US"/>
                              </w:rPr>
                              <w:t>Do I have to take part?</w:t>
                            </w:r>
                          </w:p>
                          <w:p w14:paraId="449364BD" w14:textId="77777777" w:rsidR="00AA71ED" w:rsidRPr="00461285" w:rsidRDefault="00AA71ED" w:rsidP="00AC5D69">
                            <w:pPr>
                              <w:pStyle w:val="Body"/>
                              <w:rPr>
                                <w:b/>
                                <w:bCs/>
                                <w:szCs w:val="26"/>
                              </w:rPr>
                            </w:pPr>
                          </w:p>
                          <w:p w14:paraId="658C9122" w14:textId="77777777" w:rsidR="00AA71ED" w:rsidRPr="00AC5D69" w:rsidRDefault="00AA71ED" w:rsidP="00AC5D69">
                            <w:pPr>
                              <w:pStyle w:val="Body"/>
                              <w:rPr>
                                <w:sz w:val="26"/>
                                <w:szCs w:val="26"/>
                              </w:rPr>
                            </w:pPr>
                            <w:r w:rsidRPr="00461285">
                              <w:rPr>
                                <w:szCs w:val="26"/>
                                <w:lang w:val="en-US"/>
                              </w:rPr>
                              <w:t>It is up to you to decide whether or not to take part. If you do decide to take part you will be given this information sheet to keep and be asked to sign a consent form. If you decide to take part you are still free to withdraw at any time and without giving a reason. This will not affect the standard of care you receive</w:t>
                            </w:r>
                            <w:r w:rsidRPr="00AC5D69">
                              <w:rPr>
                                <w:sz w:val="26"/>
                                <w:szCs w:val="26"/>
                                <w:lang w:val="en-US"/>
                              </w:rPr>
                              <w:t>.</w:t>
                            </w:r>
                          </w:p>
                          <w:p w14:paraId="51F07E0D" w14:textId="77777777" w:rsidR="00AA71ED" w:rsidRPr="00AC5D69" w:rsidRDefault="00AA71ED" w:rsidP="00AC5D69">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6FDEF" id="Rectangle: Rounded Corners 5" o:spid="_x0000_s1030" style="position:absolute;margin-left:-28.05pt;margin-top:10.1pt;width:505.55pt;height:11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" fillcolor="#deeaf6 [664]" strokecolor="#1f3763 [1604]" strokeweight="1pt">
                <v:stroke joinstyle="miter"/>
                <v:textbox>
                  <w:txbxContent>
                    <w:p w14:paraId="69411693" w14:textId="77777777" w:rsidR="00AA71ED" w:rsidRPr="00AC5D69" w:rsidRDefault="00AA71ED" w:rsidP="00AC5D69">
                      <w:pPr>
                        <w:pStyle w:val="Body"/>
                        <w:rPr>
                          <w:b/>
                          <w:bCs/>
                          <w:sz w:val="26"/>
                          <w:szCs w:val="26"/>
                        </w:rPr>
                      </w:pPr>
                    </w:p>
                    <w:p w14:paraId="010C011D" w14:textId="77777777" w:rsidR="00AA71ED" w:rsidRPr="00461285" w:rsidRDefault="00AA71ED" w:rsidP="00AC5D69">
                      <w:pPr>
                        <w:pStyle w:val="Body"/>
                        <w:pBdr>
                          <w:bottom w:val="single" w:sz="4" w:space="0" w:color="000000"/>
                        </w:pBdr>
                        <w:rPr>
                          <w:b/>
                          <w:bCs/>
                          <w:color w:val="4472C4"/>
                          <w:szCs w:val="26"/>
                          <w:u w:color="4472C4"/>
                        </w:rPr>
                      </w:pPr>
                      <w:r w:rsidRPr="00461285">
                        <w:rPr>
                          <w:b/>
                          <w:bCs/>
                          <w:color w:val="4472C4"/>
                          <w:szCs w:val="26"/>
                          <w:u w:color="4472C4"/>
                          <w:lang w:val="en-US"/>
                        </w:rPr>
                        <w:t>Do I have to take part?</w:t>
                      </w:r>
                    </w:p>
                    <w:p w14:paraId="449364BD" w14:textId="77777777" w:rsidR="00AA71ED" w:rsidRPr="00461285" w:rsidRDefault="00AA71ED" w:rsidP="00AC5D69">
                      <w:pPr>
                        <w:pStyle w:val="Body"/>
                        <w:rPr>
                          <w:b/>
                          <w:bCs/>
                          <w:szCs w:val="26"/>
                        </w:rPr>
                      </w:pPr>
                    </w:p>
                    <w:p w14:paraId="658C9122" w14:textId="77777777" w:rsidR="00AA71ED" w:rsidRPr="00AC5D69" w:rsidRDefault="00AA71ED" w:rsidP="00AC5D69">
                      <w:pPr>
                        <w:pStyle w:val="Body"/>
                        <w:rPr>
                          <w:sz w:val="26"/>
                          <w:szCs w:val="26"/>
                        </w:rPr>
                      </w:pPr>
                      <w:r w:rsidRPr="00461285">
                        <w:rPr>
                          <w:szCs w:val="26"/>
                          <w:lang w:val="en-US"/>
                        </w:rPr>
                        <w:t>It is up to you to decide whether or not to take part. If you do decide to take part you will be given this information sheet to keep and be asked to sign a consent form. If you decide to take part you are still free to withdraw at any time and without giving a reason. This will not affect the standard of care you receive</w:t>
                      </w:r>
                      <w:r w:rsidRPr="00AC5D69">
                        <w:rPr>
                          <w:sz w:val="26"/>
                          <w:szCs w:val="26"/>
                          <w:lang w:val="en-US"/>
                        </w:rPr>
                        <w:t>.</w:t>
                      </w:r>
                    </w:p>
                    <w:p w14:paraId="51F07E0D" w14:textId="77777777" w:rsidR="00AA71ED" w:rsidRPr="00AC5D69" w:rsidRDefault="00AA71ED" w:rsidP="00AC5D69">
                      <w:pPr>
                        <w:jc w:val="center"/>
                        <w:rPr>
                          <w:sz w:val="26"/>
                          <w:szCs w:val="26"/>
                        </w:rPr>
                      </w:pPr>
                    </w:p>
                  </w:txbxContent>
                </v:textbox>
                <w10:wrap anchorx="margin"/>
              </v:roundrect>
            </w:pict>
          </mc:Fallback>
        </mc:AlternateContent>
      </w:r>
    </w:p>
    <w:p w14:paraId="53DC6E99" w14:textId="6478CA43" w:rsidR="00EB2A27" w:rsidRPr="00EB2A27" w:rsidRDefault="00EB2A27" w:rsidP="00EB2A27"/>
    <w:p w14:paraId="6EC08077" w14:textId="5C78EF76" w:rsidR="00EB2A27" w:rsidRPr="00EB2A27" w:rsidRDefault="00EB2A27" w:rsidP="00EB2A27"/>
    <w:p w14:paraId="17AB2DAA" w14:textId="1A18233F" w:rsidR="00EB2A27" w:rsidRPr="00EB2A27" w:rsidRDefault="00EB2A27" w:rsidP="00EB2A27"/>
    <w:p w14:paraId="2CF389F1" w14:textId="15FFB37A" w:rsidR="00EB2A27" w:rsidRDefault="00EB2A27" w:rsidP="00EB2A27"/>
    <w:p w14:paraId="0D950965" w14:textId="29961267" w:rsidR="00EB2A27" w:rsidRDefault="00EB2A27" w:rsidP="00EB2A27"/>
    <w:p w14:paraId="7D4CC16C" w14:textId="42EA58C1" w:rsidR="00EB2A27" w:rsidRDefault="00EB2A27" w:rsidP="00EB2A27"/>
    <w:p w14:paraId="366282D4" w14:textId="77777777" w:rsidR="00EB2A27" w:rsidRPr="000576D2" w:rsidRDefault="00EB2A27" w:rsidP="00EB2A27">
      <w:pPr>
        <w:pStyle w:val="Body"/>
        <w:pBdr>
          <w:bottom w:val="single" w:sz="4" w:space="0" w:color="000000"/>
        </w:pBdr>
        <w:rPr>
          <w:rFonts w:cs="Arial"/>
          <w:b/>
          <w:bCs/>
          <w:color w:val="4472C4"/>
          <w:u w:color="4472C4"/>
        </w:rPr>
      </w:pPr>
      <w:r w:rsidRPr="000576D2">
        <w:rPr>
          <w:rFonts w:cs="Arial"/>
          <w:b/>
          <w:bCs/>
          <w:color w:val="4472C4"/>
          <w:u w:color="4472C4"/>
          <w:lang w:val="en-US"/>
        </w:rPr>
        <w:t>What will happen to me if I take part?</w:t>
      </w:r>
    </w:p>
    <w:p w14:paraId="7C41C79E" w14:textId="77777777" w:rsidR="00EB2A27" w:rsidRPr="000576D2" w:rsidRDefault="00EB2A27" w:rsidP="00EB2A27">
      <w:pPr>
        <w:pStyle w:val="Body"/>
        <w:rPr>
          <w:rFonts w:cs="Arial"/>
          <w:b/>
          <w:bCs/>
        </w:rPr>
      </w:pPr>
    </w:p>
    <w:p w14:paraId="0293F8FB" w14:textId="77777777" w:rsidR="00EB2A27" w:rsidRPr="000576D2" w:rsidRDefault="00EB2A27" w:rsidP="00EB2A27">
      <w:pPr>
        <w:pStyle w:val="Body"/>
        <w:rPr>
          <w:rFonts w:cs="Arial"/>
        </w:rPr>
      </w:pPr>
      <w:r w:rsidRPr="000576D2">
        <w:rPr>
          <w:rFonts w:cs="Arial"/>
          <w:lang w:val="en-US"/>
        </w:rPr>
        <w:t>After reading through the information in this booklet we will ask you to sign a consent form. We will then ask you some questions about your health, current medications you are taking and perform a short physical examination.</w:t>
      </w:r>
    </w:p>
    <w:p w14:paraId="01C35CFA" w14:textId="77777777" w:rsidR="00EB2A27" w:rsidRPr="000576D2" w:rsidRDefault="00EB2A27" w:rsidP="00EB2A27">
      <w:pPr>
        <w:pStyle w:val="Body"/>
        <w:rPr>
          <w:rFonts w:cs="Arial"/>
        </w:rPr>
      </w:pPr>
    </w:p>
    <w:p w14:paraId="3ED2813E" w14:textId="77777777" w:rsidR="00EB2A27" w:rsidRPr="000576D2" w:rsidRDefault="00EB2A27" w:rsidP="00EB2A27">
      <w:pPr>
        <w:pStyle w:val="Body"/>
        <w:rPr>
          <w:rFonts w:cs="Arial"/>
        </w:rPr>
      </w:pPr>
      <w:r w:rsidRPr="000576D2">
        <w:rPr>
          <w:rFonts w:cs="Arial"/>
          <w:lang w:val="en-US"/>
        </w:rPr>
        <w:lastRenderedPageBreak/>
        <w:t>If you are pregnant or planning on conceiving you cannot take part in the trial and we will ask pre-menopausal women to take a pregnancy test.</w:t>
      </w:r>
    </w:p>
    <w:p w14:paraId="2CB50E9F" w14:textId="77777777" w:rsidR="00EB2A27" w:rsidRPr="000576D2" w:rsidRDefault="00EB2A27" w:rsidP="00EB2A27">
      <w:pPr>
        <w:pStyle w:val="Body"/>
        <w:rPr>
          <w:rFonts w:cs="Arial"/>
          <w:b/>
          <w:bCs/>
          <w:lang w:val="en-US"/>
        </w:rPr>
      </w:pPr>
    </w:p>
    <w:p w14:paraId="38FEB990" w14:textId="77777777" w:rsidR="00EB2A27" w:rsidRPr="000576D2" w:rsidRDefault="00EB2A27" w:rsidP="00EB2A27">
      <w:pPr>
        <w:pStyle w:val="Body"/>
        <w:rPr>
          <w:rFonts w:cs="Arial"/>
          <w:b/>
          <w:bCs/>
          <w:lang w:val="en-US"/>
        </w:rPr>
      </w:pPr>
      <w:r w:rsidRPr="000576D2">
        <w:rPr>
          <w:rFonts w:cs="Arial"/>
          <w:b/>
          <w:bCs/>
          <w:lang w:val="en-US"/>
        </w:rPr>
        <w:t>Testing for Deep Vein Thrombosis (DVT)</w:t>
      </w:r>
    </w:p>
    <w:p w14:paraId="1F218DF3" w14:textId="77777777" w:rsidR="00EB2A27" w:rsidRPr="000576D2" w:rsidRDefault="00EB2A27" w:rsidP="00EB2A27">
      <w:pPr>
        <w:pStyle w:val="Body"/>
        <w:rPr>
          <w:rFonts w:cs="Arial"/>
          <w:b/>
          <w:bCs/>
        </w:rPr>
      </w:pPr>
    </w:p>
    <w:p w14:paraId="654F6570" w14:textId="0F225C96" w:rsidR="00EB2A27" w:rsidRPr="000576D2" w:rsidRDefault="00EB2A27" w:rsidP="00EB2A27">
      <w:pPr>
        <w:pStyle w:val="Body"/>
        <w:rPr>
          <w:rFonts w:cs="Arial"/>
        </w:rPr>
      </w:pPr>
      <w:r w:rsidRPr="000576D2">
        <w:rPr>
          <w:rFonts w:cs="Arial"/>
          <w:lang w:val="en-US"/>
        </w:rPr>
        <w:t xml:space="preserve">Patients who also have DVT as well as a SSPE cannot take part in the trial. You may have already had a computed tomography (CT) scan or magnetic resonance imaging (MRI) scan that has confirmed you </w:t>
      </w:r>
      <w:r w:rsidR="000576D2" w:rsidRPr="000576D2">
        <w:rPr>
          <w:rFonts w:cs="Arial"/>
          <w:lang w:val="en-US"/>
        </w:rPr>
        <w:t>do not</w:t>
      </w:r>
      <w:r w:rsidRPr="000576D2">
        <w:rPr>
          <w:rFonts w:cs="Arial"/>
          <w:lang w:val="en-US"/>
        </w:rPr>
        <w:t xml:space="preserve"> have </w:t>
      </w:r>
      <w:r w:rsidR="000576D2">
        <w:rPr>
          <w:rFonts w:cs="Arial"/>
          <w:lang w:val="en-US"/>
        </w:rPr>
        <w:t xml:space="preserve">a </w:t>
      </w:r>
      <w:r w:rsidRPr="000576D2">
        <w:rPr>
          <w:rFonts w:cs="Arial"/>
          <w:lang w:val="en-US"/>
        </w:rPr>
        <w:t xml:space="preserve">DVT. </w:t>
      </w:r>
    </w:p>
    <w:p w14:paraId="31F36270" w14:textId="77777777" w:rsidR="00EB2A27" w:rsidRPr="000576D2" w:rsidRDefault="00EB2A27" w:rsidP="00EB2A27">
      <w:pPr>
        <w:pStyle w:val="Body"/>
        <w:rPr>
          <w:rFonts w:cs="Arial"/>
        </w:rPr>
      </w:pPr>
    </w:p>
    <w:p w14:paraId="611439FA" w14:textId="77777777" w:rsidR="00EB2A27" w:rsidRPr="000576D2" w:rsidRDefault="00EB2A27" w:rsidP="00EB2A27">
      <w:pPr>
        <w:pStyle w:val="Body"/>
        <w:rPr>
          <w:rFonts w:cs="Arial"/>
        </w:rPr>
      </w:pPr>
      <w:r w:rsidRPr="000576D2">
        <w:rPr>
          <w:rFonts w:cs="Arial"/>
          <w:lang w:val="en-US"/>
        </w:rPr>
        <w:t>If you haven</w:t>
      </w:r>
      <w:r w:rsidRPr="000576D2">
        <w:rPr>
          <w:rFonts w:cs="Arial"/>
          <w:rtl/>
        </w:rPr>
        <w:t>’</w:t>
      </w:r>
      <w:r w:rsidRPr="000576D2">
        <w:rPr>
          <w:rFonts w:cs="Arial"/>
          <w:lang w:val="en-US"/>
        </w:rPr>
        <w:t>t had either of these we will ask you to consent to have an ultrasound scan of your legs to look for DVT. This is additional to standard care. This is a non-invasive, painless procedure that involves a small probe being placed up and down the leg to create pictures of the veins. If the scan of your legs shows a DVT then your medical team will discuss treatment options with you including anticoagulation.</w:t>
      </w:r>
    </w:p>
    <w:p w14:paraId="60011D1C" w14:textId="77777777" w:rsidR="00EB2A27" w:rsidRPr="000576D2" w:rsidRDefault="00EB2A27" w:rsidP="00EB2A27">
      <w:pPr>
        <w:pStyle w:val="Body"/>
        <w:rPr>
          <w:rFonts w:cs="Arial"/>
        </w:rPr>
      </w:pPr>
    </w:p>
    <w:p w14:paraId="25C6AD97" w14:textId="77777777" w:rsidR="00EB2A27" w:rsidRPr="000576D2" w:rsidRDefault="00EB2A27" w:rsidP="00EB2A27">
      <w:pPr>
        <w:pStyle w:val="Body"/>
        <w:rPr>
          <w:rFonts w:cs="Arial"/>
        </w:rPr>
      </w:pPr>
      <w:r w:rsidRPr="000576D2">
        <w:rPr>
          <w:rFonts w:cs="Arial"/>
          <w:lang w:val="en-US"/>
        </w:rPr>
        <w:t>If following this assessment, you have no DVT and you meet the other eligibility criteria you will be able to enter the trial. If you are still willing to take part in the trial you will be asked to sign a separate consent form. You will also complete a quality of life questionnaire. This is additional to standard care and will take around 5 minutes to complete.</w:t>
      </w:r>
    </w:p>
    <w:p w14:paraId="51FE3B58" w14:textId="77777777" w:rsidR="00EB2A27" w:rsidRPr="000576D2" w:rsidRDefault="00EB2A27" w:rsidP="00EB2A27">
      <w:pPr>
        <w:pStyle w:val="Body"/>
        <w:rPr>
          <w:rFonts w:cs="Arial"/>
        </w:rPr>
      </w:pPr>
    </w:p>
    <w:p w14:paraId="21376F5E" w14:textId="77777777" w:rsidR="00EB2A27" w:rsidRPr="000576D2" w:rsidRDefault="00EB2A27" w:rsidP="00EB2A27">
      <w:pPr>
        <w:pStyle w:val="Body"/>
        <w:rPr>
          <w:rFonts w:cs="Arial"/>
          <w:b/>
          <w:bCs/>
        </w:rPr>
      </w:pPr>
      <w:r w:rsidRPr="000576D2">
        <w:rPr>
          <w:rFonts w:cs="Arial"/>
          <w:b/>
          <w:bCs/>
          <w:lang w:val="fr-FR"/>
        </w:rPr>
        <w:t>Randomisation</w:t>
      </w:r>
      <w:r w:rsidRPr="000576D2">
        <w:rPr>
          <w:rFonts w:cs="Arial"/>
          <w:b/>
          <w:bCs/>
          <w:lang w:val="fr-FR"/>
        </w:rPr>
        <w:br/>
      </w:r>
    </w:p>
    <w:p w14:paraId="66B83F2A" w14:textId="63FDA77A" w:rsidR="00EB2A27" w:rsidRPr="000576D2" w:rsidRDefault="00EB2A27" w:rsidP="00EB2A27">
      <w:pPr>
        <w:pStyle w:val="Body"/>
        <w:rPr>
          <w:rFonts w:cs="Arial"/>
        </w:rPr>
      </w:pPr>
      <w:r w:rsidRPr="000576D2">
        <w:rPr>
          <w:rFonts w:cs="Arial"/>
          <w:lang w:val="en-US"/>
        </w:rPr>
        <w:t xml:space="preserve">You will be randomly allocated to </w:t>
      </w:r>
      <w:r w:rsidR="00833E08" w:rsidRPr="000576D2">
        <w:rPr>
          <w:rFonts w:cs="Arial"/>
          <w:lang w:val="en-US"/>
        </w:rPr>
        <w:t>receive either</w:t>
      </w:r>
      <w:r w:rsidRPr="000576D2">
        <w:rPr>
          <w:rFonts w:cs="Arial"/>
          <w:lang w:val="en-US"/>
        </w:rPr>
        <w:t xml:space="preserve"> anticoagulation treatment (the current standard of care) for at least 3 months or no anticoagulation treatment. You may have already taken anticoagulation drugs (for up to 1 week) that were prescribed to you when you first visited the hospital. If this is the case and you are allocated to the no treatment group you will stop taking this. </w:t>
      </w:r>
      <w:r w:rsidRPr="000576D2">
        <w:rPr>
          <w:rFonts w:cs="Arial"/>
          <w:lang w:val="en-US"/>
        </w:rPr>
        <w:br/>
      </w:r>
    </w:p>
    <w:p w14:paraId="455C1C2D" w14:textId="77777777" w:rsidR="00EB2A27" w:rsidRPr="000576D2" w:rsidRDefault="00EB2A27" w:rsidP="00EB2A27">
      <w:pPr>
        <w:pStyle w:val="Body"/>
        <w:rPr>
          <w:rFonts w:cs="Arial"/>
        </w:rPr>
      </w:pPr>
      <w:r w:rsidRPr="000576D2">
        <w:rPr>
          <w:rFonts w:cs="Arial"/>
          <w:lang w:val="en-US"/>
        </w:rPr>
        <w:t xml:space="preserve">The process by which you will be placed in a group is known as randomisation. This process ensures there is an equal chance of being placed in either group and is the best way to ensure that there is a fair comparison between receiving anticoagulation treatment or not. </w:t>
      </w:r>
    </w:p>
    <w:p w14:paraId="79B1D617" w14:textId="77777777" w:rsidR="00EB2A27" w:rsidRPr="000576D2" w:rsidRDefault="00EB2A27" w:rsidP="00EB2A27">
      <w:pPr>
        <w:pStyle w:val="Body"/>
        <w:rPr>
          <w:rFonts w:cs="Arial"/>
        </w:rPr>
      </w:pPr>
    </w:p>
    <w:p w14:paraId="366F3834" w14:textId="77777777" w:rsidR="00EB2A27" w:rsidRPr="000576D2" w:rsidRDefault="00EB2A27" w:rsidP="00EB2A27">
      <w:pPr>
        <w:pStyle w:val="Body"/>
        <w:rPr>
          <w:rFonts w:cs="Arial"/>
          <w:b/>
          <w:bCs/>
        </w:rPr>
      </w:pPr>
      <w:r w:rsidRPr="000576D2">
        <w:rPr>
          <w:rFonts w:cs="Arial"/>
          <w:b/>
          <w:bCs/>
          <w:lang w:val="en-US"/>
        </w:rPr>
        <w:t>CT scan reviews</w:t>
      </w:r>
    </w:p>
    <w:p w14:paraId="63CBE281" w14:textId="77777777" w:rsidR="00EB2A27" w:rsidRPr="000576D2" w:rsidRDefault="00EB2A27" w:rsidP="00EB2A27">
      <w:pPr>
        <w:pStyle w:val="Body"/>
        <w:rPr>
          <w:rFonts w:cs="Arial"/>
          <w:b/>
          <w:bCs/>
        </w:rPr>
      </w:pPr>
    </w:p>
    <w:p w14:paraId="33516671" w14:textId="77777777" w:rsidR="00461285" w:rsidRDefault="00EB2A27" w:rsidP="00EB2A27">
      <w:pPr>
        <w:pStyle w:val="NormalWeb"/>
        <w:rPr>
          <w:rFonts w:ascii="Arial" w:hAnsi="Arial" w:cs="Arial"/>
        </w:rPr>
      </w:pPr>
      <w:r w:rsidRPr="000576D2">
        <w:rPr>
          <w:rFonts w:ascii="Arial" w:hAnsi="Arial" w:cs="Arial"/>
        </w:rPr>
        <w:lastRenderedPageBreak/>
        <w:t xml:space="preserve">The radiology doctors at your hospital have identified that you have an SSPE. If the research team are satisfied you meet the eligibility criteria and you agree to participate in the trial you will be entered into the trial based on the diagnosis made at your hospital. However, the diagnosis of SSPE can be difficult to make. </w:t>
      </w:r>
    </w:p>
    <w:p w14:paraId="6E736312" w14:textId="77777777" w:rsidR="00461285" w:rsidRDefault="00461285" w:rsidP="00EB2A27">
      <w:pPr>
        <w:pStyle w:val="NormalWeb"/>
        <w:rPr>
          <w:rFonts w:ascii="Arial" w:hAnsi="Arial" w:cs="Arial"/>
        </w:rPr>
      </w:pPr>
    </w:p>
    <w:p w14:paraId="1FBD50DF" w14:textId="1E4C4157" w:rsidR="00EB2A27" w:rsidRDefault="00EB2A27" w:rsidP="00EB2A27">
      <w:pPr>
        <w:pStyle w:val="NormalWeb"/>
      </w:pPr>
      <w:r w:rsidRPr="000576D2">
        <w:rPr>
          <w:rFonts w:ascii="Arial" w:hAnsi="Arial" w:cs="Arial"/>
        </w:rPr>
        <w:t>Therefore as part of the trial we will ask for your consent to place your scan on a database for review by expert radiology doctors from a national centre for disease of lung blood vessels. The expert radiology doctors will verify your scan to ensure that it fits the criteria of an SSPE, providing the result as soon as possible, usually within 48 hours.</w:t>
      </w:r>
      <w:r>
        <w:rPr>
          <w:rFonts w:ascii="Arial" w:hAnsi="Arial"/>
        </w:rPr>
        <w:br/>
      </w:r>
    </w:p>
    <w:p w14:paraId="3CD444F7" w14:textId="085E9249" w:rsidR="00EB2A27" w:rsidRPr="007C63E8" w:rsidRDefault="00F84BF6" w:rsidP="00EB2A27">
      <w:pPr>
        <w:pStyle w:val="Body"/>
        <w:rPr>
          <w:rFonts w:cs="Arial"/>
        </w:rPr>
      </w:pPr>
      <w:r>
        <w:rPr>
          <w:rFonts w:cs="Arial"/>
          <w:lang w:val="en-US"/>
        </w:rPr>
        <w:t xml:space="preserve">There are </w:t>
      </w:r>
      <w:r w:rsidR="00EB2A27" w:rsidRPr="000576D2">
        <w:rPr>
          <w:rFonts w:cs="Arial"/>
          <w:lang w:val="en-US"/>
        </w:rPr>
        <w:t>three possible outcomes</w:t>
      </w:r>
      <w:r>
        <w:rPr>
          <w:rFonts w:cs="Arial"/>
          <w:lang w:val="en-US"/>
        </w:rPr>
        <w:t xml:space="preserve"> following the review of the scans</w:t>
      </w:r>
      <w:r w:rsidR="00EB2A27" w:rsidRPr="007C63E8">
        <w:rPr>
          <w:rFonts w:cs="Arial"/>
        </w:rPr>
        <w:t>:</w:t>
      </w:r>
    </w:p>
    <w:p w14:paraId="36669C49" w14:textId="77777777" w:rsidR="00EB2A27" w:rsidRPr="00461285" w:rsidRDefault="00EB2A27" w:rsidP="00EB2A27">
      <w:pPr>
        <w:pStyle w:val="Body"/>
        <w:rPr>
          <w:rFonts w:cs="Arial"/>
        </w:rPr>
      </w:pPr>
    </w:p>
    <w:p w14:paraId="19866D38" w14:textId="77777777" w:rsidR="00EB2A27" w:rsidRPr="00461285" w:rsidRDefault="00EB2A27" w:rsidP="00EB2A27">
      <w:pPr>
        <w:pStyle w:val="ListParagraph"/>
        <w:numPr>
          <w:ilvl w:val="0"/>
          <w:numId w:val="2"/>
        </w:numPr>
        <w:rPr>
          <w:rFonts w:cs="Arial"/>
        </w:rPr>
      </w:pPr>
      <w:r w:rsidRPr="00461285">
        <w:rPr>
          <w:rFonts w:cs="Arial"/>
        </w:rPr>
        <w:t xml:space="preserve"> SSPE diagnosis is confirmed. If you have already entered the trial, you will continue to either take your anticoagulation treatment, or without treatment (depending on your allocation).</w:t>
      </w:r>
    </w:p>
    <w:p w14:paraId="5518C8DF" w14:textId="77777777" w:rsidR="00EB2A27" w:rsidRPr="00461285" w:rsidRDefault="00EB2A27" w:rsidP="00EB2A27">
      <w:pPr>
        <w:pStyle w:val="Body"/>
        <w:rPr>
          <w:rFonts w:cs="Arial"/>
        </w:rPr>
      </w:pPr>
      <w:r w:rsidRPr="00461285">
        <w:rPr>
          <w:rFonts w:cs="Arial"/>
        </w:rPr>
        <w:t xml:space="preserve"> </w:t>
      </w:r>
    </w:p>
    <w:p w14:paraId="32DEF073" w14:textId="77777777" w:rsidR="00EB2A27" w:rsidRPr="000576D2" w:rsidRDefault="00EB2A27" w:rsidP="00EB2A27">
      <w:pPr>
        <w:pStyle w:val="ListParagraph"/>
        <w:numPr>
          <w:ilvl w:val="0"/>
          <w:numId w:val="2"/>
        </w:numPr>
        <w:rPr>
          <w:rFonts w:cs="Arial"/>
        </w:rPr>
      </w:pPr>
      <w:r w:rsidRPr="00461285">
        <w:rPr>
          <w:rFonts w:cs="Arial"/>
        </w:rPr>
        <w:t>In the very unlikely event that the blood clots in your lung are bigger than a SSPE, a trial doctor will need to contact you to attend hospital as soon as possible to start taking anticoagulation drugs as per standard care if you are allocated to no treatment. They will also contact the research team looking after your care and the on call medical team at the hospital to make them aware.  If you have been allocated anticoagulation treatment you will continue to take it.  If you have not yet entered the trial you will no longer be eligible to participate.</w:t>
      </w:r>
    </w:p>
    <w:p w14:paraId="2DBB32A9" w14:textId="77777777" w:rsidR="00EB2A27" w:rsidRPr="007C63E8" w:rsidRDefault="00EB2A27" w:rsidP="00EB2A27">
      <w:pPr>
        <w:pStyle w:val="ListParagraph"/>
        <w:rPr>
          <w:rFonts w:cs="Arial"/>
        </w:rPr>
      </w:pPr>
    </w:p>
    <w:p w14:paraId="019350CB" w14:textId="77777777" w:rsidR="00EB2A27" w:rsidRPr="00461285" w:rsidRDefault="00EB2A27" w:rsidP="00EB2A27">
      <w:pPr>
        <w:pStyle w:val="ListParagraph"/>
        <w:numPr>
          <w:ilvl w:val="0"/>
          <w:numId w:val="2"/>
        </w:numPr>
        <w:rPr>
          <w:rFonts w:cs="Arial"/>
        </w:rPr>
      </w:pPr>
      <w:r w:rsidRPr="00461285">
        <w:rPr>
          <w:rFonts w:cs="Arial"/>
        </w:rPr>
        <w:t xml:space="preserve">There is no blood clot in your lungs. If this is the case and you are already taking part in the trial and allocated anticoagulation treatment you will be asked to stop taking it. If you have been allocated no treatment this will remain the case. If you have not yet entered the trial you will no longer be eligible to participate.  </w:t>
      </w:r>
    </w:p>
    <w:p w14:paraId="0B8F3598" w14:textId="77777777" w:rsidR="00EB2A27" w:rsidRPr="00461285" w:rsidRDefault="00EB2A27" w:rsidP="00EB2A27">
      <w:pPr>
        <w:pStyle w:val="Body"/>
        <w:rPr>
          <w:rFonts w:cs="Arial"/>
        </w:rPr>
      </w:pPr>
      <w:r w:rsidRPr="00461285">
        <w:rPr>
          <w:rFonts w:cs="Arial"/>
        </w:rPr>
        <w:t xml:space="preserve"> </w:t>
      </w:r>
    </w:p>
    <w:p w14:paraId="1007C464" w14:textId="77777777" w:rsidR="00EB2A27" w:rsidRPr="00461285" w:rsidRDefault="00EB2A27" w:rsidP="00EB2A27">
      <w:pPr>
        <w:pStyle w:val="Body"/>
        <w:rPr>
          <w:rFonts w:cs="Arial"/>
          <w:b/>
          <w:bCs/>
          <w:lang w:val="en-US"/>
        </w:rPr>
      </w:pPr>
      <w:r w:rsidRPr="00461285">
        <w:rPr>
          <w:rFonts w:cs="Arial"/>
          <w:b/>
          <w:bCs/>
          <w:lang w:val="en-US"/>
        </w:rPr>
        <w:t>Additional/optional research</w:t>
      </w:r>
    </w:p>
    <w:p w14:paraId="1505E9D7" w14:textId="77777777" w:rsidR="00EB2A27" w:rsidRPr="00461285" w:rsidRDefault="00EB2A27" w:rsidP="00EB2A27">
      <w:pPr>
        <w:pStyle w:val="Body"/>
        <w:rPr>
          <w:rFonts w:cs="Arial"/>
          <w:b/>
          <w:bCs/>
        </w:rPr>
      </w:pPr>
    </w:p>
    <w:p w14:paraId="1EE88D19" w14:textId="77777777" w:rsidR="00EB2A27" w:rsidRPr="00461285" w:rsidRDefault="00EB2A27" w:rsidP="00EB2A27">
      <w:pPr>
        <w:pStyle w:val="Body"/>
        <w:rPr>
          <w:rFonts w:cs="Arial"/>
        </w:rPr>
      </w:pPr>
      <w:r w:rsidRPr="00461285">
        <w:rPr>
          <w:rFonts w:cs="Arial"/>
          <w:lang w:val="en-US"/>
        </w:rPr>
        <w:t xml:space="preserve">We will ask for your consent to store your scan at </w:t>
      </w:r>
      <w:r w:rsidRPr="00461285">
        <w:rPr>
          <w:rFonts w:cs="Arial"/>
          <w:shd w:val="clear" w:color="auto" w:fill="FFFFFF"/>
          <w:lang w:val="en-US"/>
        </w:rPr>
        <w:t>Royal United Hospitals</w:t>
      </w:r>
      <w:r w:rsidRPr="00461285">
        <w:rPr>
          <w:rFonts w:cs="Arial"/>
          <w:shd w:val="clear" w:color="auto" w:fill="FFFFFF"/>
        </w:rPr>
        <w:t> </w:t>
      </w:r>
      <w:r w:rsidRPr="00461285">
        <w:rPr>
          <w:rFonts w:cs="Arial"/>
          <w:shd w:val="clear" w:color="auto" w:fill="FFFFFF"/>
          <w:lang w:val="en-US"/>
        </w:rPr>
        <w:t>Bath NHS</w:t>
      </w:r>
      <w:r w:rsidRPr="00461285">
        <w:rPr>
          <w:rFonts w:cs="Arial"/>
          <w:shd w:val="clear" w:color="auto" w:fill="FFFFFF"/>
        </w:rPr>
        <w:t> </w:t>
      </w:r>
      <w:r w:rsidRPr="00461285">
        <w:rPr>
          <w:rFonts w:cs="Arial"/>
          <w:shd w:val="clear" w:color="auto" w:fill="FFFFFF"/>
          <w:lang w:val="en-US"/>
        </w:rPr>
        <w:t>Foundation Trust for the information to be used in further research studies.</w:t>
      </w:r>
      <w:r w:rsidRPr="00461285">
        <w:rPr>
          <w:rFonts w:cs="Arial"/>
        </w:rPr>
        <w:t xml:space="preserve"> </w:t>
      </w:r>
    </w:p>
    <w:p w14:paraId="5A79CBD0" w14:textId="77777777" w:rsidR="00EB2A27" w:rsidRPr="00461285" w:rsidRDefault="00EB2A27" w:rsidP="00EB2A27">
      <w:pPr>
        <w:pStyle w:val="Body"/>
        <w:rPr>
          <w:rFonts w:cs="Arial"/>
        </w:rPr>
      </w:pPr>
    </w:p>
    <w:p w14:paraId="0D8CD6F3" w14:textId="77777777" w:rsidR="00EB2A27" w:rsidRPr="00461285" w:rsidRDefault="00EB2A27" w:rsidP="00EB2A27">
      <w:pPr>
        <w:pStyle w:val="Body"/>
        <w:rPr>
          <w:rFonts w:cs="Arial"/>
        </w:rPr>
      </w:pPr>
      <w:r w:rsidRPr="00461285">
        <w:rPr>
          <w:rFonts w:cs="Arial"/>
          <w:lang w:val="en-US"/>
        </w:rPr>
        <w:t xml:space="preserve">An optional STOP-APE study element that we will ask your consent for, is to participate in an interview. We are looking to interview 30 participants to find out about your experience of the trial and treatments for SSPE. If you </w:t>
      </w:r>
      <w:r w:rsidRPr="00461285">
        <w:rPr>
          <w:rFonts w:cs="Arial"/>
          <w:lang w:val="en-US"/>
        </w:rPr>
        <w:lastRenderedPageBreak/>
        <w:t>choose not to participate in the trial you are still able to consent to this additional research. If you consent to this additional research you may be interviewed by a researcher at a place that is convenient for you, either face-to-face in your own home or a hospital site, or by telephone/video call.</w:t>
      </w:r>
      <w:r w:rsidRPr="00461285">
        <w:rPr>
          <w:rFonts w:cs="Arial"/>
          <w:sz w:val="22"/>
          <w:szCs w:val="22"/>
        </w:rPr>
        <w:t xml:space="preserve"> </w:t>
      </w:r>
      <w:r w:rsidRPr="00461285">
        <w:rPr>
          <w:rFonts w:cs="Arial"/>
          <w:lang w:val="en-US"/>
        </w:rPr>
        <w:t xml:space="preserve">The interview will take around one hour and will be recorded. It is up to you to decide whether or not to take part. If you decide to take part you are still free to withdraw at any time and without giving a reason. This will not affect the care you receive. </w:t>
      </w:r>
    </w:p>
    <w:p w14:paraId="6F1EE51E" w14:textId="77777777" w:rsidR="00EB2A27" w:rsidRPr="00461285" w:rsidRDefault="00EB2A27" w:rsidP="00EB2A27">
      <w:pPr>
        <w:pStyle w:val="Body"/>
        <w:rPr>
          <w:rFonts w:cs="Arial"/>
        </w:rPr>
      </w:pPr>
    </w:p>
    <w:p w14:paraId="0F489C9F" w14:textId="77777777" w:rsidR="00EB2A27" w:rsidRPr="00461285" w:rsidRDefault="00EB2A27" w:rsidP="00EB2A27">
      <w:pPr>
        <w:pStyle w:val="Body"/>
        <w:rPr>
          <w:rFonts w:cs="Arial"/>
          <w:b/>
          <w:bCs/>
          <w:lang w:val="en-US"/>
        </w:rPr>
      </w:pPr>
      <w:r w:rsidRPr="00461285">
        <w:rPr>
          <w:rFonts w:cs="Arial"/>
          <w:b/>
          <w:bCs/>
          <w:lang w:val="en-US"/>
        </w:rPr>
        <w:t>Follow-up</w:t>
      </w:r>
    </w:p>
    <w:p w14:paraId="6FAD48D0" w14:textId="77777777" w:rsidR="00EB2A27" w:rsidRPr="00461285" w:rsidRDefault="00EB2A27" w:rsidP="00EB2A27">
      <w:pPr>
        <w:pStyle w:val="Body"/>
        <w:rPr>
          <w:rFonts w:cs="Arial"/>
          <w:b/>
          <w:bCs/>
        </w:rPr>
      </w:pPr>
    </w:p>
    <w:p w14:paraId="5E5FF16D" w14:textId="6F6C167F" w:rsidR="00EB2A27" w:rsidRPr="007C63E8" w:rsidRDefault="00EB2A27" w:rsidP="00EB2A27">
      <w:pPr>
        <w:pStyle w:val="Body"/>
        <w:rPr>
          <w:rFonts w:cs="Arial"/>
        </w:rPr>
      </w:pPr>
      <w:r w:rsidRPr="00461285">
        <w:rPr>
          <w:rFonts w:cs="Arial"/>
          <w:lang w:val="en-US"/>
        </w:rPr>
        <w:t xml:space="preserve">You will be monitored by phone calls from a member of the local research team. This will be at </w:t>
      </w:r>
      <w:r w:rsidR="000576D2">
        <w:rPr>
          <w:rFonts w:cs="Arial"/>
          <w:lang w:val="en-US"/>
        </w:rPr>
        <w:t>4 weeks</w:t>
      </w:r>
      <w:r w:rsidRPr="000576D2">
        <w:rPr>
          <w:rFonts w:cs="Arial"/>
          <w:lang w:val="en-US"/>
        </w:rPr>
        <w:t xml:space="preserve"> (which will be a quick check on whether you have had any problems) and then </w:t>
      </w:r>
      <w:r w:rsidR="000576D2">
        <w:rPr>
          <w:rFonts w:cs="Arial"/>
          <w:lang w:val="en-US"/>
        </w:rPr>
        <w:t>at 12 and 24 weeks</w:t>
      </w:r>
      <w:r w:rsidRPr="000576D2">
        <w:rPr>
          <w:rFonts w:cs="Arial"/>
          <w:lang w:val="en-US"/>
        </w:rPr>
        <w:t>.</w:t>
      </w:r>
    </w:p>
    <w:p w14:paraId="21BDDDEF" w14:textId="14EEE7C1" w:rsidR="00EB2A27" w:rsidRPr="000576D2" w:rsidRDefault="00EB2A27" w:rsidP="00EB2A27">
      <w:pPr>
        <w:pStyle w:val="Body"/>
        <w:rPr>
          <w:rFonts w:cs="Arial"/>
        </w:rPr>
      </w:pPr>
      <w:r w:rsidRPr="00461285">
        <w:rPr>
          <w:rFonts w:cs="Arial"/>
          <w:lang w:val="en-US"/>
        </w:rPr>
        <w:t xml:space="preserve">The phone calls at </w:t>
      </w:r>
      <w:r w:rsidR="000576D2">
        <w:rPr>
          <w:rFonts w:cs="Arial"/>
          <w:lang w:val="en-US"/>
        </w:rPr>
        <w:t>12 and 24 weeks</w:t>
      </w:r>
      <w:r w:rsidRPr="000576D2">
        <w:rPr>
          <w:rFonts w:cs="Arial"/>
          <w:lang w:val="en-US"/>
        </w:rPr>
        <w:t xml:space="preserve"> will involve the research team asking you questions to review your progress. It should take about 15 minutes. You will also be asked to complete a quality of life questionnaire (EQ-5D-5L). At </w:t>
      </w:r>
      <w:r w:rsidR="00144ADC">
        <w:rPr>
          <w:rFonts w:cs="Arial"/>
          <w:lang w:val="en-US"/>
        </w:rPr>
        <w:t xml:space="preserve">52 </w:t>
      </w:r>
      <w:r w:rsidR="00833E08">
        <w:rPr>
          <w:rFonts w:cs="Arial"/>
          <w:lang w:val="en-US"/>
        </w:rPr>
        <w:t xml:space="preserve">weeks </w:t>
      </w:r>
      <w:r w:rsidR="00833E08" w:rsidRPr="000576D2">
        <w:rPr>
          <w:rFonts w:cs="Arial"/>
          <w:lang w:val="en-US"/>
        </w:rPr>
        <w:t>information</w:t>
      </w:r>
      <w:r w:rsidRPr="000576D2">
        <w:rPr>
          <w:rFonts w:cs="Arial"/>
          <w:lang w:val="en-US"/>
        </w:rPr>
        <w:t xml:space="preserve"> will be gathered directly from your NHS digital medical records.</w:t>
      </w:r>
    </w:p>
    <w:p w14:paraId="335BCC90" w14:textId="779CEA06" w:rsidR="00EB2A27" w:rsidRDefault="00EB2A27" w:rsidP="00EB2A27"/>
    <w:p w14:paraId="16C3C57C" w14:textId="59CADC2B" w:rsidR="00DF4B75" w:rsidRPr="00DF4B75" w:rsidRDefault="00315C37" w:rsidP="00DF4B75">
      <w:r>
        <w:rPr>
          <w:noProof/>
          <w:lang w:eastAsia="en-GB"/>
        </w:rPr>
        <mc:AlternateContent>
          <mc:Choice Requires="wps">
            <w:drawing>
              <wp:anchor distT="0" distB="0" distL="114300" distR="114300" simplePos="0" relativeHeight="251667456" behindDoc="0" locked="0" layoutInCell="1" allowOverlap="1" wp14:anchorId="07F7C8F5" wp14:editId="672848A7">
                <wp:simplePos x="0" y="0"/>
                <wp:positionH relativeFrom="margin">
                  <wp:align>center</wp:align>
                </wp:positionH>
                <wp:positionV relativeFrom="paragraph">
                  <wp:posOffset>-186169</wp:posOffset>
                </wp:positionV>
                <wp:extent cx="6420485" cy="1080654"/>
                <wp:effectExtent l="0" t="0" r="18415" b="24765"/>
                <wp:wrapNone/>
                <wp:docPr id="6" name="Rectangle: Rounded Corners 6"/>
                <wp:cNvGraphicFramePr/>
                <a:graphic xmlns:a="http://schemas.openxmlformats.org/drawingml/2006/main">
                  <a:graphicData uri="http://schemas.microsoft.com/office/word/2010/wordprocessingShape">
                    <wps:wsp>
                      <wps:cNvSpPr/>
                      <wps:spPr>
                        <a:xfrm>
                          <a:off x="0" y="0"/>
                          <a:ext cx="6420485" cy="1080654"/>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E99950" w14:textId="77777777" w:rsidR="00AA71ED" w:rsidRPr="00461285" w:rsidRDefault="00AA71ED" w:rsidP="00DF4B75">
                            <w:pPr>
                              <w:pStyle w:val="Body"/>
                              <w:pBdr>
                                <w:bottom w:val="single" w:sz="4" w:space="0" w:color="000000"/>
                              </w:pBdr>
                              <w:rPr>
                                <w:b/>
                                <w:bCs/>
                                <w:color w:val="4472C4"/>
                                <w:szCs w:val="26"/>
                                <w:u w:color="4472C4"/>
                              </w:rPr>
                            </w:pPr>
                            <w:r w:rsidRPr="00461285">
                              <w:rPr>
                                <w:b/>
                                <w:bCs/>
                                <w:color w:val="4472C4"/>
                                <w:szCs w:val="26"/>
                                <w:u w:color="4472C4"/>
                                <w:lang w:val="en-US"/>
                              </w:rPr>
                              <w:t>What are the possible benefits to taking part?</w:t>
                            </w:r>
                          </w:p>
                          <w:p w14:paraId="49AB5606" w14:textId="77777777" w:rsidR="00AA71ED" w:rsidRPr="00461285" w:rsidRDefault="00AA71ED" w:rsidP="00DF4B75">
                            <w:pPr>
                              <w:pStyle w:val="Body"/>
                              <w:rPr>
                                <w:szCs w:val="26"/>
                              </w:rPr>
                            </w:pPr>
                          </w:p>
                          <w:p w14:paraId="4D0FF45A" w14:textId="77777777" w:rsidR="00AA71ED" w:rsidRPr="00461285" w:rsidRDefault="00AA71ED" w:rsidP="00DF4B75">
                            <w:pPr>
                              <w:pStyle w:val="Body"/>
                              <w:rPr>
                                <w:szCs w:val="26"/>
                                <w:lang w:val="en-US"/>
                              </w:rPr>
                            </w:pPr>
                            <w:r w:rsidRPr="00461285">
                              <w:rPr>
                                <w:szCs w:val="26"/>
                                <w:lang w:val="en-US"/>
                              </w:rPr>
                              <w:t>Although you may not receive any individual benefit from taking part in the trial, the information we get from the trial may help us to improve the way we manage patients with SSPE in the future.</w:t>
                            </w:r>
                          </w:p>
                          <w:p w14:paraId="1ED0C840" w14:textId="77777777" w:rsidR="00AA71ED" w:rsidRPr="00AC5D69" w:rsidRDefault="00AA71ED" w:rsidP="00DF4B75">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7C8F5" id="Rectangle: Rounded Corners 6" o:spid="_x0000_s1031" style="position:absolute;margin-left:0;margin-top:-14.65pt;width:505.55pt;height:85.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" fillcolor="#deeaf6 [664]" strokecolor="#1f3763 [1604]" strokeweight="1pt">
                <v:stroke joinstyle="miter"/>
                <v:textbox>
                  <w:txbxContent>
                    <w:p w14:paraId="11E99950" w14:textId="77777777" w:rsidR="00AA71ED" w:rsidRPr="00461285" w:rsidRDefault="00AA71ED" w:rsidP="00DF4B75">
                      <w:pPr>
                        <w:pStyle w:val="Body"/>
                        <w:pBdr>
                          <w:bottom w:val="single" w:sz="4" w:space="0" w:color="000000"/>
                        </w:pBdr>
                        <w:rPr>
                          <w:b/>
                          <w:bCs/>
                          <w:color w:val="4472C4"/>
                          <w:szCs w:val="26"/>
                          <w:u w:color="4472C4"/>
                        </w:rPr>
                      </w:pPr>
                      <w:r w:rsidRPr="00461285">
                        <w:rPr>
                          <w:b/>
                          <w:bCs/>
                          <w:color w:val="4472C4"/>
                          <w:szCs w:val="26"/>
                          <w:u w:color="4472C4"/>
                          <w:lang w:val="en-US"/>
                        </w:rPr>
                        <w:t>What are the possible benefits to taking part?</w:t>
                      </w:r>
                    </w:p>
                    <w:p w14:paraId="49AB5606" w14:textId="77777777" w:rsidR="00AA71ED" w:rsidRPr="00461285" w:rsidRDefault="00AA71ED" w:rsidP="00DF4B75">
                      <w:pPr>
                        <w:pStyle w:val="Body"/>
                        <w:rPr>
                          <w:szCs w:val="26"/>
                        </w:rPr>
                      </w:pPr>
                    </w:p>
                    <w:p w14:paraId="4D0FF45A" w14:textId="77777777" w:rsidR="00AA71ED" w:rsidRPr="00461285" w:rsidRDefault="00AA71ED" w:rsidP="00DF4B75">
                      <w:pPr>
                        <w:pStyle w:val="Body"/>
                        <w:rPr>
                          <w:szCs w:val="26"/>
                          <w:lang w:val="en-US"/>
                        </w:rPr>
                      </w:pPr>
                      <w:r w:rsidRPr="00461285">
                        <w:rPr>
                          <w:szCs w:val="26"/>
                          <w:lang w:val="en-US"/>
                        </w:rPr>
                        <w:t>Although you may not receive any individual benefit from taking part in the trial, the information we get from the trial may help us to improve the way we manage patients with SSPE in the future.</w:t>
                      </w:r>
                    </w:p>
                    <w:p w14:paraId="1ED0C840" w14:textId="77777777" w:rsidR="00AA71ED" w:rsidRPr="00AC5D69" w:rsidRDefault="00AA71ED" w:rsidP="00DF4B75">
                      <w:pPr>
                        <w:jc w:val="center"/>
                        <w:rPr>
                          <w:sz w:val="26"/>
                          <w:szCs w:val="26"/>
                        </w:rPr>
                      </w:pPr>
                    </w:p>
                  </w:txbxContent>
                </v:textbox>
                <w10:wrap anchorx="margin"/>
              </v:roundrect>
            </w:pict>
          </mc:Fallback>
        </mc:AlternateContent>
      </w:r>
    </w:p>
    <w:p w14:paraId="00B034B0" w14:textId="3D0287D9" w:rsidR="00DF4B75" w:rsidRPr="00DF4B75" w:rsidRDefault="00DF4B75" w:rsidP="00DF4B75"/>
    <w:p w14:paraId="311FB7B8" w14:textId="2DC46DCA" w:rsidR="00DF4B75" w:rsidRPr="00DF4B75" w:rsidRDefault="00DF4B75" w:rsidP="00DF4B75"/>
    <w:p w14:paraId="7A4C586E" w14:textId="4800FEBE" w:rsidR="00DF4B75" w:rsidRPr="00DF4B75" w:rsidRDefault="00DF4B75" w:rsidP="00DF4B75"/>
    <w:p w14:paraId="5FBFB50A" w14:textId="3800C4B5" w:rsidR="00DF4B75" w:rsidRPr="00DF4B75" w:rsidRDefault="00DF4B75" w:rsidP="00DF4B75"/>
    <w:p w14:paraId="545AA6FA" w14:textId="10872667" w:rsidR="00DF4B75" w:rsidRPr="00DF4B75" w:rsidRDefault="002B76BF" w:rsidP="00DF4B75">
      <w:r>
        <w:rPr>
          <w:noProof/>
          <w:lang w:eastAsia="en-GB"/>
        </w:rPr>
        <mc:AlternateContent>
          <mc:Choice Requires="wps">
            <w:drawing>
              <wp:anchor distT="0" distB="0" distL="114300" distR="114300" simplePos="0" relativeHeight="251692032" behindDoc="0" locked="0" layoutInCell="1" allowOverlap="1" wp14:anchorId="0BF71A11" wp14:editId="663E5731">
                <wp:simplePos x="0" y="0"/>
                <wp:positionH relativeFrom="margin">
                  <wp:align>center</wp:align>
                </wp:positionH>
                <wp:positionV relativeFrom="paragraph">
                  <wp:posOffset>102486</wp:posOffset>
                </wp:positionV>
                <wp:extent cx="6420485" cy="914400"/>
                <wp:effectExtent l="0" t="0" r="18415" b="19050"/>
                <wp:wrapNone/>
                <wp:docPr id="18" name="Rectangle: Rounded Corners 6"/>
                <wp:cNvGraphicFramePr/>
                <a:graphic xmlns:a="http://schemas.openxmlformats.org/drawingml/2006/main">
                  <a:graphicData uri="http://schemas.microsoft.com/office/word/2010/wordprocessingShape">
                    <wps:wsp>
                      <wps:cNvSpPr/>
                      <wps:spPr>
                        <a:xfrm>
                          <a:off x="0" y="0"/>
                          <a:ext cx="6420485" cy="914400"/>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BBC7A" w14:textId="15AF8835" w:rsidR="008B05BA" w:rsidRPr="00461285" w:rsidRDefault="008B05BA" w:rsidP="008B05BA">
                            <w:pPr>
                              <w:pStyle w:val="Body"/>
                              <w:pBdr>
                                <w:bottom w:val="single" w:sz="4" w:space="0" w:color="000000"/>
                              </w:pBdr>
                              <w:rPr>
                                <w:b/>
                                <w:bCs/>
                                <w:color w:val="4472C4"/>
                                <w:szCs w:val="26"/>
                                <w:u w:color="4472C4"/>
                              </w:rPr>
                            </w:pPr>
                            <w:r>
                              <w:rPr>
                                <w:b/>
                                <w:bCs/>
                                <w:color w:val="4472C4"/>
                                <w:szCs w:val="26"/>
                                <w:u w:color="4472C4"/>
                                <w:lang w:val="en-US"/>
                              </w:rPr>
                              <w:t>Will I receive any financial reimbursements for taking part?</w:t>
                            </w:r>
                          </w:p>
                          <w:p w14:paraId="668A46E5" w14:textId="77777777" w:rsidR="008B05BA" w:rsidRPr="00461285" w:rsidRDefault="008B05BA" w:rsidP="008B05BA">
                            <w:pPr>
                              <w:pStyle w:val="Body"/>
                              <w:rPr>
                                <w:szCs w:val="26"/>
                              </w:rPr>
                            </w:pPr>
                          </w:p>
                          <w:p w14:paraId="61CEB055" w14:textId="174B9E58" w:rsidR="008B05BA" w:rsidRPr="00461285" w:rsidRDefault="008B05BA" w:rsidP="008B05BA">
                            <w:pPr>
                              <w:pStyle w:val="Body"/>
                              <w:rPr>
                                <w:szCs w:val="26"/>
                                <w:lang w:val="en-US"/>
                              </w:rPr>
                            </w:pPr>
                            <w:r>
                              <w:rPr>
                                <w:szCs w:val="26"/>
                                <w:lang w:val="en-US"/>
                              </w:rPr>
                              <w:t xml:space="preserve"> No financial reimbursements will be given to participants</w:t>
                            </w:r>
                            <w:r w:rsidR="000745B5">
                              <w:rPr>
                                <w:szCs w:val="26"/>
                                <w:lang w:val="en-US"/>
                              </w:rPr>
                              <w:t xml:space="preserve"> taking part in the trial</w:t>
                            </w:r>
                            <w:r>
                              <w:rPr>
                                <w:szCs w:val="26"/>
                                <w:lang w:val="en-US"/>
                              </w:rPr>
                              <w:t xml:space="preserve">. </w:t>
                            </w:r>
                          </w:p>
                          <w:p w14:paraId="514F915B" w14:textId="77777777" w:rsidR="008B05BA" w:rsidRPr="00AC5D69" w:rsidRDefault="008B05BA" w:rsidP="008B05BA">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71A11" id="_x0000_s1032" style="position:absolute;margin-left:0;margin-top:8.05pt;width:505.55pt;height:1in;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" fillcolor="#deeaf6 [664]" strokecolor="#1f3763 [1604]" strokeweight="1pt">
                <v:stroke joinstyle="miter"/>
                <v:textbox>
                  <w:txbxContent>
                    <w:p w14:paraId="1A4BBC7A" w14:textId="15AF8835" w:rsidR="008B05BA" w:rsidRPr="00461285" w:rsidRDefault="008B05BA" w:rsidP="008B05BA">
                      <w:pPr>
                        <w:pStyle w:val="Body"/>
                        <w:pBdr>
                          <w:bottom w:val="single" w:sz="4" w:space="0" w:color="000000"/>
                        </w:pBdr>
                        <w:rPr>
                          <w:b/>
                          <w:bCs/>
                          <w:color w:val="4472C4"/>
                          <w:szCs w:val="26"/>
                          <w:u w:color="4472C4"/>
                        </w:rPr>
                      </w:pPr>
                      <w:r>
                        <w:rPr>
                          <w:b/>
                          <w:bCs/>
                          <w:color w:val="4472C4"/>
                          <w:szCs w:val="26"/>
                          <w:u w:color="4472C4"/>
                          <w:lang w:val="en-US"/>
                        </w:rPr>
                        <w:t>Will I receive any financial reimbursements for taking part?</w:t>
                      </w:r>
                    </w:p>
                    <w:p w14:paraId="668A46E5" w14:textId="77777777" w:rsidR="008B05BA" w:rsidRPr="00461285" w:rsidRDefault="008B05BA" w:rsidP="008B05BA">
                      <w:pPr>
                        <w:pStyle w:val="Body"/>
                        <w:rPr>
                          <w:szCs w:val="26"/>
                        </w:rPr>
                      </w:pPr>
                    </w:p>
                    <w:p w14:paraId="61CEB055" w14:textId="174B9E58" w:rsidR="008B05BA" w:rsidRPr="00461285" w:rsidRDefault="008B05BA" w:rsidP="008B05BA">
                      <w:pPr>
                        <w:pStyle w:val="Body"/>
                        <w:rPr>
                          <w:szCs w:val="26"/>
                          <w:lang w:val="en-US"/>
                        </w:rPr>
                      </w:pPr>
                      <w:r>
                        <w:rPr>
                          <w:szCs w:val="26"/>
                          <w:lang w:val="en-US"/>
                        </w:rPr>
                        <w:t xml:space="preserve"> No financial reimbursements will be given to participants</w:t>
                      </w:r>
                      <w:r w:rsidR="000745B5">
                        <w:rPr>
                          <w:szCs w:val="26"/>
                          <w:lang w:val="en-US"/>
                        </w:rPr>
                        <w:t xml:space="preserve"> taking part in the trial</w:t>
                      </w:r>
                      <w:r>
                        <w:rPr>
                          <w:szCs w:val="26"/>
                          <w:lang w:val="en-US"/>
                        </w:rPr>
                        <w:t xml:space="preserve">. </w:t>
                      </w:r>
                    </w:p>
                    <w:p w14:paraId="514F915B" w14:textId="77777777" w:rsidR="008B05BA" w:rsidRPr="00AC5D69" w:rsidRDefault="008B05BA" w:rsidP="008B05BA">
                      <w:pPr>
                        <w:jc w:val="center"/>
                        <w:rPr>
                          <w:sz w:val="26"/>
                          <w:szCs w:val="26"/>
                        </w:rPr>
                      </w:pPr>
                    </w:p>
                  </w:txbxContent>
                </v:textbox>
                <w10:wrap anchorx="margin"/>
              </v:roundrect>
            </w:pict>
          </mc:Fallback>
        </mc:AlternateContent>
      </w:r>
    </w:p>
    <w:p w14:paraId="79128804" w14:textId="5C8C1D1A" w:rsidR="00DF4B75" w:rsidRDefault="00DF4B75" w:rsidP="00DF4B75"/>
    <w:p w14:paraId="290C43DA" w14:textId="43F6BB30" w:rsidR="00DF4B75" w:rsidRDefault="00DF4B75" w:rsidP="00DF4B75">
      <w:pPr>
        <w:tabs>
          <w:tab w:val="left" w:pos="8116"/>
        </w:tabs>
      </w:pPr>
    </w:p>
    <w:p w14:paraId="7D153884" w14:textId="73AE1CB5" w:rsidR="00DF4B75" w:rsidRPr="00DF4B75" w:rsidRDefault="00DF4B75" w:rsidP="00DF4B75"/>
    <w:p w14:paraId="53D4DA77" w14:textId="3DC0141B" w:rsidR="00DF4B75" w:rsidRPr="00DF4B75" w:rsidRDefault="00DF4B75" w:rsidP="00DF4B75"/>
    <w:p w14:paraId="207C9E7F" w14:textId="42B2012A" w:rsidR="00DF4B75" w:rsidRPr="00DF4B75" w:rsidRDefault="002B76BF" w:rsidP="00DF4B75">
      <w:r>
        <w:rPr>
          <w:noProof/>
          <w:lang w:eastAsia="en-GB"/>
        </w:rPr>
        <mc:AlternateContent>
          <mc:Choice Requires="wps">
            <w:drawing>
              <wp:anchor distT="0" distB="0" distL="114300" distR="114300" simplePos="0" relativeHeight="251669504" behindDoc="0" locked="0" layoutInCell="1" allowOverlap="1" wp14:anchorId="6927C237" wp14:editId="38C5CD18">
                <wp:simplePos x="0" y="0"/>
                <wp:positionH relativeFrom="margin">
                  <wp:align>center</wp:align>
                </wp:positionH>
                <wp:positionV relativeFrom="paragraph">
                  <wp:posOffset>274423</wp:posOffset>
                </wp:positionV>
                <wp:extent cx="6420485" cy="949960"/>
                <wp:effectExtent l="0" t="0" r="18415" b="21590"/>
                <wp:wrapNone/>
                <wp:docPr id="7" name="Rectangle: Rounded Corners 7"/>
                <wp:cNvGraphicFramePr/>
                <a:graphic xmlns:a="http://schemas.openxmlformats.org/drawingml/2006/main">
                  <a:graphicData uri="http://schemas.microsoft.com/office/word/2010/wordprocessingShape">
                    <wps:wsp>
                      <wps:cNvSpPr/>
                      <wps:spPr>
                        <a:xfrm>
                          <a:off x="0" y="0"/>
                          <a:ext cx="6420485" cy="94996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7C51D0" w14:textId="77777777" w:rsidR="00AA71ED" w:rsidRPr="00461285" w:rsidRDefault="00AA71ED" w:rsidP="00DF4B75">
                            <w:pPr>
                              <w:pStyle w:val="Body"/>
                              <w:pBdr>
                                <w:bottom w:val="single" w:sz="4" w:space="0" w:color="000000"/>
                              </w:pBdr>
                              <w:rPr>
                                <w:szCs w:val="26"/>
                              </w:rPr>
                            </w:pPr>
                            <w:r w:rsidRPr="00461285">
                              <w:rPr>
                                <w:b/>
                                <w:bCs/>
                                <w:color w:val="4472C4"/>
                                <w:szCs w:val="26"/>
                                <w:u w:color="4472C4"/>
                                <w:lang w:val="en-US"/>
                              </w:rPr>
                              <w:t>What are the alternatives to treatment?</w:t>
                            </w:r>
                          </w:p>
                          <w:p w14:paraId="255B9159" w14:textId="77777777" w:rsidR="00AA71ED" w:rsidRPr="00461285" w:rsidRDefault="00AA71ED" w:rsidP="00DF4B75">
                            <w:pPr>
                              <w:pStyle w:val="Body"/>
                              <w:rPr>
                                <w:szCs w:val="26"/>
                                <w:lang w:val="en-US"/>
                              </w:rPr>
                            </w:pPr>
                          </w:p>
                          <w:p w14:paraId="44E3D5AE" w14:textId="77777777" w:rsidR="00AA71ED" w:rsidRPr="00461285" w:rsidRDefault="00AA71ED" w:rsidP="00DF4B75">
                            <w:pPr>
                              <w:pStyle w:val="Body"/>
                              <w:rPr>
                                <w:szCs w:val="26"/>
                              </w:rPr>
                            </w:pPr>
                            <w:r w:rsidRPr="00461285">
                              <w:rPr>
                                <w:szCs w:val="26"/>
                                <w:lang w:val="en-US"/>
                              </w:rPr>
                              <w:t>The only current treatment options for SSPE are either anticoagulation or no-anticoagulation, which this trial aims to assess</w:t>
                            </w:r>
                            <w:r w:rsidRPr="00461285">
                              <w:rPr>
                                <w:szCs w:val="26"/>
                              </w:rPr>
                              <w:t>.</w:t>
                            </w:r>
                          </w:p>
                          <w:p w14:paraId="172CE06E" w14:textId="77777777" w:rsidR="00AA71ED" w:rsidRPr="00AC5D69" w:rsidRDefault="00AA71ED" w:rsidP="00DF4B75">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7C237" id="Rectangle: Rounded Corners 7" o:spid="_x0000_s1033" style="position:absolute;margin-left:0;margin-top:21.6pt;width:505.55pt;height:74.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" fillcolor="#f2f2f2 [3052]" strokecolor="#1f3763 [1604]" strokeweight="1pt">
                <v:stroke joinstyle="miter"/>
                <v:textbox>
                  <w:txbxContent>
                    <w:p w14:paraId="7D7C51D0" w14:textId="77777777" w:rsidR="00AA71ED" w:rsidRPr="00461285" w:rsidRDefault="00AA71ED" w:rsidP="00DF4B75">
                      <w:pPr>
                        <w:pStyle w:val="Body"/>
                        <w:pBdr>
                          <w:bottom w:val="single" w:sz="4" w:space="0" w:color="000000"/>
                        </w:pBdr>
                        <w:rPr>
                          <w:szCs w:val="26"/>
                        </w:rPr>
                      </w:pPr>
                      <w:r w:rsidRPr="00461285">
                        <w:rPr>
                          <w:b/>
                          <w:bCs/>
                          <w:color w:val="4472C4"/>
                          <w:szCs w:val="26"/>
                          <w:u w:color="4472C4"/>
                          <w:lang w:val="en-US"/>
                        </w:rPr>
                        <w:t>What are the alternatives to treatment?</w:t>
                      </w:r>
                    </w:p>
                    <w:p w14:paraId="255B9159" w14:textId="77777777" w:rsidR="00AA71ED" w:rsidRPr="00461285" w:rsidRDefault="00AA71ED" w:rsidP="00DF4B75">
                      <w:pPr>
                        <w:pStyle w:val="Body"/>
                        <w:rPr>
                          <w:szCs w:val="26"/>
                          <w:lang w:val="en-US"/>
                        </w:rPr>
                      </w:pPr>
                    </w:p>
                    <w:p w14:paraId="44E3D5AE" w14:textId="77777777" w:rsidR="00AA71ED" w:rsidRPr="00461285" w:rsidRDefault="00AA71ED" w:rsidP="00DF4B75">
                      <w:pPr>
                        <w:pStyle w:val="Body"/>
                        <w:rPr>
                          <w:szCs w:val="26"/>
                        </w:rPr>
                      </w:pPr>
                      <w:r w:rsidRPr="00461285">
                        <w:rPr>
                          <w:szCs w:val="26"/>
                          <w:lang w:val="en-US"/>
                        </w:rPr>
                        <w:t>The only current treatment options for SSPE are either anticoagulation or no-anticoagulation, which this trial aims to assess</w:t>
                      </w:r>
                      <w:r w:rsidRPr="00461285">
                        <w:rPr>
                          <w:szCs w:val="26"/>
                        </w:rPr>
                        <w:t>.</w:t>
                      </w:r>
                    </w:p>
                    <w:p w14:paraId="172CE06E" w14:textId="77777777" w:rsidR="00AA71ED" w:rsidRPr="00AC5D69" w:rsidRDefault="00AA71ED" w:rsidP="00DF4B75">
                      <w:pPr>
                        <w:jc w:val="center"/>
                        <w:rPr>
                          <w:sz w:val="26"/>
                          <w:szCs w:val="26"/>
                        </w:rPr>
                      </w:pPr>
                    </w:p>
                  </w:txbxContent>
                </v:textbox>
                <w10:wrap anchorx="margin"/>
              </v:roundrect>
            </w:pict>
          </mc:Fallback>
        </mc:AlternateContent>
      </w:r>
    </w:p>
    <w:p w14:paraId="14214536" w14:textId="3F1FD16C" w:rsidR="00DF4B75" w:rsidRPr="00DF4B75" w:rsidRDefault="00DF4B75" w:rsidP="00DF4B75"/>
    <w:p w14:paraId="64DE07B4" w14:textId="34DA663F" w:rsidR="00DF4B75" w:rsidRPr="00DF4B75" w:rsidRDefault="00DF4B75" w:rsidP="00DF4B75"/>
    <w:p w14:paraId="39916145" w14:textId="194D5A80" w:rsidR="00DF4B75" w:rsidRPr="00DF4B75" w:rsidRDefault="00DF4B75" w:rsidP="00DF4B75"/>
    <w:p w14:paraId="4795B073" w14:textId="549EFE59" w:rsidR="00DF4B75" w:rsidRPr="00DF4B75" w:rsidRDefault="00DF4B75" w:rsidP="00DF4B75"/>
    <w:p w14:paraId="72907C9D" w14:textId="2291D3F2" w:rsidR="00DF4B75" w:rsidRPr="00DF4B75" w:rsidRDefault="00DF4B75" w:rsidP="00DF4B75"/>
    <w:p w14:paraId="02FB6406" w14:textId="6B77F3E8" w:rsidR="00DF4B75" w:rsidRPr="00DF4B75" w:rsidRDefault="00210996" w:rsidP="00DF4B75">
      <w:r>
        <w:rPr>
          <w:noProof/>
          <w:lang w:eastAsia="en-GB"/>
        </w:rPr>
        <mc:AlternateContent>
          <mc:Choice Requires="wps">
            <w:drawing>
              <wp:anchor distT="0" distB="0" distL="114300" distR="114300" simplePos="0" relativeHeight="251671552" behindDoc="0" locked="0" layoutInCell="1" allowOverlap="1" wp14:anchorId="09253833" wp14:editId="3B303229">
                <wp:simplePos x="0" y="0"/>
                <wp:positionH relativeFrom="margin">
                  <wp:align>center</wp:align>
                </wp:positionH>
                <wp:positionV relativeFrom="paragraph">
                  <wp:posOffset>171331</wp:posOffset>
                </wp:positionV>
                <wp:extent cx="6502145" cy="2860159"/>
                <wp:effectExtent l="0" t="0" r="13335" b="16510"/>
                <wp:wrapNone/>
                <wp:docPr id="8" name="Rectangle: Rounded Corners 8"/>
                <wp:cNvGraphicFramePr/>
                <a:graphic xmlns:a="http://schemas.openxmlformats.org/drawingml/2006/main">
                  <a:graphicData uri="http://schemas.microsoft.com/office/word/2010/wordprocessingShape">
                    <wps:wsp>
                      <wps:cNvSpPr/>
                      <wps:spPr>
                        <a:xfrm>
                          <a:off x="0" y="0"/>
                          <a:ext cx="6502145" cy="2860159"/>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5E5002" w14:textId="77777777" w:rsidR="00AA71ED" w:rsidRPr="00461285" w:rsidRDefault="00AA71ED" w:rsidP="00DF4B75">
                            <w:pPr>
                              <w:pStyle w:val="Body"/>
                              <w:pBdr>
                                <w:bottom w:val="single" w:sz="4" w:space="0" w:color="000000"/>
                              </w:pBdr>
                              <w:rPr>
                                <w:b/>
                                <w:bCs/>
                                <w:color w:val="4472C4"/>
                                <w:szCs w:val="26"/>
                                <w:u w:color="4472C4"/>
                              </w:rPr>
                            </w:pPr>
                            <w:r w:rsidRPr="00461285">
                              <w:rPr>
                                <w:b/>
                                <w:bCs/>
                                <w:color w:val="4472C4"/>
                                <w:szCs w:val="26"/>
                                <w:u w:color="4472C4"/>
                                <w:lang w:val="en-US"/>
                              </w:rPr>
                              <w:t>What are the potential risks of taking part?</w:t>
                            </w:r>
                          </w:p>
                          <w:p w14:paraId="1B3061BA" w14:textId="77777777" w:rsidR="00AA71ED" w:rsidRPr="00461285" w:rsidRDefault="00AA71ED" w:rsidP="00DF4B75">
                            <w:pPr>
                              <w:pStyle w:val="Body"/>
                              <w:rPr>
                                <w:szCs w:val="26"/>
                              </w:rPr>
                            </w:pPr>
                          </w:p>
                          <w:p w14:paraId="2A21DFEF" w14:textId="77777777" w:rsidR="00AA71ED" w:rsidRPr="00461285" w:rsidRDefault="00AA71ED" w:rsidP="00DF4B75">
                            <w:pPr>
                              <w:pStyle w:val="Body"/>
                              <w:rPr>
                                <w:szCs w:val="26"/>
                              </w:rPr>
                            </w:pPr>
                            <w:r w:rsidRPr="00461285">
                              <w:rPr>
                                <w:szCs w:val="26"/>
                                <w:lang w:val="en-US"/>
                              </w:rPr>
                              <w:t>If you are allocated anti-coagulation treatment then the potential risks are the same as usual care which will have been discussed with you already by the doctors looking after you. You may experience bleeding from the anticoagulants, which can be minor like a small nose bleed or sometimes more severe (where you might need to come to hospital to have a blood transfusion)</w:t>
                            </w:r>
                            <w:r w:rsidRPr="00461285">
                              <w:rPr>
                                <w:szCs w:val="26"/>
                              </w:rPr>
                              <w:t>.</w:t>
                            </w:r>
                          </w:p>
                          <w:p w14:paraId="7098929D" w14:textId="77777777" w:rsidR="00AA71ED" w:rsidRPr="00461285" w:rsidRDefault="00AA71ED" w:rsidP="00DF4B75">
                            <w:pPr>
                              <w:pStyle w:val="Body"/>
                              <w:rPr>
                                <w:szCs w:val="26"/>
                              </w:rPr>
                            </w:pPr>
                          </w:p>
                          <w:p w14:paraId="283D731E" w14:textId="2AD1E6DC" w:rsidR="00AA71ED" w:rsidRPr="00144ADC" w:rsidRDefault="00AA71ED" w:rsidP="00DF4B75">
                            <w:pPr>
                              <w:pStyle w:val="Body"/>
                              <w:rPr>
                                <w:szCs w:val="26"/>
                              </w:rPr>
                            </w:pPr>
                            <w:r w:rsidRPr="00461285">
                              <w:rPr>
                                <w:szCs w:val="26"/>
                                <w:lang w:val="en-US"/>
                              </w:rPr>
                              <w:t xml:space="preserve">If you are allocated to the no treatment group then you are less likely to have </w:t>
                            </w:r>
                            <w:r w:rsidRPr="00144ADC">
                              <w:rPr>
                                <w:szCs w:val="26"/>
                                <w:lang w:val="en-US"/>
                              </w:rPr>
                              <w:t xml:space="preserve">either bleeding as you will not be on anticoagulants, however you may get another blood clot in the lungs (PE) or legs (DVT). </w:t>
                            </w:r>
                          </w:p>
                          <w:p w14:paraId="587616E5" w14:textId="77777777" w:rsidR="00AA71ED" w:rsidRPr="00144ADC" w:rsidRDefault="00AA71ED" w:rsidP="00DF4B75">
                            <w:pPr>
                              <w:pStyle w:val="Body"/>
                              <w:rPr>
                                <w:szCs w:val="26"/>
                              </w:rPr>
                            </w:pPr>
                          </w:p>
                          <w:p w14:paraId="45593698" w14:textId="77777777" w:rsidR="00AA71ED" w:rsidRPr="00144ADC" w:rsidRDefault="00AA71ED" w:rsidP="00DF4B75">
                            <w:pPr>
                              <w:pStyle w:val="Body"/>
                              <w:rPr>
                                <w:szCs w:val="26"/>
                                <w:lang w:val="en-US"/>
                              </w:rPr>
                            </w:pPr>
                            <w:r w:rsidRPr="00144ADC">
                              <w:rPr>
                                <w:szCs w:val="26"/>
                                <w:lang w:val="en-US"/>
                              </w:rPr>
                              <w:t xml:space="preserve">You will be given a patient card that explains the symptoms to look out for which should prompt you to seek healthcare in case you have had another PE or DVT. </w:t>
                            </w:r>
                          </w:p>
                          <w:p w14:paraId="121D48D8" w14:textId="77777777" w:rsidR="00AA71ED" w:rsidRPr="00DF4B75" w:rsidRDefault="00AA71ED" w:rsidP="00DF4B75">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53833" id="Rectangle: Rounded Corners 8" o:spid="_x0000_s1034" style="position:absolute;margin-left:0;margin-top:13.5pt;width:512pt;height:225.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" fillcolor="#deeaf6 [664]" strokecolor="#1f3763 [1604]" strokeweight="1pt">
                <v:stroke joinstyle="miter"/>
                <v:textbox>
                  <w:txbxContent>
                    <w:p w14:paraId="765E5002" w14:textId="77777777" w:rsidR="00AA71ED" w:rsidRPr="00461285" w:rsidRDefault="00AA71ED" w:rsidP="00DF4B75">
                      <w:pPr>
                        <w:pStyle w:val="Body"/>
                        <w:pBdr>
                          <w:bottom w:val="single" w:sz="4" w:space="0" w:color="000000"/>
                        </w:pBdr>
                        <w:rPr>
                          <w:b/>
                          <w:bCs/>
                          <w:color w:val="4472C4"/>
                          <w:szCs w:val="26"/>
                          <w:u w:color="4472C4"/>
                        </w:rPr>
                      </w:pPr>
                      <w:r w:rsidRPr="00461285">
                        <w:rPr>
                          <w:b/>
                          <w:bCs/>
                          <w:color w:val="4472C4"/>
                          <w:szCs w:val="26"/>
                          <w:u w:color="4472C4"/>
                          <w:lang w:val="en-US"/>
                        </w:rPr>
                        <w:t>What are the potential risks of taking part?</w:t>
                      </w:r>
                    </w:p>
                    <w:p w14:paraId="1B3061BA" w14:textId="77777777" w:rsidR="00AA71ED" w:rsidRPr="00461285" w:rsidRDefault="00AA71ED" w:rsidP="00DF4B75">
                      <w:pPr>
                        <w:pStyle w:val="Body"/>
                        <w:rPr>
                          <w:szCs w:val="26"/>
                        </w:rPr>
                      </w:pPr>
                    </w:p>
                    <w:p w14:paraId="2A21DFEF" w14:textId="77777777" w:rsidR="00AA71ED" w:rsidRPr="00461285" w:rsidRDefault="00AA71ED" w:rsidP="00DF4B75">
                      <w:pPr>
                        <w:pStyle w:val="Body"/>
                        <w:rPr>
                          <w:szCs w:val="26"/>
                        </w:rPr>
                      </w:pPr>
                      <w:r w:rsidRPr="00461285">
                        <w:rPr>
                          <w:szCs w:val="26"/>
                          <w:lang w:val="en-US"/>
                        </w:rPr>
                        <w:t>If you are allocated anti-coagulation treatment then the potential risks are the same as usual care which will have been discussed with you already by the doctors looking after you. You may experience bleeding from the anticoagulants, which can be minor like a small nose bleed or sometimes more severe (where you might need to come to hospital to have a blood transfusion)</w:t>
                      </w:r>
                      <w:r w:rsidRPr="00461285">
                        <w:rPr>
                          <w:szCs w:val="26"/>
                        </w:rPr>
                        <w:t>.</w:t>
                      </w:r>
                    </w:p>
                    <w:p w14:paraId="7098929D" w14:textId="77777777" w:rsidR="00AA71ED" w:rsidRPr="00461285" w:rsidRDefault="00AA71ED" w:rsidP="00DF4B75">
                      <w:pPr>
                        <w:pStyle w:val="Body"/>
                        <w:rPr>
                          <w:szCs w:val="26"/>
                        </w:rPr>
                      </w:pPr>
                    </w:p>
                    <w:p w14:paraId="283D731E" w14:textId="2AD1E6DC" w:rsidR="00AA71ED" w:rsidRPr="00144ADC" w:rsidRDefault="00AA71ED" w:rsidP="00DF4B75">
                      <w:pPr>
                        <w:pStyle w:val="Body"/>
                        <w:rPr>
                          <w:szCs w:val="26"/>
                        </w:rPr>
                      </w:pPr>
                      <w:r w:rsidRPr="00461285">
                        <w:rPr>
                          <w:szCs w:val="26"/>
                          <w:lang w:val="en-US"/>
                        </w:rPr>
                        <w:t xml:space="preserve">If you are allocated to the no treatment group then you are less likely to have </w:t>
                      </w:r>
                      <w:r w:rsidRPr="00144ADC">
                        <w:rPr>
                          <w:szCs w:val="26"/>
                          <w:lang w:val="en-US"/>
                        </w:rPr>
                        <w:t xml:space="preserve">either bleeding as you will not be on anticoagulants, however you may get another blood clot in the lungs (PE) or legs (DVT). </w:t>
                      </w:r>
                    </w:p>
                    <w:p w14:paraId="587616E5" w14:textId="77777777" w:rsidR="00AA71ED" w:rsidRPr="00144ADC" w:rsidRDefault="00AA71ED" w:rsidP="00DF4B75">
                      <w:pPr>
                        <w:pStyle w:val="Body"/>
                        <w:rPr>
                          <w:szCs w:val="26"/>
                        </w:rPr>
                      </w:pPr>
                    </w:p>
                    <w:p w14:paraId="45593698" w14:textId="77777777" w:rsidR="00AA71ED" w:rsidRPr="00144ADC" w:rsidRDefault="00AA71ED" w:rsidP="00DF4B75">
                      <w:pPr>
                        <w:pStyle w:val="Body"/>
                        <w:rPr>
                          <w:szCs w:val="26"/>
                          <w:lang w:val="en-US"/>
                        </w:rPr>
                      </w:pPr>
                      <w:r w:rsidRPr="00144ADC">
                        <w:rPr>
                          <w:szCs w:val="26"/>
                          <w:lang w:val="en-US"/>
                        </w:rPr>
                        <w:t xml:space="preserve">You will be given a patient card that explains the symptoms to look out for which should prompt you to seek healthcare in case you have had another PE or DVT. </w:t>
                      </w:r>
                    </w:p>
                    <w:p w14:paraId="121D48D8" w14:textId="77777777" w:rsidR="00AA71ED" w:rsidRPr="00DF4B75" w:rsidRDefault="00AA71ED" w:rsidP="00DF4B75">
                      <w:pPr>
                        <w:jc w:val="center"/>
                        <w:rPr>
                          <w:sz w:val="26"/>
                          <w:szCs w:val="26"/>
                        </w:rPr>
                      </w:pPr>
                    </w:p>
                  </w:txbxContent>
                </v:textbox>
                <w10:wrap anchorx="margin"/>
              </v:roundrect>
            </w:pict>
          </mc:Fallback>
        </mc:AlternateContent>
      </w:r>
    </w:p>
    <w:p w14:paraId="7D58D65A" w14:textId="0517476E" w:rsidR="00DF4B75" w:rsidRPr="00DF4B75" w:rsidRDefault="00DF4B75" w:rsidP="00DF4B75"/>
    <w:p w14:paraId="0D391EA8" w14:textId="654ED395" w:rsidR="00DF4B75" w:rsidRDefault="00DF4B75" w:rsidP="00DF4B75"/>
    <w:p w14:paraId="06A854D3" w14:textId="0E34475D" w:rsidR="00DF4B75" w:rsidRDefault="00DF4B75" w:rsidP="00DF4B75"/>
    <w:p w14:paraId="777A8C29" w14:textId="75A2EFF9" w:rsidR="002651D9" w:rsidRPr="002651D9" w:rsidRDefault="002651D9" w:rsidP="002651D9"/>
    <w:p w14:paraId="04DD706B" w14:textId="224A046D" w:rsidR="002651D9" w:rsidRPr="002651D9" w:rsidRDefault="002651D9" w:rsidP="002651D9"/>
    <w:p w14:paraId="17D3EEED" w14:textId="20347402" w:rsidR="002651D9" w:rsidRPr="002651D9" w:rsidRDefault="002651D9" w:rsidP="002651D9"/>
    <w:p w14:paraId="64ACF263" w14:textId="6694C452" w:rsidR="002651D9" w:rsidRPr="002651D9" w:rsidRDefault="002651D9" w:rsidP="002651D9"/>
    <w:p w14:paraId="5C823926" w14:textId="72A91365" w:rsidR="002651D9" w:rsidRPr="002651D9" w:rsidRDefault="002651D9" w:rsidP="002651D9"/>
    <w:p w14:paraId="7FA9A22B" w14:textId="2515BCB1" w:rsidR="002651D9" w:rsidRPr="002651D9" w:rsidRDefault="002651D9" w:rsidP="002651D9"/>
    <w:p w14:paraId="2BA445C7" w14:textId="0C209E1B" w:rsidR="002651D9" w:rsidRDefault="002651D9" w:rsidP="002651D9"/>
    <w:p w14:paraId="50F7E1B6" w14:textId="0AFE277E" w:rsidR="002651D9" w:rsidRDefault="002651D9" w:rsidP="002651D9"/>
    <w:p w14:paraId="5EC56410" w14:textId="76ED72D1" w:rsidR="002651D9" w:rsidRDefault="002651D9" w:rsidP="002651D9"/>
    <w:p w14:paraId="7748AC41" w14:textId="60EAB991" w:rsidR="002651D9" w:rsidRDefault="002651D9" w:rsidP="002651D9"/>
    <w:p w14:paraId="72FB55F4" w14:textId="0EB830D3" w:rsidR="002651D9" w:rsidRDefault="002651D9" w:rsidP="002651D9"/>
    <w:p w14:paraId="140A86CF" w14:textId="1C17DE90" w:rsidR="002651D9" w:rsidRDefault="00210996" w:rsidP="002651D9">
      <w:r>
        <w:rPr>
          <w:noProof/>
          <w:lang w:eastAsia="en-GB"/>
        </w:rPr>
        <mc:AlternateContent>
          <mc:Choice Requires="wps">
            <w:drawing>
              <wp:anchor distT="0" distB="0" distL="114300" distR="114300" simplePos="0" relativeHeight="251673600" behindDoc="0" locked="0" layoutInCell="1" allowOverlap="1" wp14:anchorId="57C58ACD" wp14:editId="5B5E7DED">
                <wp:simplePos x="0" y="0"/>
                <wp:positionH relativeFrom="margin">
                  <wp:align>center</wp:align>
                </wp:positionH>
                <wp:positionV relativeFrom="paragraph">
                  <wp:posOffset>-159370</wp:posOffset>
                </wp:positionV>
                <wp:extent cx="6501765" cy="1658679"/>
                <wp:effectExtent l="0" t="0" r="13335" b="17780"/>
                <wp:wrapNone/>
                <wp:docPr id="9" name="Rectangle: Rounded Corners 9"/>
                <wp:cNvGraphicFramePr/>
                <a:graphic xmlns:a="http://schemas.openxmlformats.org/drawingml/2006/main">
                  <a:graphicData uri="http://schemas.microsoft.com/office/word/2010/wordprocessingShape">
                    <wps:wsp>
                      <wps:cNvSpPr/>
                      <wps:spPr>
                        <a:xfrm>
                          <a:off x="0" y="0"/>
                          <a:ext cx="6501765" cy="1658679"/>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881512"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Who is organising and funding the research?</w:t>
                            </w:r>
                          </w:p>
                          <w:p w14:paraId="679D16D3" w14:textId="77777777" w:rsidR="00AA71ED" w:rsidRPr="00461285" w:rsidRDefault="00AA71ED" w:rsidP="002651D9">
                            <w:pPr>
                              <w:spacing w:before="120" w:after="120" w:line="320" w:lineRule="exact"/>
                              <w:rPr>
                                <w:rFonts w:ascii="Arial" w:hAnsi="Arial" w:cs="Arial"/>
                                <w:color w:val="000000" w:themeColor="text1"/>
                                <w:sz w:val="24"/>
                                <w:szCs w:val="26"/>
                              </w:rPr>
                            </w:pPr>
                            <w:r w:rsidRPr="00461285">
                              <w:rPr>
                                <w:rFonts w:ascii="Arial" w:hAnsi="Arial" w:cs="Arial"/>
                                <w:color w:val="000000" w:themeColor="text1"/>
                                <w:sz w:val="24"/>
                                <w:szCs w:val="26"/>
                              </w:rPr>
                              <w:t>This study is being conducted in hospitals across the UK and is being co-ordinated by the Birmingham Clinical Trials Unit (BCTU) at the University of Birmingham.</w:t>
                            </w:r>
                          </w:p>
                          <w:p w14:paraId="10817AD7" w14:textId="5863F04C" w:rsidR="00AA71ED" w:rsidRPr="00461285" w:rsidRDefault="00AA71ED" w:rsidP="002651D9">
                            <w:pPr>
                              <w:spacing w:before="120" w:after="120" w:line="320" w:lineRule="exact"/>
                              <w:rPr>
                                <w:rFonts w:cs="Arial"/>
                                <w:sz w:val="24"/>
                                <w:szCs w:val="26"/>
                              </w:rPr>
                            </w:pPr>
                            <w:r w:rsidRPr="00461285">
                              <w:rPr>
                                <w:rFonts w:ascii="Arial" w:hAnsi="Arial" w:cs="Arial"/>
                                <w:color w:val="000000" w:themeColor="text1"/>
                                <w:sz w:val="24"/>
                                <w:szCs w:val="26"/>
                              </w:rPr>
                              <w:t>The trial is being funded by a government body called the National Institute of Health Research (NIHR) Health Technology Assessment (HTA) programme. The research doctors will not receive a payment for including you in this study</w:t>
                            </w:r>
                            <w:r>
                              <w:rPr>
                                <w:rFonts w:ascii="Arial" w:hAnsi="Arial" w:cs="Arial"/>
                                <w:color w:val="000000" w:themeColor="text1"/>
                                <w:sz w:val="24"/>
                                <w:szCs w:val="26"/>
                              </w:rPr>
                              <w:t>.</w:t>
                            </w:r>
                          </w:p>
                          <w:p w14:paraId="7E6292F5" w14:textId="4E2BFCA5" w:rsidR="00AA71ED" w:rsidRPr="002651D9" w:rsidRDefault="00AA71ED" w:rsidP="002651D9">
                            <w:pPr>
                              <w:pStyle w:val="Body"/>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58ACD" id="Rectangle: Rounded Corners 9" o:spid="_x0000_s1035" style="position:absolute;margin-left:0;margin-top:-12.55pt;width:511.95pt;height:130.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" fillcolor="#f2f2f2 [3052]" strokecolor="#1f3763 [1604]" strokeweight="1pt">
                <v:stroke joinstyle="miter"/>
                <v:textbox>
                  <w:txbxContent>
                    <w:p w14:paraId="08881512"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Who is organising and funding the research?</w:t>
                      </w:r>
                    </w:p>
                    <w:p w14:paraId="679D16D3" w14:textId="77777777" w:rsidR="00AA71ED" w:rsidRPr="00461285" w:rsidRDefault="00AA71ED" w:rsidP="002651D9">
                      <w:pPr>
                        <w:spacing w:before="120" w:after="120" w:line="320" w:lineRule="exact"/>
                        <w:rPr>
                          <w:rFonts w:ascii="Arial" w:hAnsi="Arial" w:cs="Arial"/>
                          <w:color w:val="000000" w:themeColor="text1"/>
                          <w:sz w:val="24"/>
                          <w:szCs w:val="26"/>
                        </w:rPr>
                      </w:pPr>
                      <w:r w:rsidRPr="00461285">
                        <w:rPr>
                          <w:rFonts w:ascii="Arial" w:hAnsi="Arial" w:cs="Arial"/>
                          <w:color w:val="000000" w:themeColor="text1"/>
                          <w:sz w:val="24"/>
                          <w:szCs w:val="26"/>
                        </w:rPr>
                        <w:t>This study is being conducted in hospitals across the UK and is being co-ordinated by the Birmingham Clinical Trials Unit (BCTU) at the University of Birmingham.</w:t>
                      </w:r>
                    </w:p>
                    <w:p w14:paraId="10817AD7" w14:textId="5863F04C" w:rsidR="00AA71ED" w:rsidRPr="00461285" w:rsidRDefault="00AA71ED" w:rsidP="002651D9">
                      <w:pPr>
                        <w:spacing w:before="120" w:after="120" w:line="320" w:lineRule="exact"/>
                        <w:rPr>
                          <w:rFonts w:cs="Arial"/>
                          <w:sz w:val="24"/>
                          <w:szCs w:val="26"/>
                        </w:rPr>
                      </w:pPr>
                      <w:r w:rsidRPr="00461285">
                        <w:rPr>
                          <w:rFonts w:ascii="Arial" w:hAnsi="Arial" w:cs="Arial"/>
                          <w:color w:val="000000" w:themeColor="text1"/>
                          <w:sz w:val="24"/>
                          <w:szCs w:val="26"/>
                        </w:rPr>
                        <w:t>The trial is being funded by a government body called the National Institute of Health Research (NIHR) Health Technology Assessment (HTA) programme. The research doctors will not receive a payment for including you in this study</w:t>
                      </w:r>
                      <w:r>
                        <w:rPr>
                          <w:rFonts w:ascii="Arial" w:hAnsi="Arial" w:cs="Arial"/>
                          <w:color w:val="000000" w:themeColor="text1"/>
                          <w:sz w:val="24"/>
                          <w:szCs w:val="26"/>
                        </w:rPr>
                        <w:t>.</w:t>
                      </w:r>
                    </w:p>
                    <w:p w14:paraId="7E6292F5" w14:textId="4E2BFCA5" w:rsidR="00AA71ED" w:rsidRPr="002651D9" w:rsidRDefault="00AA71ED" w:rsidP="002651D9">
                      <w:pPr>
                        <w:pStyle w:val="Body"/>
                        <w:rPr>
                          <w:sz w:val="26"/>
                          <w:szCs w:val="26"/>
                        </w:rPr>
                      </w:pPr>
                    </w:p>
                  </w:txbxContent>
                </v:textbox>
                <w10:wrap anchorx="margin"/>
              </v:roundrect>
            </w:pict>
          </mc:Fallback>
        </mc:AlternateContent>
      </w:r>
    </w:p>
    <w:p w14:paraId="2759B0A6" w14:textId="79C86A99" w:rsidR="002651D9" w:rsidRPr="002651D9" w:rsidRDefault="002651D9" w:rsidP="002651D9"/>
    <w:p w14:paraId="797130A4" w14:textId="213E1455" w:rsidR="002651D9" w:rsidRDefault="002651D9" w:rsidP="002651D9"/>
    <w:p w14:paraId="46B278D0" w14:textId="301ADFEE" w:rsidR="002651D9" w:rsidRDefault="002651D9" w:rsidP="002651D9"/>
    <w:p w14:paraId="0A03C6B9" w14:textId="7C38A547" w:rsidR="002651D9" w:rsidRPr="002651D9" w:rsidRDefault="002651D9" w:rsidP="002651D9"/>
    <w:p w14:paraId="46005E8B" w14:textId="52E007BF" w:rsidR="002651D9" w:rsidRPr="002651D9" w:rsidRDefault="00210996" w:rsidP="002651D9">
      <w:r>
        <w:rPr>
          <w:noProof/>
          <w:lang w:eastAsia="en-GB"/>
        </w:rPr>
        <mc:AlternateContent>
          <mc:Choice Requires="wps">
            <w:drawing>
              <wp:anchor distT="0" distB="0" distL="114300" distR="114300" simplePos="0" relativeHeight="251675648" behindDoc="0" locked="0" layoutInCell="1" allowOverlap="1" wp14:anchorId="640DA3FE" wp14:editId="48600743">
                <wp:simplePos x="0" y="0"/>
                <wp:positionH relativeFrom="margin">
                  <wp:align>center</wp:align>
                </wp:positionH>
                <wp:positionV relativeFrom="paragraph">
                  <wp:posOffset>358066</wp:posOffset>
                </wp:positionV>
                <wp:extent cx="6494770" cy="1324304"/>
                <wp:effectExtent l="0" t="0" r="20955" b="28575"/>
                <wp:wrapNone/>
                <wp:docPr id="10" name="Rectangle: Rounded Corners 10"/>
                <wp:cNvGraphicFramePr/>
                <a:graphic xmlns:a="http://schemas.openxmlformats.org/drawingml/2006/main">
                  <a:graphicData uri="http://schemas.microsoft.com/office/word/2010/wordprocessingShape">
                    <wps:wsp>
                      <wps:cNvSpPr/>
                      <wps:spPr>
                        <a:xfrm>
                          <a:off x="0" y="0"/>
                          <a:ext cx="6494770" cy="1324304"/>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55B456"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Will my GP be informed?</w:t>
                            </w:r>
                          </w:p>
                          <w:p w14:paraId="53F420EE" w14:textId="77777777" w:rsidR="00AA71ED" w:rsidRPr="00461285" w:rsidRDefault="00AA71ED" w:rsidP="002651D9">
                            <w:pPr>
                              <w:pStyle w:val="Body"/>
                              <w:rPr>
                                <w:szCs w:val="26"/>
                              </w:rPr>
                            </w:pPr>
                          </w:p>
                          <w:p w14:paraId="57A0348F" w14:textId="77777777" w:rsidR="00AA71ED" w:rsidRPr="00461285" w:rsidRDefault="00AA71ED" w:rsidP="002651D9">
                            <w:pPr>
                              <w:pStyle w:val="Body"/>
                              <w:rPr>
                                <w:szCs w:val="26"/>
                              </w:rPr>
                            </w:pPr>
                            <w:r w:rsidRPr="00461285">
                              <w:rPr>
                                <w:szCs w:val="26"/>
                                <w:lang w:val="en-US"/>
                              </w:rPr>
                              <w:t xml:space="preserve">With your permission we will contact your GP to inform them of your involvement in the trial. They will be fully informed of your treatment plan. From time to time we may contact them as part of the trial to see if there have been any changes in your circumstances during the trial follow up period. </w:t>
                            </w:r>
                          </w:p>
                          <w:p w14:paraId="3745F995" w14:textId="16082B6D" w:rsidR="00AA71ED" w:rsidRPr="00461285" w:rsidRDefault="00AA71ED" w:rsidP="002651D9">
                            <w:pPr>
                              <w:pStyle w:val="Body"/>
                              <w:rPr>
                                <w:szCs w:val="26"/>
                                <w:lang w:val="en-US"/>
                              </w:rPr>
                            </w:pPr>
                            <w:r w:rsidRPr="00461285">
                              <w:rPr>
                                <w:szCs w:val="26"/>
                                <w:lang w:val="en-US"/>
                              </w:rPr>
                              <w:t xml:space="preserve">. </w:t>
                            </w:r>
                          </w:p>
                          <w:p w14:paraId="1284AC69" w14:textId="77777777" w:rsidR="00AA71ED" w:rsidRPr="002651D9" w:rsidRDefault="00AA71ED" w:rsidP="002651D9">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DA3FE" id="Rectangle: Rounded Corners 10" o:spid="_x0000_s1036" style="position:absolute;margin-left:0;margin-top:28.2pt;width:511.4pt;height:104.3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" fillcolor="#deeaf6 [664]" strokecolor="#1f3763 [1604]" strokeweight="1pt">
                <v:stroke joinstyle="miter"/>
                <v:textbox>
                  <w:txbxContent>
                    <w:p w14:paraId="5555B456"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Will my GP be informed?</w:t>
                      </w:r>
                    </w:p>
                    <w:p w14:paraId="53F420EE" w14:textId="77777777" w:rsidR="00AA71ED" w:rsidRPr="00461285" w:rsidRDefault="00AA71ED" w:rsidP="002651D9">
                      <w:pPr>
                        <w:pStyle w:val="Body"/>
                        <w:rPr>
                          <w:szCs w:val="26"/>
                        </w:rPr>
                      </w:pPr>
                    </w:p>
                    <w:p w14:paraId="57A0348F" w14:textId="77777777" w:rsidR="00AA71ED" w:rsidRPr="00461285" w:rsidRDefault="00AA71ED" w:rsidP="002651D9">
                      <w:pPr>
                        <w:pStyle w:val="Body"/>
                        <w:rPr>
                          <w:szCs w:val="26"/>
                        </w:rPr>
                      </w:pPr>
                      <w:r w:rsidRPr="00461285">
                        <w:rPr>
                          <w:szCs w:val="26"/>
                          <w:lang w:val="en-US"/>
                        </w:rPr>
                        <w:t xml:space="preserve">With your permission we will contact your GP to inform them of your involvement in the trial. They will be fully informed of your treatment plan. From time to time we may contact them as part of the trial to see if there have been any changes in your circumstances during the trial follow up period. </w:t>
                      </w:r>
                    </w:p>
                    <w:p w14:paraId="3745F995" w14:textId="16082B6D" w:rsidR="00AA71ED" w:rsidRPr="00461285" w:rsidRDefault="00AA71ED" w:rsidP="002651D9">
                      <w:pPr>
                        <w:pStyle w:val="Body"/>
                        <w:rPr>
                          <w:szCs w:val="26"/>
                          <w:lang w:val="en-US"/>
                        </w:rPr>
                      </w:pPr>
                      <w:r w:rsidRPr="00461285">
                        <w:rPr>
                          <w:szCs w:val="26"/>
                          <w:lang w:val="en-US"/>
                        </w:rPr>
                        <w:t xml:space="preserve">. </w:t>
                      </w:r>
                    </w:p>
                    <w:p w14:paraId="1284AC69" w14:textId="77777777" w:rsidR="00AA71ED" w:rsidRPr="002651D9" w:rsidRDefault="00AA71ED" w:rsidP="002651D9">
                      <w:pPr>
                        <w:jc w:val="center"/>
                        <w:rPr>
                          <w:sz w:val="26"/>
                          <w:szCs w:val="26"/>
                        </w:rPr>
                      </w:pPr>
                    </w:p>
                  </w:txbxContent>
                </v:textbox>
                <w10:wrap anchorx="margin"/>
              </v:roundrect>
            </w:pict>
          </mc:Fallback>
        </mc:AlternateContent>
      </w:r>
    </w:p>
    <w:p w14:paraId="531361D6" w14:textId="10136395" w:rsidR="002651D9" w:rsidRPr="002651D9" w:rsidRDefault="002651D9" w:rsidP="002651D9"/>
    <w:p w14:paraId="0F77F34B" w14:textId="21B4C1D5" w:rsidR="002651D9" w:rsidRPr="002651D9" w:rsidRDefault="002651D9" w:rsidP="002651D9"/>
    <w:p w14:paraId="00DEA815" w14:textId="388302A7" w:rsidR="002651D9" w:rsidRPr="002651D9" w:rsidRDefault="002651D9" w:rsidP="002651D9"/>
    <w:p w14:paraId="31D186C5" w14:textId="00FE32F0" w:rsidR="002651D9" w:rsidRPr="002651D9" w:rsidRDefault="002651D9" w:rsidP="002651D9"/>
    <w:p w14:paraId="082581D3" w14:textId="12258202" w:rsidR="002651D9" w:rsidRPr="002651D9" w:rsidRDefault="002651D9" w:rsidP="002651D9"/>
    <w:p w14:paraId="6151EA51" w14:textId="7086FBC8" w:rsidR="002651D9" w:rsidRPr="002651D9" w:rsidRDefault="00210996" w:rsidP="002651D9">
      <w:r>
        <w:rPr>
          <w:noProof/>
          <w:lang w:eastAsia="en-GB"/>
        </w:rPr>
        <mc:AlternateContent>
          <mc:Choice Requires="wps">
            <w:drawing>
              <wp:anchor distT="0" distB="0" distL="114300" distR="114300" simplePos="0" relativeHeight="251677696" behindDoc="0" locked="0" layoutInCell="1" allowOverlap="1" wp14:anchorId="5FAA195C" wp14:editId="61D0C304">
                <wp:simplePos x="0" y="0"/>
                <wp:positionH relativeFrom="margin">
                  <wp:align>center</wp:align>
                </wp:positionH>
                <wp:positionV relativeFrom="paragraph">
                  <wp:posOffset>260409</wp:posOffset>
                </wp:positionV>
                <wp:extent cx="6420485" cy="1235034"/>
                <wp:effectExtent l="0" t="0" r="18415" b="22860"/>
                <wp:wrapNone/>
                <wp:docPr id="11" name="Rectangle: Rounded Corners 11"/>
                <wp:cNvGraphicFramePr/>
                <a:graphic xmlns:a="http://schemas.openxmlformats.org/drawingml/2006/main">
                  <a:graphicData uri="http://schemas.microsoft.com/office/word/2010/wordprocessingShape">
                    <wps:wsp>
                      <wps:cNvSpPr/>
                      <wps:spPr>
                        <a:xfrm>
                          <a:off x="0" y="0"/>
                          <a:ext cx="6420485" cy="1235034"/>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0E5E3F" w14:textId="77777777" w:rsidR="00AA71ED" w:rsidRPr="00461285" w:rsidRDefault="00AA71ED" w:rsidP="002651D9">
                            <w:pPr>
                              <w:pStyle w:val="Body"/>
                              <w:pBdr>
                                <w:bottom w:val="single" w:sz="4" w:space="0" w:color="000000"/>
                              </w:pBdr>
                              <w:rPr>
                                <w:b/>
                                <w:bCs/>
                                <w:szCs w:val="26"/>
                              </w:rPr>
                            </w:pPr>
                            <w:r w:rsidRPr="00461285">
                              <w:rPr>
                                <w:b/>
                                <w:bCs/>
                                <w:color w:val="4472C4"/>
                                <w:szCs w:val="26"/>
                                <w:u w:color="4472C4"/>
                                <w:lang w:val="en-US"/>
                              </w:rPr>
                              <w:t>How have patients and public been involved in the trial?</w:t>
                            </w:r>
                          </w:p>
                          <w:p w14:paraId="694273DF" w14:textId="77777777" w:rsidR="00AA71ED" w:rsidRPr="00461285" w:rsidRDefault="00AA71ED" w:rsidP="002651D9">
                            <w:pPr>
                              <w:pStyle w:val="Body"/>
                              <w:rPr>
                                <w:szCs w:val="26"/>
                              </w:rPr>
                            </w:pPr>
                          </w:p>
                          <w:p w14:paraId="35641BD0" w14:textId="4BCDD28F" w:rsidR="00AA71ED" w:rsidRPr="00461285" w:rsidRDefault="00AA71ED" w:rsidP="002651D9">
                            <w:pPr>
                              <w:pStyle w:val="Body"/>
                              <w:rPr>
                                <w:szCs w:val="26"/>
                              </w:rPr>
                            </w:pPr>
                            <w:r w:rsidRPr="00461285">
                              <w:rPr>
                                <w:szCs w:val="26"/>
                                <w:lang w:val="en-US"/>
                              </w:rPr>
                              <w:t xml:space="preserve">A clinical research ambassador group consisting of patients and members of the public as well as the charity Thrombosis UK helped to develop this research trial. A member of Thrombosis UK is also a co-applicant and will continue to be involved in the trial. </w:t>
                            </w:r>
                          </w:p>
                          <w:p w14:paraId="38B76FA2" w14:textId="77777777" w:rsidR="00AA71ED" w:rsidRPr="002651D9" w:rsidRDefault="00AA71ED" w:rsidP="002651D9">
                            <w:pPr>
                              <w:pStyle w:val="Body"/>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A195C" id="Rectangle: Rounded Corners 11" o:spid="_x0000_s1037" style="position:absolute;margin-left:0;margin-top:20.5pt;width:505.55pt;height:97.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" fillcolor="#f2f2f2 [3052]" strokecolor="#1f3763 [1604]" strokeweight="1pt">
                <v:stroke joinstyle="miter"/>
                <v:textbox>
                  <w:txbxContent>
                    <w:p w14:paraId="530E5E3F" w14:textId="77777777" w:rsidR="00AA71ED" w:rsidRPr="00461285" w:rsidRDefault="00AA71ED" w:rsidP="002651D9">
                      <w:pPr>
                        <w:pStyle w:val="Body"/>
                        <w:pBdr>
                          <w:bottom w:val="single" w:sz="4" w:space="0" w:color="000000"/>
                        </w:pBdr>
                        <w:rPr>
                          <w:b/>
                          <w:bCs/>
                          <w:szCs w:val="26"/>
                        </w:rPr>
                      </w:pPr>
                      <w:r w:rsidRPr="00461285">
                        <w:rPr>
                          <w:b/>
                          <w:bCs/>
                          <w:color w:val="4472C4"/>
                          <w:szCs w:val="26"/>
                          <w:u w:color="4472C4"/>
                          <w:lang w:val="en-US"/>
                        </w:rPr>
                        <w:t>How have patients and public been involved in the trial?</w:t>
                      </w:r>
                    </w:p>
                    <w:p w14:paraId="694273DF" w14:textId="77777777" w:rsidR="00AA71ED" w:rsidRPr="00461285" w:rsidRDefault="00AA71ED" w:rsidP="002651D9">
                      <w:pPr>
                        <w:pStyle w:val="Body"/>
                        <w:rPr>
                          <w:szCs w:val="26"/>
                        </w:rPr>
                      </w:pPr>
                    </w:p>
                    <w:p w14:paraId="35641BD0" w14:textId="4BCDD28F" w:rsidR="00AA71ED" w:rsidRPr="00461285" w:rsidRDefault="00AA71ED" w:rsidP="002651D9">
                      <w:pPr>
                        <w:pStyle w:val="Body"/>
                        <w:rPr>
                          <w:szCs w:val="26"/>
                        </w:rPr>
                      </w:pPr>
                      <w:r w:rsidRPr="00461285">
                        <w:rPr>
                          <w:szCs w:val="26"/>
                          <w:lang w:val="en-US"/>
                        </w:rPr>
                        <w:t xml:space="preserve">A clinical research ambassador group consisting of patients and members of the public as well as the charity Thrombosis UK helped to develop this research trial. A member of Thrombosis UK is also a co-applicant and will continue to be involved in the trial. </w:t>
                      </w:r>
                    </w:p>
                    <w:p w14:paraId="38B76FA2" w14:textId="77777777" w:rsidR="00AA71ED" w:rsidRPr="002651D9" w:rsidRDefault="00AA71ED" w:rsidP="002651D9">
                      <w:pPr>
                        <w:pStyle w:val="Body"/>
                        <w:rPr>
                          <w:sz w:val="26"/>
                          <w:szCs w:val="26"/>
                        </w:rPr>
                      </w:pPr>
                    </w:p>
                  </w:txbxContent>
                </v:textbox>
                <w10:wrap anchorx="margin"/>
              </v:roundrect>
            </w:pict>
          </mc:Fallback>
        </mc:AlternateContent>
      </w:r>
    </w:p>
    <w:p w14:paraId="239D506D" w14:textId="4C97A44D" w:rsidR="002651D9" w:rsidRPr="002651D9" w:rsidRDefault="002651D9" w:rsidP="002651D9"/>
    <w:p w14:paraId="11E418C8" w14:textId="0FAD35DF" w:rsidR="002651D9" w:rsidRDefault="002651D9" w:rsidP="002651D9"/>
    <w:p w14:paraId="278A8DCE" w14:textId="1557C148" w:rsidR="002651D9" w:rsidRDefault="002651D9" w:rsidP="002651D9"/>
    <w:p w14:paraId="469F4D5B" w14:textId="1AEA3B16" w:rsidR="002651D9" w:rsidRPr="002651D9" w:rsidRDefault="002651D9" w:rsidP="002651D9"/>
    <w:p w14:paraId="6575FAF7" w14:textId="31B8CEE1" w:rsidR="002651D9" w:rsidRPr="002651D9" w:rsidRDefault="00210996" w:rsidP="002651D9">
      <w:r>
        <w:rPr>
          <w:noProof/>
          <w:lang w:eastAsia="en-GB"/>
        </w:rPr>
        <mc:AlternateContent>
          <mc:Choice Requires="wps">
            <w:drawing>
              <wp:anchor distT="0" distB="0" distL="114300" distR="114300" simplePos="0" relativeHeight="251679744" behindDoc="0" locked="0" layoutInCell="1" allowOverlap="1" wp14:anchorId="4D578CFC" wp14:editId="40625216">
                <wp:simplePos x="0" y="0"/>
                <wp:positionH relativeFrom="margin">
                  <wp:align>center</wp:align>
                </wp:positionH>
                <wp:positionV relativeFrom="paragraph">
                  <wp:posOffset>343889</wp:posOffset>
                </wp:positionV>
                <wp:extent cx="6420485" cy="2303813"/>
                <wp:effectExtent l="0" t="0" r="18415" b="20320"/>
                <wp:wrapNone/>
                <wp:docPr id="12" name="Rectangle: Rounded Corners 12"/>
                <wp:cNvGraphicFramePr/>
                <a:graphic xmlns:a="http://schemas.openxmlformats.org/drawingml/2006/main">
                  <a:graphicData uri="http://schemas.microsoft.com/office/word/2010/wordprocessingShape">
                    <wps:wsp>
                      <wps:cNvSpPr/>
                      <wps:spPr>
                        <a:xfrm>
                          <a:off x="0" y="0"/>
                          <a:ext cx="6420485" cy="2303813"/>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AC2B9A"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Who has reviewed this trial?</w:t>
                            </w:r>
                          </w:p>
                          <w:p w14:paraId="40117E06" w14:textId="77777777" w:rsidR="00AA71ED" w:rsidRPr="00461285" w:rsidRDefault="00AA71ED" w:rsidP="002651D9">
                            <w:pPr>
                              <w:pStyle w:val="Body"/>
                              <w:rPr>
                                <w:szCs w:val="26"/>
                              </w:rPr>
                            </w:pPr>
                          </w:p>
                          <w:p w14:paraId="7A1C862A" w14:textId="47579D71" w:rsidR="00AA71ED" w:rsidRPr="00461285" w:rsidRDefault="00AA71ED" w:rsidP="002651D9">
                            <w:pPr>
                              <w:pStyle w:val="Body"/>
                              <w:rPr>
                                <w:szCs w:val="26"/>
                              </w:rPr>
                            </w:pPr>
                            <w:r w:rsidRPr="00461285">
                              <w:rPr>
                                <w:szCs w:val="26"/>
                                <w:lang w:val="en-US"/>
                              </w:rPr>
                              <w:t xml:space="preserve">All research in the NHS is looked at by an independent group of people called a Research Ethics Committee (REC), to protect your interests. This trial has been reviewed and given favourable opinion by </w:t>
                            </w:r>
                            <w:r w:rsidR="00EF2E88">
                              <w:rPr>
                                <w:szCs w:val="26"/>
                                <w:lang w:val="en-US"/>
                              </w:rPr>
                              <w:t>Wales REC 6</w:t>
                            </w:r>
                            <w:r w:rsidRPr="00461285">
                              <w:rPr>
                                <w:szCs w:val="26"/>
                                <w:lang w:val="en-US"/>
                              </w:rPr>
                              <w:t xml:space="preserve"> Research Ethics Committee. </w:t>
                            </w:r>
                          </w:p>
                          <w:p w14:paraId="3353FF3B" w14:textId="77777777" w:rsidR="00AA71ED" w:rsidRPr="00461285" w:rsidRDefault="00AA71ED" w:rsidP="002651D9">
                            <w:pPr>
                              <w:pStyle w:val="Body"/>
                              <w:rPr>
                                <w:szCs w:val="26"/>
                                <w:lang w:val="en-US"/>
                              </w:rPr>
                            </w:pPr>
                          </w:p>
                          <w:p w14:paraId="38734B95" w14:textId="39B9F850" w:rsidR="00AA71ED" w:rsidRDefault="00AA71ED" w:rsidP="002651D9">
                            <w:pPr>
                              <w:pStyle w:val="Body"/>
                              <w:rPr>
                                <w:b/>
                                <w:szCs w:val="26"/>
                              </w:rPr>
                            </w:pPr>
                            <w:r w:rsidRPr="00461285">
                              <w:rPr>
                                <w:b/>
                                <w:szCs w:val="26"/>
                              </w:rPr>
                              <w:t>What happens to the results of the trial?</w:t>
                            </w:r>
                          </w:p>
                          <w:p w14:paraId="2E77E3F7" w14:textId="77777777" w:rsidR="00AA71ED" w:rsidRPr="00461285" w:rsidRDefault="00AA71ED" w:rsidP="002651D9">
                            <w:pPr>
                              <w:pStyle w:val="Body"/>
                              <w:rPr>
                                <w:szCs w:val="26"/>
                              </w:rPr>
                            </w:pPr>
                          </w:p>
                          <w:p w14:paraId="3A27621B" w14:textId="77777777" w:rsidR="00AA71ED" w:rsidRPr="00461285" w:rsidRDefault="00AA71ED" w:rsidP="002651D9">
                            <w:pPr>
                              <w:pStyle w:val="Body"/>
                              <w:rPr>
                                <w:szCs w:val="26"/>
                                <w:lang w:val="en-US"/>
                              </w:rPr>
                            </w:pPr>
                            <w:r w:rsidRPr="00461285">
                              <w:rPr>
                                <w:szCs w:val="26"/>
                                <w:lang w:val="en-US"/>
                              </w:rPr>
                              <w:t xml:space="preserve">The results and conclusions will be published in peer reviewed medical journals and presented at academic meetings. No individual will be identified in any publication. The research team will provide you with a summary of the trial results. </w:t>
                            </w:r>
                          </w:p>
                          <w:p w14:paraId="14AF86A2" w14:textId="77777777" w:rsidR="00AA71ED" w:rsidRPr="002651D9" w:rsidRDefault="00AA71ED" w:rsidP="002651D9">
                            <w:pPr>
                              <w:pStyle w:val="Body"/>
                              <w:rPr>
                                <w:sz w:val="26"/>
                                <w:szCs w:val="26"/>
                                <w:lang w:val="en-US"/>
                              </w:rPr>
                            </w:pPr>
                            <w:r w:rsidRPr="002651D9">
                              <w:rPr>
                                <w:sz w:val="26"/>
                                <w:szCs w:val="26"/>
                                <w:lang w:val="en-US"/>
                              </w:rPr>
                              <w:t xml:space="preserve">. </w:t>
                            </w:r>
                          </w:p>
                          <w:p w14:paraId="2CCCB704" w14:textId="77777777" w:rsidR="00AA71ED" w:rsidRPr="002651D9" w:rsidRDefault="00AA71ED" w:rsidP="002651D9">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78CFC" id="Rectangle: Rounded Corners 12" o:spid="_x0000_s1038" style="position:absolute;margin-left:0;margin-top:27.1pt;width:505.55pt;height:181.4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" fillcolor="#deeaf6 [664]" strokecolor="#1f3763 [1604]" strokeweight="1pt">
                <v:stroke joinstyle="miter"/>
                <v:textbox>
                  <w:txbxContent>
                    <w:p w14:paraId="38AC2B9A"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Who has reviewed this trial?</w:t>
                      </w:r>
                    </w:p>
                    <w:p w14:paraId="40117E06" w14:textId="77777777" w:rsidR="00AA71ED" w:rsidRPr="00461285" w:rsidRDefault="00AA71ED" w:rsidP="002651D9">
                      <w:pPr>
                        <w:pStyle w:val="Body"/>
                        <w:rPr>
                          <w:szCs w:val="26"/>
                        </w:rPr>
                      </w:pPr>
                    </w:p>
                    <w:p w14:paraId="7A1C862A" w14:textId="47579D71" w:rsidR="00AA71ED" w:rsidRPr="00461285" w:rsidRDefault="00AA71ED" w:rsidP="002651D9">
                      <w:pPr>
                        <w:pStyle w:val="Body"/>
                        <w:rPr>
                          <w:szCs w:val="26"/>
                        </w:rPr>
                      </w:pPr>
                      <w:r w:rsidRPr="00461285">
                        <w:rPr>
                          <w:szCs w:val="26"/>
                          <w:lang w:val="en-US"/>
                        </w:rPr>
                        <w:t xml:space="preserve">All research in the NHS is looked at by an independent group of people called a Research Ethics Committee (REC), to protect your interests. This trial has been reviewed and given favourable opinion by </w:t>
                      </w:r>
                      <w:r w:rsidR="00EF2E88">
                        <w:rPr>
                          <w:szCs w:val="26"/>
                          <w:lang w:val="en-US"/>
                        </w:rPr>
                        <w:t>Wales REC 6</w:t>
                      </w:r>
                      <w:r w:rsidRPr="00461285">
                        <w:rPr>
                          <w:szCs w:val="26"/>
                          <w:lang w:val="en-US"/>
                        </w:rPr>
                        <w:t xml:space="preserve"> Research Ethics Committee. </w:t>
                      </w:r>
                    </w:p>
                    <w:p w14:paraId="3353FF3B" w14:textId="77777777" w:rsidR="00AA71ED" w:rsidRPr="00461285" w:rsidRDefault="00AA71ED" w:rsidP="002651D9">
                      <w:pPr>
                        <w:pStyle w:val="Body"/>
                        <w:rPr>
                          <w:szCs w:val="26"/>
                          <w:lang w:val="en-US"/>
                        </w:rPr>
                      </w:pPr>
                    </w:p>
                    <w:p w14:paraId="38734B95" w14:textId="39B9F850" w:rsidR="00AA71ED" w:rsidRDefault="00AA71ED" w:rsidP="002651D9">
                      <w:pPr>
                        <w:pStyle w:val="Body"/>
                        <w:rPr>
                          <w:b/>
                          <w:szCs w:val="26"/>
                        </w:rPr>
                      </w:pPr>
                      <w:r w:rsidRPr="00461285">
                        <w:rPr>
                          <w:b/>
                          <w:szCs w:val="26"/>
                        </w:rPr>
                        <w:t>What happens to the results of the trial?</w:t>
                      </w:r>
                    </w:p>
                    <w:p w14:paraId="2E77E3F7" w14:textId="77777777" w:rsidR="00AA71ED" w:rsidRPr="00461285" w:rsidRDefault="00AA71ED" w:rsidP="002651D9">
                      <w:pPr>
                        <w:pStyle w:val="Body"/>
                        <w:rPr>
                          <w:szCs w:val="26"/>
                        </w:rPr>
                      </w:pPr>
                    </w:p>
                    <w:p w14:paraId="3A27621B" w14:textId="77777777" w:rsidR="00AA71ED" w:rsidRPr="00461285" w:rsidRDefault="00AA71ED" w:rsidP="002651D9">
                      <w:pPr>
                        <w:pStyle w:val="Body"/>
                        <w:rPr>
                          <w:szCs w:val="26"/>
                          <w:lang w:val="en-US"/>
                        </w:rPr>
                      </w:pPr>
                      <w:r w:rsidRPr="00461285">
                        <w:rPr>
                          <w:szCs w:val="26"/>
                          <w:lang w:val="en-US"/>
                        </w:rPr>
                        <w:t xml:space="preserve">The results and conclusions will be published in peer reviewed medical journals and presented at academic meetings. No individual will be identified in any publication. The research team will provide you with a summary of the trial results. </w:t>
                      </w:r>
                    </w:p>
                    <w:p w14:paraId="14AF86A2" w14:textId="77777777" w:rsidR="00AA71ED" w:rsidRPr="002651D9" w:rsidRDefault="00AA71ED" w:rsidP="002651D9">
                      <w:pPr>
                        <w:pStyle w:val="Body"/>
                        <w:rPr>
                          <w:sz w:val="26"/>
                          <w:szCs w:val="26"/>
                          <w:lang w:val="en-US"/>
                        </w:rPr>
                      </w:pPr>
                      <w:r w:rsidRPr="002651D9">
                        <w:rPr>
                          <w:sz w:val="26"/>
                          <w:szCs w:val="26"/>
                          <w:lang w:val="en-US"/>
                        </w:rPr>
                        <w:t xml:space="preserve">. </w:t>
                      </w:r>
                    </w:p>
                    <w:p w14:paraId="2CCCB704" w14:textId="77777777" w:rsidR="00AA71ED" w:rsidRPr="002651D9" w:rsidRDefault="00AA71ED" w:rsidP="002651D9">
                      <w:pPr>
                        <w:jc w:val="center"/>
                        <w:rPr>
                          <w:sz w:val="26"/>
                          <w:szCs w:val="26"/>
                        </w:rPr>
                      </w:pPr>
                    </w:p>
                  </w:txbxContent>
                </v:textbox>
                <w10:wrap anchorx="margin"/>
              </v:roundrect>
            </w:pict>
          </mc:Fallback>
        </mc:AlternateContent>
      </w:r>
    </w:p>
    <w:p w14:paraId="2E0D3105" w14:textId="2E73F633" w:rsidR="002651D9" w:rsidRDefault="002651D9" w:rsidP="002651D9"/>
    <w:p w14:paraId="673599A2" w14:textId="16453C0C" w:rsidR="002651D9" w:rsidRDefault="002651D9" w:rsidP="002651D9"/>
    <w:p w14:paraId="6DDC6A47" w14:textId="7AB7CAE8" w:rsidR="002651D9" w:rsidRPr="002651D9" w:rsidRDefault="002651D9" w:rsidP="002651D9"/>
    <w:p w14:paraId="24A5DE3D" w14:textId="73190310" w:rsidR="002651D9" w:rsidRPr="002651D9" w:rsidRDefault="002651D9" w:rsidP="002651D9"/>
    <w:p w14:paraId="0F392FB5" w14:textId="0AF9CBC3" w:rsidR="002651D9" w:rsidRPr="002651D9" w:rsidRDefault="002651D9" w:rsidP="002651D9"/>
    <w:p w14:paraId="1DE59DB4" w14:textId="697DC7DC" w:rsidR="002651D9" w:rsidRPr="002651D9" w:rsidRDefault="002651D9" w:rsidP="002651D9"/>
    <w:p w14:paraId="7FFFD868" w14:textId="197CC304" w:rsidR="002651D9" w:rsidRPr="002651D9" w:rsidRDefault="002651D9" w:rsidP="002651D9"/>
    <w:p w14:paraId="3EDA1966" w14:textId="15A45C99" w:rsidR="002651D9" w:rsidRPr="002651D9" w:rsidRDefault="002651D9" w:rsidP="002651D9"/>
    <w:p w14:paraId="2462D22B" w14:textId="617438D7" w:rsidR="002651D9" w:rsidRPr="002651D9" w:rsidRDefault="00210996" w:rsidP="002651D9">
      <w:r>
        <w:rPr>
          <w:noProof/>
          <w:lang w:eastAsia="en-GB"/>
        </w:rPr>
        <w:lastRenderedPageBreak/>
        <mc:AlternateContent>
          <mc:Choice Requires="wps">
            <w:drawing>
              <wp:anchor distT="0" distB="0" distL="114300" distR="114300" simplePos="0" relativeHeight="251681792" behindDoc="0" locked="0" layoutInCell="1" allowOverlap="1" wp14:anchorId="02DCA492" wp14:editId="38203D3E">
                <wp:simplePos x="0" y="0"/>
                <wp:positionH relativeFrom="margin">
                  <wp:align>center</wp:align>
                </wp:positionH>
                <wp:positionV relativeFrom="paragraph">
                  <wp:posOffset>351657</wp:posOffset>
                </wp:positionV>
                <wp:extent cx="6455391" cy="1020932"/>
                <wp:effectExtent l="0" t="0" r="22225" b="27305"/>
                <wp:wrapNone/>
                <wp:docPr id="13" name="Rectangle: Rounded Corners 13"/>
                <wp:cNvGraphicFramePr/>
                <a:graphic xmlns:a="http://schemas.openxmlformats.org/drawingml/2006/main">
                  <a:graphicData uri="http://schemas.microsoft.com/office/word/2010/wordprocessingShape">
                    <wps:wsp>
                      <wps:cNvSpPr/>
                      <wps:spPr>
                        <a:xfrm>
                          <a:off x="0" y="0"/>
                          <a:ext cx="6455391" cy="1020932"/>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4C3AFA"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What happens when the research stops?</w:t>
                            </w:r>
                          </w:p>
                          <w:p w14:paraId="1B7F4AD6" w14:textId="77777777" w:rsidR="00AA71ED" w:rsidRPr="00461285" w:rsidRDefault="00AA71ED" w:rsidP="002651D9">
                            <w:pPr>
                              <w:pStyle w:val="Body"/>
                              <w:rPr>
                                <w:szCs w:val="26"/>
                              </w:rPr>
                            </w:pPr>
                          </w:p>
                          <w:p w14:paraId="7D66A830" w14:textId="77777777" w:rsidR="00AA71ED" w:rsidRPr="00461285" w:rsidRDefault="00AA71ED" w:rsidP="002651D9">
                            <w:pPr>
                              <w:pStyle w:val="Body"/>
                              <w:rPr>
                                <w:szCs w:val="26"/>
                              </w:rPr>
                            </w:pPr>
                            <w:r w:rsidRPr="00461285">
                              <w:rPr>
                                <w:szCs w:val="26"/>
                                <w:lang w:val="en-US"/>
                              </w:rPr>
                              <w:t>Both during the trial and after, if you have another blood clot your doctors will assess you to decide if you need further or ongoing anticoagulation treatment.</w:t>
                            </w:r>
                          </w:p>
                          <w:p w14:paraId="664F3F55" w14:textId="77777777" w:rsidR="00AA71ED" w:rsidRPr="002651D9" w:rsidRDefault="00AA71ED" w:rsidP="002651D9">
                            <w:pPr>
                              <w:pStyle w:val="Body"/>
                              <w:rPr>
                                <w:bCs/>
                                <w:color w:val="4472C4"/>
                                <w:sz w:val="26"/>
                                <w:szCs w:val="26"/>
                                <w:u w:color="4472C4"/>
                              </w:rPr>
                            </w:pPr>
                          </w:p>
                          <w:p w14:paraId="056CBDF9" w14:textId="77777777" w:rsidR="00AA71ED" w:rsidRPr="002651D9" w:rsidRDefault="00AA71ED" w:rsidP="002651D9">
                            <w:pPr>
                              <w:pStyle w:val="Body"/>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CA492" id="Rectangle: Rounded Corners 13" o:spid="_x0000_s1039" style="position:absolute;margin-left:0;margin-top:27.7pt;width:508.3pt;height:80.4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" fillcolor="#f2f2f2 [3052]" strokecolor="#1f3763 [1604]" strokeweight="1pt">
                <v:stroke joinstyle="miter"/>
                <v:textbox>
                  <w:txbxContent>
                    <w:p w14:paraId="244C3AFA"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What happens when the research stops?</w:t>
                      </w:r>
                    </w:p>
                    <w:p w14:paraId="1B7F4AD6" w14:textId="77777777" w:rsidR="00AA71ED" w:rsidRPr="00461285" w:rsidRDefault="00AA71ED" w:rsidP="002651D9">
                      <w:pPr>
                        <w:pStyle w:val="Body"/>
                        <w:rPr>
                          <w:szCs w:val="26"/>
                        </w:rPr>
                      </w:pPr>
                    </w:p>
                    <w:p w14:paraId="7D66A830" w14:textId="77777777" w:rsidR="00AA71ED" w:rsidRPr="00461285" w:rsidRDefault="00AA71ED" w:rsidP="002651D9">
                      <w:pPr>
                        <w:pStyle w:val="Body"/>
                        <w:rPr>
                          <w:szCs w:val="26"/>
                        </w:rPr>
                      </w:pPr>
                      <w:r w:rsidRPr="00461285">
                        <w:rPr>
                          <w:szCs w:val="26"/>
                          <w:lang w:val="en-US"/>
                        </w:rPr>
                        <w:t>Both during the trial and after, if you have another blood clot your doctors will assess you to decide if you need further or ongoing anticoagulation treatment.</w:t>
                      </w:r>
                    </w:p>
                    <w:p w14:paraId="664F3F55" w14:textId="77777777" w:rsidR="00AA71ED" w:rsidRPr="002651D9" w:rsidRDefault="00AA71ED" w:rsidP="002651D9">
                      <w:pPr>
                        <w:pStyle w:val="Body"/>
                        <w:rPr>
                          <w:bCs/>
                          <w:color w:val="4472C4"/>
                          <w:sz w:val="26"/>
                          <w:szCs w:val="26"/>
                          <w:u w:color="4472C4"/>
                        </w:rPr>
                      </w:pPr>
                    </w:p>
                    <w:p w14:paraId="056CBDF9" w14:textId="77777777" w:rsidR="00AA71ED" w:rsidRPr="002651D9" w:rsidRDefault="00AA71ED" w:rsidP="002651D9">
                      <w:pPr>
                        <w:pStyle w:val="Body"/>
                        <w:rPr>
                          <w:sz w:val="26"/>
                          <w:szCs w:val="26"/>
                        </w:rPr>
                      </w:pPr>
                    </w:p>
                  </w:txbxContent>
                </v:textbox>
                <w10:wrap anchorx="margin"/>
              </v:roundrect>
            </w:pict>
          </mc:Fallback>
        </mc:AlternateContent>
      </w:r>
    </w:p>
    <w:p w14:paraId="020C0B3E" w14:textId="1B212424" w:rsidR="002651D9" w:rsidRPr="002651D9" w:rsidRDefault="002651D9" w:rsidP="002651D9"/>
    <w:p w14:paraId="6A96B791" w14:textId="3876E7FB" w:rsidR="002651D9" w:rsidRPr="002651D9" w:rsidRDefault="002651D9" w:rsidP="002651D9"/>
    <w:p w14:paraId="1CE729C4" w14:textId="64D6BE01" w:rsidR="002651D9" w:rsidRDefault="002651D9" w:rsidP="002651D9"/>
    <w:p w14:paraId="2C77A203" w14:textId="0CF94951" w:rsidR="002651D9" w:rsidRDefault="002651D9" w:rsidP="002651D9"/>
    <w:p w14:paraId="7E1840B4" w14:textId="3332E547" w:rsidR="002651D9" w:rsidRDefault="002651D9" w:rsidP="002651D9"/>
    <w:p w14:paraId="7CEC7C75" w14:textId="77F02E93" w:rsidR="007F0D81" w:rsidRPr="007F0D81" w:rsidRDefault="000745B5" w:rsidP="007F0D81">
      <w:r>
        <w:rPr>
          <w:noProof/>
          <w:lang w:eastAsia="en-GB"/>
        </w:rPr>
        <mc:AlternateContent>
          <mc:Choice Requires="wps">
            <w:drawing>
              <wp:anchor distT="0" distB="0" distL="114300" distR="114300" simplePos="0" relativeHeight="251683840" behindDoc="0" locked="0" layoutInCell="1" allowOverlap="1" wp14:anchorId="24A9D86B" wp14:editId="4197AD4E">
                <wp:simplePos x="0" y="0"/>
                <wp:positionH relativeFrom="margin">
                  <wp:align>center</wp:align>
                </wp:positionH>
                <wp:positionV relativeFrom="paragraph">
                  <wp:posOffset>-305361</wp:posOffset>
                </wp:positionV>
                <wp:extent cx="6515078" cy="2873828"/>
                <wp:effectExtent l="0" t="0" r="19685" b="22225"/>
                <wp:wrapNone/>
                <wp:docPr id="14" name="Rectangle: Rounded Corners 14"/>
                <wp:cNvGraphicFramePr/>
                <a:graphic xmlns:a="http://schemas.openxmlformats.org/drawingml/2006/main">
                  <a:graphicData uri="http://schemas.microsoft.com/office/word/2010/wordprocessingShape">
                    <wps:wsp>
                      <wps:cNvSpPr/>
                      <wps:spPr>
                        <a:xfrm>
                          <a:off x="0" y="0"/>
                          <a:ext cx="6515078" cy="2873828"/>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53EEC2"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What happens if I do not want to take part?</w:t>
                            </w:r>
                          </w:p>
                          <w:p w14:paraId="20FB40D3" w14:textId="77777777" w:rsidR="00AA71ED" w:rsidRPr="00461285" w:rsidRDefault="00AA71ED" w:rsidP="002651D9">
                            <w:pPr>
                              <w:pStyle w:val="Body"/>
                              <w:rPr>
                                <w:szCs w:val="26"/>
                              </w:rPr>
                            </w:pPr>
                          </w:p>
                          <w:p w14:paraId="61F2A8E8" w14:textId="77777777" w:rsidR="00AA71ED" w:rsidRPr="00461285" w:rsidRDefault="00AA71ED" w:rsidP="002651D9">
                            <w:pPr>
                              <w:pStyle w:val="Body"/>
                              <w:rPr>
                                <w:szCs w:val="26"/>
                              </w:rPr>
                            </w:pPr>
                            <w:r w:rsidRPr="00461285">
                              <w:rPr>
                                <w:szCs w:val="26"/>
                                <w:lang w:val="en-US"/>
                              </w:rPr>
                              <w:t>You may change your mind about taking part in any aspect of the trial at any time (before or even after you have started taking part in the trial) for whatever reason without having to justify your decision and it won’t affect the care you will receive from the medical staff. Exactly what happens if you change your mind (withdraw) depends on which parts of the trial you have agreed to and at what point you withdraw.</w:t>
                            </w:r>
                          </w:p>
                          <w:p w14:paraId="3546A659" w14:textId="77777777" w:rsidR="00AA71ED" w:rsidRPr="00461285" w:rsidRDefault="00AA71ED" w:rsidP="002651D9">
                            <w:pPr>
                              <w:pStyle w:val="Body"/>
                              <w:rPr>
                                <w:szCs w:val="26"/>
                              </w:rPr>
                            </w:pPr>
                          </w:p>
                          <w:p w14:paraId="7268648B" w14:textId="340EE115" w:rsidR="00AA71ED" w:rsidRPr="00461285" w:rsidRDefault="00AA71ED" w:rsidP="002651D9">
                            <w:pPr>
                              <w:pStyle w:val="Body"/>
                              <w:rPr>
                                <w:szCs w:val="26"/>
                              </w:rPr>
                            </w:pPr>
                            <w:r w:rsidRPr="00461285">
                              <w:rPr>
                                <w:szCs w:val="26"/>
                                <w:lang w:val="en-US"/>
                              </w:rPr>
                              <w:t xml:space="preserve">If you agree to take part in the trial and then wish to withdraw, you will be offered the standard treatment at your hospital. Data collected up until withdrawal will be used, anonymously as part of the final trial analysis. If you agree to continue you will be followed up at the </w:t>
                            </w:r>
                            <w:r>
                              <w:rPr>
                                <w:szCs w:val="26"/>
                                <w:lang w:val="en-US"/>
                              </w:rPr>
                              <w:t>4,12,24 and 52 week</w:t>
                            </w:r>
                            <w:r w:rsidRPr="00461285">
                              <w:rPr>
                                <w:szCs w:val="26"/>
                                <w:lang w:val="en-US"/>
                              </w:rPr>
                              <w:t xml:space="preserve"> time points as described previously. If you wish for no further data to be provided to the trial office then this will be respected and no further data will be collected.</w:t>
                            </w:r>
                          </w:p>
                          <w:p w14:paraId="589D1C82" w14:textId="77777777" w:rsidR="00AA71ED" w:rsidRPr="002651D9" w:rsidRDefault="00AA71ED" w:rsidP="002651D9">
                            <w:pPr>
                              <w:pStyle w:val="Body"/>
                              <w:rPr>
                                <w:sz w:val="26"/>
                                <w:szCs w:val="26"/>
                                <w:lang w:val="en-US"/>
                              </w:rPr>
                            </w:pPr>
                            <w:r w:rsidRPr="002651D9">
                              <w:rPr>
                                <w:sz w:val="26"/>
                                <w:szCs w:val="26"/>
                                <w:lang w:val="en-US"/>
                              </w:rPr>
                              <w:t xml:space="preserve">. </w:t>
                            </w:r>
                          </w:p>
                          <w:p w14:paraId="1E5B9E71" w14:textId="77777777" w:rsidR="00AA71ED" w:rsidRPr="002651D9" w:rsidRDefault="00AA71ED" w:rsidP="002651D9">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9D86B" id="Rectangle: Rounded Corners 14" o:spid="_x0000_s1040" style="position:absolute;margin-left:0;margin-top:-24.05pt;width:513pt;height:226.3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" fillcolor="#deeaf6 [664]" strokecolor="#1f3763 [1604]" strokeweight="1pt">
                <v:stroke joinstyle="miter"/>
                <v:textbox>
                  <w:txbxContent>
                    <w:p w14:paraId="1A53EEC2"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What happens if I do not want to take part?</w:t>
                      </w:r>
                    </w:p>
                    <w:p w14:paraId="20FB40D3" w14:textId="77777777" w:rsidR="00AA71ED" w:rsidRPr="00461285" w:rsidRDefault="00AA71ED" w:rsidP="002651D9">
                      <w:pPr>
                        <w:pStyle w:val="Body"/>
                        <w:rPr>
                          <w:szCs w:val="26"/>
                        </w:rPr>
                      </w:pPr>
                    </w:p>
                    <w:p w14:paraId="61F2A8E8" w14:textId="77777777" w:rsidR="00AA71ED" w:rsidRPr="00461285" w:rsidRDefault="00AA71ED" w:rsidP="002651D9">
                      <w:pPr>
                        <w:pStyle w:val="Body"/>
                        <w:rPr>
                          <w:szCs w:val="26"/>
                        </w:rPr>
                      </w:pPr>
                      <w:r w:rsidRPr="00461285">
                        <w:rPr>
                          <w:szCs w:val="26"/>
                          <w:lang w:val="en-US"/>
                        </w:rPr>
                        <w:t>You may change your mind about taking part in any aspect of the trial at any time (before or even after you have started taking part in the trial) for whatever reason without having to justify your decision and it won’t affect the care you will receive from the medical staff. Exactly what happens if you change your mind (withdraw) depends on which parts of the trial you have agreed to and at what point you withdraw.</w:t>
                      </w:r>
                    </w:p>
                    <w:p w14:paraId="3546A659" w14:textId="77777777" w:rsidR="00AA71ED" w:rsidRPr="00461285" w:rsidRDefault="00AA71ED" w:rsidP="002651D9">
                      <w:pPr>
                        <w:pStyle w:val="Body"/>
                        <w:rPr>
                          <w:szCs w:val="26"/>
                        </w:rPr>
                      </w:pPr>
                    </w:p>
                    <w:p w14:paraId="7268648B" w14:textId="340EE115" w:rsidR="00AA71ED" w:rsidRPr="00461285" w:rsidRDefault="00AA71ED" w:rsidP="002651D9">
                      <w:pPr>
                        <w:pStyle w:val="Body"/>
                        <w:rPr>
                          <w:szCs w:val="26"/>
                        </w:rPr>
                      </w:pPr>
                      <w:r w:rsidRPr="00461285">
                        <w:rPr>
                          <w:szCs w:val="26"/>
                          <w:lang w:val="en-US"/>
                        </w:rPr>
                        <w:t xml:space="preserve">If you agree to take part in the trial and then wish to withdraw, you will be offered the standard treatment at your hospital. Data collected up until withdrawal will be used, anonymously as part of the final trial analysis. If you agree to continue you will be followed up at the </w:t>
                      </w:r>
                      <w:r>
                        <w:rPr>
                          <w:szCs w:val="26"/>
                          <w:lang w:val="en-US"/>
                        </w:rPr>
                        <w:t>4,12,24 and 52 week</w:t>
                      </w:r>
                      <w:r w:rsidRPr="00461285">
                        <w:rPr>
                          <w:szCs w:val="26"/>
                          <w:lang w:val="en-US"/>
                        </w:rPr>
                        <w:t xml:space="preserve"> time points as described previously. If you wish for no further data to be provided to the trial office then this will be respected and no further data will be collected.</w:t>
                      </w:r>
                    </w:p>
                    <w:p w14:paraId="589D1C82" w14:textId="77777777" w:rsidR="00AA71ED" w:rsidRPr="002651D9" w:rsidRDefault="00AA71ED" w:rsidP="002651D9">
                      <w:pPr>
                        <w:pStyle w:val="Body"/>
                        <w:rPr>
                          <w:sz w:val="26"/>
                          <w:szCs w:val="26"/>
                          <w:lang w:val="en-US"/>
                        </w:rPr>
                      </w:pPr>
                      <w:r w:rsidRPr="002651D9">
                        <w:rPr>
                          <w:sz w:val="26"/>
                          <w:szCs w:val="26"/>
                          <w:lang w:val="en-US"/>
                        </w:rPr>
                        <w:t xml:space="preserve">. </w:t>
                      </w:r>
                    </w:p>
                    <w:p w14:paraId="1E5B9E71" w14:textId="77777777" w:rsidR="00AA71ED" w:rsidRPr="002651D9" w:rsidRDefault="00AA71ED" w:rsidP="002651D9">
                      <w:pPr>
                        <w:jc w:val="center"/>
                        <w:rPr>
                          <w:sz w:val="26"/>
                          <w:szCs w:val="26"/>
                        </w:rPr>
                      </w:pPr>
                    </w:p>
                  </w:txbxContent>
                </v:textbox>
                <w10:wrap anchorx="margin"/>
              </v:roundrect>
            </w:pict>
          </mc:Fallback>
        </mc:AlternateContent>
      </w:r>
    </w:p>
    <w:p w14:paraId="30C23D65" w14:textId="65AB4E92" w:rsidR="007F0D81" w:rsidRPr="007F0D81" w:rsidRDefault="007F0D81" w:rsidP="007F0D81"/>
    <w:p w14:paraId="4A02F4D5" w14:textId="38416C51" w:rsidR="007F0D81" w:rsidRPr="007F0D81" w:rsidRDefault="007F0D81" w:rsidP="007F0D81"/>
    <w:p w14:paraId="78D81ACF" w14:textId="36E1C0B7" w:rsidR="007F0D81" w:rsidRPr="007F0D81" w:rsidRDefault="007F0D81" w:rsidP="007F0D81"/>
    <w:p w14:paraId="571AEC21" w14:textId="7A624BD0" w:rsidR="007F0D81" w:rsidRPr="007F0D81" w:rsidRDefault="007F0D81" w:rsidP="007F0D81"/>
    <w:p w14:paraId="6C474BA5" w14:textId="133127D9" w:rsidR="007F0D81" w:rsidRPr="007F0D81" w:rsidRDefault="007F0D81" w:rsidP="007F0D81"/>
    <w:p w14:paraId="287A6321" w14:textId="557F567C" w:rsidR="007F0D81" w:rsidRPr="007F0D81" w:rsidRDefault="007F0D81" w:rsidP="007F0D81"/>
    <w:p w14:paraId="133C447A" w14:textId="2FF86FC8" w:rsidR="007F0D81" w:rsidRPr="007F0D81" w:rsidRDefault="007F0D81" w:rsidP="007F0D81"/>
    <w:p w14:paraId="65A69A96" w14:textId="61A44140" w:rsidR="007F0D81" w:rsidRDefault="007F0D81" w:rsidP="007F0D81"/>
    <w:p w14:paraId="6E2F56C9" w14:textId="75682C5B" w:rsidR="007F0D81" w:rsidRDefault="000745B5" w:rsidP="007F0D81">
      <w:r>
        <w:rPr>
          <w:noProof/>
          <w:lang w:eastAsia="en-GB"/>
        </w:rPr>
        <mc:AlternateContent>
          <mc:Choice Requires="wps">
            <w:drawing>
              <wp:anchor distT="0" distB="0" distL="114300" distR="114300" simplePos="0" relativeHeight="251685888" behindDoc="0" locked="0" layoutInCell="1" allowOverlap="1" wp14:anchorId="4CD208F1" wp14:editId="4DF31629">
                <wp:simplePos x="0" y="0"/>
                <wp:positionH relativeFrom="margin">
                  <wp:align>center</wp:align>
                </wp:positionH>
                <wp:positionV relativeFrom="paragraph">
                  <wp:posOffset>131238</wp:posOffset>
                </wp:positionV>
                <wp:extent cx="6499313" cy="2719449"/>
                <wp:effectExtent l="0" t="0" r="15875" b="24130"/>
                <wp:wrapNone/>
                <wp:docPr id="15" name="Rectangle: Rounded Corners 15"/>
                <wp:cNvGraphicFramePr/>
                <a:graphic xmlns:a="http://schemas.openxmlformats.org/drawingml/2006/main">
                  <a:graphicData uri="http://schemas.microsoft.com/office/word/2010/wordprocessingShape">
                    <wps:wsp>
                      <wps:cNvSpPr/>
                      <wps:spPr>
                        <a:xfrm>
                          <a:off x="0" y="0"/>
                          <a:ext cx="6499313" cy="2719449"/>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07BF8C"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What happens if something goes wrong?</w:t>
                            </w:r>
                          </w:p>
                          <w:p w14:paraId="3A4C5466" w14:textId="77777777" w:rsidR="00AA71ED" w:rsidRPr="00461285" w:rsidRDefault="00AA71ED" w:rsidP="002651D9">
                            <w:pPr>
                              <w:pStyle w:val="Body"/>
                              <w:rPr>
                                <w:szCs w:val="26"/>
                              </w:rPr>
                            </w:pPr>
                          </w:p>
                          <w:p w14:paraId="2B569E39" w14:textId="645B0971" w:rsidR="00AA71ED" w:rsidRDefault="00AA71ED" w:rsidP="002651D9">
                            <w:pPr>
                              <w:pStyle w:val="Body"/>
                              <w:rPr>
                                <w:szCs w:val="26"/>
                                <w:lang w:val="en-US"/>
                              </w:rPr>
                            </w:pPr>
                            <w:r w:rsidRPr="00461285">
                              <w:rPr>
                                <w:szCs w:val="26"/>
                                <w:lang w:val="en-US"/>
                              </w:rPr>
                              <w:t xml:space="preserve">We do not envisage any problems occurring as a result of your participation in the trial. However, all patients are covered for negligent harm according to NHS indemnity guidelines. </w:t>
                            </w:r>
                          </w:p>
                          <w:p w14:paraId="13862113" w14:textId="77777777" w:rsidR="00AA71ED" w:rsidRDefault="00AA71ED" w:rsidP="002651D9">
                            <w:pPr>
                              <w:pStyle w:val="Body"/>
                              <w:rPr>
                                <w:szCs w:val="26"/>
                                <w:lang w:val="en-US"/>
                              </w:rPr>
                            </w:pPr>
                          </w:p>
                          <w:p w14:paraId="1D4E8E52" w14:textId="39DDA9F6" w:rsidR="00AA71ED" w:rsidRPr="00461285" w:rsidRDefault="00AA71ED" w:rsidP="002651D9">
                            <w:pPr>
                              <w:pStyle w:val="Body"/>
                              <w:rPr>
                                <w:szCs w:val="26"/>
                              </w:rPr>
                            </w:pPr>
                            <w:r w:rsidRPr="00461285">
                              <w:rPr>
                                <w:szCs w:val="26"/>
                                <w:lang w:val="en-US"/>
                              </w:rPr>
                              <w:t xml:space="preserve">If you have a concern about any aspect of this trial, you should ask to speak to a member of the research team who will do their best to answer your questions </w:t>
                            </w:r>
                            <w:r w:rsidRPr="00461285">
                              <w:rPr>
                                <w:szCs w:val="26"/>
                                <w:highlight w:val="yellow"/>
                                <w:lang w:val="en-US"/>
                              </w:rPr>
                              <w:t>&lt;</w:t>
                            </w:r>
                            <w:r w:rsidRPr="00461285">
                              <w:rPr>
                                <w:szCs w:val="26"/>
                                <w:highlight w:val="yellow"/>
                                <w:shd w:val="clear" w:color="auto" w:fill="FFFF00"/>
                                <w:lang w:val="en-US"/>
                              </w:rPr>
                              <w:t>i</w:t>
                            </w:r>
                            <w:r w:rsidRPr="00461285">
                              <w:rPr>
                                <w:szCs w:val="26"/>
                                <w:shd w:val="clear" w:color="auto" w:fill="FFFF00"/>
                                <w:lang w:val="en-US"/>
                              </w:rPr>
                              <w:t>nsert contact number&gt;.</w:t>
                            </w:r>
                            <w:r w:rsidRPr="00461285">
                              <w:rPr>
                                <w:szCs w:val="26"/>
                                <w:lang w:val="en-US"/>
                              </w:rPr>
                              <w:t xml:space="preserve"> If you wish to complain about any aspect of the way you have been approached or treated during the course of this </w:t>
                            </w:r>
                            <w:r w:rsidRPr="00144ADC">
                              <w:rPr>
                                <w:szCs w:val="26"/>
                                <w:lang w:val="en-US"/>
                              </w:rPr>
                              <w:t>trial, the</w:t>
                            </w:r>
                            <w:r w:rsidRPr="00461285">
                              <w:rPr>
                                <w:szCs w:val="26"/>
                                <w:lang w:val="en-US"/>
                              </w:rPr>
                              <w:t xml:space="preserve"> normal National Health Service complaints mechanisms will be available to you. Copies of these guidelines are available on request. If you wish to complain about how you have been treated during this trial please contact </w:t>
                            </w:r>
                            <w:r w:rsidRPr="00461285">
                              <w:rPr>
                                <w:szCs w:val="26"/>
                                <w:highlight w:val="yellow"/>
                                <w:lang w:val="en-US"/>
                              </w:rPr>
                              <w:t>&lt;</w:t>
                            </w:r>
                            <w:r w:rsidRPr="00461285">
                              <w:rPr>
                                <w:szCs w:val="26"/>
                                <w:highlight w:val="yellow"/>
                                <w:shd w:val="clear" w:color="auto" w:fill="FFFF00"/>
                                <w:lang w:val="en-US"/>
                              </w:rPr>
                              <w:t>i</w:t>
                            </w:r>
                            <w:r w:rsidRPr="00461285">
                              <w:rPr>
                                <w:szCs w:val="26"/>
                                <w:shd w:val="clear" w:color="auto" w:fill="FFFF00"/>
                                <w:lang w:val="en-US"/>
                              </w:rPr>
                              <w:t>nsert service and contact number&gt;.</w:t>
                            </w:r>
                          </w:p>
                          <w:p w14:paraId="1FA34ABE" w14:textId="77777777" w:rsidR="00AA71ED" w:rsidRPr="007F0D81" w:rsidRDefault="00AA71ED" w:rsidP="002651D9">
                            <w:pPr>
                              <w:pStyle w:val="Body"/>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D208F1" id="Rectangle: Rounded Corners 15" o:spid="_x0000_s1041" style="position:absolute;margin-left:0;margin-top:10.35pt;width:511.75pt;height:214.1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" fillcolor="#f2f2f2 [3052]" strokecolor="#1f3763 [1604]" strokeweight="1pt">
                <v:stroke joinstyle="miter"/>
                <v:textbox>
                  <w:txbxContent>
                    <w:p w14:paraId="6E07BF8C" w14:textId="77777777" w:rsidR="00AA71ED" w:rsidRPr="00461285" w:rsidRDefault="00AA71ED" w:rsidP="002651D9">
                      <w:pPr>
                        <w:pStyle w:val="Body"/>
                        <w:pBdr>
                          <w:bottom w:val="single" w:sz="4" w:space="0" w:color="000000"/>
                        </w:pBdr>
                        <w:rPr>
                          <w:b/>
                          <w:bCs/>
                          <w:color w:val="4472C4"/>
                          <w:szCs w:val="26"/>
                          <w:u w:color="4472C4"/>
                        </w:rPr>
                      </w:pPr>
                      <w:r w:rsidRPr="00461285">
                        <w:rPr>
                          <w:b/>
                          <w:bCs/>
                          <w:color w:val="4472C4"/>
                          <w:szCs w:val="26"/>
                          <w:u w:color="4472C4"/>
                          <w:lang w:val="en-US"/>
                        </w:rPr>
                        <w:t>What happens if something goes wrong?</w:t>
                      </w:r>
                    </w:p>
                    <w:p w14:paraId="3A4C5466" w14:textId="77777777" w:rsidR="00AA71ED" w:rsidRPr="00461285" w:rsidRDefault="00AA71ED" w:rsidP="002651D9">
                      <w:pPr>
                        <w:pStyle w:val="Body"/>
                        <w:rPr>
                          <w:szCs w:val="26"/>
                        </w:rPr>
                      </w:pPr>
                    </w:p>
                    <w:p w14:paraId="2B569E39" w14:textId="645B0971" w:rsidR="00AA71ED" w:rsidRDefault="00AA71ED" w:rsidP="002651D9">
                      <w:pPr>
                        <w:pStyle w:val="Body"/>
                        <w:rPr>
                          <w:szCs w:val="26"/>
                          <w:lang w:val="en-US"/>
                        </w:rPr>
                      </w:pPr>
                      <w:r w:rsidRPr="00461285">
                        <w:rPr>
                          <w:szCs w:val="26"/>
                          <w:lang w:val="en-US"/>
                        </w:rPr>
                        <w:t xml:space="preserve">We do not envisage any problems occurring as a result of your participation in the trial. However, all patients are covered for negligent harm according to NHS indemnity guidelines. </w:t>
                      </w:r>
                    </w:p>
                    <w:p w14:paraId="13862113" w14:textId="77777777" w:rsidR="00AA71ED" w:rsidRDefault="00AA71ED" w:rsidP="002651D9">
                      <w:pPr>
                        <w:pStyle w:val="Body"/>
                        <w:rPr>
                          <w:szCs w:val="26"/>
                          <w:lang w:val="en-US"/>
                        </w:rPr>
                      </w:pPr>
                    </w:p>
                    <w:p w14:paraId="1D4E8E52" w14:textId="39DDA9F6" w:rsidR="00AA71ED" w:rsidRPr="00461285" w:rsidRDefault="00AA71ED" w:rsidP="002651D9">
                      <w:pPr>
                        <w:pStyle w:val="Body"/>
                        <w:rPr>
                          <w:szCs w:val="26"/>
                        </w:rPr>
                      </w:pPr>
                      <w:r w:rsidRPr="00461285">
                        <w:rPr>
                          <w:szCs w:val="26"/>
                          <w:lang w:val="en-US"/>
                        </w:rPr>
                        <w:t xml:space="preserve">If you have a concern about any aspect of this trial, you should ask to speak to a member of the research team who will do their best to answer your questions </w:t>
                      </w:r>
                      <w:r w:rsidRPr="00461285">
                        <w:rPr>
                          <w:szCs w:val="26"/>
                          <w:highlight w:val="yellow"/>
                          <w:lang w:val="en-US"/>
                        </w:rPr>
                        <w:t>&lt;</w:t>
                      </w:r>
                      <w:r w:rsidRPr="00461285">
                        <w:rPr>
                          <w:szCs w:val="26"/>
                          <w:highlight w:val="yellow"/>
                          <w:shd w:val="clear" w:color="auto" w:fill="FFFF00"/>
                          <w:lang w:val="en-US"/>
                        </w:rPr>
                        <w:t>i</w:t>
                      </w:r>
                      <w:r w:rsidRPr="00461285">
                        <w:rPr>
                          <w:szCs w:val="26"/>
                          <w:shd w:val="clear" w:color="auto" w:fill="FFFF00"/>
                          <w:lang w:val="en-US"/>
                        </w:rPr>
                        <w:t>nsert contact number&gt;.</w:t>
                      </w:r>
                      <w:r w:rsidRPr="00461285">
                        <w:rPr>
                          <w:szCs w:val="26"/>
                          <w:lang w:val="en-US"/>
                        </w:rPr>
                        <w:t xml:space="preserve"> If you wish to complain about any aspect of the way you have been approached or treated during the course of this </w:t>
                      </w:r>
                      <w:r w:rsidRPr="00144ADC">
                        <w:rPr>
                          <w:szCs w:val="26"/>
                          <w:lang w:val="en-US"/>
                        </w:rPr>
                        <w:t>trial, the</w:t>
                      </w:r>
                      <w:r w:rsidRPr="00461285">
                        <w:rPr>
                          <w:szCs w:val="26"/>
                          <w:lang w:val="en-US"/>
                        </w:rPr>
                        <w:t xml:space="preserve"> normal National Health Service complaints mechanisms will be available to you. Copies of these guidelines are available on request. If you wish to complain about how you have been treated during this trial please contact </w:t>
                      </w:r>
                      <w:r w:rsidRPr="00461285">
                        <w:rPr>
                          <w:szCs w:val="26"/>
                          <w:highlight w:val="yellow"/>
                          <w:lang w:val="en-US"/>
                        </w:rPr>
                        <w:t>&lt;</w:t>
                      </w:r>
                      <w:r w:rsidRPr="00461285">
                        <w:rPr>
                          <w:szCs w:val="26"/>
                          <w:highlight w:val="yellow"/>
                          <w:shd w:val="clear" w:color="auto" w:fill="FFFF00"/>
                          <w:lang w:val="en-US"/>
                        </w:rPr>
                        <w:t>i</w:t>
                      </w:r>
                      <w:r w:rsidRPr="00461285">
                        <w:rPr>
                          <w:szCs w:val="26"/>
                          <w:shd w:val="clear" w:color="auto" w:fill="FFFF00"/>
                          <w:lang w:val="en-US"/>
                        </w:rPr>
                        <w:t>nsert service and contact number&gt;.</w:t>
                      </w:r>
                    </w:p>
                    <w:p w14:paraId="1FA34ABE" w14:textId="77777777" w:rsidR="00AA71ED" w:rsidRPr="007F0D81" w:rsidRDefault="00AA71ED" w:rsidP="002651D9">
                      <w:pPr>
                        <w:pStyle w:val="Body"/>
                        <w:rPr>
                          <w:sz w:val="26"/>
                          <w:szCs w:val="26"/>
                        </w:rPr>
                      </w:pPr>
                    </w:p>
                  </w:txbxContent>
                </v:textbox>
                <w10:wrap anchorx="margin"/>
              </v:roundrect>
            </w:pict>
          </mc:Fallback>
        </mc:AlternateContent>
      </w:r>
    </w:p>
    <w:p w14:paraId="322416FF" w14:textId="2D92F18E" w:rsidR="007F0D81" w:rsidRPr="007F0D81" w:rsidRDefault="007F0D81" w:rsidP="007F0D81"/>
    <w:p w14:paraId="7949A1E9" w14:textId="18D552DF" w:rsidR="007F0D81" w:rsidRPr="007F0D81" w:rsidRDefault="007F0D81" w:rsidP="007F0D81"/>
    <w:p w14:paraId="4AD8E5CA" w14:textId="258E4638" w:rsidR="007F0D81" w:rsidRPr="007F0D81" w:rsidRDefault="007F0D81" w:rsidP="007F0D81"/>
    <w:p w14:paraId="22237BF5" w14:textId="7E10B988" w:rsidR="007F0D81" w:rsidRPr="007F0D81" w:rsidRDefault="007F0D81" w:rsidP="007F0D81"/>
    <w:p w14:paraId="1878FE57" w14:textId="642F88A1" w:rsidR="007F0D81" w:rsidRPr="007F0D81" w:rsidRDefault="007F0D81" w:rsidP="007F0D81"/>
    <w:p w14:paraId="51399718" w14:textId="521FCF68" w:rsidR="007F0D81" w:rsidRPr="007F0D81" w:rsidRDefault="007F0D81" w:rsidP="007F0D81"/>
    <w:p w14:paraId="566F24F6" w14:textId="06FC97A1" w:rsidR="007F0D81" w:rsidRPr="007F0D81" w:rsidRDefault="007F0D81" w:rsidP="007F0D81"/>
    <w:p w14:paraId="27F11637" w14:textId="4F4A327B" w:rsidR="007F0D81" w:rsidRPr="007F0D81" w:rsidRDefault="007F0D81" w:rsidP="007F0D81"/>
    <w:p w14:paraId="54F08BAC" w14:textId="69305E13" w:rsidR="007F0D81" w:rsidRPr="007F0D81" w:rsidRDefault="007F0D81" w:rsidP="007F0D81"/>
    <w:p w14:paraId="304965BB" w14:textId="0E9966D4" w:rsidR="007F0D81" w:rsidRPr="007F0D81" w:rsidRDefault="000745B5" w:rsidP="007F0D81">
      <w:r>
        <w:rPr>
          <w:noProof/>
          <w:lang w:eastAsia="en-GB"/>
        </w:rPr>
        <mc:AlternateContent>
          <mc:Choice Requires="wps">
            <w:drawing>
              <wp:anchor distT="0" distB="0" distL="114300" distR="114300" simplePos="0" relativeHeight="251687936" behindDoc="0" locked="0" layoutInCell="1" allowOverlap="1" wp14:anchorId="1BC1A314" wp14:editId="26663BE3">
                <wp:simplePos x="0" y="0"/>
                <wp:positionH relativeFrom="margin">
                  <wp:align>center</wp:align>
                </wp:positionH>
                <wp:positionV relativeFrom="paragraph">
                  <wp:posOffset>128462</wp:posOffset>
                </wp:positionV>
                <wp:extent cx="6482934" cy="3040083"/>
                <wp:effectExtent l="0" t="0" r="13335" b="27305"/>
                <wp:wrapNone/>
                <wp:docPr id="16" name="Rectangle: Rounded Corners 16"/>
                <wp:cNvGraphicFramePr/>
                <a:graphic xmlns:a="http://schemas.openxmlformats.org/drawingml/2006/main">
                  <a:graphicData uri="http://schemas.microsoft.com/office/word/2010/wordprocessingShape">
                    <wps:wsp>
                      <wps:cNvSpPr/>
                      <wps:spPr>
                        <a:xfrm>
                          <a:off x="0" y="0"/>
                          <a:ext cx="6482934" cy="3040083"/>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6F9CA6" w14:textId="77777777" w:rsidR="00AA71ED" w:rsidRPr="00461285" w:rsidRDefault="00AA71ED" w:rsidP="007F0D81">
                            <w:pPr>
                              <w:pStyle w:val="Body"/>
                              <w:pBdr>
                                <w:bottom w:val="single" w:sz="4" w:space="0" w:color="000000"/>
                              </w:pBdr>
                              <w:rPr>
                                <w:b/>
                                <w:bCs/>
                                <w:color w:val="4472C4"/>
                                <w:szCs w:val="26"/>
                                <w:u w:color="4472C4"/>
                              </w:rPr>
                            </w:pPr>
                            <w:r w:rsidRPr="00461285">
                              <w:rPr>
                                <w:b/>
                                <w:bCs/>
                                <w:color w:val="4472C4"/>
                                <w:szCs w:val="26"/>
                                <w:u w:color="4472C4"/>
                                <w:lang w:val="en-US"/>
                              </w:rPr>
                              <w:t>What happens if new information is available?</w:t>
                            </w:r>
                          </w:p>
                          <w:p w14:paraId="27D98564" w14:textId="77777777" w:rsidR="00AA71ED" w:rsidRPr="00461285" w:rsidRDefault="00AA71ED" w:rsidP="007F0D81">
                            <w:pPr>
                              <w:pStyle w:val="Body"/>
                              <w:rPr>
                                <w:szCs w:val="26"/>
                              </w:rPr>
                            </w:pPr>
                          </w:p>
                          <w:p w14:paraId="5EDF152F" w14:textId="77777777" w:rsidR="00AA71ED" w:rsidRPr="00461285" w:rsidRDefault="00AA71ED" w:rsidP="007F0D81">
                            <w:pPr>
                              <w:pStyle w:val="Body"/>
                              <w:rPr>
                                <w:szCs w:val="26"/>
                              </w:rPr>
                            </w:pPr>
                            <w:r w:rsidRPr="00461285">
                              <w:rPr>
                                <w:szCs w:val="26"/>
                                <w:lang w:val="en-US"/>
                              </w:rPr>
                              <w:t>Sometimes during the course of a trial, new information becomes available about the treatment that is being studied. If this happens, your trial doctor will discuss how this affects your care and participation in the STOP-APE trial. Your research doctor will tell you about the new information and discuss with you whether you want to continue in the trial.</w:t>
                            </w:r>
                          </w:p>
                          <w:p w14:paraId="2F3C8D55" w14:textId="77777777" w:rsidR="00AA71ED" w:rsidRPr="00461285" w:rsidRDefault="00AA71ED" w:rsidP="007F0D81">
                            <w:pPr>
                              <w:pStyle w:val="Body"/>
                              <w:rPr>
                                <w:szCs w:val="26"/>
                              </w:rPr>
                            </w:pPr>
                          </w:p>
                          <w:p w14:paraId="4106C6E0" w14:textId="77777777" w:rsidR="00AA71ED" w:rsidRPr="00461285" w:rsidRDefault="00AA71ED" w:rsidP="007F0D81">
                            <w:pPr>
                              <w:pStyle w:val="Body"/>
                              <w:rPr>
                                <w:szCs w:val="26"/>
                              </w:rPr>
                            </w:pPr>
                            <w:r w:rsidRPr="00461285">
                              <w:rPr>
                                <w:szCs w:val="26"/>
                                <w:lang w:val="en-US"/>
                              </w:rPr>
                              <w:t xml:space="preserve">If you decide to withdraw, your research doctor will make arrangements for your care to continue. If you decide you wish to continue in the trial, you may be asked to sign an updated consent form. </w:t>
                            </w:r>
                          </w:p>
                          <w:p w14:paraId="3C0866C7" w14:textId="77777777" w:rsidR="00AA71ED" w:rsidRPr="00461285" w:rsidRDefault="00AA71ED" w:rsidP="007F0D81">
                            <w:pPr>
                              <w:pStyle w:val="Body"/>
                              <w:rPr>
                                <w:szCs w:val="26"/>
                              </w:rPr>
                            </w:pPr>
                          </w:p>
                          <w:p w14:paraId="295BAD3F" w14:textId="77777777" w:rsidR="00AA71ED" w:rsidRPr="00461285" w:rsidRDefault="00AA71ED" w:rsidP="007F0D81">
                            <w:pPr>
                              <w:pStyle w:val="Body"/>
                              <w:rPr>
                                <w:szCs w:val="26"/>
                                <w:lang w:val="en-US"/>
                              </w:rPr>
                            </w:pPr>
                            <w:r w:rsidRPr="00461285">
                              <w:rPr>
                                <w:szCs w:val="26"/>
                                <w:lang w:val="en-US"/>
                              </w:rPr>
                              <w:t>Your research doctor may also discontinue you from the trial if your safety is compromised at any time. If the trial is stopped for any reason, your doctor would, again, tell you and arrange for your continuing care.</w:t>
                            </w:r>
                          </w:p>
                          <w:p w14:paraId="7095424B" w14:textId="08A9F41A" w:rsidR="00AA71ED" w:rsidRPr="00461285" w:rsidRDefault="00AA71ED" w:rsidP="007F0D81">
                            <w:pPr>
                              <w:pStyle w:val="Body"/>
                              <w:rPr>
                                <w:szCs w:val="26"/>
                                <w:lang w:val="en-US"/>
                              </w:rPr>
                            </w:pPr>
                          </w:p>
                          <w:p w14:paraId="291D17C1" w14:textId="77777777" w:rsidR="00AA71ED" w:rsidRPr="007F0D81" w:rsidRDefault="00AA71ED" w:rsidP="007F0D81">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C1A314" id="Rectangle: Rounded Corners 16" o:spid="_x0000_s1042" style="position:absolute;margin-left:0;margin-top:10.1pt;width:510.45pt;height:239.4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" fillcolor="#deeaf6 [664]" strokecolor="#1f3763 [1604]" strokeweight="1pt">
                <v:stroke joinstyle="miter"/>
                <v:textbox>
                  <w:txbxContent>
                    <w:p w14:paraId="6F6F9CA6" w14:textId="77777777" w:rsidR="00AA71ED" w:rsidRPr="00461285" w:rsidRDefault="00AA71ED" w:rsidP="007F0D81">
                      <w:pPr>
                        <w:pStyle w:val="Body"/>
                        <w:pBdr>
                          <w:bottom w:val="single" w:sz="4" w:space="0" w:color="000000"/>
                        </w:pBdr>
                        <w:rPr>
                          <w:b/>
                          <w:bCs/>
                          <w:color w:val="4472C4"/>
                          <w:szCs w:val="26"/>
                          <w:u w:color="4472C4"/>
                        </w:rPr>
                      </w:pPr>
                      <w:r w:rsidRPr="00461285">
                        <w:rPr>
                          <w:b/>
                          <w:bCs/>
                          <w:color w:val="4472C4"/>
                          <w:szCs w:val="26"/>
                          <w:u w:color="4472C4"/>
                          <w:lang w:val="en-US"/>
                        </w:rPr>
                        <w:t>What happens if new information is available?</w:t>
                      </w:r>
                    </w:p>
                    <w:p w14:paraId="27D98564" w14:textId="77777777" w:rsidR="00AA71ED" w:rsidRPr="00461285" w:rsidRDefault="00AA71ED" w:rsidP="007F0D81">
                      <w:pPr>
                        <w:pStyle w:val="Body"/>
                        <w:rPr>
                          <w:szCs w:val="26"/>
                        </w:rPr>
                      </w:pPr>
                    </w:p>
                    <w:p w14:paraId="5EDF152F" w14:textId="77777777" w:rsidR="00AA71ED" w:rsidRPr="00461285" w:rsidRDefault="00AA71ED" w:rsidP="007F0D81">
                      <w:pPr>
                        <w:pStyle w:val="Body"/>
                        <w:rPr>
                          <w:szCs w:val="26"/>
                        </w:rPr>
                      </w:pPr>
                      <w:r w:rsidRPr="00461285">
                        <w:rPr>
                          <w:szCs w:val="26"/>
                          <w:lang w:val="en-US"/>
                        </w:rPr>
                        <w:t>Sometimes during the course of a trial, new information becomes available about the treatment that is being studied. If this happens, your trial doctor will discuss how this affects your care and participation in the STOP-APE trial. Your research doctor will tell you about the new information and discuss with you whether you want to continue in the trial.</w:t>
                      </w:r>
                    </w:p>
                    <w:p w14:paraId="2F3C8D55" w14:textId="77777777" w:rsidR="00AA71ED" w:rsidRPr="00461285" w:rsidRDefault="00AA71ED" w:rsidP="007F0D81">
                      <w:pPr>
                        <w:pStyle w:val="Body"/>
                        <w:rPr>
                          <w:szCs w:val="26"/>
                        </w:rPr>
                      </w:pPr>
                    </w:p>
                    <w:p w14:paraId="4106C6E0" w14:textId="77777777" w:rsidR="00AA71ED" w:rsidRPr="00461285" w:rsidRDefault="00AA71ED" w:rsidP="007F0D81">
                      <w:pPr>
                        <w:pStyle w:val="Body"/>
                        <w:rPr>
                          <w:szCs w:val="26"/>
                        </w:rPr>
                      </w:pPr>
                      <w:r w:rsidRPr="00461285">
                        <w:rPr>
                          <w:szCs w:val="26"/>
                          <w:lang w:val="en-US"/>
                        </w:rPr>
                        <w:t xml:space="preserve">If you decide to withdraw, your research doctor will make arrangements for your care to continue. If you decide you wish to continue in the trial, you may be asked to sign an updated consent form. </w:t>
                      </w:r>
                    </w:p>
                    <w:p w14:paraId="3C0866C7" w14:textId="77777777" w:rsidR="00AA71ED" w:rsidRPr="00461285" w:rsidRDefault="00AA71ED" w:rsidP="007F0D81">
                      <w:pPr>
                        <w:pStyle w:val="Body"/>
                        <w:rPr>
                          <w:szCs w:val="26"/>
                        </w:rPr>
                      </w:pPr>
                    </w:p>
                    <w:p w14:paraId="295BAD3F" w14:textId="77777777" w:rsidR="00AA71ED" w:rsidRPr="00461285" w:rsidRDefault="00AA71ED" w:rsidP="007F0D81">
                      <w:pPr>
                        <w:pStyle w:val="Body"/>
                        <w:rPr>
                          <w:szCs w:val="26"/>
                          <w:lang w:val="en-US"/>
                        </w:rPr>
                      </w:pPr>
                      <w:r w:rsidRPr="00461285">
                        <w:rPr>
                          <w:szCs w:val="26"/>
                          <w:lang w:val="en-US"/>
                        </w:rPr>
                        <w:t>Your research doctor may also discontinue you from the trial if your safety is compromised at any time. If the trial is stopped for any reason, your doctor would, again, tell you and arrange for your continuing care.</w:t>
                      </w:r>
                    </w:p>
                    <w:p w14:paraId="7095424B" w14:textId="08A9F41A" w:rsidR="00AA71ED" w:rsidRPr="00461285" w:rsidRDefault="00AA71ED" w:rsidP="007F0D81">
                      <w:pPr>
                        <w:pStyle w:val="Body"/>
                        <w:rPr>
                          <w:szCs w:val="26"/>
                          <w:lang w:val="en-US"/>
                        </w:rPr>
                      </w:pPr>
                    </w:p>
                    <w:p w14:paraId="291D17C1" w14:textId="77777777" w:rsidR="00AA71ED" w:rsidRPr="007F0D81" w:rsidRDefault="00AA71ED" w:rsidP="007F0D81">
                      <w:pPr>
                        <w:jc w:val="center"/>
                        <w:rPr>
                          <w:sz w:val="26"/>
                          <w:szCs w:val="26"/>
                        </w:rPr>
                      </w:pPr>
                    </w:p>
                  </w:txbxContent>
                </v:textbox>
                <w10:wrap anchorx="margin"/>
              </v:roundrect>
            </w:pict>
          </mc:Fallback>
        </mc:AlternateContent>
      </w:r>
    </w:p>
    <w:p w14:paraId="7CD07ECC" w14:textId="659D62E0" w:rsidR="007F0D81" w:rsidRPr="007F0D81" w:rsidRDefault="007F0D81" w:rsidP="007F0D81"/>
    <w:p w14:paraId="61E7147F" w14:textId="790A4644" w:rsidR="007F0D81" w:rsidRDefault="007F0D81" w:rsidP="007F0D81"/>
    <w:p w14:paraId="1A36A1C1" w14:textId="3CE8371D" w:rsidR="007F0D81" w:rsidRDefault="007F0D81" w:rsidP="007F0D81"/>
    <w:p w14:paraId="339730BF" w14:textId="4A35E7BA" w:rsidR="007F0D81" w:rsidRDefault="007F0D81" w:rsidP="007F0D81"/>
    <w:p w14:paraId="1107AA55" w14:textId="6E1E3799" w:rsidR="007F0D81" w:rsidRDefault="007F0D81" w:rsidP="007F0D81"/>
    <w:p w14:paraId="1847D5AE" w14:textId="16DD39AC" w:rsidR="007F0D81" w:rsidRDefault="007F0D81" w:rsidP="007F0D81"/>
    <w:p w14:paraId="3FFA3D92" w14:textId="121DC857" w:rsidR="007F0D81" w:rsidRDefault="007F0D81" w:rsidP="007F0D81"/>
    <w:p w14:paraId="1B9B683B" w14:textId="77777777" w:rsidR="00557335" w:rsidRDefault="00557335" w:rsidP="007F0D81"/>
    <w:p w14:paraId="1D1BB2B4" w14:textId="4AA36DF2" w:rsidR="007F0D81" w:rsidRDefault="007F0D81" w:rsidP="007F0D81"/>
    <w:p w14:paraId="7ABDAC7C" w14:textId="598F0D80" w:rsidR="007F0D81" w:rsidRDefault="007F0D81" w:rsidP="007F0D81"/>
    <w:p w14:paraId="6005DC76" w14:textId="5BE78976" w:rsidR="007F0D81" w:rsidRDefault="007F0D81" w:rsidP="007F0D81"/>
    <w:p w14:paraId="3FBD68B5" w14:textId="77777777" w:rsidR="007F0D81" w:rsidRPr="00461285" w:rsidRDefault="007F0D81" w:rsidP="007F0D81">
      <w:pPr>
        <w:pStyle w:val="Body"/>
        <w:pBdr>
          <w:bottom w:val="single" w:sz="4" w:space="0" w:color="000000"/>
        </w:pBdr>
        <w:rPr>
          <w:b/>
          <w:bCs/>
          <w:color w:val="4472C4"/>
          <w:u w:color="4472C4"/>
        </w:rPr>
      </w:pPr>
      <w:r w:rsidRPr="00461285">
        <w:rPr>
          <w:b/>
          <w:bCs/>
          <w:color w:val="4472C4"/>
          <w:u w:color="4472C4"/>
          <w:lang w:val="en-US"/>
        </w:rPr>
        <w:t>Will my taking part in this study be kept confidential?</w:t>
      </w:r>
    </w:p>
    <w:p w14:paraId="6066B6F4" w14:textId="77777777" w:rsidR="007F0D81" w:rsidRPr="00461285" w:rsidRDefault="007F0D81" w:rsidP="007F0D81">
      <w:pPr>
        <w:pStyle w:val="Body"/>
      </w:pPr>
    </w:p>
    <w:p w14:paraId="5F858841" w14:textId="017D8653" w:rsidR="007F0D81" w:rsidRPr="00461285" w:rsidRDefault="007F0D81" w:rsidP="007F0D81">
      <w:pPr>
        <w:pStyle w:val="Body"/>
      </w:pPr>
      <w:r w:rsidRPr="00461285">
        <w:rPr>
          <w:lang w:val="en-US"/>
        </w:rPr>
        <w:t xml:space="preserve">All information collected about you for this study will be subject to the General Data Protection Regulation and Data Protection Act 2018 for health and </w:t>
      </w:r>
      <w:r w:rsidR="00B36647">
        <w:rPr>
          <w:lang w:val="en-US"/>
        </w:rPr>
        <w:t xml:space="preserve">social </w:t>
      </w:r>
      <w:r w:rsidRPr="00461285">
        <w:rPr>
          <w:lang w:val="en-US"/>
        </w:rPr>
        <w:t>care research and will be kept strictly confidential.</w:t>
      </w:r>
    </w:p>
    <w:p w14:paraId="30DAE178" w14:textId="21B9656D" w:rsidR="00D03189" w:rsidRDefault="00D03189" w:rsidP="00AA71ED">
      <w:pPr>
        <w:pStyle w:val="Body"/>
        <w:tabs>
          <w:tab w:val="left" w:pos="2280"/>
        </w:tabs>
      </w:pPr>
    </w:p>
    <w:p w14:paraId="6074D3C6" w14:textId="7ABBEC3F" w:rsidR="00AA71ED" w:rsidRPr="002B76BF" w:rsidRDefault="008B05BA" w:rsidP="002B76BF">
      <w:pPr>
        <w:pStyle w:val="Body"/>
        <w:pBdr>
          <w:bottom w:val="single" w:sz="4" w:space="0" w:color="000000"/>
        </w:pBdr>
        <w:rPr>
          <w:b/>
          <w:bCs/>
          <w:color w:val="4472C4"/>
          <w:u w:color="4472C4"/>
        </w:rPr>
      </w:pPr>
      <w:r>
        <w:rPr>
          <w:b/>
          <w:bCs/>
          <w:color w:val="4472C4"/>
          <w:u w:color="4472C4"/>
          <w:lang w:val="en-US"/>
        </w:rPr>
        <w:t>How will we use information about you?</w:t>
      </w:r>
    </w:p>
    <w:p w14:paraId="013C8674" w14:textId="16632EE4" w:rsidR="0062656E" w:rsidRDefault="007B4373" w:rsidP="0062656E">
      <w:pPr>
        <w:pStyle w:val="Body"/>
      </w:pPr>
      <w:r>
        <w:rPr>
          <w:lang w:val="en-US"/>
        </w:rPr>
        <w:t xml:space="preserve">The </w:t>
      </w:r>
      <w:r w:rsidR="007F0D81" w:rsidRPr="00461285">
        <w:rPr>
          <w:lang w:val="en-US"/>
        </w:rPr>
        <w:t>University of Birmingham is the Sponsor for this study</w:t>
      </w:r>
      <w:r>
        <w:rPr>
          <w:lang w:val="en-US"/>
        </w:rPr>
        <w:t xml:space="preserve"> and</w:t>
      </w:r>
      <w:r w:rsidR="007F0D81" w:rsidRPr="00461285">
        <w:rPr>
          <w:lang w:val="en-US"/>
        </w:rPr>
        <w:t xml:space="preserve"> will be using information from your medical records in order to undertake this study and will act as the data controller for this study. This means that the Univer</w:t>
      </w:r>
      <w:r w:rsidR="007F0D81" w:rsidRPr="00461285">
        <w:rPr>
          <w:lang w:val="en-US"/>
        </w:rPr>
        <w:lastRenderedPageBreak/>
        <w:t xml:space="preserve">sity of Birmingham are responsible for looking after your information and using it properly. University of Birmingham and the NHS will keep identifiable information about you for at least </w:t>
      </w:r>
      <w:r w:rsidR="007062E5">
        <w:rPr>
          <w:lang w:val="en-US"/>
        </w:rPr>
        <w:t>10</w:t>
      </w:r>
      <w:r w:rsidR="007062E5" w:rsidRPr="00461285">
        <w:rPr>
          <w:lang w:val="en-US"/>
        </w:rPr>
        <w:t xml:space="preserve"> </w:t>
      </w:r>
      <w:r w:rsidR="007F0D81" w:rsidRPr="00461285">
        <w:rPr>
          <w:lang w:val="en-US"/>
        </w:rPr>
        <w:t xml:space="preserve">years after the study has finished, to allow the results of the study to be verified if needed. </w:t>
      </w:r>
      <w:r w:rsidR="009A0C4E">
        <w:t>Information collected from you and your medical records</w:t>
      </w:r>
      <w:r w:rsidR="0062656E">
        <w:t xml:space="preserve"> will be used for this research project. Thi</w:t>
      </w:r>
      <w:r w:rsidR="004D1E06">
        <w:t>s information will include your:</w:t>
      </w:r>
    </w:p>
    <w:p w14:paraId="09FED1A2" w14:textId="77777777" w:rsidR="0062656E" w:rsidRDefault="0062656E" w:rsidP="0062656E">
      <w:pPr>
        <w:pStyle w:val="Body"/>
        <w:numPr>
          <w:ilvl w:val="0"/>
          <w:numId w:val="3"/>
        </w:numPr>
      </w:pPr>
      <w:r>
        <w:t>Full name</w:t>
      </w:r>
    </w:p>
    <w:p w14:paraId="0FBCDDE4" w14:textId="77777777" w:rsidR="0062656E" w:rsidRDefault="0062656E" w:rsidP="0062656E">
      <w:pPr>
        <w:pStyle w:val="Body"/>
        <w:numPr>
          <w:ilvl w:val="0"/>
          <w:numId w:val="3"/>
        </w:numPr>
      </w:pPr>
      <w:r>
        <w:t>Date of birth</w:t>
      </w:r>
    </w:p>
    <w:p w14:paraId="5B992EFC" w14:textId="77777777" w:rsidR="0062656E" w:rsidRDefault="0062656E" w:rsidP="0062656E">
      <w:pPr>
        <w:pStyle w:val="Body"/>
        <w:numPr>
          <w:ilvl w:val="0"/>
          <w:numId w:val="3"/>
        </w:numPr>
      </w:pPr>
      <w:r>
        <w:t>Telephone contact number</w:t>
      </w:r>
    </w:p>
    <w:p w14:paraId="1EAC4FC1" w14:textId="77777777" w:rsidR="0062656E" w:rsidRDefault="0062656E" w:rsidP="0062656E">
      <w:pPr>
        <w:pStyle w:val="Body"/>
        <w:numPr>
          <w:ilvl w:val="0"/>
          <w:numId w:val="3"/>
        </w:numPr>
      </w:pPr>
      <w:r>
        <w:t>Ethnicity</w:t>
      </w:r>
    </w:p>
    <w:p w14:paraId="537C64F2" w14:textId="5D21EDA9" w:rsidR="0062656E" w:rsidRDefault="0062656E" w:rsidP="0062656E">
      <w:pPr>
        <w:pStyle w:val="Body"/>
        <w:numPr>
          <w:ilvl w:val="0"/>
          <w:numId w:val="3"/>
        </w:numPr>
      </w:pPr>
      <w:r>
        <w:t>Sex</w:t>
      </w:r>
    </w:p>
    <w:p w14:paraId="79A745C8" w14:textId="74312A45" w:rsidR="00AE680E" w:rsidRDefault="00AE680E" w:rsidP="0062656E">
      <w:pPr>
        <w:pStyle w:val="Body"/>
        <w:numPr>
          <w:ilvl w:val="0"/>
          <w:numId w:val="3"/>
        </w:numPr>
      </w:pPr>
      <w:r>
        <w:t>NHS number</w:t>
      </w:r>
    </w:p>
    <w:p w14:paraId="4AB76C7D" w14:textId="5FF4D65F" w:rsidR="009A0C4E" w:rsidRDefault="009A0C4E" w:rsidP="0062656E">
      <w:pPr>
        <w:pStyle w:val="Body"/>
        <w:numPr>
          <w:ilvl w:val="0"/>
          <w:numId w:val="3"/>
        </w:numPr>
      </w:pPr>
      <w:r>
        <w:t>Medical history</w:t>
      </w:r>
    </w:p>
    <w:p w14:paraId="66397CD7" w14:textId="77777777" w:rsidR="0062656E" w:rsidRDefault="0062656E" w:rsidP="0062656E">
      <w:pPr>
        <w:pStyle w:val="Body"/>
      </w:pPr>
    </w:p>
    <w:p w14:paraId="1A3A31C6" w14:textId="052BCBAB" w:rsidR="00AE680E" w:rsidRPr="00461285" w:rsidRDefault="0062656E" w:rsidP="00AE680E">
      <w:pPr>
        <w:pStyle w:val="Body"/>
      </w:pPr>
      <w:r>
        <w:t>People who do not need to know who you are will not be able to see your name or contact details. Yo</w:t>
      </w:r>
      <w:r w:rsidR="00B26290">
        <w:t>ur data will have a unique study</w:t>
      </w:r>
      <w:r>
        <w:t xml:space="preserve"> number instead</w:t>
      </w:r>
      <w:r w:rsidR="00AE680E">
        <w:t xml:space="preserve"> and a</w:t>
      </w:r>
      <w:r w:rsidR="004C67C5">
        <w:t>ll informatio</w:t>
      </w:r>
      <w:r w:rsidR="009A0C4E">
        <w:t xml:space="preserve">n will be kept safe and secure. </w:t>
      </w:r>
      <w:r w:rsidR="00AE680E" w:rsidRPr="00461285">
        <w:rPr>
          <w:lang w:val="en-US"/>
        </w:rPr>
        <w:t>In the Trial Office, you will be identified</w:t>
      </w:r>
      <w:r w:rsidR="00B26290">
        <w:rPr>
          <w:lang w:val="en-US"/>
        </w:rPr>
        <w:t xml:space="preserve"> using your</w:t>
      </w:r>
      <w:r w:rsidR="00AE680E" w:rsidRPr="00461285">
        <w:rPr>
          <w:lang w:val="en-US"/>
        </w:rPr>
        <w:t xml:space="preserve"> unique study number. In routine communication between your hospital and the Trial Office, you will only be identified by study number, initials and partial date of birth</w:t>
      </w:r>
      <w:r w:rsidR="00AE680E" w:rsidRPr="00461285">
        <w:rPr>
          <w:i/>
          <w:iCs/>
        </w:rPr>
        <w:t>.</w:t>
      </w:r>
      <w:r w:rsidR="00AE680E" w:rsidRPr="00461285">
        <w:rPr>
          <w:lang w:val="en-US"/>
        </w:rPr>
        <w:t xml:space="preserve"> </w:t>
      </w:r>
      <w:r w:rsidR="00AE680E" w:rsidRPr="00461285">
        <w:rPr>
          <w:i/>
          <w:iCs/>
        </w:rPr>
        <w:t xml:space="preserve"> </w:t>
      </w:r>
    </w:p>
    <w:p w14:paraId="25C99BC3" w14:textId="77777777" w:rsidR="00AE680E" w:rsidRDefault="00AE680E" w:rsidP="0062656E">
      <w:pPr>
        <w:pStyle w:val="Body"/>
      </w:pPr>
      <w:bookmarkStart w:id="0" w:name="_GoBack"/>
      <w:bookmarkEnd w:id="0"/>
    </w:p>
    <w:p w14:paraId="173FB203" w14:textId="4063FE9D" w:rsidR="007F0D81" w:rsidRDefault="007F0D81" w:rsidP="007F0D81">
      <w:pPr>
        <w:pStyle w:val="Body"/>
        <w:rPr>
          <w:lang w:val="en-US"/>
        </w:rPr>
      </w:pPr>
      <w:r w:rsidRPr="00461285">
        <w:rPr>
          <w:lang w:val="en-US"/>
        </w:rPr>
        <w:t xml:space="preserve">All information collected by the Sponsor, including a copy of your signed consent form, will be securely stored at the Trial Office at the University of Birmingham on paper and electronically and will only be accessible by authorised personnel. The only people in the University of Birmingham who will have access to information that identifies you will be people who manage the study or audit the data collection process. </w:t>
      </w:r>
    </w:p>
    <w:p w14:paraId="0A00759F" w14:textId="77777777" w:rsidR="002D12A9" w:rsidRPr="00461285" w:rsidRDefault="002D12A9" w:rsidP="007F0D81">
      <w:pPr>
        <w:pStyle w:val="Body"/>
      </w:pPr>
    </w:p>
    <w:p w14:paraId="019CDA29" w14:textId="128F86F2" w:rsidR="007F0D81" w:rsidRPr="00461285" w:rsidRDefault="007F0D81" w:rsidP="007F0D81">
      <w:pPr>
        <w:pStyle w:val="Body"/>
      </w:pPr>
      <w:r w:rsidRPr="00461285">
        <w:t>If consent is given,</w:t>
      </w:r>
      <w:r w:rsidR="00AA1808">
        <w:t xml:space="preserve"> local research staff involved in the trial </w:t>
      </w:r>
      <w:r w:rsidRPr="00461285">
        <w:t>may access electronic data from your central NHS records. This will provide researchers with information that is routinely gathered and stored during your visits to primary care and hospital, and will allow researchers to find out about your health after the trial treatment has finished</w:t>
      </w:r>
      <w:r w:rsidR="00B26290">
        <w:t>.</w:t>
      </w:r>
      <w:r w:rsidRPr="00461285">
        <w:t xml:space="preserve"> By using routinely collected data we will be able to do this without needing to contact you further. In order to do this, we would need to send your name, gender, date of birth and NHS number with any request for information. </w:t>
      </w:r>
      <w:r w:rsidR="00833E08" w:rsidRPr="00461285">
        <w:t>In addition,</w:t>
      </w:r>
      <w:r w:rsidRPr="00461285">
        <w:t xml:space="preserve"> your scans will be anonymised, meaning there will be no patient identifiers, and securely stored on </w:t>
      </w:r>
      <w:r w:rsidR="001268A1">
        <w:t>a</w:t>
      </w:r>
      <w:r w:rsidRPr="00461285">
        <w:t xml:space="preserve"> </w:t>
      </w:r>
      <w:r w:rsidR="00AA1808">
        <w:t xml:space="preserve">national </w:t>
      </w:r>
      <w:r w:rsidRPr="00461285">
        <w:t xml:space="preserve">database. </w:t>
      </w:r>
    </w:p>
    <w:p w14:paraId="796A0BCA" w14:textId="77777777" w:rsidR="007F0D81" w:rsidRPr="00461285" w:rsidRDefault="007F0D81" w:rsidP="007F0D81">
      <w:pPr>
        <w:pStyle w:val="Body"/>
      </w:pPr>
    </w:p>
    <w:p w14:paraId="74534DBA" w14:textId="17AEB512" w:rsidR="007F0D81" w:rsidRDefault="009960B9" w:rsidP="007F0D81">
      <w:pPr>
        <w:pStyle w:val="Body"/>
        <w:widowControl w:val="0"/>
        <w:rPr>
          <w:lang w:val="en-US"/>
        </w:rPr>
      </w:pPr>
      <w:r>
        <w:rPr>
          <w:lang w:val="en-US"/>
        </w:rPr>
        <w:t xml:space="preserve">The audio recordings from the interview will be transcribed by a transcription company which has been approved </w:t>
      </w:r>
      <w:r>
        <w:rPr>
          <w:lang w:val="en-US"/>
        </w:rPr>
        <w:lastRenderedPageBreak/>
        <w:t xml:space="preserve">for transcription of medical data. </w:t>
      </w:r>
      <w:r w:rsidR="007F0D81" w:rsidRPr="00461285">
        <w:rPr>
          <w:lang w:val="en-US"/>
        </w:rPr>
        <w:t xml:space="preserve">If you agree to take part in the interview </w:t>
      </w:r>
      <w:r w:rsidR="00833E08" w:rsidRPr="00461285">
        <w:rPr>
          <w:lang w:val="en-US"/>
        </w:rPr>
        <w:t>study,</w:t>
      </w:r>
      <w:r w:rsidR="007F0D81" w:rsidRPr="00461285">
        <w:rPr>
          <w:lang w:val="en-US"/>
        </w:rPr>
        <w:t xml:space="preserve"> your name will not be on the recording and we will remove your name from the interview transcripts to keep your identity confidential. </w:t>
      </w:r>
      <w:r w:rsidR="007F0D81" w:rsidRPr="00461285">
        <w:rPr>
          <w:u w:val="single"/>
          <w:lang w:val="en-US"/>
        </w:rPr>
        <w:t xml:space="preserve">Direct quotes may be used in publications but these will be numbered and </w:t>
      </w:r>
      <w:r w:rsidR="00833E08" w:rsidRPr="00461285">
        <w:rPr>
          <w:u w:val="single"/>
          <w:lang w:val="en-US"/>
        </w:rPr>
        <w:t>anything that could identify you</w:t>
      </w:r>
      <w:r w:rsidR="007F0D81" w:rsidRPr="00461285">
        <w:rPr>
          <w:u w:val="single"/>
          <w:lang w:val="en-US"/>
        </w:rPr>
        <w:t xml:space="preserve"> will be removed.</w:t>
      </w:r>
      <w:r w:rsidR="007F0D81" w:rsidRPr="00461285">
        <w:rPr>
          <w:lang w:val="en-US"/>
        </w:rPr>
        <w:t xml:space="preserve"> Nothing that you say will be fed back to the doctors and nurses involved in your care as coming from you.</w:t>
      </w:r>
    </w:p>
    <w:p w14:paraId="74483CA6" w14:textId="7B49B055" w:rsidR="00B26290" w:rsidRDefault="00B26290" w:rsidP="007F0D81">
      <w:pPr>
        <w:pStyle w:val="Body"/>
        <w:widowControl w:val="0"/>
        <w:rPr>
          <w:lang w:val="en-US"/>
        </w:rPr>
      </w:pPr>
    </w:p>
    <w:p w14:paraId="716CA3DD" w14:textId="77777777" w:rsidR="00B26290" w:rsidRPr="00461285" w:rsidRDefault="00B26290" w:rsidP="00B26290">
      <w:pPr>
        <w:pStyle w:val="Body"/>
      </w:pPr>
      <w:r w:rsidRPr="00461285">
        <w:rPr>
          <w:rFonts w:cs="Arial"/>
        </w:rPr>
        <w:t>At the end of the study, any transcriptions made of your recordings will be made “Controlled Access”. This means that transcripts will be stored in an online database, which can be accessed by approved individuals who are interested in conducting their own analyses of the data. These individuals will have to submit an application to do this, which will be assessed by an independent committee. We will therefore have no control over how these data are used in the future. However, all data will be anonymised before they are made available, and there will be no way to identify you or any other individuals mentioned in your interviews/appointments. Sharing access of research data and findings is considered good research practice and is a requirement of many funding bodies and scientific journals. Sharing data helps to maximise the impact of money invested into conducting research studies and can encourage new avenues of research.</w:t>
      </w:r>
    </w:p>
    <w:p w14:paraId="54FE95DA" w14:textId="6D853B70" w:rsidR="00B26290" w:rsidRDefault="00B26290" w:rsidP="007F0D81">
      <w:pPr>
        <w:pStyle w:val="Body"/>
        <w:widowControl w:val="0"/>
      </w:pPr>
    </w:p>
    <w:p w14:paraId="2B462E60" w14:textId="760A99FF" w:rsidR="00AA71ED" w:rsidRPr="002B76BF" w:rsidRDefault="008B05BA" w:rsidP="002B76BF">
      <w:pPr>
        <w:pStyle w:val="Body"/>
        <w:pBdr>
          <w:bottom w:val="single" w:sz="4" w:space="0" w:color="000000"/>
        </w:pBdr>
        <w:rPr>
          <w:b/>
          <w:bCs/>
          <w:color w:val="4472C4"/>
          <w:u w:color="4472C4"/>
        </w:rPr>
      </w:pPr>
      <w:r>
        <w:rPr>
          <w:b/>
          <w:bCs/>
          <w:color w:val="4472C4"/>
          <w:u w:color="4472C4"/>
          <w:lang w:val="en-US"/>
        </w:rPr>
        <w:t>What are your choices about how your information is used?</w:t>
      </w:r>
    </w:p>
    <w:p w14:paraId="6B716E4A" w14:textId="5B4A1639" w:rsidR="007B4373" w:rsidRPr="007037B0" w:rsidRDefault="00AE680E" w:rsidP="007037B0">
      <w:pPr>
        <w:pStyle w:val="Body"/>
      </w:pPr>
      <w:r>
        <w:t xml:space="preserve">You can choose to stop taking part in the trial at any time, without giving a reason, but we will keep information about you that we already have. We would like to continue collecting information about your health from your central NHS records. If you do not want this to happen please let us know and we will ensure that this data is not collected. We need to manage your records in specific ways in order for the research to be reliable. This means that we won’t be able to let you see or change the data we hold about you. If you agree to take part in this study, you will have the option to </w:t>
      </w:r>
      <w:r w:rsidR="001734E2">
        <w:t xml:space="preserve">take part in future research using your data saved from this study. </w:t>
      </w:r>
      <w:r w:rsidR="007F0D81" w:rsidRPr="00461285">
        <w:rPr>
          <w:lang w:val="en-US"/>
        </w:rPr>
        <w:t xml:space="preserve">To safeguard your rights, we will use the minimum </w:t>
      </w:r>
      <w:r w:rsidR="00833E08" w:rsidRPr="00461285">
        <w:rPr>
          <w:lang w:val="en-US"/>
        </w:rPr>
        <w:t>personally identifiable</w:t>
      </w:r>
      <w:r w:rsidR="007F0D81" w:rsidRPr="00461285">
        <w:rPr>
          <w:lang w:val="en-US"/>
        </w:rPr>
        <w:t xml:space="preserve"> information possible. You can find out more about how your information will be used </w:t>
      </w:r>
      <w:r w:rsidR="00833E08" w:rsidRPr="00461285">
        <w:rPr>
          <w:lang w:val="en-US"/>
        </w:rPr>
        <w:t>at</w:t>
      </w:r>
      <w:r w:rsidR="007F0D81" w:rsidRPr="00461285">
        <w:rPr>
          <w:lang w:val="en-US"/>
        </w:rPr>
        <w:t xml:space="preserve"> </w:t>
      </w:r>
      <w:hyperlink r:id="rId12" w:history="1">
        <w:r w:rsidR="007F0D81" w:rsidRPr="00461285">
          <w:rPr>
            <w:rStyle w:val="Hyperlink0"/>
            <w:lang w:val="en-US"/>
          </w:rPr>
          <w:t>https://www.birmingham.ac.uk/privacy/index.aspx</w:t>
        </w:r>
      </w:hyperlink>
      <w:r w:rsidR="007F0D81" w:rsidRPr="00461285">
        <w:rPr>
          <w:rStyle w:val="Hyperlink0"/>
          <w:lang w:val="en-US"/>
        </w:rPr>
        <w:t>.</w:t>
      </w:r>
    </w:p>
    <w:p w14:paraId="702F34DA" w14:textId="77777777" w:rsidR="007F0D81" w:rsidRPr="00461285" w:rsidRDefault="007F0D81" w:rsidP="007F0D81">
      <w:pPr>
        <w:pStyle w:val="Body"/>
        <w:rPr>
          <w:lang w:val="en-US"/>
        </w:rPr>
      </w:pPr>
    </w:p>
    <w:p w14:paraId="5E0B879B" w14:textId="4F730398" w:rsidR="007F0D81" w:rsidRPr="00461285" w:rsidRDefault="007F0D81" w:rsidP="007F0D81">
      <w:pPr>
        <w:pStyle w:val="Body"/>
      </w:pPr>
      <w:r w:rsidRPr="00461285">
        <w:rPr>
          <w:lang w:val="en-US"/>
        </w:rPr>
        <w:t>The NHS and the University of Birmingham will use your name and contact details to contact you about the research study, and make sure that relevant information about the study is recorded for your care, and to oversee the quality of the study. Individuals from the University of Birmingham and regulatory organisations may look at your medical and research records to check the accuracy of the research study. The study team at your hospital will pass these details to University of Birmingham along with the information collected from you and your medical records. The people who analyse the information will not be able to identify you and will not be able to find out your name or contact details.</w:t>
      </w:r>
    </w:p>
    <w:p w14:paraId="7B5E1B40" w14:textId="77777777" w:rsidR="007F0D81" w:rsidRPr="00461285" w:rsidRDefault="007F0D81" w:rsidP="007F0D81">
      <w:pPr>
        <w:pStyle w:val="Body"/>
      </w:pPr>
    </w:p>
    <w:p w14:paraId="64484D33" w14:textId="67C20142" w:rsidR="007F0D81" w:rsidRPr="00461285" w:rsidRDefault="007F0D81" w:rsidP="007F0D81">
      <w:pPr>
        <w:pStyle w:val="Body"/>
        <w:rPr>
          <w:lang w:val="en-US"/>
        </w:rPr>
      </w:pPr>
      <w:r w:rsidRPr="00461285">
        <w:rPr>
          <w:lang w:val="en-US"/>
        </w:rPr>
        <w:t xml:space="preserve">From time to </w:t>
      </w:r>
      <w:r w:rsidR="00833E08" w:rsidRPr="00461285">
        <w:rPr>
          <w:lang w:val="en-US"/>
        </w:rPr>
        <w:t>time,</w:t>
      </w:r>
      <w:r w:rsidRPr="00461285">
        <w:rPr>
          <w:lang w:val="en-US"/>
        </w:rPr>
        <w:t xml:space="preserve"> we may be asked to share the study information (data) we have collected with researchers running other studies in this organisation and in other organisations so that they can perform analysis on the data to answer other important questions about SPPE. These organisations may be universities, NHS organisations or companies involved in health research and may be in this country or abroad. Any such request is carefully considered by the study researchers and will only be granted if the necessary procedures and approvals are in place. This information will not identify you and will not be combined with other information in a way that could identify you. The information will only be used for the purpose of health research, and cannot be used to contact you or will affect your care. It will not be used to make decisions about future services available to you, such as insurance. </w:t>
      </w:r>
      <w:r w:rsidR="001734E2">
        <w:t>Once the study has been completed your data will be kept for further analysis. Our reports will be written in a way that no-one can work out that you took part in the study</w:t>
      </w:r>
      <w:r w:rsidR="004D1E06">
        <w:t>.</w:t>
      </w:r>
      <w:r w:rsidR="001734E2">
        <w:t xml:space="preserve"> </w:t>
      </w:r>
      <w:r w:rsidRPr="00461285">
        <w:rPr>
          <w:lang w:val="en-US"/>
        </w:rPr>
        <w:t xml:space="preserve">Under no circumstances will you be identified in any way in any report, presentation or publication arising from this or any other study. </w:t>
      </w:r>
    </w:p>
    <w:p w14:paraId="44C68D8C" w14:textId="77777777" w:rsidR="007F0D81" w:rsidRPr="00461285" w:rsidRDefault="007F0D81" w:rsidP="007F0D81">
      <w:pPr>
        <w:pStyle w:val="Body"/>
      </w:pPr>
    </w:p>
    <w:p w14:paraId="1D499A47" w14:textId="25040DD4" w:rsidR="007F0D81" w:rsidRDefault="007F0D81" w:rsidP="007037B0">
      <w:pPr>
        <w:pStyle w:val="Body"/>
        <w:tabs>
          <w:tab w:val="left" w:pos="2700"/>
          <w:tab w:val="left" w:pos="6120"/>
          <w:tab w:val="left" w:pos="8100"/>
        </w:tabs>
        <w:spacing w:after="120"/>
        <w:rPr>
          <w:lang w:val="en-US"/>
        </w:rPr>
      </w:pPr>
      <w:r w:rsidRPr="00461285">
        <w:rPr>
          <w:lang w:val="en-US"/>
        </w:rPr>
        <w:t xml:space="preserve">All individuals who have access to your information have a duty of confidentiality to you. Under the provisions of the General Data Protection Regulation (GDPR) 2018, you have the right to know what information the Trial Office has recorded about you. If you wish to view this information, or find more about how we use this information, please contact </w:t>
      </w:r>
      <w:r w:rsidR="00547678">
        <w:rPr>
          <w:lang w:val="en-US"/>
        </w:rPr>
        <w:t>the University of Birmingham’s Data Protection Officer</w:t>
      </w:r>
      <w:r w:rsidRPr="00461285">
        <w:rPr>
          <w:lang w:val="en-US"/>
        </w:rPr>
        <w:t xml:space="preserve"> at the address below. </w:t>
      </w:r>
    </w:p>
    <w:p w14:paraId="2793542F" w14:textId="77777777" w:rsidR="008B05BA" w:rsidRPr="007037B0" w:rsidRDefault="008B05BA" w:rsidP="007037B0">
      <w:pPr>
        <w:pStyle w:val="Body"/>
        <w:tabs>
          <w:tab w:val="left" w:pos="2700"/>
          <w:tab w:val="left" w:pos="6120"/>
          <w:tab w:val="left" w:pos="8100"/>
        </w:tabs>
        <w:spacing w:after="120"/>
      </w:pPr>
    </w:p>
    <w:p w14:paraId="45AAEC52" w14:textId="0FC2BC2F" w:rsidR="00AA71ED" w:rsidRPr="002B76BF" w:rsidRDefault="008B05BA" w:rsidP="002B76BF">
      <w:pPr>
        <w:pStyle w:val="Body"/>
        <w:pBdr>
          <w:bottom w:val="single" w:sz="4" w:space="0" w:color="000000"/>
        </w:pBdr>
        <w:rPr>
          <w:b/>
          <w:bCs/>
          <w:color w:val="4472C4"/>
          <w:u w:color="4472C4"/>
        </w:rPr>
      </w:pPr>
      <w:r>
        <w:rPr>
          <w:b/>
          <w:bCs/>
          <w:color w:val="4472C4"/>
          <w:u w:color="4472C4"/>
          <w:lang w:val="en-US"/>
        </w:rPr>
        <w:t>Where can you find out more about how your information is used?</w:t>
      </w:r>
    </w:p>
    <w:p w14:paraId="7EE2DB55" w14:textId="234FC0FA" w:rsidR="007F0D81" w:rsidRPr="00461285" w:rsidRDefault="007F0D81" w:rsidP="007F0D81">
      <w:pPr>
        <w:pStyle w:val="Body"/>
        <w:spacing w:before="100" w:after="100"/>
      </w:pPr>
      <w:r w:rsidRPr="00461285">
        <w:rPr>
          <w:lang w:val="en-US"/>
        </w:rPr>
        <w:t xml:space="preserve">If you would like more information on your rights, would like to exercise any right or have any queries relating to our processing of your personal data, or if you wish to make a complaint about how your data is being or has been processed, please contact: </w:t>
      </w:r>
    </w:p>
    <w:p w14:paraId="60053E25" w14:textId="4736A046" w:rsidR="007F0D81" w:rsidRPr="00461285" w:rsidRDefault="007F0D81" w:rsidP="007F0D81">
      <w:pPr>
        <w:pStyle w:val="Body"/>
        <w:spacing w:before="100" w:after="100"/>
        <w:rPr>
          <w:b/>
          <w:lang w:val="it-IT"/>
        </w:rPr>
      </w:pPr>
      <w:r w:rsidRPr="00461285">
        <w:rPr>
          <w:b/>
          <w:lang w:val="en-US"/>
        </w:rPr>
        <w:t>The</w:t>
      </w:r>
      <w:r w:rsidR="00AA71ED">
        <w:rPr>
          <w:b/>
          <w:lang w:val="en-US"/>
        </w:rPr>
        <w:t xml:space="preserve"> Data Protection Officer</w:t>
      </w:r>
      <w:r w:rsidRPr="00461285">
        <w:rPr>
          <w:b/>
          <w:lang w:val="en-US"/>
        </w:rPr>
        <w:t>, Legal Services, The University of Birmingham, Edgbaston, Birmingham B15 2TT</w:t>
      </w:r>
      <w:r w:rsidRPr="00461285">
        <w:rPr>
          <w:b/>
        </w:rPr>
        <w:br/>
        <w:t>Email: dataprotection@contacts.bham.ac.uk</w:t>
      </w:r>
      <w:r w:rsidRPr="00461285">
        <w:rPr>
          <w:b/>
        </w:rPr>
        <w:br/>
      </w:r>
      <w:r w:rsidRPr="00461285">
        <w:rPr>
          <w:b/>
          <w:lang w:val="it-IT"/>
        </w:rPr>
        <w:t xml:space="preserve">Telephone: +44 (0)121 414 3916 </w:t>
      </w:r>
    </w:p>
    <w:p w14:paraId="267BBC48" w14:textId="640C630A" w:rsidR="007F0D81" w:rsidRPr="002B76BF" w:rsidRDefault="00AA71ED" w:rsidP="007F0D81">
      <w:pPr>
        <w:pStyle w:val="Body"/>
        <w:spacing w:before="100" w:after="100"/>
        <w:rPr>
          <w:rFonts w:cs="Arial"/>
          <w:lang w:val="it-IT"/>
        </w:rPr>
      </w:pPr>
      <w:r w:rsidRPr="002B76BF">
        <w:rPr>
          <w:rFonts w:cs="Arial"/>
          <w:lang w:val="it-IT"/>
        </w:rPr>
        <w:t xml:space="preserve">You can also find out more from </w:t>
      </w:r>
      <w:hyperlink r:id="rId13" w:history="1">
        <w:r w:rsidRPr="002B76BF">
          <w:rPr>
            <w:rStyle w:val="Hyperlink"/>
            <w:rFonts w:cs="Arial"/>
            <w:color w:val="0D61B5"/>
          </w:rPr>
          <w:t>www.hra.nhs.uk/information-about-patients/</w:t>
        </w:r>
      </w:hyperlink>
      <w:r w:rsidRPr="003A7F78">
        <w:rPr>
          <w:rFonts w:cs="Arial"/>
        </w:rPr>
        <w:t xml:space="preserve"> and by reading the information available here </w:t>
      </w:r>
      <w:hyperlink r:id="rId14" w:history="1">
        <w:r w:rsidRPr="002B76BF">
          <w:rPr>
            <w:rStyle w:val="Hyperlink"/>
            <w:rFonts w:cs="Arial"/>
            <w:b/>
            <w:bCs/>
            <w:color w:val="0D61B5"/>
          </w:rPr>
          <w:t>www.hra.nhs.uk/patientdataandresearch</w:t>
        </w:r>
      </w:hyperlink>
      <w:r w:rsidR="003A7F78">
        <w:rPr>
          <w:rFonts w:cs="Arial"/>
          <w:b/>
          <w:bCs/>
        </w:rPr>
        <w:t>.</w:t>
      </w:r>
      <w:r w:rsidRPr="002B76BF">
        <w:rPr>
          <w:rFonts w:cs="Arial"/>
          <w:b/>
          <w:bCs/>
        </w:rPr>
        <w:t> </w:t>
      </w:r>
    </w:p>
    <w:p w14:paraId="4A3C0764" w14:textId="38EE7570" w:rsidR="00AA71ED" w:rsidRDefault="00AA71ED" w:rsidP="007F0D81">
      <w:pPr>
        <w:pStyle w:val="Body"/>
        <w:spacing w:before="100" w:after="100"/>
        <w:rPr>
          <w:sz w:val="26"/>
          <w:szCs w:val="26"/>
          <w:lang w:val="it-IT"/>
        </w:rPr>
      </w:pPr>
      <w:r>
        <w:rPr>
          <w:noProof/>
        </w:rPr>
        <mc:AlternateContent>
          <mc:Choice Requires="wps">
            <w:drawing>
              <wp:anchor distT="0" distB="0" distL="114300" distR="114300" simplePos="0" relativeHeight="251689984" behindDoc="0" locked="0" layoutInCell="1" allowOverlap="1" wp14:anchorId="756B91B4" wp14:editId="7B5DB1BE">
                <wp:simplePos x="0" y="0"/>
                <wp:positionH relativeFrom="margin">
                  <wp:posOffset>-308610</wp:posOffset>
                </wp:positionH>
                <wp:positionV relativeFrom="paragraph">
                  <wp:posOffset>199390</wp:posOffset>
                </wp:positionV>
                <wp:extent cx="6626431" cy="2707574"/>
                <wp:effectExtent l="0" t="0" r="22225" b="17145"/>
                <wp:wrapNone/>
                <wp:docPr id="17" name="Rectangle: Rounded Corners 17"/>
                <wp:cNvGraphicFramePr/>
                <a:graphic xmlns:a="http://schemas.openxmlformats.org/drawingml/2006/main">
                  <a:graphicData uri="http://schemas.microsoft.com/office/word/2010/wordprocessingShape">
                    <wps:wsp>
                      <wps:cNvSpPr/>
                      <wps:spPr>
                        <a:xfrm>
                          <a:off x="0" y="0"/>
                          <a:ext cx="6626431" cy="2707574"/>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10D943" w14:textId="272982CA" w:rsidR="00AA71ED" w:rsidRPr="00461285" w:rsidRDefault="00AA71ED" w:rsidP="007C63E8">
                            <w:pPr>
                              <w:pStyle w:val="Body"/>
                              <w:pBdr>
                                <w:bottom w:val="single" w:sz="4" w:space="0" w:color="000000"/>
                              </w:pBdr>
                              <w:rPr>
                                <w:b/>
                                <w:bCs/>
                                <w:color w:val="4472C4"/>
                                <w:szCs w:val="26"/>
                                <w:u w:color="4472C4"/>
                              </w:rPr>
                            </w:pPr>
                            <w:r w:rsidRPr="00461285">
                              <w:rPr>
                                <w:b/>
                                <w:bCs/>
                                <w:color w:val="4472C4"/>
                                <w:szCs w:val="26"/>
                                <w:u w:color="4472C4"/>
                                <w:lang w:val="en-US"/>
                              </w:rPr>
                              <w:t>Where can I get further information</w:t>
                            </w:r>
                            <w:r w:rsidR="006549D2">
                              <w:rPr>
                                <w:b/>
                                <w:bCs/>
                                <w:color w:val="4472C4"/>
                                <w:szCs w:val="26"/>
                                <w:u w:color="4472C4"/>
                                <w:lang w:val="en-US"/>
                              </w:rPr>
                              <w:t xml:space="preserve"> about the trial</w:t>
                            </w:r>
                            <w:r w:rsidRPr="00461285">
                              <w:rPr>
                                <w:b/>
                                <w:bCs/>
                                <w:color w:val="4472C4"/>
                                <w:szCs w:val="26"/>
                                <w:u w:color="4472C4"/>
                                <w:lang w:val="en-US"/>
                              </w:rPr>
                              <w:t>?</w:t>
                            </w:r>
                          </w:p>
                          <w:p w14:paraId="44D62FF8" w14:textId="77777777" w:rsidR="00AA71ED" w:rsidRPr="00461285" w:rsidRDefault="00AA71ED" w:rsidP="00461285">
                            <w:pPr>
                              <w:spacing w:after="0" w:line="240" w:lineRule="auto"/>
                              <w:rPr>
                                <w:rFonts w:ascii="Arial" w:hAnsi="Arial" w:cs="Arial"/>
                                <w:color w:val="000000" w:themeColor="text1"/>
                                <w:sz w:val="24"/>
                                <w:szCs w:val="26"/>
                              </w:rPr>
                            </w:pPr>
                            <w:r w:rsidRPr="00461285">
                              <w:rPr>
                                <w:rFonts w:ascii="Arial" w:hAnsi="Arial" w:cs="Arial"/>
                                <w:color w:val="000000" w:themeColor="text1"/>
                                <w:sz w:val="24"/>
                                <w:szCs w:val="26"/>
                              </w:rPr>
                              <w:t>For queries about the trial or for further information please contact:</w:t>
                            </w:r>
                          </w:p>
                          <w:p w14:paraId="67FB0D91" w14:textId="7A81F9E6" w:rsidR="00AA71ED" w:rsidRPr="00461285" w:rsidRDefault="00AA71ED" w:rsidP="00461285">
                            <w:pPr>
                              <w:spacing w:after="0" w:line="240" w:lineRule="auto"/>
                              <w:rPr>
                                <w:rFonts w:ascii="Arial" w:hAnsi="Arial" w:cs="Arial"/>
                                <w:color w:val="000000" w:themeColor="text1"/>
                                <w:sz w:val="24"/>
                                <w:szCs w:val="26"/>
                              </w:rPr>
                            </w:pPr>
                            <w:r w:rsidRPr="00461285">
                              <w:rPr>
                                <w:rFonts w:ascii="Arial" w:hAnsi="Arial" w:cs="Arial"/>
                                <w:color w:val="000000" w:themeColor="text1"/>
                                <w:sz w:val="24"/>
                                <w:szCs w:val="26"/>
                                <w:highlight w:val="yellow"/>
                              </w:rPr>
                              <w:t>&lt;Insert local PI name&gt;</w:t>
                            </w:r>
                            <w:r w:rsidRPr="00461285">
                              <w:rPr>
                                <w:rFonts w:ascii="Arial" w:hAnsi="Arial" w:cs="Arial"/>
                                <w:color w:val="000000" w:themeColor="text1"/>
                                <w:sz w:val="24"/>
                                <w:szCs w:val="26"/>
                              </w:rPr>
                              <w:t xml:space="preserve">, Telephone </w:t>
                            </w:r>
                            <w:r w:rsidRPr="00461285">
                              <w:rPr>
                                <w:rFonts w:ascii="Arial" w:hAnsi="Arial" w:cs="Arial"/>
                                <w:color w:val="000000" w:themeColor="text1"/>
                                <w:sz w:val="24"/>
                                <w:szCs w:val="26"/>
                                <w:highlight w:val="yellow"/>
                              </w:rPr>
                              <w:t>&lt;insert local PI contact details&gt;</w:t>
                            </w:r>
                            <w:r w:rsidRPr="00461285">
                              <w:rPr>
                                <w:rFonts w:ascii="Arial" w:hAnsi="Arial" w:cs="Arial"/>
                                <w:color w:val="000000" w:themeColor="text1"/>
                                <w:sz w:val="24"/>
                                <w:szCs w:val="26"/>
                              </w:rPr>
                              <w:t xml:space="preserve">, </w:t>
                            </w:r>
                            <w:r w:rsidRPr="00461285">
                              <w:rPr>
                                <w:rFonts w:ascii="Arial" w:hAnsi="Arial" w:cs="Arial"/>
                                <w:b/>
                                <w:color w:val="000000" w:themeColor="text1"/>
                                <w:sz w:val="24"/>
                                <w:szCs w:val="26"/>
                              </w:rPr>
                              <w:t>STOP-APE</w:t>
                            </w:r>
                            <w:r w:rsidRPr="00461285">
                              <w:rPr>
                                <w:rFonts w:ascii="Arial" w:hAnsi="Arial" w:cs="Arial"/>
                                <w:color w:val="000000" w:themeColor="text1"/>
                                <w:sz w:val="24"/>
                                <w:szCs w:val="26"/>
                              </w:rPr>
                              <w:t xml:space="preserve"> Principal Local Investigator</w:t>
                            </w:r>
                            <w:r>
                              <w:rPr>
                                <w:rFonts w:ascii="Arial" w:hAnsi="Arial" w:cs="Arial"/>
                                <w:color w:val="000000" w:themeColor="text1"/>
                                <w:sz w:val="24"/>
                                <w:szCs w:val="26"/>
                              </w:rPr>
                              <w:t>.</w:t>
                            </w:r>
                          </w:p>
                          <w:p w14:paraId="25445C21" w14:textId="77777777" w:rsidR="00AA71ED" w:rsidRPr="00461285" w:rsidRDefault="00AA71ED" w:rsidP="00461285">
                            <w:pPr>
                              <w:spacing w:after="0" w:line="240" w:lineRule="auto"/>
                              <w:rPr>
                                <w:rFonts w:ascii="Arial" w:hAnsi="Arial" w:cs="Arial"/>
                                <w:color w:val="000000" w:themeColor="text1"/>
                                <w:sz w:val="24"/>
                                <w:szCs w:val="26"/>
                              </w:rPr>
                            </w:pPr>
                          </w:p>
                          <w:p w14:paraId="4A8F1968" w14:textId="77777777" w:rsidR="00AA71ED" w:rsidRPr="00461285" w:rsidRDefault="00AA71ED" w:rsidP="00461285">
                            <w:pPr>
                              <w:spacing w:after="0" w:line="240" w:lineRule="auto"/>
                              <w:rPr>
                                <w:rFonts w:ascii="Arial" w:hAnsi="Arial" w:cs="Arial"/>
                                <w:color w:val="000000" w:themeColor="text1"/>
                                <w:sz w:val="24"/>
                                <w:szCs w:val="26"/>
                              </w:rPr>
                            </w:pPr>
                            <w:r w:rsidRPr="00461285">
                              <w:rPr>
                                <w:rFonts w:ascii="Arial" w:hAnsi="Arial" w:cs="Arial"/>
                                <w:color w:val="000000" w:themeColor="text1"/>
                                <w:sz w:val="24"/>
                                <w:szCs w:val="26"/>
                              </w:rPr>
                              <w:t>For queries about the interview study please call Dr Agnieszka Ignatowicz, Telephone: 0121 414 7865.</w:t>
                            </w:r>
                          </w:p>
                          <w:p w14:paraId="6ECE8631" w14:textId="77777777" w:rsidR="00AA71ED" w:rsidRPr="00461285" w:rsidRDefault="00AA71ED" w:rsidP="00461285">
                            <w:pPr>
                              <w:spacing w:after="0" w:line="240" w:lineRule="auto"/>
                              <w:rPr>
                                <w:rFonts w:ascii="Arial" w:hAnsi="Arial" w:cs="Arial"/>
                                <w:color w:val="000000" w:themeColor="text1"/>
                                <w:sz w:val="24"/>
                                <w:szCs w:val="26"/>
                              </w:rPr>
                            </w:pPr>
                          </w:p>
                          <w:p w14:paraId="03FEF6B9" w14:textId="3B583A6A" w:rsidR="00AA71ED" w:rsidRPr="00461285" w:rsidRDefault="00AA71ED" w:rsidP="00461285">
                            <w:pPr>
                              <w:spacing w:after="0" w:line="240" w:lineRule="auto"/>
                              <w:rPr>
                                <w:rFonts w:ascii="Arial" w:hAnsi="Arial" w:cs="Arial"/>
                                <w:color w:val="000000" w:themeColor="text1"/>
                                <w:sz w:val="24"/>
                                <w:szCs w:val="26"/>
                              </w:rPr>
                            </w:pPr>
                            <w:r w:rsidRPr="00461285">
                              <w:rPr>
                                <w:rFonts w:ascii="Arial" w:hAnsi="Arial" w:cs="Arial"/>
                                <w:color w:val="000000" w:themeColor="text1"/>
                                <w:sz w:val="24"/>
                                <w:szCs w:val="26"/>
                              </w:rPr>
                              <w:t xml:space="preserve">The </w:t>
                            </w:r>
                            <w:r w:rsidRPr="00461285">
                              <w:rPr>
                                <w:rFonts w:ascii="Arial" w:hAnsi="Arial" w:cs="Arial"/>
                                <w:b/>
                                <w:color w:val="000000" w:themeColor="text1"/>
                                <w:sz w:val="24"/>
                                <w:szCs w:val="26"/>
                              </w:rPr>
                              <w:t>STOP-APE</w:t>
                            </w:r>
                            <w:r w:rsidRPr="00461285">
                              <w:rPr>
                                <w:rFonts w:ascii="Arial" w:hAnsi="Arial" w:cs="Arial"/>
                                <w:color w:val="000000" w:themeColor="text1"/>
                                <w:sz w:val="24"/>
                                <w:szCs w:val="26"/>
                              </w:rPr>
                              <w:t xml:space="preserve"> trial co-ordinating centre is located at the Birmingham Clinical Trials Unit, Institute of Applied Health Research, University of Birmingham, Edgbaston, Birmingham B15 2TT. </w:t>
                            </w:r>
                          </w:p>
                          <w:p w14:paraId="7B935097" w14:textId="39FF307A" w:rsidR="00AA71ED" w:rsidRPr="00461285" w:rsidRDefault="00AA71ED" w:rsidP="007C63E8">
                            <w:pPr>
                              <w:pStyle w:val="Body"/>
                              <w:rPr>
                                <w:color w:val="000000" w:themeColor="text1"/>
                                <w:szCs w:val="26"/>
                                <w:lang w:val="en-US"/>
                              </w:rPr>
                            </w:pPr>
                            <w:r w:rsidRPr="00461285">
                              <w:rPr>
                                <w:rFonts w:cs="Arial"/>
                                <w:color w:val="000000" w:themeColor="text1"/>
                                <w:szCs w:val="26"/>
                              </w:rPr>
                              <w:t>Tel</w:t>
                            </w:r>
                            <w:r>
                              <w:rPr>
                                <w:rFonts w:cs="Arial"/>
                                <w:color w:val="000000" w:themeColor="text1"/>
                                <w:szCs w:val="26"/>
                              </w:rPr>
                              <w:t>:</w:t>
                            </w:r>
                            <w:r w:rsidRPr="00461285">
                              <w:rPr>
                                <w:rFonts w:cs="Arial"/>
                                <w:color w:val="000000" w:themeColor="text1"/>
                                <w:szCs w:val="26"/>
                              </w:rPr>
                              <w:t xml:space="preserve"> </w:t>
                            </w:r>
                            <w:r w:rsidRPr="00461285">
                              <w:rPr>
                                <w:rFonts w:eastAsia="Times New Roman" w:cs="Arial"/>
                                <w:color w:val="000000" w:themeColor="text1"/>
                                <w:szCs w:val="26"/>
                              </w:rPr>
                              <w:t>0121 415 9120</w:t>
                            </w:r>
                            <w:r w:rsidRPr="00461285">
                              <w:rPr>
                                <w:rFonts w:cs="Arial"/>
                                <w:color w:val="000000" w:themeColor="text1"/>
                                <w:szCs w:val="26"/>
                              </w:rPr>
                              <w:t xml:space="preserve">, Fax: 0121 415 9135, Email: </w:t>
                            </w:r>
                            <w:r w:rsidRPr="00461285">
                              <w:rPr>
                                <w:rFonts w:cs="Arial"/>
                                <w:b/>
                                <w:color w:val="000000" w:themeColor="text1"/>
                                <w:szCs w:val="26"/>
                              </w:rPr>
                              <w:t>stop</w:t>
                            </w:r>
                            <w:r>
                              <w:rPr>
                                <w:rFonts w:cs="Arial"/>
                                <w:b/>
                                <w:color w:val="000000" w:themeColor="text1"/>
                                <w:szCs w:val="26"/>
                              </w:rPr>
                              <w:t>-</w:t>
                            </w:r>
                            <w:r w:rsidRPr="00461285">
                              <w:rPr>
                                <w:rFonts w:cs="Arial"/>
                                <w:b/>
                                <w:color w:val="000000" w:themeColor="text1"/>
                                <w:szCs w:val="26"/>
                              </w:rPr>
                              <w:t>ape@trials.bham.ac.uk</w:t>
                            </w:r>
                            <w:r w:rsidRPr="00461285">
                              <w:rPr>
                                <w:color w:val="000000" w:themeColor="text1"/>
                                <w:szCs w:val="26"/>
                                <w:lang w:val="en-US"/>
                              </w:rPr>
                              <w:t xml:space="preserve">. </w:t>
                            </w:r>
                          </w:p>
                          <w:p w14:paraId="5D87A717" w14:textId="77777777" w:rsidR="00AA71ED" w:rsidRPr="007F0D81" w:rsidRDefault="00AA71ED" w:rsidP="007F0D81">
                            <w:pPr>
                              <w:jc w:val="center"/>
                              <w:rPr>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B91B4" id="Rectangle: Rounded Corners 17" o:spid="_x0000_s1043" style="position:absolute;margin-left:-24.3pt;margin-top:15.7pt;width:521.75pt;height:213.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" fillcolor="#deeaf6 [664]" strokecolor="#1f3763 [1604]" strokeweight="1pt">
                <v:stroke joinstyle="miter"/>
                <v:textbox>
                  <w:txbxContent>
                    <w:p w14:paraId="6B10D943" w14:textId="272982CA" w:rsidR="00AA71ED" w:rsidRPr="00461285" w:rsidRDefault="00AA71ED" w:rsidP="007C63E8">
                      <w:pPr>
                        <w:pStyle w:val="Body"/>
                        <w:pBdr>
                          <w:bottom w:val="single" w:sz="4" w:space="0" w:color="000000"/>
                        </w:pBdr>
                        <w:rPr>
                          <w:b/>
                          <w:bCs/>
                          <w:color w:val="4472C4"/>
                          <w:szCs w:val="26"/>
                          <w:u w:color="4472C4"/>
                        </w:rPr>
                      </w:pPr>
                      <w:r w:rsidRPr="00461285">
                        <w:rPr>
                          <w:b/>
                          <w:bCs/>
                          <w:color w:val="4472C4"/>
                          <w:szCs w:val="26"/>
                          <w:u w:color="4472C4"/>
                          <w:lang w:val="en-US"/>
                        </w:rPr>
                        <w:t>Where can I get further information</w:t>
                      </w:r>
                      <w:r w:rsidR="006549D2">
                        <w:rPr>
                          <w:b/>
                          <w:bCs/>
                          <w:color w:val="4472C4"/>
                          <w:szCs w:val="26"/>
                          <w:u w:color="4472C4"/>
                          <w:lang w:val="en-US"/>
                        </w:rPr>
                        <w:t xml:space="preserve"> about the trial</w:t>
                      </w:r>
                      <w:r w:rsidRPr="00461285">
                        <w:rPr>
                          <w:b/>
                          <w:bCs/>
                          <w:color w:val="4472C4"/>
                          <w:szCs w:val="26"/>
                          <w:u w:color="4472C4"/>
                          <w:lang w:val="en-US"/>
                        </w:rPr>
                        <w:t>?</w:t>
                      </w:r>
                    </w:p>
                    <w:p w14:paraId="44D62FF8" w14:textId="77777777" w:rsidR="00AA71ED" w:rsidRPr="00461285" w:rsidRDefault="00AA71ED" w:rsidP="00461285">
                      <w:pPr>
                        <w:spacing w:after="0" w:line="240" w:lineRule="auto"/>
                        <w:rPr>
                          <w:rFonts w:ascii="Arial" w:hAnsi="Arial" w:cs="Arial"/>
                          <w:color w:val="000000" w:themeColor="text1"/>
                          <w:sz w:val="24"/>
                          <w:szCs w:val="26"/>
                        </w:rPr>
                      </w:pPr>
                      <w:r w:rsidRPr="00461285">
                        <w:rPr>
                          <w:rFonts w:ascii="Arial" w:hAnsi="Arial" w:cs="Arial"/>
                          <w:color w:val="000000" w:themeColor="text1"/>
                          <w:sz w:val="24"/>
                          <w:szCs w:val="26"/>
                        </w:rPr>
                        <w:t>For queries about the trial or for further information please contact:</w:t>
                      </w:r>
                    </w:p>
                    <w:p w14:paraId="67FB0D91" w14:textId="7A81F9E6" w:rsidR="00AA71ED" w:rsidRPr="00461285" w:rsidRDefault="00AA71ED" w:rsidP="00461285">
                      <w:pPr>
                        <w:spacing w:after="0" w:line="240" w:lineRule="auto"/>
                        <w:rPr>
                          <w:rFonts w:ascii="Arial" w:hAnsi="Arial" w:cs="Arial"/>
                          <w:color w:val="000000" w:themeColor="text1"/>
                          <w:sz w:val="24"/>
                          <w:szCs w:val="26"/>
                        </w:rPr>
                      </w:pPr>
                      <w:r w:rsidRPr="00461285">
                        <w:rPr>
                          <w:rFonts w:ascii="Arial" w:hAnsi="Arial" w:cs="Arial"/>
                          <w:color w:val="000000" w:themeColor="text1"/>
                          <w:sz w:val="24"/>
                          <w:szCs w:val="26"/>
                          <w:highlight w:val="yellow"/>
                        </w:rPr>
                        <w:t>&lt;Insert local PI name&gt;</w:t>
                      </w:r>
                      <w:r w:rsidRPr="00461285">
                        <w:rPr>
                          <w:rFonts w:ascii="Arial" w:hAnsi="Arial" w:cs="Arial"/>
                          <w:color w:val="000000" w:themeColor="text1"/>
                          <w:sz w:val="24"/>
                          <w:szCs w:val="26"/>
                        </w:rPr>
                        <w:t xml:space="preserve">, Telephone </w:t>
                      </w:r>
                      <w:r w:rsidRPr="00461285">
                        <w:rPr>
                          <w:rFonts w:ascii="Arial" w:hAnsi="Arial" w:cs="Arial"/>
                          <w:color w:val="000000" w:themeColor="text1"/>
                          <w:sz w:val="24"/>
                          <w:szCs w:val="26"/>
                          <w:highlight w:val="yellow"/>
                        </w:rPr>
                        <w:t>&lt;insert local PI contact details&gt;</w:t>
                      </w:r>
                      <w:r w:rsidRPr="00461285">
                        <w:rPr>
                          <w:rFonts w:ascii="Arial" w:hAnsi="Arial" w:cs="Arial"/>
                          <w:color w:val="000000" w:themeColor="text1"/>
                          <w:sz w:val="24"/>
                          <w:szCs w:val="26"/>
                        </w:rPr>
                        <w:t xml:space="preserve">, </w:t>
                      </w:r>
                      <w:r w:rsidRPr="00461285">
                        <w:rPr>
                          <w:rFonts w:ascii="Arial" w:hAnsi="Arial" w:cs="Arial"/>
                          <w:b/>
                          <w:color w:val="000000" w:themeColor="text1"/>
                          <w:sz w:val="24"/>
                          <w:szCs w:val="26"/>
                        </w:rPr>
                        <w:t>STOP-APE</w:t>
                      </w:r>
                      <w:r w:rsidRPr="00461285">
                        <w:rPr>
                          <w:rFonts w:ascii="Arial" w:hAnsi="Arial" w:cs="Arial"/>
                          <w:color w:val="000000" w:themeColor="text1"/>
                          <w:sz w:val="24"/>
                          <w:szCs w:val="26"/>
                        </w:rPr>
                        <w:t xml:space="preserve"> Principal Local Investigator</w:t>
                      </w:r>
                      <w:r>
                        <w:rPr>
                          <w:rFonts w:ascii="Arial" w:hAnsi="Arial" w:cs="Arial"/>
                          <w:color w:val="000000" w:themeColor="text1"/>
                          <w:sz w:val="24"/>
                          <w:szCs w:val="26"/>
                        </w:rPr>
                        <w:t>.</w:t>
                      </w:r>
                    </w:p>
                    <w:p w14:paraId="25445C21" w14:textId="77777777" w:rsidR="00AA71ED" w:rsidRPr="00461285" w:rsidRDefault="00AA71ED" w:rsidP="00461285">
                      <w:pPr>
                        <w:spacing w:after="0" w:line="240" w:lineRule="auto"/>
                        <w:rPr>
                          <w:rFonts w:ascii="Arial" w:hAnsi="Arial" w:cs="Arial"/>
                          <w:color w:val="000000" w:themeColor="text1"/>
                          <w:sz w:val="24"/>
                          <w:szCs w:val="26"/>
                        </w:rPr>
                      </w:pPr>
                    </w:p>
                    <w:p w14:paraId="4A8F1968" w14:textId="77777777" w:rsidR="00AA71ED" w:rsidRPr="00461285" w:rsidRDefault="00AA71ED" w:rsidP="00461285">
                      <w:pPr>
                        <w:spacing w:after="0" w:line="240" w:lineRule="auto"/>
                        <w:rPr>
                          <w:rFonts w:ascii="Arial" w:hAnsi="Arial" w:cs="Arial"/>
                          <w:color w:val="000000" w:themeColor="text1"/>
                          <w:sz w:val="24"/>
                          <w:szCs w:val="26"/>
                        </w:rPr>
                      </w:pPr>
                      <w:r w:rsidRPr="00461285">
                        <w:rPr>
                          <w:rFonts w:ascii="Arial" w:hAnsi="Arial" w:cs="Arial"/>
                          <w:color w:val="000000" w:themeColor="text1"/>
                          <w:sz w:val="24"/>
                          <w:szCs w:val="26"/>
                        </w:rPr>
                        <w:t>For queries about the interview study please call Dr Agnieszka Ignatowicz, Telephone: 0121 414 7865.</w:t>
                      </w:r>
                    </w:p>
                    <w:p w14:paraId="6ECE8631" w14:textId="77777777" w:rsidR="00AA71ED" w:rsidRPr="00461285" w:rsidRDefault="00AA71ED" w:rsidP="00461285">
                      <w:pPr>
                        <w:spacing w:after="0" w:line="240" w:lineRule="auto"/>
                        <w:rPr>
                          <w:rFonts w:ascii="Arial" w:hAnsi="Arial" w:cs="Arial"/>
                          <w:color w:val="000000" w:themeColor="text1"/>
                          <w:sz w:val="24"/>
                          <w:szCs w:val="26"/>
                        </w:rPr>
                      </w:pPr>
                    </w:p>
                    <w:p w14:paraId="03FEF6B9" w14:textId="3B583A6A" w:rsidR="00AA71ED" w:rsidRPr="00461285" w:rsidRDefault="00AA71ED" w:rsidP="00461285">
                      <w:pPr>
                        <w:spacing w:after="0" w:line="240" w:lineRule="auto"/>
                        <w:rPr>
                          <w:rFonts w:ascii="Arial" w:hAnsi="Arial" w:cs="Arial"/>
                          <w:color w:val="000000" w:themeColor="text1"/>
                          <w:sz w:val="24"/>
                          <w:szCs w:val="26"/>
                        </w:rPr>
                      </w:pPr>
                      <w:r w:rsidRPr="00461285">
                        <w:rPr>
                          <w:rFonts w:ascii="Arial" w:hAnsi="Arial" w:cs="Arial"/>
                          <w:color w:val="000000" w:themeColor="text1"/>
                          <w:sz w:val="24"/>
                          <w:szCs w:val="26"/>
                        </w:rPr>
                        <w:t xml:space="preserve">The </w:t>
                      </w:r>
                      <w:r w:rsidRPr="00461285">
                        <w:rPr>
                          <w:rFonts w:ascii="Arial" w:hAnsi="Arial" w:cs="Arial"/>
                          <w:b/>
                          <w:color w:val="000000" w:themeColor="text1"/>
                          <w:sz w:val="24"/>
                          <w:szCs w:val="26"/>
                        </w:rPr>
                        <w:t>STOP-APE</w:t>
                      </w:r>
                      <w:r w:rsidRPr="00461285">
                        <w:rPr>
                          <w:rFonts w:ascii="Arial" w:hAnsi="Arial" w:cs="Arial"/>
                          <w:color w:val="000000" w:themeColor="text1"/>
                          <w:sz w:val="24"/>
                          <w:szCs w:val="26"/>
                        </w:rPr>
                        <w:t xml:space="preserve"> trial co-ordinating centre is located at the Birmingham Clinical Trials Unit, Institute of Applied Health Research, University of Birmingham, Edgbaston, Birmingham B15 2TT. </w:t>
                      </w:r>
                    </w:p>
                    <w:p w14:paraId="7B935097" w14:textId="39FF307A" w:rsidR="00AA71ED" w:rsidRPr="00461285" w:rsidRDefault="00AA71ED" w:rsidP="007C63E8">
                      <w:pPr>
                        <w:pStyle w:val="Body"/>
                        <w:rPr>
                          <w:color w:val="000000" w:themeColor="text1"/>
                          <w:szCs w:val="26"/>
                          <w:lang w:val="en-US"/>
                        </w:rPr>
                      </w:pPr>
                      <w:r w:rsidRPr="00461285">
                        <w:rPr>
                          <w:rFonts w:cs="Arial"/>
                          <w:color w:val="000000" w:themeColor="text1"/>
                          <w:szCs w:val="26"/>
                        </w:rPr>
                        <w:t>Tel</w:t>
                      </w:r>
                      <w:r>
                        <w:rPr>
                          <w:rFonts w:cs="Arial"/>
                          <w:color w:val="000000" w:themeColor="text1"/>
                          <w:szCs w:val="26"/>
                        </w:rPr>
                        <w:t>:</w:t>
                      </w:r>
                      <w:r w:rsidRPr="00461285">
                        <w:rPr>
                          <w:rFonts w:cs="Arial"/>
                          <w:color w:val="000000" w:themeColor="text1"/>
                          <w:szCs w:val="26"/>
                        </w:rPr>
                        <w:t xml:space="preserve"> </w:t>
                      </w:r>
                      <w:r w:rsidRPr="00461285">
                        <w:rPr>
                          <w:rFonts w:eastAsia="Times New Roman" w:cs="Arial"/>
                          <w:color w:val="000000" w:themeColor="text1"/>
                          <w:szCs w:val="26"/>
                        </w:rPr>
                        <w:t>0121 415 9120</w:t>
                      </w:r>
                      <w:r w:rsidRPr="00461285">
                        <w:rPr>
                          <w:rFonts w:cs="Arial"/>
                          <w:color w:val="000000" w:themeColor="text1"/>
                          <w:szCs w:val="26"/>
                        </w:rPr>
                        <w:t xml:space="preserve">, Fax: 0121 415 9135, Email: </w:t>
                      </w:r>
                      <w:r w:rsidRPr="00461285">
                        <w:rPr>
                          <w:rFonts w:cs="Arial"/>
                          <w:b/>
                          <w:color w:val="000000" w:themeColor="text1"/>
                          <w:szCs w:val="26"/>
                        </w:rPr>
                        <w:t>stop</w:t>
                      </w:r>
                      <w:r>
                        <w:rPr>
                          <w:rFonts w:cs="Arial"/>
                          <w:b/>
                          <w:color w:val="000000" w:themeColor="text1"/>
                          <w:szCs w:val="26"/>
                        </w:rPr>
                        <w:t>-</w:t>
                      </w:r>
                      <w:r w:rsidRPr="00461285">
                        <w:rPr>
                          <w:rFonts w:cs="Arial"/>
                          <w:b/>
                          <w:color w:val="000000" w:themeColor="text1"/>
                          <w:szCs w:val="26"/>
                        </w:rPr>
                        <w:t>ape@trials.bham.ac.uk</w:t>
                      </w:r>
                      <w:r w:rsidRPr="00461285">
                        <w:rPr>
                          <w:color w:val="000000" w:themeColor="text1"/>
                          <w:szCs w:val="26"/>
                          <w:lang w:val="en-US"/>
                        </w:rPr>
                        <w:t xml:space="preserve">. </w:t>
                      </w:r>
                    </w:p>
                    <w:p w14:paraId="5D87A717" w14:textId="77777777" w:rsidR="00AA71ED" w:rsidRPr="007F0D81" w:rsidRDefault="00AA71ED" w:rsidP="007F0D81">
                      <w:pPr>
                        <w:jc w:val="center"/>
                        <w:rPr>
                          <w:color w:val="000000" w:themeColor="text1"/>
                          <w:sz w:val="26"/>
                          <w:szCs w:val="26"/>
                        </w:rPr>
                      </w:pPr>
                    </w:p>
                  </w:txbxContent>
                </v:textbox>
                <w10:wrap anchorx="margin"/>
              </v:roundrect>
            </w:pict>
          </mc:Fallback>
        </mc:AlternateContent>
      </w:r>
    </w:p>
    <w:p w14:paraId="46F9DD52" w14:textId="5A293724" w:rsidR="007F0D81" w:rsidRPr="007F0D81" w:rsidRDefault="007F0D81" w:rsidP="007F0D81">
      <w:pPr>
        <w:pStyle w:val="Body"/>
        <w:spacing w:before="100" w:after="100"/>
        <w:rPr>
          <w:sz w:val="26"/>
          <w:szCs w:val="26"/>
        </w:rPr>
      </w:pPr>
    </w:p>
    <w:p w14:paraId="0B0451A9" w14:textId="016F6EF6" w:rsidR="007F0D81" w:rsidRDefault="007F0D81" w:rsidP="007F0D81"/>
    <w:p w14:paraId="2B0071C1" w14:textId="4B18B28C" w:rsidR="007F0D81" w:rsidRPr="007F0D81" w:rsidRDefault="007F0D81" w:rsidP="007F0D81"/>
    <w:p w14:paraId="0D867FC0" w14:textId="7BDFA8E3" w:rsidR="007F0D81" w:rsidRPr="007F0D81" w:rsidRDefault="007F0D81" w:rsidP="007F0D81"/>
    <w:p w14:paraId="4E5EF8E3" w14:textId="2C7EF003" w:rsidR="007F0D81" w:rsidRPr="007F0D81" w:rsidRDefault="007F0D81" w:rsidP="007F0D81"/>
    <w:p w14:paraId="1CCA6AE0" w14:textId="1C72C74E" w:rsidR="007F0D81" w:rsidRPr="007F0D81" w:rsidRDefault="007F0D81" w:rsidP="007F0D81"/>
    <w:p w14:paraId="7A54AA17" w14:textId="1D0E1B62" w:rsidR="007F0D81" w:rsidRPr="007F0D81" w:rsidRDefault="007F0D81" w:rsidP="007F0D81"/>
    <w:p w14:paraId="413D4F26" w14:textId="681248C2" w:rsidR="007F0D81" w:rsidRPr="007F0D81" w:rsidRDefault="007F0D81" w:rsidP="007F0D81"/>
    <w:p w14:paraId="207E2028" w14:textId="21A464AB" w:rsidR="007F0D81" w:rsidRPr="007F0D81" w:rsidRDefault="007F0D81" w:rsidP="007F0D81"/>
    <w:p w14:paraId="3AB6A832" w14:textId="0C5F6939" w:rsidR="007F0D81" w:rsidRPr="007F0D81" w:rsidRDefault="007F0D81" w:rsidP="007F0D81"/>
    <w:p w14:paraId="43546821" w14:textId="182B8B37" w:rsidR="007F0D81" w:rsidRPr="007F0D81" w:rsidRDefault="007F0D81" w:rsidP="007F0D81"/>
    <w:p w14:paraId="65C09411" w14:textId="77777777" w:rsidR="007F0D81" w:rsidRPr="007F0D81" w:rsidRDefault="007F0D81" w:rsidP="00AA71ED">
      <w:pPr>
        <w:pStyle w:val="Title"/>
        <w:contextualSpacing w:val="0"/>
        <w:rPr>
          <w:rFonts w:cs="Arial"/>
          <w:sz w:val="26"/>
          <w:szCs w:val="26"/>
        </w:rPr>
      </w:pPr>
      <w:r w:rsidRPr="007F0D81">
        <w:rPr>
          <w:rFonts w:cs="Arial"/>
          <w:sz w:val="26"/>
          <w:szCs w:val="26"/>
        </w:rPr>
        <w:t>Thank you for considering participation in this trial.</w:t>
      </w:r>
    </w:p>
    <w:p w14:paraId="2C8A8885" w14:textId="56570313" w:rsidR="007F0D81" w:rsidRPr="007037B0" w:rsidRDefault="007F0D81" w:rsidP="007037B0">
      <w:pPr>
        <w:pStyle w:val="Title"/>
        <w:rPr>
          <w:sz w:val="26"/>
          <w:szCs w:val="26"/>
        </w:rPr>
      </w:pPr>
      <w:r w:rsidRPr="007F0D81">
        <w:rPr>
          <w:rFonts w:cs="Arial"/>
          <w:sz w:val="26"/>
          <w:szCs w:val="26"/>
        </w:rPr>
        <w:t>You will be given a copy of this information sheet and your signed cons</w:t>
      </w:r>
      <w:r w:rsidRPr="007F0D81">
        <w:rPr>
          <w:sz w:val="26"/>
          <w:szCs w:val="26"/>
        </w:rPr>
        <w:t>ent form to keep if you decide that you wish to take part in the trial.</w:t>
      </w:r>
    </w:p>
    <w:sectPr w:rsidR="007F0D81" w:rsidRPr="007037B0">
      <w:footerReference w:type="default" r:id="rId15"/>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F8A6EA" w16cid:durableId="22B1A8F3"/>
  <w16cid:commentId w16cid:paraId="03D40985" w16cid:durableId="22B1AF02"/>
  <w16cid:commentId w16cid:paraId="4027416E" w16cid:durableId="22B1A8F4"/>
  <w16cid:commentId w16cid:paraId="47478AC8" w16cid:durableId="22B1A8F5"/>
  <w16cid:commentId w16cid:paraId="373201A9" w16cid:durableId="22B1A8F6"/>
  <w16cid:commentId w16cid:paraId="4F2C5EE0" w16cid:durableId="22B1AF20"/>
  <w16cid:commentId w16cid:paraId="1E5A9CED" w16cid:durableId="22B1A8F7"/>
  <w16cid:commentId w16cid:paraId="1BF389A5" w16cid:durableId="22B1A8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4EFCC" w14:textId="77777777" w:rsidR="00AA71ED" w:rsidRDefault="00AA71ED" w:rsidP="004232AD">
      <w:pPr>
        <w:spacing w:after="0" w:line="240" w:lineRule="auto"/>
      </w:pPr>
      <w:r>
        <w:separator/>
      </w:r>
    </w:p>
  </w:endnote>
  <w:endnote w:type="continuationSeparator" w:id="0">
    <w:p w14:paraId="624D3D3C" w14:textId="77777777" w:rsidR="00AA71ED" w:rsidRDefault="00AA71ED" w:rsidP="0042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004113"/>
      <w:docPartObj>
        <w:docPartGallery w:val="Page Numbers (Bottom of Page)"/>
        <w:docPartUnique/>
      </w:docPartObj>
    </w:sdtPr>
    <w:sdtEndPr/>
    <w:sdtContent>
      <w:sdt>
        <w:sdtPr>
          <w:id w:val="1728636285"/>
          <w:docPartObj>
            <w:docPartGallery w:val="Page Numbers (Top of Page)"/>
            <w:docPartUnique/>
          </w:docPartObj>
        </w:sdtPr>
        <w:sdtEndPr/>
        <w:sdtContent>
          <w:p w14:paraId="47694943" w14:textId="7C3B0B60" w:rsidR="00AA71ED" w:rsidRDefault="00AA71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617C">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617C">
              <w:rPr>
                <w:b/>
                <w:bCs/>
                <w:noProof/>
              </w:rPr>
              <w:t>12</w:t>
            </w:r>
            <w:r>
              <w:rPr>
                <w:b/>
                <w:bCs/>
                <w:sz w:val="24"/>
                <w:szCs w:val="24"/>
              </w:rPr>
              <w:fldChar w:fldCharType="end"/>
            </w:r>
          </w:p>
        </w:sdtContent>
      </w:sdt>
    </w:sdtContent>
  </w:sdt>
  <w:p w14:paraId="3E3DDB10" w14:textId="5AB7EE4A" w:rsidR="00AA71ED" w:rsidRDefault="00AA71ED">
    <w:pPr>
      <w:pStyle w:val="Footer"/>
    </w:pPr>
    <w:r>
      <w:t>STOP-APE Patien</w:t>
    </w:r>
    <w:r w:rsidR="002B76BF">
      <w:t>t Information Sheet</w:t>
    </w:r>
    <w:r w:rsidR="002B76BF">
      <w:tab/>
    </w:r>
    <w:r w:rsidR="002B76BF">
      <w:tab/>
      <w:t>v</w:t>
    </w:r>
    <w:r w:rsidR="0099413A">
      <w:t>2</w:t>
    </w:r>
    <w:r w:rsidR="002B76BF">
      <w:t xml:space="preserve">.0 </w:t>
    </w:r>
    <w:r w:rsidR="0099413A">
      <w:t>28-Sep</w:t>
    </w:r>
    <w:r>
      <w:t>-2020</w:t>
    </w:r>
  </w:p>
  <w:p w14:paraId="3839D65B" w14:textId="1CFAF645" w:rsidR="00AA71ED" w:rsidRDefault="00AA71ED">
    <w:pPr>
      <w:pStyle w:val="Footer"/>
    </w:pPr>
    <w:r>
      <w:t>IRAS: 280586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93AA" w14:textId="77777777" w:rsidR="00AA71ED" w:rsidRDefault="00AA71ED" w:rsidP="004232AD">
      <w:pPr>
        <w:spacing w:after="0" w:line="240" w:lineRule="auto"/>
      </w:pPr>
      <w:r>
        <w:separator/>
      </w:r>
    </w:p>
  </w:footnote>
  <w:footnote w:type="continuationSeparator" w:id="0">
    <w:p w14:paraId="1DC15FAF" w14:textId="77777777" w:rsidR="00AA71ED" w:rsidRDefault="00AA71ED" w:rsidP="00423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413D"/>
    <w:multiLevelType w:val="hybridMultilevel"/>
    <w:tmpl w:val="03EA73CA"/>
    <w:numStyleLink w:val="ImportedStyle1"/>
  </w:abstractNum>
  <w:abstractNum w:abstractNumId="1" w15:restartNumberingAfterBreak="0">
    <w:nsid w:val="26484EB0"/>
    <w:multiLevelType w:val="hybridMultilevel"/>
    <w:tmpl w:val="03EA73CA"/>
    <w:styleLink w:val="ImportedStyle1"/>
    <w:lvl w:ilvl="0" w:tplc="8946E2A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2969CF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E62E61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1C40512">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638C6B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C3E913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7B2819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CF2B64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818C6C78">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D560457"/>
    <w:multiLevelType w:val="hybridMultilevel"/>
    <w:tmpl w:val="41DE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5272CD"/>
    <w:multiLevelType w:val="hybridMultilevel"/>
    <w:tmpl w:val="E2B27DC4"/>
    <w:lvl w:ilvl="0" w:tplc="4E40747A">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45"/>
    <w:rsid w:val="000063F4"/>
    <w:rsid w:val="00046930"/>
    <w:rsid w:val="000576D2"/>
    <w:rsid w:val="000745B5"/>
    <w:rsid w:val="000D2790"/>
    <w:rsid w:val="001268A1"/>
    <w:rsid w:val="00144ADC"/>
    <w:rsid w:val="00155BAF"/>
    <w:rsid w:val="001734E2"/>
    <w:rsid w:val="00193811"/>
    <w:rsid w:val="001C5194"/>
    <w:rsid w:val="001D4772"/>
    <w:rsid w:val="00210996"/>
    <w:rsid w:val="002651D9"/>
    <w:rsid w:val="0028778D"/>
    <w:rsid w:val="00296845"/>
    <w:rsid w:val="002B76BF"/>
    <w:rsid w:val="002D12A9"/>
    <w:rsid w:val="00315C37"/>
    <w:rsid w:val="003A7F78"/>
    <w:rsid w:val="004232AD"/>
    <w:rsid w:val="00461285"/>
    <w:rsid w:val="00477675"/>
    <w:rsid w:val="004C67C5"/>
    <w:rsid w:val="004D1E06"/>
    <w:rsid w:val="005344BC"/>
    <w:rsid w:val="00547678"/>
    <w:rsid w:val="00557335"/>
    <w:rsid w:val="005E1BAD"/>
    <w:rsid w:val="005E442C"/>
    <w:rsid w:val="0062656E"/>
    <w:rsid w:val="006549D2"/>
    <w:rsid w:val="00697EEC"/>
    <w:rsid w:val="007037B0"/>
    <w:rsid w:val="007062E5"/>
    <w:rsid w:val="00716F0D"/>
    <w:rsid w:val="007B4373"/>
    <w:rsid w:val="007C63E8"/>
    <w:rsid w:val="007F0D81"/>
    <w:rsid w:val="008213EA"/>
    <w:rsid w:val="00823F8C"/>
    <w:rsid w:val="00833E08"/>
    <w:rsid w:val="008818F9"/>
    <w:rsid w:val="00897653"/>
    <w:rsid w:val="008B05BA"/>
    <w:rsid w:val="008C6515"/>
    <w:rsid w:val="008E655B"/>
    <w:rsid w:val="0096293A"/>
    <w:rsid w:val="0098617C"/>
    <w:rsid w:val="0099413A"/>
    <w:rsid w:val="00995A18"/>
    <w:rsid w:val="009960B9"/>
    <w:rsid w:val="00997EC4"/>
    <w:rsid w:val="009A0C4E"/>
    <w:rsid w:val="009D62AA"/>
    <w:rsid w:val="009E2760"/>
    <w:rsid w:val="00A849C1"/>
    <w:rsid w:val="00AA1808"/>
    <w:rsid w:val="00AA71ED"/>
    <w:rsid w:val="00AC5D69"/>
    <w:rsid w:val="00AE680E"/>
    <w:rsid w:val="00B20EDA"/>
    <w:rsid w:val="00B26290"/>
    <w:rsid w:val="00B36647"/>
    <w:rsid w:val="00C4546A"/>
    <w:rsid w:val="00C531F5"/>
    <w:rsid w:val="00C84E01"/>
    <w:rsid w:val="00C93503"/>
    <w:rsid w:val="00CA7F89"/>
    <w:rsid w:val="00D03189"/>
    <w:rsid w:val="00D07D2B"/>
    <w:rsid w:val="00D64367"/>
    <w:rsid w:val="00D86CC0"/>
    <w:rsid w:val="00DC2251"/>
    <w:rsid w:val="00DF4B75"/>
    <w:rsid w:val="00E31CA2"/>
    <w:rsid w:val="00EA1B63"/>
    <w:rsid w:val="00EB2A27"/>
    <w:rsid w:val="00EF2E88"/>
    <w:rsid w:val="00F5014F"/>
    <w:rsid w:val="00F52605"/>
    <w:rsid w:val="00F84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501F"/>
  <w15:docId w15:val="{3CE95DCD-CCBE-41F3-9193-16834946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9684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423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2AD"/>
  </w:style>
  <w:style w:type="paragraph" w:styleId="Footer">
    <w:name w:val="footer"/>
    <w:basedOn w:val="Normal"/>
    <w:link w:val="FooterChar"/>
    <w:uiPriority w:val="99"/>
    <w:unhideWhenUsed/>
    <w:rsid w:val="00423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2AD"/>
  </w:style>
  <w:style w:type="paragraph" w:styleId="NormalWeb">
    <w:name w:val="Normal (Web)"/>
    <w:rsid w:val="00EB2A2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ListParagraph">
    <w:name w:val="List Paragraph"/>
    <w:rsid w:val="00EB2A27"/>
    <w:pPr>
      <w:pBdr>
        <w:top w:val="nil"/>
        <w:left w:val="nil"/>
        <w:bottom w:val="nil"/>
        <w:right w:val="nil"/>
        <w:between w:val="nil"/>
        <w:bar w:val="nil"/>
      </w:pBdr>
      <w:spacing w:after="0" w:line="240" w:lineRule="auto"/>
      <w:ind w:left="720"/>
    </w:pPr>
    <w:rPr>
      <w:rFonts w:ascii="Arial" w:eastAsia="Arial Unicode MS" w:hAnsi="Arial" w:cs="Arial Unicode MS"/>
      <w:color w:val="000000"/>
      <w:sz w:val="24"/>
      <w:szCs w:val="24"/>
      <w:u w:color="000000"/>
      <w:bdr w:val="nil"/>
      <w:lang w:val="en-US" w:eastAsia="en-GB"/>
    </w:rPr>
  </w:style>
  <w:style w:type="numbering" w:customStyle="1" w:styleId="ImportedStyle1">
    <w:name w:val="Imported Style 1"/>
    <w:rsid w:val="00EB2A27"/>
    <w:pPr>
      <w:numPr>
        <w:numId w:val="1"/>
      </w:numPr>
    </w:pPr>
  </w:style>
  <w:style w:type="character" w:customStyle="1" w:styleId="Hyperlink0">
    <w:name w:val="Hyperlink.0"/>
    <w:basedOn w:val="Hyperlink"/>
    <w:rsid w:val="007F0D81"/>
    <w:rPr>
      <w:color w:val="0563C1"/>
      <w:u w:val="single" w:color="0563C1"/>
      <w14:textOutline w14:w="0" w14:cap="rnd" w14:cmpd="sng" w14:algn="ctr">
        <w14:noFill/>
        <w14:prstDash w14:val="solid"/>
        <w14:bevel/>
      </w14:textOutline>
    </w:rPr>
  </w:style>
  <w:style w:type="character" w:styleId="Hyperlink">
    <w:name w:val="Hyperlink"/>
    <w:basedOn w:val="DefaultParagraphFont"/>
    <w:uiPriority w:val="99"/>
    <w:semiHidden/>
    <w:unhideWhenUsed/>
    <w:rsid w:val="007F0D81"/>
    <w:rPr>
      <w:color w:val="0563C1" w:themeColor="hyperlink"/>
      <w:u w:val="single"/>
    </w:rPr>
  </w:style>
  <w:style w:type="paragraph" w:styleId="Title">
    <w:name w:val="Title"/>
    <w:basedOn w:val="Normal"/>
    <w:next w:val="Normal"/>
    <w:link w:val="TitleChar"/>
    <w:qFormat/>
    <w:rsid w:val="007F0D81"/>
    <w:pPr>
      <w:spacing w:before="360" w:after="360" w:line="240" w:lineRule="auto"/>
      <w:contextualSpacing/>
      <w:jc w:val="center"/>
    </w:pPr>
    <w:rPr>
      <w:rFonts w:ascii="Arial" w:eastAsiaTheme="majorEastAsia" w:hAnsi="Arial" w:cstheme="majorBidi"/>
      <w:b/>
      <w:spacing w:val="5"/>
      <w:kern w:val="28"/>
      <w:sz w:val="24"/>
      <w:szCs w:val="52"/>
      <w:lang w:eastAsia="en-GB"/>
    </w:rPr>
  </w:style>
  <w:style w:type="character" w:customStyle="1" w:styleId="TitleChar">
    <w:name w:val="Title Char"/>
    <w:basedOn w:val="DefaultParagraphFont"/>
    <w:link w:val="Title"/>
    <w:rsid w:val="007F0D81"/>
    <w:rPr>
      <w:rFonts w:ascii="Arial" w:eastAsiaTheme="majorEastAsia" w:hAnsi="Arial" w:cstheme="majorBidi"/>
      <w:b/>
      <w:spacing w:val="5"/>
      <w:kern w:val="28"/>
      <w:sz w:val="24"/>
      <w:szCs w:val="52"/>
      <w:lang w:eastAsia="en-GB"/>
    </w:rPr>
  </w:style>
  <w:style w:type="paragraph" w:styleId="BalloonText">
    <w:name w:val="Balloon Text"/>
    <w:basedOn w:val="Normal"/>
    <w:link w:val="BalloonTextChar"/>
    <w:uiPriority w:val="99"/>
    <w:semiHidden/>
    <w:unhideWhenUsed/>
    <w:rsid w:val="00D07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B"/>
    <w:rPr>
      <w:rFonts w:ascii="Segoe UI" w:hAnsi="Segoe UI" w:cs="Segoe UI"/>
      <w:sz w:val="18"/>
      <w:szCs w:val="18"/>
    </w:rPr>
  </w:style>
  <w:style w:type="character" w:styleId="CommentReference">
    <w:name w:val="annotation reference"/>
    <w:basedOn w:val="DefaultParagraphFont"/>
    <w:uiPriority w:val="99"/>
    <w:semiHidden/>
    <w:unhideWhenUsed/>
    <w:rsid w:val="00F5014F"/>
    <w:rPr>
      <w:sz w:val="16"/>
      <w:szCs w:val="16"/>
    </w:rPr>
  </w:style>
  <w:style w:type="paragraph" w:styleId="CommentText">
    <w:name w:val="annotation text"/>
    <w:basedOn w:val="Normal"/>
    <w:link w:val="CommentTextChar"/>
    <w:uiPriority w:val="99"/>
    <w:semiHidden/>
    <w:unhideWhenUsed/>
    <w:rsid w:val="00F5014F"/>
    <w:pPr>
      <w:spacing w:line="240" w:lineRule="auto"/>
    </w:pPr>
    <w:rPr>
      <w:sz w:val="20"/>
      <w:szCs w:val="20"/>
    </w:rPr>
  </w:style>
  <w:style w:type="character" w:customStyle="1" w:styleId="CommentTextChar">
    <w:name w:val="Comment Text Char"/>
    <w:basedOn w:val="DefaultParagraphFont"/>
    <w:link w:val="CommentText"/>
    <w:uiPriority w:val="99"/>
    <w:semiHidden/>
    <w:rsid w:val="00F5014F"/>
    <w:rPr>
      <w:sz w:val="20"/>
      <w:szCs w:val="20"/>
    </w:rPr>
  </w:style>
  <w:style w:type="paragraph" w:styleId="CommentSubject">
    <w:name w:val="annotation subject"/>
    <w:basedOn w:val="CommentText"/>
    <w:next w:val="CommentText"/>
    <w:link w:val="CommentSubjectChar"/>
    <w:uiPriority w:val="99"/>
    <w:semiHidden/>
    <w:unhideWhenUsed/>
    <w:rsid w:val="00F5014F"/>
    <w:rPr>
      <w:b/>
      <w:bCs/>
    </w:rPr>
  </w:style>
  <w:style w:type="character" w:customStyle="1" w:styleId="CommentSubjectChar">
    <w:name w:val="Comment Subject Char"/>
    <w:basedOn w:val="CommentTextChar"/>
    <w:link w:val="CommentSubject"/>
    <w:uiPriority w:val="99"/>
    <w:semiHidden/>
    <w:rsid w:val="00F501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birmingham.ac.uk/privacy/index.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ra.nhs.uk/patientdataand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3A5F81750D94B9613C3E12D1E5CA0" ma:contentTypeVersion="12" ma:contentTypeDescription="Create a new document." ma:contentTypeScope="" ma:versionID="040c952007a8cc335b7fd621b2ce081d">
  <xsd:schema xmlns:xsd="http://www.w3.org/2001/XMLSchema" xmlns:xs="http://www.w3.org/2001/XMLSchema" xmlns:p="http://schemas.microsoft.com/office/2006/metadata/properties" xmlns:ns2="e8178773-3d78-433b-b192-88991d986ad6" xmlns:ns3="35db05c3-b115-44cc-9281-a833c9763426" targetNamespace="http://schemas.microsoft.com/office/2006/metadata/properties" ma:root="true" ma:fieldsID="55f3cd1fc1fcf876cf9e5ad3329908a6" ns2:_="" ns3:_="">
    <xsd:import namespace="e8178773-3d78-433b-b192-88991d986ad6"/>
    <xsd:import namespace="35db05c3-b115-44cc-9281-a833c97634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78773-3d78-433b-b192-88991d986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db05c3-b115-44cc-9281-a833c97634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E9200-BEFB-465D-A951-B57B85FE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78773-3d78-433b-b192-88991d986ad6"/>
    <ds:schemaRef ds:uri="35db05c3-b115-44cc-9281-a833c9763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05EA3-11DD-4CD9-AB69-64888EDD0562}">
  <ds:schemaRefs>
    <ds:schemaRef ds:uri="http://schemas.microsoft.com/sharepoint/v3/contenttype/forms"/>
  </ds:schemaRefs>
</ds:datastoreItem>
</file>

<file path=customXml/itemProps3.xml><?xml version="1.0" encoding="utf-8"?>
<ds:datastoreItem xmlns:ds="http://schemas.openxmlformats.org/officeDocument/2006/customXml" ds:itemID="{6A89FC27-D3B9-42CB-8951-A90FF2317CC9}">
  <ds:schemaRefs>
    <ds:schemaRef ds:uri="http://schemas.microsoft.com/office/2006/documentManagement/types"/>
    <ds:schemaRef ds:uri="http://purl.org/dc/elements/1.1/"/>
    <ds:schemaRef ds:uri="http://schemas.microsoft.com/office/2006/metadata/properties"/>
    <ds:schemaRef ds:uri="e8178773-3d78-433b-b192-88991d986ad6"/>
    <ds:schemaRef ds:uri="http://purl.org/dc/terms/"/>
    <ds:schemaRef ds:uri="http://schemas.openxmlformats.org/package/2006/metadata/core-properties"/>
    <ds:schemaRef ds:uri="http://purl.org/dc/dcmitype/"/>
    <ds:schemaRef ds:uri="http://schemas.microsoft.com/office/infopath/2007/PartnerControls"/>
    <ds:schemaRef ds:uri="35db05c3-b115-44cc-9281-a833c9763426"/>
    <ds:schemaRef ds:uri="http://www.w3.org/XML/1998/namespace"/>
  </ds:schemaRefs>
</ds:datastoreItem>
</file>

<file path=customXml/itemProps4.xml><?xml version="1.0" encoding="utf-8"?>
<ds:datastoreItem xmlns:ds="http://schemas.openxmlformats.org/officeDocument/2006/customXml" ds:itemID="{1EAFEB87-2CED-4F84-BDB6-C59D1250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2160</Words>
  <Characters>12317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Reynolds</dc:creator>
  <cp:lastModifiedBy>Pooja Gaddu (Birmingham Clinical Trials Unit)</cp:lastModifiedBy>
  <cp:revision>2</cp:revision>
  <dcterms:created xsi:type="dcterms:W3CDTF">2020-09-29T12:51:00Z</dcterms:created>
  <dcterms:modified xsi:type="dcterms:W3CDTF">2020-09-29T12:51:00Z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0x010100A923A5F81750D94B9613C3E12D1E5CA0</vt:lpwstr>
  </property>
</Properties>
</file>