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B029D7" w14:textId="3D0DD973" w:rsidR="00D93B4B" w:rsidRPr="00A461E9" w:rsidRDefault="00D93B4B">
      <w:pPr>
        <w:rPr>
          <w:sz w:val="28"/>
          <w:szCs w:val="28"/>
        </w:rPr>
      </w:pPr>
    </w:p>
    <w:p w14:paraId="575BE3DF" w14:textId="7B41CCB5" w:rsidR="0047310E" w:rsidRPr="00A461E9" w:rsidRDefault="0047310E">
      <w:pPr>
        <w:rPr>
          <w:sz w:val="28"/>
          <w:szCs w:val="28"/>
        </w:rPr>
      </w:pPr>
    </w:p>
    <w:p w14:paraId="26572EC5" w14:textId="79AA0E82" w:rsidR="0047310E" w:rsidRPr="00A461E9" w:rsidRDefault="0047310E">
      <w:pPr>
        <w:rPr>
          <w:sz w:val="28"/>
          <w:szCs w:val="28"/>
        </w:rPr>
      </w:pPr>
    </w:p>
    <w:p w14:paraId="0BFB945B" w14:textId="4D7715BD" w:rsidR="0047310E" w:rsidRPr="00A461E9" w:rsidRDefault="0047310E">
      <w:pPr>
        <w:rPr>
          <w:sz w:val="28"/>
          <w:szCs w:val="28"/>
        </w:rPr>
      </w:pPr>
    </w:p>
    <w:p w14:paraId="6C89D3B7" w14:textId="71678E22" w:rsidR="0047310E" w:rsidRPr="00A461E9" w:rsidRDefault="0047310E">
      <w:pPr>
        <w:rPr>
          <w:sz w:val="28"/>
          <w:szCs w:val="28"/>
        </w:rPr>
      </w:pPr>
      <w:r w:rsidRPr="00A461E9">
        <w:rPr>
          <w:sz w:val="28"/>
          <w:szCs w:val="28"/>
        </w:rPr>
        <w:t xml:space="preserve">Dear </w:t>
      </w:r>
    </w:p>
    <w:p w14:paraId="2CC4B3CD" w14:textId="3CB4AB49" w:rsidR="0047310E" w:rsidRPr="00A461E9" w:rsidRDefault="00661905">
      <w:pPr>
        <w:rPr>
          <w:sz w:val="28"/>
          <w:szCs w:val="28"/>
        </w:rPr>
      </w:pPr>
      <w:r>
        <w:rPr>
          <w:sz w:val="28"/>
          <w:szCs w:val="28"/>
        </w:rPr>
        <w:t xml:space="preserve">Thank you for participating in the TOPIC 2 trial. Although you have been discharged from hospital, we will need to continue to collect data about your recovery and how you are feeling. This data is </w:t>
      </w:r>
      <w:r w:rsidR="0020338D">
        <w:rPr>
          <w:sz w:val="28"/>
          <w:szCs w:val="28"/>
        </w:rPr>
        <w:t>essential for</w:t>
      </w:r>
      <w:r>
        <w:rPr>
          <w:sz w:val="28"/>
          <w:szCs w:val="28"/>
        </w:rPr>
        <w:t xml:space="preserve"> the study outcomes. </w:t>
      </w:r>
    </w:p>
    <w:p w14:paraId="0B2926AA" w14:textId="0C1A5BE5" w:rsidR="0047310E" w:rsidRPr="00A461E9" w:rsidRDefault="0047310E">
      <w:pPr>
        <w:rPr>
          <w:sz w:val="28"/>
          <w:szCs w:val="28"/>
        </w:rPr>
      </w:pPr>
      <w:r w:rsidRPr="00A461E9">
        <w:rPr>
          <w:sz w:val="28"/>
          <w:szCs w:val="28"/>
        </w:rPr>
        <w:t xml:space="preserve">Please find enclosed your TOPIC2 </w:t>
      </w:r>
      <w:r w:rsidR="00661905">
        <w:rPr>
          <w:sz w:val="28"/>
          <w:szCs w:val="28"/>
        </w:rPr>
        <w:t>booklet, which contains questionnaires about your recovery and quality of life.</w:t>
      </w:r>
      <w:r w:rsidRPr="00A461E9">
        <w:rPr>
          <w:sz w:val="28"/>
          <w:szCs w:val="28"/>
        </w:rPr>
        <w:t xml:space="preserve"> We would be </w:t>
      </w:r>
      <w:r w:rsidR="00661905">
        <w:rPr>
          <w:sz w:val="28"/>
          <w:szCs w:val="28"/>
        </w:rPr>
        <w:t xml:space="preserve">extremely </w:t>
      </w:r>
      <w:r w:rsidRPr="00A461E9">
        <w:rPr>
          <w:sz w:val="28"/>
          <w:szCs w:val="28"/>
        </w:rPr>
        <w:t xml:space="preserve">grateful if you could complete the booklet and return </w:t>
      </w:r>
      <w:r w:rsidR="00661905">
        <w:rPr>
          <w:sz w:val="28"/>
          <w:szCs w:val="28"/>
        </w:rPr>
        <w:t>to us using</w:t>
      </w:r>
      <w:r w:rsidR="00A461E9">
        <w:rPr>
          <w:sz w:val="28"/>
          <w:szCs w:val="28"/>
        </w:rPr>
        <w:t xml:space="preserve"> </w:t>
      </w:r>
      <w:r w:rsidRPr="00A461E9">
        <w:rPr>
          <w:sz w:val="28"/>
          <w:szCs w:val="28"/>
        </w:rPr>
        <w:t xml:space="preserve">the pre-addressed envelope provided at your earliest convenience. </w:t>
      </w:r>
    </w:p>
    <w:p w14:paraId="3601B044" w14:textId="71E4D9A4" w:rsidR="0047310E" w:rsidRPr="00A461E9" w:rsidRDefault="0047310E">
      <w:pPr>
        <w:rPr>
          <w:sz w:val="28"/>
          <w:szCs w:val="28"/>
        </w:rPr>
      </w:pPr>
      <w:r w:rsidRPr="00A461E9">
        <w:rPr>
          <w:sz w:val="28"/>
          <w:szCs w:val="28"/>
        </w:rPr>
        <w:t xml:space="preserve">Please </w:t>
      </w:r>
      <w:r w:rsidR="00924B16">
        <w:rPr>
          <w:sz w:val="28"/>
          <w:szCs w:val="28"/>
        </w:rPr>
        <w:t>remember to</w:t>
      </w:r>
      <w:r w:rsidRPr="00A461E9">
        <w:rPr>
          <w:sz w:val="28"/>
          <w:szCs w:val="28"/>
        </w:rPr>
        <w:t xml:space="preserve"> write the date you completed the questionnaires in the relevant section.</w:t>
      </w:r>
    </w:p>
    <w:p w14:paraId="7E1DF89C" w14:textId="117EDF13" w:rsidR="0047310E" w:rsidRPr="00B94B68" w:rsidRDefault="009B1D98">
      <w:pPr>
        <w:rPr>
          <w:b/>
          <w:bCs/>
          <w:sz w:val="28"/>
          <w:szCs w:val="28"/>
        </w:rPr>
      </w:pPr>
      <w:r w:rsidRPr="00A461E9">
        <w:rPr>
          <w:sz w:val="28"/>
          <w:szCs w:val="28"/>
        </w:rPr>
        <w:t xml:space="preserve">We would like to </w:t>
      </w:r>
      <w:r w:rsidR="00924B16">
        <w:rPr>
          <w:sz w:val="28"/>
          <w:szCs w:val="28"/>
        </w:rPr>
        <w:t>clarify</w:t>
      </w:r>
      <w:r w:rsidR="0047310E" w:rsidRPr="00A461E9">
        <w:rPr>
          <w:sz w:val="28"/>
          <w:szCs w:val="28"/>
        </w:rPr>
        <w:t xml:space="preserve"> that although the Hospital Anxiety and Depression Sc</w:t>
      </w:r>
      <w:r w:rsidR="006525CC">
        <w:rPr>
          <w:sz w:val="28"/>
          <w:szCs w:val="28"/>
        </w:rPr>
        <w:t>ale</w:t>
      </w:r>
      <w:r w:rsidR="0047310E" w:rsidRPr="00A461E9">
        <w:rPr>
          <w:sz w:val="28"/>
          <w:szCs w:val="28"/>
        </w:rPr>
        <w:t xml:space="preserve"> questionnaire </w:t>
      </w:r>
      <w:r w:rsidR="00924B16">
        <w:rPr>
          <w:sz w:val="28"/>
          <w:szCs w:val="28"/>
        </w:rPr>
        <w:t xml:space="preserve">in the booklet </w:t>
      </w:r>
      <w:r w:rsidR="0047310E" w:rsidRPr="00A461E9">
        <w:rPr>
          <w:sz w:val="28"/>
          <w:szCs w:val="28"/>
        </w:rPr>
        <w:t>states “</w:t>
      </w:r>
      <w:r w:rsidR="0047310E" w:rsidRPr="00A461E9">
        <w:rPr>
          <w:i/>
          <w:iCs/>
          <w:sz w:val="28"/>
          <w:szCs w:val="28"/>
        </w:rPr>
        <w:t>if you</w:t>
      </w:r>
      <w:r w:rsidRPr="00A461E9">
        <w:rPr>
          <w:i/>
          <w:iCs/>
          <w:sz w:val="28"/>
          <w:szCs w:val="28"/>
        </w:rPr>
        <w:t>r</w:t>
      </w:r>
      <w:r w:rsidR="0047310E" w:rsidRPr="00A461E9">
        <w:rPr>
          <w:i/>
          <w:iCs/>
          <w:sz w:val="28"/>
          <w:szCs w:val="28"/>
        </w:rPr>
        <w:t xml:space="preserve"> clinician knows about these feelings</w:t>
      </w:r>
      <w:r w:rsidR="00924B16">
        <w:rPr>
          <w:i/>
          <w:iCs/>
          <w:sz w:val="28"/>
          <w:szCs w:val="28"/>
        </w:rPr>
        <w:t>,</w:t>
      </w:r>
      <w:r w:rsidR="0047310E" w:rsidRPr="00A461E9">
        <w:rPr>
          <w:i/>
          <w:iCs/>
          <w:sz w:val="28"/>
          <w:szCs w:val="28"/>
        </w:rPr>
        <w:t xml:space="preserve"> he or she will be able to help you more</w:t>
      </w:r>
      <w:r w:rsidRPr="00A461E9">
        <w:rPr>
          <w:i/>
          <w:iCs/>
          <w:sz w:val="28"/>
          <w:szCs w:val="28"/>
        </w:rPr>
        <w:t>. This questionnaire is designed to help your clinician know how you feel</w:t>
      </w:r>
      <w:r w:rsidR="0047310E" w:rsidRPr="00A461E9">
        <w:rPr>
          <w:sz w:val="28"/>
          <w:szCs w:val="28"/>
        </w:rPr>
        <w:t>”</w:t>
      </w:r>
      <w:r w:rsidR="00924B16">
        <w:rPr>
          <w:sz w:val="28"/>
          <w:szCs w:val="28"/>
        </w:rPr>
        <w:t>, your completed</w:t>
      </w:r>
      <w:r w:rsidR="0047310E" w:rsidRPr="00A461E9">
        <w:rPr>
          <w:sz w:val="28"/>
          <w:szCs w:val="28"/>
        </w:rPr>
        <w:t xml:space="preserve"> booklet is returned directly to </w:t>
      </w:r>
      <w:r w:rsidRPr="00A461E9">
        <w:rPr>
          <w:sz w:val="28"/>
          <w:szCs w:val="28"/>
        </w:rPr>
        <w:t xml:space="preserve">Birmingham Clinical Trials Unit, </w:t>
      </w:r>
      <w:r w:rsidR="00924B16" w:rsidRPr="00A461E9">
        <w:rPr>
          <w:sz w:val="28"/>
          <w:szCs w:val="28"/>
        </w:rPr>
        <w:t>wh</w:t>
      </w:r>
      <w:r w:rsidR="00924B16">
        <w:rPr>
          <w:sz w:val="28"/>
          <w:szCs w:val="28"/>
        </w:rPr>
        <w:t>o are</w:t>
      </w:r>
      <w:r w:rsidRPr="00A461E9">
        <w:rPr>
          <w:sz w:val="28"/>
          <w:szCs w:val="28"/>
        </w:rPr>
        <w:t xml:space="preserve"> co-ordinating the trial</w:t>
      </w:r>
      <w:r w:rsidR="00924B16">
        <w:rPr>
          <w:sz w:val="28"/>
          <w:szCs w:val="28"/>
        </w:rPr>
        <w:t xml:space="preserve"> and</w:t>
      </w:r>
      <w:r w:rsidR="00A461E9">
        <w:rPr>
          <w:sz w:val="28"/>
          <w:szCs w:val="28"/>
        </w:rPr>
        <w:t xml:space="preserve"> </w:t>
      </w:r>
      <w:r w:rsidR="0047310E" w:rsidRPr="00A461E9">
        <w:rPr>
          <w:sz w:val="28"/>
          <w:szCs w:val="28"/>
        </w:rPr>
        <w:t xml:space="preserve">a clinician will </w:t>
      </w:r>
      <w:r w:rsidR="00B94B68">
        <w:rPr>
          <w:sz w:val="28"/>
          <w:szCs w:val="28"/>
        </w:rPr>
        <w:t>NOT</w:t>
      </w:r>
      <w:r w:rsidR="0047310E" w:rsidRPr="00A461E9">
        <w:rPr>
          <w:sz w:val="28"/>
          <w:szCs w:val="28"/>
        </w:rPr>
        <w:t xml:space="preserve"> see your answers. </w:t>
      </w:r>
      <w:r w:rsidR="0047310E" w:rsidRPr="00B94B68">
        <w:rPr>
          <w:b/>
          <w:bCs/>
          <w:sz w:val="28"/>
          <w:szCs w:val="28"/>
        </w:rPr>
        <w:t xml:space="preserve">If you are feeling </w:t>
      </w:r>
      <w:r w:rsidR="00B35329" w:rsidRPr="00B94B68">
        <w:rPr>
          <w:b/>
          <w:bCs/>
          <w:sz w:val="28"/>
          <w:szCs w:val="28"/>
        </w:rPr>
        <w:t xml:space="preserve">anxious and/or </w:t>
      </w:r>
      <w:r w:rsidR="0047310E" w:rsidRPr="00B94B68">
        <w:rPr>
          <w:b/>
          <w:bCs/>
          <w:sz w:val="28"/>
          <w:szCs w:val="28"/>
        </w:rPr>
        <w:t>depressed and would like to seek support</w:t>
      </w:r>
      <w:r w:rsidRPr="00B94B68">
        <w:rPr>
          <w:b/>
          <w:bCs/>
          <w:sz w:val="28"/>
          <w:szCs w:val="28"/>
        </w:rPr>
        <w:t>,</w:t>
      </w:r>
      <w:r w:rsidR="0047310E" w:rsidRPr="00B94B68">
        <w:rPr>
          <w:b/>
          <w:bCs/>
          <w:sz w:val="28"/>
          <w:szCs w:val="28"/>
        </w:rPr>
        <w:t xml:space="preserve"> please contact your GP.</w:t>
      </w:r>
    </w:p>
    <w:p w14:paraId="16EE1D79" w14:textId="1EC0C950" w:rsidR="0047310E" w:rsidRPr="00A461E9" w:rsidRDefault="00661905">
      <w:pPr>
        <w:rPr>
          <w:sz w:val="28"/>
          <w:szCs w:val="28"/>
        </w:rPr>
      </w:pPr>
      <w:r>
        <w:rPr>
          <w:sz w:val="28"/>
          <w:szCs w:val="28"/>
        </w:rPr>
        <w:t xml:space="preserve">We really appreciate your time taken to complete the follow up booklet </w:t>
      </w:r>
      <w:r w:rsidR="008A0D93">
        <w:rPr>
          <w:sz w:val="28"/>
          <w:szCs w:val="28"/>
        </w:rPr>
        <w:t>and once again, thank</w:t>
      </w:r>
      <w:r w:rsidR="00150E98">
        <w:rPr>
          <w:sz w:val="28"/>
          <w:szCs w:val="28"/>
        </w:rPr>
        <w:t xml:space="preserve"> </w:t>
      </w:r>
      <w:r w:rsidR="008A0D93">
        <w:rPr>
          <w:sz w:val="28"/>
          <w:szCs w:val="28"/>
        </w:rPr>
        <w:t>you for your participation.</w:t>
      </w:r>
      <w:r w:rsidR="0020338D">
        <w:rPr>
          <w:sz w:val="28"/>
          <w:szCs w:val="28"/>
        </w:rPr>
        <w:t xml:space="preserve"> </w:t>
      </w:r>
      <w:r w:rsidR="00924B16">
        <w:rPr>
          <w:sz w:val="28"/>
          <w:szCs w:val="28"/>
        </w:rPr>
        <w:t>B</w:t>
      </w:r>
      <w:r w:rsidR="0047310E" w:rsidRPr="00A461E9">
        <w:rPr>
          <w:sz w:val="28"/>
          <w:szCs w:val="28"/>
        </w:rPr>
        <w:t>y completing and returning the questionnaire you are helping us answer this important question.</w:t>
      </w:r>
    </w:p>
    <w:p w14:paraId="6605B9EC" w14:textId="4D45CF2C" w:rsidR="0047310E" w:rsidRPr="00A461E9" w:rsidRDefault="0047310E">
      <w:pPr>
        <w:rPr>
          <w:sz w:val="28"/>
          <w:szCs w:val="28"/>
        </w:rPr>
      </w:pPr>
      <w:r w:rsidRPr="00A461E9">
        <w:rPr>
          <w:sz w:val="28"/>
          <w:szCs w:val="28"/>
        </w:rPr>
        <w:t>Best wishes</w:t>
      </w:r>
    </w:p>
    <w:p w14:paraId="23243354" w14:textId="3ED1EFB6" w:rsidR="0047310E" w:rsidRPr="00A461E9" w:rsidRDefault="0047310E">
      <w:pPr>
        <w:rPr>
          <w:sz w:val="28"/>
          <w:szCs w:val="28"/>
        </w:rPr>
      </w:pPr>
    </w:p>
    <w:p w14:paraId="16E5FCED" w14:textId="4F982C03" w:rsidR="0047310E" w:rsidRPr="00A461E9" w:rsidRDefault="0047310E">
      <w:pPr>
        <w:rPr>
          <w:sz w:val="28"/>
          <w:szCs w:val="28"/>
        </w:rPr>
      </w:pPr>
      <w:r w:rsidRPr="00A461E9">
        <w:rPr>
          <w:sz w:val="28"/>
          <w:szCs w:val="28"/>
        </w:rPr>
        <w:t>[Site principal Investigator Name]</w:t>
      </w:r>
    </w:p>
    <w:p w14:paraId="1BDD58F7" w14:textId="7F604419" w:rsidR="0047310E" w:rsidRPr="00A461E9" w:rsidRDefault="0047310E">
      <w:pPr>
        <w:rPr>
          <w:sz w:val="28"/>
          <w:szCs w:val="28"/>
        </w:rPr>
      </w:pPr>
      <w:r w:rsidRPr="00A461E9">
        <w:rPr>
          <w:sz w:val="28"/>
          <w:szCs w:val="28"/>
        </w:rPr>
        <w:t xml:space="preserve">TOPIC2 study principal investigator </w:t>
      </w:r>
    </w:p>
    <w:p w14:paraId="0C1461AB" w14:textId="77777777" w:rsidR="0047310E" w:rsidRPr="00A461E9" w:rsidRDefault="0047310E">
      <w:pPr>
        <w:rPr>
          <w:sz w:val="28"/>
          <w:szCs w:val="28"/>
        </w:rPr>
      </w:pPr>
    </w:p>
    <w:p w14:paraId="10739E75" w14:textId="6A6DA9B5" w:rsidR="0047310E" w:rsidRPr="00A461E9" w:rsidRDefault="0047310E">
      <w:pPr>
        <w:rPr>
          <w:sz w:val="28"/>
          <w:szCs w:val="28"/>
        </w:rPr>
      </w:pPr>
      <w:r w:rsidRPr="00A461E9">
        <w:rPr>
          <w:sz w:val="28"/>
          <w:szCs w:val="28"/>
        </w:rPr>
        <w:t xml:space="preserve"> </w:t>
      </w:r>
    </w:p>
    <w:sectPr w:rsidR="0047310E" w:rsidRPr="00A461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C8FFB" w14:textId="77777777" w:rsidR="00C03594" w:rsidRDefault="00C03594" w:rsidP="0047310E">
      <w:pPr>
        <w:spacing w:after="0" w:line="240" w:lineRule="auto"/>
      </w:pPr>
      <w:r>
        <w:separator/>
      </w:r>
    </w:p>
  </w:endnote>
  <w:endnote w:type="continuationSeparator" w:id="0">
    <w:p w14:paraId="288A273B" w14:textId="77777777" w:rsidR="00C03594" w:rsidRDefault="00C03594" w:rsidP="004731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E1E93B" w14:textId="77777777" w:rsidR="00FC2993" w:rsidRDefault="00FC299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6B91AE" w14:textId="0E71628E" w:rsidR="0047310E" w:rsidRDefault="0047310E" w:rsidP="0047310E">
    <w:pPr>
      <w:pStyle w:val="Footer"/>
      <w:jc w:val="right"/>
    </w:pPr>
    <w:r>
      <w:t xml:space="preserve"> TOPIC2 patient completed booklet 3, 6, 12 months cover letter V</w:t>
    </w:r>
    <w:r w:rsidR="00FC2993">
      <w:t>1.0, 28-Sep-2021</w:t>
    </w:r>
    <w:r>
      <w:t xml:space="preserve"> </w:t>
    </w:r>
    <w:r w:rsidRPr="00306F39">
      <w:rPr>
        <w:rFonts w:cs="Arial"/>
        <w:szCs w:val="20"/>
      </w:rPr>
      <w:t>IRAS</w:t>
    </w:r>
    <w:r w:rsidRPr="00E42225">
      <w:rPr>
        <w:rFonts w:cs="Tahoma"/>
        <w:szCs w:val="16"/>
      </w:rPr>
      <w:t xml:space="preserve"> </w:t>
    </w:r>
    <w:r w:rsidRPr="00E42225">
      <w:rPr>
        <w:rFonts w:cs="Tahoma"/>
        <w:bCs/>
        <w:color w:val="000000"/>
        <w:szCs w:val="16"/>
      </w:rPr>
      <w:t>248427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2E9AA5" w14:textId="77777777" w:rsidR="00FC2993" w:rsidRDefault="00FC29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9E523" w14:textId="77777777" w:rsidR="00C03594" w:rsidRDefault="00C03594" w:rsidP="0047310E">
      <w:pPr>
        <w:spacing w:after="0" w:line="240" w:lineRule="auto"/>
      </w:pPr>
      <w:r>
        <w:separator/>
      </w:r>
    </w:p>
  </w:footnote>
  <w:footnote w:type="continuationSeparator" w:id="0">
    <w:p w14:paraId="220379F0" w14:textId="77777777" w:rsidR="00C03594" w:rsidRDefault="00C03594" w:rsidP="004731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3208FE" w14:textId="77777777" w:rsidR="00FC2993" w:rsidRDefault="00FC299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50A01D" w14:textId="77777777" w:rsidR="0047310E" w:rsidRDefault="0047310E" w:rsidP="0047310E">
    <w:pPr>
      <w:tabs>
        <w:tab w:val="left" w:pos="2700"/>
        <w:tab w:val="left" w:pos="5400"/>
      </w:tabs>
      <w:rPr>
        <w:rFonts w:ascii="Tahoma" w:hAnsi="Tahoma" w:cs="Tahoma"/>
        <w:i/>
        <w:color w:val="FF0000"/>
      </w:rPr>
    </w:pPr>
    <w:r w:rsidRPr="00EA303B">
      <w:rPr>
        <w:rFonts w:ascii="Tahoma" w:hAnsi="Tahoma" w:cs="Tahoma"/>
        <w:i/>
        <w:color w:val="FF0000"/>
      </w:rPr>
      <w:t xml:space="preserve">&lt;Add </w:t>
    </w:r>
    <w:r>
      <w:rPr>
        <w:rFonts w:ascii="Tahoma" w:hAnsi="Tahoma" w:cs="Tahoma"/>
        <w:i/>
        <w:color w:val="FF0000"/>
      </w:rPr>
      <w:t>local headed</w:t>
    </w:r>
    <w:r w:rsidRPr="00EA303B">
      <w:rPr>
        <w:rFonts w:ascii="Tahoma" w:hAnsi="Tahoma" w:cs="Tahoma"/>
        <w:i/>
        <w:color w:val="FF0000"/>
      </w:rPr>
      <w:t xml:space="preserve"> </w:t>
    </w:r>
    <w:r>
      <w:rPr>
        <w:rFonts w:ascii="Tahoma" w:hAnsi="Tahoma" w:cs="Tahoma"/>
        <w:i/>
        <w:color w:val="FF0000"/>
      </w:rPr>
      <w:t>l</w:t>
    </w:r>
    <w:r w:rsidRPr="00EA303B">
      <w:rPr>
        <w:rFonts w:ascii="Tahoma" w:hAnsi="Tahoma" w:cs="Tahoma"/>
        <w:i/>
        <w:color w:val="FF0000"/>
      </w:rPr>
      <w:t>etterhead&gt;</w:t>
    </w:r>
  </w:p>
  <w:p w14:paraId="444C784D" w14:textId="355AE003" w:rsidR="0047310E" w:rsidRPr="0047310E" w:rsidRDefault="0047310E" w:rsidP="0047310E">
    <w:pPr>
      <w:pStyle w:val="Header"/>
      <w:rPr>
        <w:i/>
        <w:iCs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D1A20A" w14:textId="77777777" w:rsidR="00FC2993" w:rsidRDefault="00FC299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10E"/>
    <w:rsid w:val="00150E98"/>
    <w:rsid w:val="0020338D"/>
    <w:rsid w:val="00207D4B"/>
    <w:rsid w:val="0047310E"/>
    <w:rsid w:val="006525CC"/>
    <w:rsid w:val="00661905"/>
    <w:rsid w:val="008A0D93"/>
    <w:rsid w:val="00924B16"/>
    <w:rsid w:val="009B1D98"/>
    <w:rsid w:val="00A461E9"/>
    <w:rsid w:val="00B35329"/>
    <w:rsid w:val="00B94B68"/>
    <w:rsid w:val="00C03594"/>
    <w:rsid w:val="00C74648"/>
    <w:rsid w:val="00D93B4B"/>
    <w:rsid w:val="00FC2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E90171"/>
  <w15:docId w15:val="{1FCE4B7D-CC1F-41BB-8E7F-A32060C3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310E"/>
  </w:style>
  <w:style w:type="paragraph" w:styleId="Footer">
    <w:name w:val="footer"/>
    <w:basedOn w:val="Normal"/>
    <w:link w:val="FooterChar"/>
    <w:uiPriority w:val="99"/>
    <w:unhideWhenUsed/>
    <w:rsid w:val="0047310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310E"/>
  </w:style>
  <w:style w:type="paragraph" w:styleId="BalloonText">
    <w:name w:val="Balloon Text"/>
    <w:basedOn w:val="Normal"/>
    <w:link w:val="BalloonTextChar"/>
    <w:uiPriority w:val="99"/>
    <w:semiHidden/>
    <w:unhideWhenUsed/>
    <w:rsid w:val="00661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Watkins (Birmingham Clinical Trials Unit)</dc:creator>
  <cp:lastModifiedBy>Ben Watkins (Birmingham Clinical Trials Unit)</cp:lastModifiedBy>
  <cp:revision>4</cp:revision>
  <cp:lastPrinted>2021-10-27T10:50:00Z</cp:lastPrinted>
  <dcterms:created xsi:type="dcterms:W3CDTF">2021-09-28T12:52:00Z</dcterms:created>
  <dcterms:modified xsi:type="dcterms:W3CDTF">2021-10-27T10:51:00Z</dcterms:modified>
</cp:coreProperties>
</file>