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131A" w14:textId="45F6AAA0" w:rsidR="006B0702" w:rsidRPr="006B0702" w:rsidRDefault="00966CDA" w:rsidP="009A2404">
      <w:pPr>
        <w:autoSpaceDE w:val="0"/>
        <w:autoSpaceDN w:val="0"/>
        <w:adjustRightInd w:val="0"/>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proofErr w:type="spellStart"/>
      <w:r w:rsidR="009A2404" w:rsidRPr="009A2404">
        <w:rPr>
          <w:rFonts w:ascii="DengXian" w:eastAsia="DengXian" w:hAnsi="DengXian" w:cs="MS Gothic" w:hint="eastAsia"/>
          <w:b/>
          <w:bCs/>
          <w:color w:val="000000" w:themeColor="text1"/>
          <w:sz w:val="96"/>
          <w:szCs w:val="96"/>
        </w:rPr>
        <w:t>伯明翰大学中国学院</w:t>
      </w:r>
      <w:proofErr w:type="spellEnd"/>
      <w:r w:rsidR="009A2404" w:rsidRPr="009A2404">
        <w:rPr>
          <w:rFonts w:ascii="DengXian" w:eastAsia="DengXian" w:hAnsi="DengXian" w:cs="MS Gothic"/>
          <w:b/>
          <w:bCs/>
          <w:color w:val="000000" w:themeColor="text1"/>
          <w:sz w:val="96"/>
          <w:szCs w:val="96"/>
        </w:rPr>
        <w:t>2021</w:t>
      </w:r>
      <w:proofErr w:type="spellStart"/>
      <w:r w:rsidR="009A2404" w:rsidRPr="009A2404">
        <w:rPr>
          <w:rFonts w:ascii="DengXian" w:eastAsia="DengXian" w:hAnsi="DengXian" w:cs="MS Gothic" w:hint="eastAsia"/>
          <w:b/>
          <w:bCs/>
          <w:color w:val="000000" w:themeColor="text1"/>
          <w:sz w:val="96"/>
          <w:szCs w:val="96"/>
        </w:rPr>
        <w:t>年年报</w:t>
      </w:r>
      <w:proofErr w:type="spellEnd"/>
    </w:p>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6ACAB980" w14:textId="7CE7FB16" w:rsidR="004927AA" w:rsidRPr="003B6840" w:rsidRDefault="004927AA" w:rsidP="003B6840">
      <w:pPr>
        <w:pStyle w:val="Heading1"/>
        <w:rPr>
          <w:rFonts w:ascii="DengXian" w:eastAsia="DengXian" w:hAnsi="DengXian" w:cs="Arial"/>
          <w:b/>
          <w:bCs/>
          <w:color w:val="000000" w:themeColor="text1"/>
          <w:sz w:val="28"/>
          <w:szCs w:val="28"/>
        </w:rPr>
      </w:pPr>
      <w:proofErr w:type="spellStart"/>
      <w:r w:rsidRPr="004927AA">
        <w:rPr>
          <w:rFonts w:ascii="DengXian" w:eastAsia="DengXian" w:hAnsi="DengXian" w:cs="PingFang TC" w:hint="eastAsia"/>
          <w:b/>
          <w:bCs/>
          <w:sz w:val="44"/>
          <w:szCs w:val="44"/>
        </w:rPr>
        <w:lastRenderedPageBreak/>
        <w:t>欢</w:t>
      </w:r>
      <w:r w:rsidRPr="004927AA">
        <w:rPr>
          <w:rFonts w:ascii="DengXian" w:eastAsia="DengXian" w:hAnsi="DengXian" w:cs="MS Mincho" w:hint="eastAsia"/>
          <w:b/>
          <w:bCs/>
          <w:sz w:val="44"/>
          <w:szCs w:val="44"/>
        </w:rPr>
        <w:t>迎辞</w:t>
      </w:r>
      <w:proofErr w:type="spellEnd"/>
      <w:r w:rsidR="004C6327" w:rsidRPr="004927AA">
        <w:rPr>
          <w:rFonts w:ascii="DengXian" w:eastAsia="DengXian" w:hAnsi="DengXian" w:cs="Arial"/>
          <w:b/>
          <w:bCs/>
          <w:sz w:val="44"/>
          <w:szCs w:val="44"/>
        </w:rPr>
        <w:br/>
      </w:r>
    </w:p>
    <w:p w14:paraId="6E1E22E7" w14:textId="77777777" w:rsidR="007A50C7" w:rsidRPr="007A50C7" w:rsidRDefault="007A50C7" w:rsidP="007A50C7">
      <w:pPr>
        <w:autoSpaceDE w:val="0"/>
        <w:autoSpaceDN w:val="0"/>
        <w:adjustRightInd w:val="0"/>
        <w:rPr>
          <w:rFonts w:ascii="DengXian" w:eastAsia="DengXian" w:hAnsi="DengXian" w:cs="Arial"/>
          <w:color w:val="000000" w:themeColor="text1"/>
        </w:rPr>
      </w:pPr>
      <w:proofErr w:type="spellStart"/>
      <w:r w:rsidRPr="007A50C7">
        <w:rPr>
          <w:rFonts w:ascii="DengXian" w:eastAsia="DengXian" w:hAnsi="DengXian" w:cs="Arial"/>
          <w:color w:val="000000" w:themeColor="text1"/>
        </w:rPr>
        <w:t>我谨此代表伯明翰大学中国学院向大家展现我们</w:t>
      </w:r>
      <w:proofErr w:type="spellEnd"/>
      <w:r w:rsidRPr="007A50C7">
        <w:rPr>
          <w:rFonts w:ascii="DengXian" w:eastAsia="DengXian" w:hAnsi="DengXian" w:cs="Arial"/>
          <w:color w:val="000000" w:themeColor="text1"/>
        </w:rPr>
        <w:t>2021</w:t>
      </w:r>
      <w:proofErr w:type="spellStart"/>
      <w:r w:rsidRPr="007A50C7">
        <w:rPr>
          <w:rFonts w:ascii="DengXian" w:eastAsia="DengXian" w:hAnsi="DengXian" w:cs="Arial"/>
          <w:color w:val="000000" w:themeColor="text1"/>
        </w:rPr>
        <w:t>年度工作报告。与去年大部分时间一样</w:t>
      </w:r>
      <w:proofErr w:type="spellEnd"/>
      <w:r w:rsidRPr="007A50C7">
        <w:rPr>
          <w:rFonts w:ascii="DengXian" w:eastAsia="DengXian" w:hAnsi="DengXian" w:cs="Arial"/>
          <w:color w:val="000000" w:themeColor="text1"/>
        </w:rPr>
        <w:t xml:space="preserve">，2021 </w:t>
      </w:r>
      <w:proofErr w:type="spellStart"/>
      <w:r w:rsidRPr="007A50C7">
        <w:rPr>
          <w:rFonts w:ascii="DengXian" w:eastAsia="DengXian" w:hAnsi="DengXian" w:cs="Arial"/>
          <w:color w:val="000000" w:themeColor="text1"/>
        </w:rPr>
        <w:t>年的新冠疫</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情仍然肆虐，这对伯明翰大学及其工作人员的国际交流和正常工作秩序造成了巨大的影响。尽管环境条件不利</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我们仍与中国合作伙伴在教育和研究方面保持着紧密的合作。事实上，我们已启动和发展了几个新的合作项目</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这一活跃程度体现了伯明翰大学教学人员和中国学院所有工作人员的奉献精神，</w:t>
      </w:r>
      <w:proofErr w:type="gramStart"/>
      <w:r w:rsidRPr="007A50C7">
        <w:rPr>
          <w:rFonts w:ascii="DengXian" w:eastAsia="DengXian" w:hAnsi="DengXian" w:cs="Arial"/>
          <w:color w:val="000000" w:themeColor="text1"/>
        </w:rPr>
        <w:t>包括伯明翰大学中国办事处</w:t>
      </w:r>
      <w:proofErr w:type="spellEnd"/>
      <w:r w:rsidRPr="007A50C7">
        <w:rPr>
          <w:rFonts w:ascii="DengXian" w:eastAsia="DengXian" w:hAnsi="DengXian" w:cs="Arial"/>
          <w:color w:val="000000" w:themeColor="text1"/>
        </w:rPr>
        <w:t>(</w:t>
      </w:r>
      <w:proofErr w:type="gramEnd"/>
      <w:r w:rsidRPr="007A50C7">
        <w:rPr>
          <w:rFonts w:ascii="DengXian" w:eastAsia="DengXian" w:hAnsi="DengXian" w:cs="Arial"/>
          <w:color w:val="000000" w:themeColor="text1"/>
        </w:rPr>
        <w:t>广 州)</w:t>
      </w:r>
      <w:proofErr w:type="spellStart"/>
      <w:r w:rsidRPr="007A50C7">
        <w:rPr>
          <w:rFonts w:ascii="DengXian" w:eastAsia="DengXian" w:hAnsi="DengXian" w:cs="Arial"/>
          <w:color w:val="000000" w:themeColor="text1"/>
        </w:rPr>
        <w:t>的各位同事。伯明翰大学中国办事处</w:t>
      </w:r>
      <w:proofErr w:type="spellEnd"/>
      <w:r w:rsidRPr="007A50C7">
        <w:rPr>
          <w:rFonts w:ascii="DengXian" w:eastAsia="DengXian" w:hAnsi="DengXian" w:cs="Arial"/>
          <w:color w:val="000000" w:themeColor="text1"/>
        </w:rPr>
        <w:t>(</w:t>
      </w:r>
      <w:proofErr w:type="spellStart"/>
      <w:r w:rsidRPr="007A50C7">
        <w:rPr>
          <w:rFonts w:ascii="DengXian" w:eastAsia="DengXian" w:hAnsi="DengXian" w:cs="Arial"/>
          <w:color w:val="000000" w:themeColor="text1"/>
        </w:rPr>
        <w:t>广州</w:t>
      </w:r>
      <w:proofErr w:type="spellEnd"/>
      <w:r w:rsidRPr="007A50C7">
        <w:rPr>
          <w:rFonts w:ascii="DengXian" w:eastAsia="DengXian" w:hAnsi="DengXian" w:cs="Arial"/>
          <w:color w:val="000000" w:themeColor="text1"/>
        </w:rPr>
        <w:t>)</w:t>
      </w:r>
      <w:proofErr w:type="spellStart"/>
      <w:r w:rsidRPr="007A50C7">
        <w:rPr>
          <w:rFonts w:ascii="DengXian" w:eastAsia="DengXian" w:hAnsi="DengXian" w:cs="Arial"/>
          <w:color w:val="000000" w:themeColor="text1"/>
        </w:rPr>
        <w:t>体现了伯大的独特优势，使我们能与合作伙伴进行持续和定期</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的沟通，而不是像其它大学那样仅通过视频会议进行沟通</w:t>
      </w:r>
      <w:proofErr w:type="spellEnd"/>
      <w:r w:rsidRPr="007A50C7">
        <w:rPr>
          <w:rFonts w:ascii="DengXian" w:eastAsia="DengXian" w:hAnsi="DengXian" w:cs="Arial"/>
          <w:color w:val="000000" w:themeColor="text1"/>
        </w:rPr>
        <w:t xml:space="preserve">。 </w:t>
      </w:r>
    </w:p>
    <w:p w14:paraId="4417987B" w14:textId="77777777" w:rsidR="004927AA" w:rsidRPr="004927AA" w:rsidRDefault="004927AA" w:rsidP="004927AA">
      <w:pPr>
        <w:autoSpaceDE w:val="0"/>
        <w:autoSpaceDN w:val="0"/>
        <w:adjustRightInd w:val="0"/>
        <w:rPr>
          <w:rFonts w:ascii="Arial" w:hAnsi="Arial" w:cs="Arial"/>
          <w:color w:val="000000" w:themeColor="text1"/>
        </w:rPr>
      </w:pPr>
    </w:p>
    <w:p w14:paraId="3DE02AF6" w14:textId="77777777" w:rsidR="007A50C7" w:rsidRPr="007A50C7" w:rsidRDefault="007A50C7" w:rsidP="007A50C7">
      <w:pPr>
        <w:autoSpaceDE w:val="0"/>
        <w:autoSpaceDN w:val="0"/>
        <w:adjustRightInd w:val="0"/>
        <w:rPr>
          <w:rFonts w:ascii="DengXian" w:eastAsia="DengXian" w:hAnsi="DengXian" w:cs="MS Gothic"/>
          <w:color w:val="000000" w:themeColor="text1"/>
        </w:rPr>
      </w:pPr>
      <w:proofErr w:type="spellStart"/>
      <w:r w:rsidRPr="007A50C7">
        <w:rPr>
          <w:rFonts w:ascii="DengXian" w:eastAsia="DengXian" w:hAnsi="DengXian" w:cs="MS Gothic"/>
          <w:color w:val="000000" w:themeColor="text1"/>
        </w:rPr>
        <w:t>本报告分享了</w:t>
      </w:r>
      <w:proofErr w:type="spellEnd"/>
      <w:r w:rsidRPr="007A50C7">
        <w:rPr>
          <w:rFonts w:ascii="DengXian" w:eastAsia="DengXian" w:hAnsi="DengXian" w:cs="MS Gothic"/>
          <w:color w:val="000000" w:themeColor="text1"/>
        </w:rPr>
        <w:t>2021</w:t>
      </w:r>
      <w:proofErr w:type="spellStart"/>
      <w:r w:rsidRPr="007A50C7">
        <w:rPr>
          <w:rFonts w:ascii="DengXian" w:eastAsia="DengXian" w:hAnsi="DengXian" w:cs="MS Gothic"/>
          <w:color w:val="000000" w:themeColor="text1"/>
        </w:rPr>
        <w:t>年伯明翰大学中国学院的部分教育和研究</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成果，而其中的亮点之一无疑是于</w:t>
      </w:r>
      <w:proofErr w:type="spellEnd"/>
      <w:r w:rsidRPr="007A50C7">
        <w:rPr>
          <w:rFonts w:ascii="DengXian" w:eastAsia="DengXian" w:hAnsi="DengXian" w:cs="MS Gothic"/>
          <w:color w:val="000000" w:themeColor="text1"/>
        </w:rPr>
        <w:t>2021年7</w:t>
      </w:r>
      <w:proofErr w:type="spellStart"/>
      <w:r w:rsidRPr="007A50C7">
        <w:rPr>
          <w:rFonts w:ascii="DengXian" w:eastAsia="DengXian" w:hAnsi="DengXian" w:cs="MS Gothic"/>
          <w:color w:val="000000" w:themeColor="text1"/>
        </w:rPr>
        <w:t>月毕业的暨南大学</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伯明翰大学联合学院的首批学子。在线上毕业典礼中，伯明翰</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大学校长和暨南大学校长以及来自两所大学的其他高层领导发</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表了演讲，近</w:t>
      </w:r>
      <w:proofErr w:type="spellEnd"/>
      <w:r w:rsidRPr="007A50C7">
        <w:rPr>
          <w:rFonts w:ascii="DengXian" w:eastAsia="DengXian" w:hAnsi="DengXian" w:cs="MS Gothic"/>
          <w:color w:val="000000" w:themeColor="text1"/>
        </w:rPr>
        <w:t>100</w:t>
      </w:r>
      <w:proofErr w:type="spellStart"/>
      <w:r w:rsidRPr="007A50C7">
        <w:rPr>
          <w:rFonts w:ascii="DengXian" w:eastAsia="DengXian" w:hAnsi="DengXian" w:cs="MS Gothic"/>
          <w:color w:val="000000" w:themeColor="text1"/>
        </w:rPr>
        <w:t>名学生获得了数学专业相关的学位</w:t>
      </w:r>
      <w:proofErr w:type="spellEnd"/>
      <w:r w:rsidRPr="007A50C7">
        <w:rPr>
          <w:rFonts w:ascii="DengXian" w:eastAsia="DengXian" w:hAnsi="DengXian" w:cs="MS Gothic"/>
          <w:color w:val="000000" w:themeColor="text1"/>
        </w:rPr>
        <w:t xml:space="preserve">。 </w:t>
      </w:r>
    </w:p>
    <w:p w14:paraId="65112788" w14:textId="77777777" w:rsidR="004927AA" w:rsidRPr="004927AA" w:rsidRDefault="004927AA" w:rsidP="004927AA">
      <w:pPr>
        <w:autoSpaceDE w:val="0"/>
        <w:autoSpaceDN w:val="0"/>
        <w:adjustRightInd w:val="0"/>
        <w:rPr>
          <w:rFonts w:ascii="DengXian" w:eastAsia="DengXian" w:hAnsi="DengXian" w:cs="Times New Roman"/>
          <w:color w:val="000000" w:themeColor="text1"/>
        </w:rPr>
      </w:pPr>
    </w:p>
    <w:p w14:paraId="3E6D5D97" w14:textId="77777777" w:rsidR="007A50C7" w:rsidRPr="007A50C7" w:rsidRDefault="007A50C7" w:rsidP="007A50C7">
      <w:pPr>
        <w:autoSpaceDE w:val="0"/>
        <w:autoSpaceDN w:val="0"/>
        <w:adjustRightInd w:val="0"/>
        <w:rPr>
          <w:rFonts w:ascii="DengXian" w:eastAsia="DengXian" w:hAnsi="DengXian" w:cs="MS Gothic"/>
          <w:color w:val="000000" w:themeColor="text1"/>
        </w:rPr>
      </w:pPr>
      <w:proofErr w:type="spellStart"/>
      <w:r w:rsidRPr="007A50C7">
        <w:rPr>
          <w:rFonts w:ascii="DengXian" w:eastAsia="DengXian" w:hAnsi="DengXian" w:cs="MS Gothic"/>
          <w:color w:val="000000" w:themeColor="text1"/>
        </w:rPr>
        <w:t>报告介绍了伯明翰大学开展的广泛研究合作以及项目情况，其</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范围涵盖从环境保护和能源储存到运动科学、数字化和中国区</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域发展等领域。部分突出案例体现了我们在中国建立的研究伙</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伴关系的重要性和多样性，</w:t>
      </w:r>
      <w:proofErr w:type="gramStart"/>
      <w:r w:rsidRPr="007A50C7">
        <w:rPr>
          <w:rFonts w:ascii="DengXian" w:eastAsia="DengXian" w:hAnsi="DengXian" w:cs="MS Gothic"/>
          <w:color w:val="000000" w:themeColor="text1"/>
        </w:rPr>
        <w:t>如</w:t>
      </w:r>
      <w:proofErr w:type="spellEnd"/>
      <w:r w:rsidRPr="007A50C7">
        <w:rPr>
          <w:rFonts w:ascii="DengXian" w:eastAsia="DengXian" w:hAnsi="DengXian" w:cs="MS Gothic"/>
          <w:color w:val="000000" w:themeColor="text1"/>
        </w:rPr>
        <w:t>:</w:t>
      </w:r>
      <w:proofErr w:type="spellStart"/>
      <w:r w:rsidRPr="007A50C7">
        <w:rPr>
          <w:rFonts w:ascii="DengXian" w:eastAsia="DengXian" w:hAnsi="DengXian" w:cs="MS Gothic"/>
          <w:color w:val="000000" w:themeColor="text1"/>
        </w:rPr>
        <w:t>最近发表的一项由</w:t>
      </w:r>
      <w:proofErr w:type="spellEnd"/>
      <w:proofErr w:type="gramEnd"/>
      <w:r w:rsidRPr="007A50C7">
        <w:rPr>
          <w:rFonts w:ascii="DengXian" w:eastAsia="DengXian" w:hAnsi="DengXian" w:cs="MS Gothic"/>
          <w:color w:val="000000" w:themeColor="text1"/>
        </w:rPr>
        <w:t>150</w:t>
      </w:r>
      <w:proofErr w:type="spellStart"/>
      <w:r w:rsidRPr="007A50C7">
        <w:rPr>
          <w:rFonts w:ascii="DengXian" w:eastAsia="DengXian" w:hAnsi="DengXian" w:cs="MS Gothic"/>
          <w:color w:val="000000" w:themeColor="text1"/>
        </w:rPr>
        <w:t>多位中</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英科学家共同参与的空气污染研究，该项证实了北京的空气质</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量有了显著改善</w:t>
      </w:r>
      <w:proofErr w:type="spellEnd"/>
      <w:r w:rsidRPr="007A50C7">
        <w:rPr>
          <w:rFonts w:ascii="DengXian" w:eastAsia="DengXian" w:hAnsi="DengXian" w:cs="MS Gothic"/>
          <w:color w:val="000000" w:themeColor="text1"/>
        </w:rPr>
        <w:t>;</w:t>
      </w:r>
      <w:proofErr w:type="spellStart"/>
      <w:r w:rsidRPr="007A50C7">
        <w:rPr>
          <w:rFonts w:ascii="DengXian" w:eastAsia="DengXian" w:hAnsi="DengXian" w:cs="MS Gothic"/>
          <w:color w:val="000000" w:themeColor="text1"/>
        </w:rPr>
        <w:t>而一份具有里程碑意义的出版物描述了保存</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在中国火山灰中的壮观化石植物，为</w:t>
      </w:r>
      <w:proofErr w:type="spellEnd"/>
      <w:r w:rsidRPr="007A50C7">
        <w:rPr>
          <w:rFonts w:ascii="DengXian" w:eastAsia="DengXian" w:hAnsi="DengXian" w:cs="MS Gothic"/>
          <w:color w:val="000000" w:themeColor="text1"/>
        </w:rPr>
        <w:t>3</w:t>
      </w:r>
      <w:proofErr w:type="spellStart"/>
      <w:r w:rsidRPr="007A50C7">
        <w:rPr>
          <w:rFonts w:ascii="DengXian" w:eastAsia="DengXian" w:hAnsi="DengXian" w:cs="MS Gothic"/>
          <w:color w:val="000000" w:themeColor="text1"/>
        </w:rPr>
        <w:t>亿年前那场最终奠定种</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子植物主导地位的进化竞赛提供了新的研究线索</w:t>
      </w:r>
      <w:proofErr w:type="spellEnd"/>
      <w:r w:rsidRPr="007A50C7">
        <w:rPr>
          <w:rFonts w:ascii="DengXian" w:eastAsia="DengXian" w:hAnsi="DengXian" w:cs="MS Gothic"/>
          <w:color w:val="000000" w:themeColor="text1"/>
        </w:rPr>
        <w:t xml:space="preserve">。 </w:t>
      </w:r>
    </w:p>
    <w:p w14:paraId="02E04C67" w14:textId="77777777" w:rsidR="004927AA" w:rsidRPr="004927AA" w:rsidRDefault="004927AA" w:rsidP="004927AA">
      <w:pPr>
        <w:autoSpaceDE w:val="0"/>
        <w:autoSpaceDN w:val="0"/>
        <w:adjustRightInd w:val="0"/>
        <w:rPr>
          <w:rFonts w:ascii="DengXian" w:eastAsia="DengXian" w:hAnsi="DengXian" w:cs="Times New Roman"/>
          <w:color w:val="000000" w:themeColor="text1"/>
        </w:rPr>
      </w:pPr>
    </w:p>
    <w:p w14:paraId="379D9539" w14:textId="77777777" w:rsidR="007A50C7" w:rsidRPr="007A50C7" w:rsidRDefault="007A50C7" w:rsidP="007A50C7">
      <w:pPr>
        <w:autoSpaceDE w:val="0"/>
        <w:autoSpaceDN w:val="0"/>
        <w:adjustRightInd w:val="0"/>
        <w:rPr>
          <w:rFonts w:ascii="DengXian" w:eastAsia="DengXian" w:hAnsi="DengXian" w:cs="Microsoft JhengHei"/>
          <w:color w:val="000000" w:themeColor="text1"/>
        </w:rPr>
      </w:pPr>
      <w:proofErr w:type="spellStart"/>
      <w:r w:rsidRPr="007A50C7">
        <w:rPr>
          <w:rFonts w:ascii="DengXian" w:eastAsia="DengXian" w:hAnsi="DengXian" w:cs="Microsoft JhengHei"/>
          <w:color w:val="000000" w:themeColor="text1"/>
        </w:rPr>
        <w:t>尽管</w:t>
      </w:r>
      <w:proofErr w:type="spellEnd"/>
      <w:r w:rsidRPr="007A50C7">
        <w:rPr>
          <w:rFonts w:ascii="DengXian" w:eastAsia="DengXian" w:hAnsi="DengXian" w:cs="Microsoft JhengHei"/>
          <w:color w:val="000000" w:themeColor="text1"/>
        </w:rPr>
        <w:t>2021</w:t>
      </w:r>
      <w:proofErr w:type="spellStart"/>
      <w:r w:rsidRPr="007A50C7">
        <w:rPr>
          <w:rFonts w:ascii="DengXian" w:eastAsia="DengXian" w:hAnsi="DengXian" w:cs="Microsoft JhengHei"/>
          <w:color w:val="000000" w:themeColor="text1"/>
        </w:rPr>
        <w:t>年因新冠疫情而受到各种限制，中国学院仍通过</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中国春节线上音乐会和年度李四光讲堂等网上系列活动</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一直与各方保持联系，并再次得到我们老朋友</w:t>
      </w:r>
      <w:proofErr w:type="spellEnd"/>
      <w:r w:rsidRPr="007A50C7">
        <w:rPr>
          <w:rFonts w:ascii="DengXian" w:eastAsia="DengXian" w:hAnsi="DengXian" w:cs="Microsoft JhengHei"/>
          <w:color w:val="000000" w:themeColor="text1"/>
        </w:rPr>
        <w:t>-</w:t>
      </w:r>
      <w:proofErr w:type="spellStart"/>
      <w:r w:rsidRPr="007A50C7">
        <w:rPr>
          <w:rFonts w:ascii="DengXian" w:eastAsia="DengXian" w:hAnsi="DengXian" w:cs="Microsoft JhengHei"/>
          <w:color w:val="000000" w:themeColor="text1"/>
        </w:rPr>
        <w:t>钢琴音乐家</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肖荻女士的大力支持</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今年的李四光讲堂由南方科技大学</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的郑焰教授主讲，她在气候变化对水资源影响的管理方面</w:t>
      </w:r>
      <w:proofErr w:type="spellEnd"/>
      <w:r w:rsidRPr="007A50C7">
        <w:rPr>
          <w:rFonts w:ascii="DengXian" w:eastAsia="DengXian" w:hAnsi="DengXian" w:cs="Microsoft JhengHei"/>
          <w:color w:val="000000" w:themeColor="text1"/>
        </w:rPr>
        <w:t xml:space="preserve"> </w:t>
      </w:r>
      <w:proofErr w:type="spellStart"/>
      <w:r w:rsidRPr="007A50C7">
        <w:rPr>
          <w:rFonts w:ascii="DengXian" w:eastAsia="DengXian" w:hAnsi="DengXian" w:cs="Microsoft JhengHei"/>
          <w:color w:val="000000" w:themeColor="text1"/>
        </w:rPr>
        <w:t>是国际公认的领军人物</w:t>
      </w:r>
      <w:proofErr w:type="spellEnd"/>
      <w:r w:rsidRPr="007A50C7">
        <w:rPr>
          <w:rFonts w:ascii="DengXian" w:eastAsia="DengXian" w:hAnsi="DengXian" w:cs="Microsoft JhengHei"/>
          <w:color w:val="000000" w:themeColor="text1"/>
        </w:rPr>
        <w:t xml:space="preserve">。 </w:t>
      </w:r>
    </w:p>
    <w:p w14:paraId="5CA2220E" w14:textId="77777777" w:rsidR="004927AA" w:rsidRPr="004927AA" w:rsidRDefault="004927AA" w:rsidP="004927AA">
      <w:pPr>
        <w:autoSpaceDE w:val="0"/>
        <w:autoSpaceDN w:val="0"/>
        <w:adjustRightInd w:val="0"/>
        <w:rPr>
          <w:rFonts w:ascii="DengXian" w:eastAsia="DengXian" w:hAnsi="DengXian" w:cs="Arial"/>
          <w:color w:val="000000" w:themeColor="text1"/>
        </w:rPr>
      </w:pPr>
    </w:p>
    <w:p w14:paraId="37FF7D97" w14:textId="77777777" w:rsidR="007A50C7" w:rsidRPr="007A50C7" w:rsidRDefault="007A50C7" w:rsidP="007A50C7">
      <w:pPr>
        <w:autoSpaceDE w:val="0"/>
        <w:autoSpaceDN w:val="0"/>
        <w:adjustRightInd w:val="0"/>
        <w:rPr>
          <w:rFonts w:ascii="DengXian" w:eastAsia="DengXian" w:hAnsi="DengXian" w:cs="MS Gothic"/>
          <w:color w:val="000000" w:themeColor="text1"/>
        </w:rPr>
      </w:pPr>
      <w:proofErr w:type="spellStart"/>
      <w:r w:rsidRPr="007A50C7">
        <w:rPr>
          <w:rFonts w:ascii="DengXian" w:eastAsia="DengXian" w:hAnsi="DengXian" w:cs="MS Gothic"/>
          <w:color w:val="000000" w:themeColor="text1"/>
        </w:rPr>
        <w:t>本年度的另一个亮点，是在第</w:t>
      </w:r>
      <w:proofErr w:type="spellEnd"/>
      <w:r w:rsidRPr="007A50C7">
        <w:rPr>
          <w:rFonts w:ascii="DengXian" w:eastAsia="DengXian" w:hAnsi="DengXian" w:cs="MS Gothic"/>
          <w:color w:val="000000" w:themeColor="text1"/>
        </w:rPr>
        <w:t>26</w:t>
      </w:r>
      <w:proofErr w:type="spellStart"/>
      <w:r w:rsidRPr="007A50C7">
        <w:rPr>
          <w:rFonts w:ascii="DengXian" w:eastAsia="DengXian" w:hAnsi="DengXian" w:cs="MS Gothic"/>
          <w:color w:val="000000" w:themeColor="text1"/>
        </w:rPr>
        <w:t>届联合国气候变化大会</w:t>
      </w:r>
      <w:proofErr w:type="spellEnd"/>
      <w:r w:rsidRPr="007A50C7">
        <w:rPr>
          <w:rFonts w:ascii="DengXian" w:eastAsia="DengXian" w:hAnsi="DengXian" w:cs="MS Gothic"/>
          <w:color w:val="000000" w:themeColor="text1"/>
        </w:rPr>
        <w:t xml:space="preserve"> (COP</w:t>
      </w:r>
      <w:proofErr w:type="gramStart"/>
      <w:r w:rsidRPr="007A50C7">
        <w:rPr>
          <w:rFonts w:ascii="DengXian" w:eastAsia="DengXian" w:hAnsi="DengXian" w:cs="MS Gothic"/>
          <w:color w:val="000000" w:themeColor="text1"/>
        </w:rPr>
        <w:t>26)</w:t>
      </w:r>
      <w:proofErr w:type="spellStart"/>
      <w:r w:rsidRPr="007A50C7">
        <w:rPr>
          <w:rFonts w:ascii="DengXian" w:eastAsia="DengXian" w:hAnsi="DengXian" w:cs="MS Gothic"/>
          <w:color w:val="000000" w:themeColor="text1"/>
        </w:rPr>
        <w:t>前夕</w:t>
      </w:r>
      <w:proofErr w:type="gramEnd"/>
      <w:r w:rsidRPr="007A50C7">
        <w:rPr>
          <w:rFonts w:ascii="DengXian" w:eastAsia="DengXian" w:hAnsi="DengXian" w:cs="MS Gothic"/>
          <w:color w:val="000000" w:themeColor="text1"/>
        </w:rPr>
        <w:t>，由我校和中国东南大学联合发起的世界</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大学碳中和联盟的成功启动。联盟汇集了全球</w:t>
      </w:r>
      <w:proofErr w:type="spellEnd"/>
      <w:r w:rsidRPr="007A50C7">
        <w:rPr>
          <w:rFonts w:ascii="DengXian" w:eastAsia="DengXian" w:hAnsi="DengXian" w:cs="MS Gothic"/>
          <w:color w:val="000000" w:themeColor="text1"/>
        </w:rPr>
        <w:t xml:space="preserve"> 29 </w:t>
      </w:r>
      <w:proofErr w:type="spellStart"/>
      <w:r w:rsidRPr="007A50C7">
        <w:rPr>
          <w:rFonts w:ascii="DengXian" w:eastAsia="DengXian" w:hAnsi="DengXian" w:cs="MS Gothic"/>
          <w:color w:val="000000" w:themeColor="text1"/>
        </w:rPr>
        <w:t>所一流</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大学和研究机构作为创始成员，致力于追求创新、实现净</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零排放，尤其注重为实现碳中和及减缓气候变化目标而寻</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求科学、工程和技术方面的解决方案</w:t>
      </w:r>
      <w:proofErr w:type="spellEnd"/>
      <w:r w:rsidRPr="007A50C7">
        <w:rPr>
          <w:rFonts w:ascii="DengXian" w:eastAsia="DengXian" w:hAnsi="DengXian" w:cs="MS Gothic"/>
          <w:color w:val="000000" w:themeColor="text1"/>
        </w:rPr>
        <w:t xml:space="preserve">。 </w:t>
      </w:r>
    </w:p>
    <w:p w14:paraId="1272DB06" w14:textId="77777777" w:rsidR="004927AA" w:rsidRPr="004927AA" w:rsidRDefault="004927AA" w:rsidP="004927AA">
      <w:pPr>
        <w:autoSpaceDE w:val="0"/>
        <w:autoSpaceDN w:val="0"/>
        <w:adjustRightInd w:val="0"/>
        <w:rPr>
          <w:rFonts w:ascii="DengXian" w:eastAsia="DengXian" w:hAnsi="DengXian" w:cs="Arial"/>
          <w:color w:val="000000" w:themeColor="text1"/>
        </w:rPr>
      </w:pPr>
    </w:p>
    <w:p w14:paraId="72B88C98" w14:textId="77777777" w:rsidR="007A50C7" w:rsidRPr="007A50C7" w:rsidRDefault="007A50C7" w:rsidP="007A50C7">
      <w:pPr>
        <w:autoSpaceDE w:val="0"/>
        <w:autoSpaceDN w:val="0"/>
        <w:adjustRightInd w:val="0"/>
        <w:rPr>
          <w:rFonts w:ascii="DengXian" w:eastAsia="DengXian" w:hAnsi="DengXian" w:cs="Arial"/>
          <w:color w:val="000000" w:themeColor="text1"/>
        </w:rPr>
      </w:pPr>
      <w:proofErr w:type="spellStart"/>
      <w:r w:rsidRPr="007A50C7">
        <w:rPr>
          <w:rFonts w:ascii="DengXian" w:eastAsia="DengXian" w:hAnsi="DengXian" w:cs="Arial"/>
          <w:color w:val="000000" w:themeColor="text1"/>
        </w:rPr>
        <w:t>因此，我们的工作仍在有效延续，并与众多国内合作伙伴的步</w:t>
      </w:r>
      <w:proofErr w:type="spellEnd"/>
      <w:r w:rsidRPr="007A50C7">
        <w:rPr>
          <w:rFonts w:ascii="DengXian" w:eastAsia="DengXian" w:hAnsi="DengXian" w:cs="Arial"/>
          <w:color w:val="000000" w:themeColor="text1"/>
        </w:rPr>
        <w:t xml:space="preserve"> </w:t>
      </w:r>
      <w:proofErr w:type="spellStart"/>
      <w:proofErr w:type="gramStart"/>
      <w:r w:rsidRPr="007A50C7">
        <w:rPr>
          <w:rFonts w:ascii="DengXian" w:eastAsia="DengXian" w:hAnsi="DengXian" w:cs="Arial"/>
          <w:color w:val="000000" w:themeColor="text1"/>
        </w:rPr>
        <w:t>调保持一致</w:t>
      </w:r>
      <w:proofErr w:type="spellEnd"/>
      <w:r w:rsidRPr="007A50C7">
        <w:rPr>
          <w:rFonts w:ascii="DengXian" w:eastAsia="DengXian" w:hAnsi="DengXian" w:cs="Arial"/>
          <w:color w:val="000000" w:themeColor="text1"/>
        </w:rPr>
        <w:t>;</w:t>
      </w:r>
      <w:proofErr w:type="spellStart"/>
      <w:r w:rsidRPr="007A50C7">
        <w:rPr>
          <w:rFonts w:ascii="DengXian" w:eastAsia="DengXian" w:hAnsi="DengXian" w:cs="Arial"/>
          <w:color w:val="000000" w:themeColor="text1"/>
        </w:rPr>
        <w:t>而未来</w:t>
      </w:r>
      <w:proofErr w:type="gramEnd"/>
      <w:r w:rsidRPr="007A50C7">
        <w:rPr>
          <w:rFonts w:ascii="DengXian" w:eastAsia="DengXian" w:hAnsi="DengXian" w:cs="Arial"/>
          <w:color w:val="000000" w:themeColor="text1"/>
        </w:rPr>
        <w:t>，也必定会涌现众多的重大发现和进展</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造福人类社会。我相信，我们都期待着能够再次更自由出行</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开展不可替代的、更有价值和效率的面对面沟通，以进一步巩</w:t>
      </w:r>
      <w:proofErr w:type="spellEnd"/>
      <w:r w:rsidRPr="007A50C7">
        <w:rPr>
          <w:rFonts w:ascii="DengXian" w:eastAsia="DengXian" w:hAnsi="DengXian" w:cs="Arial"/>
          <w:color w:val="000000" w:themeColor="text1"/>
        </w:rPr>
        <w:t xml:space="preserve"> </w:t>
      </w:r>
      <w:proofErr w:type="spellStart"/>
      <w:r w:rsidRPr="007A50C7">
        <w:rPr>
          <w:rFonts w:ascii="DengXian" w:eastAsia="DengXian" w:hAnsi="DengXian" w:cs="Arial"/>
          <w:color w:val="000000" w:themeColor="text1"/>
        </w:rPr>
        <w:t>固我们的伙伴关系和友谊</w:t>
      </w:r>
      <w:proofErr w:type="spellEnd"/>
      <w:r w:rsidRPr="007A50C7">
        <w:rPr>
          <w:rFonts w:ascii="DengXian" w:eastAsia="DengXian" w:hAnsi="DengXian" w:cs="Arial"/>
          <w:color w:val="000000" w:themeColor="text1"/>
        </w:rPr>
        <w:t xml:space="preserve">。 </w:t>
      </w:r>
    </w:p>
    <w:p w14:paraId="364DD59F" w14:textId="77777777" w:rsidR="004927AA" w:rsidRPr="004927AA" w:rsidRDefault="004927AA" w:rsidP="004927AA">
      <w:pPr>
        <w:autoSpaceDE w:val="0"/>
        <w:autoSpaceDN w:val="0"/>
        <w:adjustRightInd w:val="0"/>
        <w:rPr>
          <w:rFonts w:ascii="DengXian" w:eastAsia="DengXian" w:hAnsi="DengXian" w:cs="Arial"/>
          <w:color w:val="000000" w:themeColor="text1"/>
        </w:rPr>
      </w:pPr>
    </w:p>
    <w:p w14:paraId="6949811B" w14:textId="046BFBBA" w:rsidR="007A50C7" w:rsidRPr="007A50C7" w:rsidRDefault="007A50C7" w:rsidP="007A50C7">
      <w:pPr>
        <w:autoSpaceDE w:val="0"/>
        <w:autoSpaceDN w:val="0"/>
        <w:adjustRightInd w:val="0"/>
        <w:rPr>
          <w:rFonts w:ascii="DengXian" w:eastAsia="DengXian" w:hAnsi="DengXian" w:cs="MS Gothic"/>
          <w:color w:val="000000" w:themeColor="text1"/>
        </w:rPr>
      </w:pPr>
      <w:proofErr w:type="spellStart"/>
      <w:r w:rsidRPr="007A50C7">
        <w:rPr>
          <w:rFonts w:ascii="DengXian" w:eastAsia="DengXian" w:hAnsi="DengXian" w:cs="MS Gothic"/>
          <w:color w:val="000000" w:themeColor="text1"/>
        </w:rPr>
        <w:t>乔恩</w:t>
      </w:r>
      <w:proofErr w:type="spellEnd"/>
      <w:r w:rsidRPr="007A50C7">
        <w:rPr>
          <w:rFonts w:ascii="DengXian" w:eastAsia="DengXian" w:hAnsi="DengXian" w:cs="MS Gothic"/>
          <w:color w:val="000000" w:themeColor="text1"/>
        </w:rPr>
        <w:t>·</w:t>
      </w:r>
      <w:proofErr w:type="spellStart"/>
      <w:r w:rsidRPr="007A50C7">
        <w:rPr>
          <w:rFonts w:ascii="DengXian" w:eastAsia="DengXian" w:hAnsi="DengXian" w:cs="MS Gothic"/>
          <w:color w:val="000000" w:themeColor="text1"/>
        </w:rPr>
        <w:t>弗兰普顿</w:t>
      </w:r>
      <w:proofErr w:type="spellEnd"/>
      <w:r>
        <w:rPr>
          <w:rFonts w:ascii="DengXian" w:eastAsia="DengXian" w:hAnsi="DengXian" w:cs="MS Gothic" w:hint="eastAsia"/>
          <w:color w:val="000000" w:themeColor="text1"/>
        </w:rPr>
        <w:t xml:space="preserve"> </w:t>
      </w:r>
      <w:r w:rsidRPr="007A50C7">
        <w:rPr>
          <w:rFonts w:ascii="DengXian" w:eastAsia="DengXian" w:hAnsi="DengXian" w:cs="MS Gothic"/>
          <w:color w:val="000000" w:themeColor="text1"/>
        </w:rPr>
        <w:t>(Jon Frampton)</w:t>
      </w:r>
      <w:r>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教授</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英国伯明翰大学执行副校长</w:t>
      </w:r>
      <w:proofErr w:type="spellEnd"/>
      <w:r w:rsidRPr="007A50C7">
        <w:rPr>
          <w:rFonts w:ascii="DengXian" w:eastAsia="DengXian" w:hAnsi="DengXian" w:cs="MS Gothic"/>
          <w:color w:val="000000" w:themeColor="text1"/>
        </w:rPr>
        <w:t>(</w:t>
      </w:r>
      <w:proofErr w:type="spellStart"/>
      <w:r w:rsidRPr="007A50C7">
        <w:rPr>
          <w:rFonts w:ascii="DengXian" w:eastAsia="DengXian" w:hAnsi="DengXian" w:cs="MS Gothic"/>
          <w:color w:val="000000" w:themeColor="text1"/>
        </w:rPr>
        <w:t>中国区事务</w:t>
      </w:r>
      <w:proofErr w:type="spellEnd"/>
      <w:r w:rsidRPr="007A50C7">
        <w:rPr>
          <w:rFonts w:ascii="DengXian" w:eastAsia="DengXian" w:hAnsi="DengXian" w:cs="MS Gothic"/>
          <w:color w:val="000000" w:themeColor="text1"/>
        </w:rPr>
        <w:t>)、</w:t>
      </w:r>
      <w:proofErr w:type="spellStart"/>
      <w:r w:rsidRPr="007A50C7">
        <w:rPr>
          <w:rFonts w:ascii="DengXian" w:eastAsia="DengXian" w:hAnsi="DengXian" w:cs="MS Gothic"/>
          <w:color w:val="000000" w:themeColor="text1"/>
        </w:rPr>
        <w:t>伯明翰大学中</w:t>
      </w:r>
      <w:proofErr w:type="spellEnd"/>
      <w:r w:rsidRPr="007A50C7">
        <w:rPr>
          <w:rFonts w:ascii="DengXian" w:eastAsia="DengXian" w:hAnsi="DengXian" w:cs="MS Gothic"/>
          <w:color w:val="000000" w:themeColor="text1"/>
        </w:rPr>
        <w:t xml:space="preserve"> </w:t>
      </w:r>
      <w:proofErr w:type="spellStart"/>
      <w:r w:rsidRPr="007A50C7">
        <w:rPr>
          <w:rFonts w:ascii="DengXian" w:eastAsia="DengXian" w:hAnsi="DengXian" w:cs="MS Gothic"/>
          <w:color w:val="000000" w:themeColor="text1"/>
        </w:rPr>
        <w:t>国学院负责人</w:t>
      </w:r>
      <w:proofErr w:type="spellEnd"/>
      <w:r w:rsidRPr="007A50C7">
        <w:rPr>
          <w:rFonts w:ascii="DengXian" w:eastAsia="DengXian" w:hAnsi="DengXian" w:cs="MS Gothic"/>
          <w:color w:val="000000" w:themeColor="text1"/>
        </w:rPr>
        <w:t xml:space="preserve"> </w:t>
      </w:r>
    </w:p>
    <w:p w14:paraId="7D0EDC0C" w14:textId="6E46DBA7" w:rsidR="00E803B5" w:rsidRDefault="00E803B5" w:rsidP="004927AA">
      <w:pPr>
        <w:autoSpaceDE w:val="0"/>
        <w:autoSpaceDN w:val="0"/>
        <w:adjustRightInd w:val="0"/>
        <w:rPr>
          <w:rFonts w:ascii="DengXian" w:eastAsia="DengXian" w:hAnsi="DengXian" w:cs="Arial"/>
        </w:rPr>
      </w:pPr>
      <w:r w:rsidRPr="004927AA">
        <w:rPr>
          <w:rFonts w:ascii="DengXian" w:eastAsia="DengXian" w:hAnsi="DengXian" w:cs="Arial"/>
        </w:rPr>
        <w:br w:type="page"/>
      </w:r>
    </w:p>
    <w:p w14:paraId="2F65811E" w14:textId="55FE667F" w:rsidR="00B64ED3" w:rsidRDefault="00B64ED3" w:rsidP="00B64ED3">
      <w:pPr>
        <w:pStyle w:val="Heading1"/>
        <w:rPr>
          <w:rFonts w:ascii="DengXian" w:eastAsia="DengXian" w:hAnsi="DengXian" w:cs="Microsoft JhengHei"/>
          <w:b/>
          <w:bCs/>
          <w:sz w:val="44"/>
          <w:szCs w:val="44"/>
        </w:rPr>
      </w:pPr>
      <w:proofErr w:type="spellStart"/>
      <w:r w:rsidRPr="00B64ED3">
        <w:rPr>
          <w:rFonts w:ascii="DengXian" w:eastAsia="DengXian" w:hAnsi="DengXian" w:hint="eastAsia"/>
          <w:b/>
          <w:bCs/>
          <w:sz w:val="44"/>
          <w:szCs w:val="44"/>
        </w:rPr>
        <w:lastRenderedPageBreak/>
        <w:t>目</w:t>
      </w:r>
      <w:r w:rsidRPr="00B64ED3">
        <w:rPr>
          <w:rFonts w:ascii="DengXian" w:eastAsia="DengXian" w:hAnsi="DengXian" w:cs="Microsoft JhengHei" w:hint="eastAsia"/>
          <w:b/>
          <w:bCs/>
          <w:sz w:val="44"/>
          <w:szCs w:val="44"/>
        </w:rPr>
        <w:t>录</w:t>
      </w:r>
      <w:proofErr w:type="spellEnd"/>
    </w:p>
    <w:p w14:paraId="1BAEF393" w14:textId="21C31549" w:rsidR="00B64ED3" w:rsidRDefault="00B64ED3" w:rsidP="00B64ED3"/>
    <w:p w14:paraId="7F399A6F" w14:textId="2F921A9E" w:rsidR="00B64ED3" w:rsidRPr="00B64ED3" w:rsidRDefault="00B64ED3" w:rsidP="00B64ED3">
      <w:pPr>
        <w:rPr>
          <w:rFonts w:ascii="DengXian" w:eastAsia="DengXian" w:hAnsi="DengXian" w:cs="PingFang TC"/>
          <w:color w:val="171717" w:themeColor="background2" w:themeShade="1A"/>
        </w:rPr>
      </w:pPr>
      <w:r w:rsidRPr="00B64ED3">
        <w:rPr>
          <w:rFonts w:ascii="DengXian" w:eastAsia="DengXian" w:hAnsi="DengXian"/>
          <w:color w:val="171717" w:themeColor="background2" w:themeShade="1A"/>
        </w:rPr>
        <w:t>202</w:t>
      </w:r>
      <w:r w:rsidR="009A2404">
        <w:rPr>
          <w:rFonts w:ascii="DengXian" w:eastAsia="DengXian" w:hAnsi="DengXian"/>
          <w:color w:val="171717" w:themeColor="background2" w:themeShade="1A"/>
        </w:rPr>
        <w:t>1</w:t>
      </w:r>
      <w:proofErr w:type="spellStart"/>
      <w:r w:rsidRPr="00B64ED3">
        <w:rPr>
          <w:rFonts w:ascii="DengXian" w:eastAsia="DengXian" w:hAnsi="DengXian" w:cs="MS Mincho" w:hint="eastAsia"/>
          <w:color w:val="171717" w:themeColor="background2" w:themeShade="1A"/>
        </w:rPr>
        <w:t>年回</w:t>
      </w:r>
      <w:r w:rsidRPr="00B64ED3">
        <w:rPr>
          <w:rFonts w:ascii="DengXian" w:eastAsia="DengXian" w:hAnsi="DengXian" w:cs="PingFang TC" w:hint="eastAsia"/>
          <w:color w:val="171717" w:themeColor="background2" w:themeShade="1A"/>
        </w:rPr>
        <w:t>顾</w:t>
      </w:r>
      <w:proofErr w:type="spellEnd"/>
    </w:p>
    <w:p w14:paraId="39DC80F4" w14:textId="11C322C3" w:rsidR="00B64ED3" w:rsidRPr="00B64ED3" w:rsidRDefault="00B64ED3" w:rsidP="00B64ED3">
      <w:pPr>
        <w:rPr>
          <w:rFonts w:ascii="DengXian" w:eastAsia="DengXian" w:hAnsi="DengXian" w:cs="MS Gothic"/>
          <w:color w:val="171717" w:themeColor="background2" w:themeShade="1A"/>
        </w:rPr>
      </w:pPr>
      <w:proofErr w:type="spellStart"/>
      <w:r w:rsidRPr="00B64ED3">
        <w:rPr>
          <w:rFonts w:ascii="DengXian" w:eastAsia="DengXian" w:hAnsi="DengXian" w:cs="MS Gothic" w:hint="eastAsia"/>
          <w:color w:val="171717" w:themeColor="background2" w:themeShade="1A"/>
        </w:rPr>
        <w:t>案例</w:t>
      </w:r>
      <w:proofErr w:type="spellEnd"/>
    </w:p>
    <w:p w14:paraId="69220FD2" w14:textId="77777777" w:rsidR="00B64ED3" w:rsidRPr="00B64ED3" w:rsidRDefault="00B64ED3">
      <w:pPr>
        <w:rPr>
          <w:rFonts w:ascii="DengXian" w:eastAsia="DengXian" w:hAnsi="DengXian" w:cs="PingFang TC"/>
          <w:color w:val="171717" w:themeColor="background2" w:themeShade="1A"/>
        </w:rPr>
      </w:pPr>
      <w:proofErr w:type="spellStart"/>
      <w:r w:rsidRPr="00B64ED3">
        <w:rPr>
          <w:rFonts w:ascii="DengXian" w:eastAsia="DengXian" w:hAnsi="DengXian" w:cs="MS Gothic" w:hint="eastAsia"/>
          <w:color w:val="171717" w:themeColor="background2" w:themeShade="1A"/>
        </w:rPr>
        <w:t>教育</w:t>
      </w:r>
      <w:proofErr w:type="spellEnd"/>
    </w:p>
    <w:p w14:paraId="0E71B2A0" w14:textId="77777777" w:rsidR="00B64ED3" w:rsidRPr="00B64ED3" w:rsidRDefault="00B64ED3">
      <w:pPr>
        <w:rPr>
          <w:rFonts w:ascii="DengXian" w:eastAsia="DengXian" w:hAnsi="DengXian" w:cs="Microsoft JhengHei"/>
          <w:color w:val="171717" w:themeColor="background2" w:themeShade="1A"/>
        </w:rPr>
      </w:pPr>
      <w:proofErr w:type="spellStart"/>
      <w:r w:rsidRPr="00B64ED3">
        <w:rPr>
          <w:rFonts w:ascii="DengXian" w:eastAsia="DengXian" w:hAnsi="DengXian" w:cs="MS Gothic" w:hint="eastAsia"/>
          <w:color w:val="171717" w:themeColor="background2" w:themeShade="1A"/>
        </w:rPr>
        <w:t>文化和活</w:t>
      </w:r>
      <w:r w:rsidRPr="00B64ED3">
        <w:rPr>
          <w:rFonts w:ascii="DengXian" w:eastAsia="DengXian" w:hAnsi="DengXian" w:cs="Microsoft JhengHei" w:hint="eastAsia"/>
          <w:color w:val="171717" w:themeColor="background2" w:themeShade="1A"/>
        </w:rPr>
        <w:t>动</w:t>
      </w:r>
      <w:proofErr w:type="spellEnd"/>
    </w:p>
    <w:p w14:paraId="7E01AA0E" w14:textId="34CDEB16" w:rsidR="00B64ED3" w:rsidRPr="00B64ED3" w:rsidRDefault="00B64ED3">
      <w:pPr>
        <w:rPr>
          <w:rFonts w:ascii="DengXian" w:eastAsia="DengXian" w:hAnsi="DengXian" w:cs="MS Gothic"/>
          <w:color w:val="171717" w:themeColor="background2" w:themeShade="1A"/>
        </w:rPr>
      </w:pPr>
      <w:proofErr w:type="spellStart"/>
      <w:r w:rsidRPr="00B64ED3">
        <w:rPr>
          <w:rFonts w:ascii="DengXian" w:eastAsia="DengXian" w:hAnsi="DengXian" w:cs="MS Gothic" w:hint="eastAsia"/>
          <w:color w:val="171717" w:themeColor="background2" w:themeShade="1A"/>
        </w:rPr>
        <w:t>媒体和数字</w:t>
      </w:r>
      <w:r w:rsidRPr="00B64ED3">
        <w:rPr>
          <w:rFonts w:ascii="DengXian" w:eastAsia="DengXian" w:hAnsi="DengXian" w:cs="Microsoft JhengHei" w:hint="eastAsia"/>
          <w:color w:val="171717" w:themeColor="background2" w:themeShade="1A"/>
        </w:rPr>
        <w:t>传</w:t>
      </w:r>
      <w:r w:rsidRPr="00B64ED3">
        <w:rPr>
          <w:rFonts w:ascii="DengXian" w:eastAsia="DengXian" w:hAnsi="DengXian" w:cs="MS Gothic" w:hint="eastAsia"/>
          <w:color w:val="171717" w:themeColor="background2" w:themeShade="1A"/>
        </w:rPr>
        <w:t>播</w:t>
      </w:r>
      <w:proofErr w:type="spellEnd"/>
    </w:p>
    <w:p w14:paraId="5AC07385" w14:textId="7B6F8C5E" w:rsidR="00B64ED3" w:rsidRPr="00B64ED3" w:rsidRDefault="00B64ED3">
      <w:pPr>
        <w:rPr>
          <w:rFonts w:ascii="DengXian" w:eastAsia="DengXian" w:hAnsi="DengXian" w:cs="Microsoft JhengHei"/>
          <w:color w:val="171717" w:themeColor="background2" w:themeShade="1A"/>
        </w:rPr>
      </w:pPr>
      <w:proofErr w:type="spellStart"/>
      <w:r w:rsidRPr="00B64ED3">
        <w:rPr>
          <w:rFonts w:ascii="DengXian" w:eastAsia="DengXian" w:hAnsi="DengXian" w:cs="Microsoft JhengHei" w:hint="eastAsia"/>
          <w:color w:val="171717" w:themeColor="background2" w:themeShade="1A"/>
        </w:rPr>
        <w:t>联</w:t>
      </w:r>
      <w:r w:rsidRPr="00B64ED3">
        <w:rPr>
          <w:rFonts w:ascii="DengXian" w:eastAsia="DengXian" w:hAnsi="DengXian" w:cs="MS Gothic" w:hint="eastAsia"/>
          <w:color w:val="171717" w:themeColor="background2" w:themeShade="1A"/>
        </w:rPr>
        <w:t>系方式</w:t>
      </w:r>
      <w:proofErr w:type="spellEnd"/>
    </w:p>
    <w:p w14:paraId="0B6D515D" w14:textId="68174C63" w:rsidR="004C6327" w:rsidRPr="00145B17" w:rsidRDefault="00B64ED3" w:rsidP="00145B17">
      <w:pPr>
        <w:rPr>
          <w:rFonts w:ascii="PingFang TC" w:eastAsia="PingFang TC" w:hAnsi="PingFang TC" w:cs="PingFang TC"/>
          <w:color w:val="B42B2E"/>
          <w:sz w:val="20"/>
          <w:szCs w:val="20"/>
        </w:rPr>
      </w:pPr>
      <w:r>
        <w:rPr>
          <w:rFonts w:ascii="PingFang TC" w:eastAsia="PingFang TC" w:hAnsi="PingFang TC" w:cs="PingFang TC"/>
          <w:color w:val="B42B2E"/>
          <w:sz w:val="20"/>
          <w:szCs w:val="20"/>
        </w:rPr>
        <w:br w:type="page"/>
      </w:r>
      <w:r w:rsidR="00710EA8" w:rsidRPr="00710EA8">
        <w:rPr>
          <w:rFonts w:ascii="DengXian" w:eastAsia="DengXian" w:hAnsi="DengXian" w:cs="Times New Roman"/>
          <w:b/>
          <w:bCs/>
          <w:color w:val="2F5496" w:themeColor="accent1" w:themeShade="BF"/>
          <w:sz w:val="44"/>
          <w:szCs w:val="44"/>
        </w:rPr>
        <w:lastRenderedPageBreak/>
        <w:t>2021</w:t>
      </w:r>
      <w:proofErr w:type="spellStart"/>
      <w:r w:rsidR="00710EA8" w:rsidRPr="00710EA8">
        <w:rPr>
          <w:rFonts w:ascii="DengXian" w:eastAsia="DengXian" w:hAnsi="DengXian" w:cs="Times New Roman"/>
          <w:b/>
          <w:bCs/>
          <w:color w:val="2F5496" w:themeColor="accent1" w:themeShade="BF"/>
          <w:sz w:val="44"/>
          <w:szCs w:val="44"/>
        </w:rPr>
        <w:t>年回顾</w:t>
      </w:r>
      <w:proofErr w:type="spellEnd"/>
      <w:r w:rsidR="00710EA8" w:rsidRPr="00710EA8">
        <w:rPr>
          <w:rFonts w:ascii="DengXian" w:eastAsia="DengXian" w:hAnsi="DengXian" w:cs="Times New Roman"/>
          <w:b/>
          <w:bCs/>
          <w:color w:val="2F5496" w:themeColor="accent1" w:themeShade="BF"/>
          <w:sz w:val="44"/>
          <w:szCs w:val="44"/>
        </w:rPr>
        <w:t xml:space="preserve"> </w:t>
      </w:r>
      <w:r w:rsidR="004C6327" w:rsidRPr="00641651">
        <w:rPr>
          <w:rFonts w:ascii="DengXian" w:eastAsia="DengXian" w:hAnsi="DengXian" w:cs="Arial"/>
          <w:b/>
          <w:bCs/>
          <w:sz w:val="44"/>
          <w:szCs w:val="44"/>
        </w:rPr>
        <w:br/>
      </w:r>
    </w:p>
    <w:p w14:paraId="3603ECAD" w14:textId="77777777" w:rsidR="00EE5805" w:rsidRPr="00EE5805" w:rsidRDefault="00710EA8" w:rsidP="00EE5805">
      <w:pPr>
        <w:pStyle w:val="ListParagraph"/>
        <w:numPr>
          <w:ilvl w:val="0"/>
          <w:numId w:val="1"/>
        </w:numPr>
        <w:spacing w:line="312" w:lineRule="auto"/>
        <w:rPr>
          <w:rFonts w:ascii="DengXian" w:eastAsia="DengXian" w:hAnsi="DengXian" w:cs="Arial"/>
          <w:color w:val="171717" w:themeColor="background2" w:themeShade="1A"/>
        </w:rPr>
      </w:pPr>
      <w:r w:rsidRPr="00710EA8">
        <w:rPr>
          <w:rFonts w:ascii="DengXian" w:eastAsia="DengXian" w:hAnsi="DengXian" w:cs="Arial"/>
          <w:color w:val="171717" w:themeColor="background2" w:themeShade="1A"/>
        </w:rPr>
        <w:t xml:space="preserve">1319 </w:t>
      </w:r>
      <w:proofErr w:type="spellStart"/>
      <w:r w:rsidR="00EE5805" w:rsidRPr="00EE5805">
        <w:rPr>
          <w:rFonts w:ascii="DengXian" w:eastAsia="DengXian" w:hAnsi="DengXian" w:cs="Arial"/>
          <w:color w:val="171717" w:themeColor="background2" w:themeShade="1A"/>
        </w:rPr>
        <w:t>推特</w:t>
      </w:r>
      <w:proofErr w:type="spellEnd"/>
      <w:r w:rsidR="00EE5805">
        <w:rPr>
          <w:rFonts w:ascii="DengXian" w:eastAsia="DengXian" w:hAnsi="DengXian" w:cs="Arial" w:hint="eastAsia"/>
          <w:color w:val="171717" w:themeColor="background2" w:themeShade="1A"/>
        </w:rPr>
        <w:t xml:space="preserve"> </w:t>
      </w:r>
      <w:r w:rsidR="00EE5805" w:rsidRPr="00EE5805">
        <w:rPr>
          <w:rFonts w:ascii="DengXian" w:eastAsia="DengXian" w:hAnsi="DengXian" w:cs="Arial"/>
          <w:color w:val="171717" w:themeColor="background2" w:themeShade="1A"/>
        </w:rPr>
        <w:t>(Twitter)</w:t>
      </w:r>
      <w:r w:rsidR="00EE5805">
        <w:rPr>
          <w:rFonts w:ascii="DengXian" w:eastAsia="DengXian" w:hAnsi="DengXian" w:cs="Arial"/>
          <w:color w:val="171717" w:themeColor="background2" w:themeShade="1A"/>
        </w:rPr>
        <w:t xml:space="preserve"> </w:t>
      </w:r>
      <w:proofErr w:type="spellStart"/>
      <w:r w:rsidR="00EE5805" w:rsidRPr="00EE5805">
        <w:rPr>
          <w:rFonts w:ascii="DengXian" w:eastAsia="DengXian" w:hAnsi="DengXian" w:cs="Arial"/>
          <w:color w:val="171717" w:themeColor="background2" w:themeShade="1A"/>
        </w:rPr>
        <w:t>关注人</w:t>
      </w:r>
      <w:proofErr w:type="spellEnd"/>
      <w:r w:rsidR="00EE5805">
        <w:rPr>
          <w:rFonts w:ascii="DengXian" w:eastAsia="DengXian" w:hAnsi="DengXian" w:cs="Arial" w:hint="eastAsia"/>
          <w:color w:val="171717" w:themeColor="background2" w:themeShade="1A"/>
        </w:rPr>
        <w:t xml:space="preserve"> </w:t>
      </w:r>
      <w:proofErr w:type="spellStart"/>
      <w:r w:rsidR="00EE5805" w:rsidRPr="00EE5805">
        <w:rPr>
          <w:rFonts w:ascii="DengXian" w:eastAsia="DengXian" w:hAnsi="DengXian" w:cs="Arial"/>
          <w:color w:val="171717" w:themeColor="background2" w:themeShade="1A"/>
        </w:rPr>
        <w:t>数为</w:t>
      </w:r>
      <w:proofErr w:type="spellEnd"/>
      <w:r w:rsidR="00EE5805" w:rsidRPr="00EE5805">
        <w:rPr>
          <w:rFonts w:ascii="DengXian" w:eastAsia="DengXian" w:hAnsi="DengXian" w:cs="Arial"/>
          <w:color w:val="171717" w:themeColor="background2" w:themeShade="1A"/>
        </w:rPr>
        <w:t xml:space="preserve"> </w:t>
      </w:r>
    </w:p>
    <w:p w14:paraId="62E860C3" w14:textId="7256E20B" w:rsidR="00EE5805" w:rsidRPr="00EE5805" w:rsidRDefault="00EE5805" w:rsidP="00EE5805">
      <w:pPr>
        <w:pStyle w:val="ListParagraph"/>
        <w:numPr>
          <w:ilvl w:val="0"/>
          <w:numId w:val="1"/>
        </w:numPr>
        <w:spacing w:line="312" w:lineRule="auto"/>
        <w:rPr>
          <w:rFonts w:ascii="DengXian" w:eastAsia="DengXian" w:hAnsi="DengXian" w:cs="Arial"/>
          <w:color w:val="171717" w:themeColor="background2" w:themeShade="1A"/>
        </w:rPr>
      </w:pPr>
      <w:r w:rsidRPr="00EE5805">
        <w:rPr>
          <w:rFonts w:ascii="DengXian" w:eastAsia="DengXian" w:hAnsi="DengXian" w:cs="Arial"/>
          <w:color w:val="171717" w:themeColor="background2" w:themeShade="1A"/>
        </w:rPr>
        <w:t xml:space="preserve">29,506 </w:t>
      </w:r>
      <w:proofErr w:type="spellStart"/>
      <w:r w:rsidRPr="00EE5805">
        <w:rPr>
          <w:rFonts w:ascii="DengXian" w:eastAsia="DengXian" w:hAnsi="DengXian" w:cs="Arial"/>
          <w:color w:val="171717" w:themeColor="background2" w:themeShade="1A"/>
        </w:rPr>
        <w:t>微博关注人数为</w:t>
      </w:r>
      <w:proofErr w:type="spellEnd"/>
      <w:r>
        <w:rPr>
          <w:rFonts w:ascii="DengXian" w:eastAsia="DengXian" w:hAnsi="DengXian" w:cs="Arial" w:hint="eastAsia"/>
          <w:color w:val="171717" w:themeColor="background2" w:themeShade="1A"/>
        </w:rPr>
        <w:t xml:space="preserve"> </w:t>
      </w:r>
      <w:r w:rsidRPr="00EE5805">
        <w:rPr>
          <w:rFonts w:ascii="DengXian" w:eastAsia="DengXian" w:hAnsi="DengXian" w:cs="Arial"/>
          <w:color w:val="171717" w:themeColor="background2" w:themeShade="1A"/>
        </w:rPr>
        <w:t>(</w:t>
      </w:r>
      <w:proofErr w:type="spellStart"/>
      <w:r w:rsidRPr="00EE5805">
        <w:rPr>
          <w:rFonts w:ascii="DengXian" w:eastAsia="DengXian" w:hAnsi="DengXian" w:cs="Arial"/>
          <w:color w:val="171717" w:themeColor="background2" w:themeShade="1A"/>
        </w:rPr>
        <w:t>过去</w:t>
      </w:r>
      <w:proofErr w:type="spellEnd"/>
      <w:r w:rsidRPr="00EE5805">
        <w:rPr>
          <w:rFonts w:ascii="DengXian" w:eastAsia="DengXian" w:hAnsi="DengXian" w:cs="Arial"/>
          <w:color w:val="171717" w:themeColor="background2" w:themeShade="1A"/>
        </w:rPr>
        <w:t>12</w:t>
      </w:r>
      <w:proofErr w:type="spellStart"/>
      <w:r w:rsidRPr="00EE5805">
        <w:rPr>
          <w:rFonts w:ascii="DengXian" w:eastAsia="DengXian" w:hAnsi="DengXian" w:cs="Arial"/>
          <w:color w:val="171717" w:themeColor="background2" w:themeShade="1A"/>
        </w:rPr>
        <w:t>个月的有机增长</w:t>
      </w:r>
      <w:proofErr w:type="spellEnd"/>
      <w:r>
        <w:rPr>
          <w:rFonts w:ascii="DengXian" w:eastAsia="DengXian" w:hAnsi="DengXian" w:cs="Arial"/>
          <w:color w:val="171717" w:themeColor="background2" w:themeShade="1A"/>
        </w:rPr>
        <w:t xml:space="preserve"> </w:t>
      </w:r>
      <w:proofErr w:type="spellStart"/>
      <w:r w:rsidRPr="00EE5805">
        <w:rPr>
          <w:rFonts w:ascii="DengXian" w:eastAsia="DengXian" w:hAnsi="DengXian" w:cs="Arial"/>
          <w:color w:val="171717" w:themeColor="background2" w:themeShade="1A"/>
        </w:rPr>
        <w:t>率为</w:t>
      </w:r>
      <w:proofErr w:type="spellEnd"/>
      <w:r w:rsidRPr="00EE5805">
        <w:rPr>
          <w:rFonts w:ascii="DengXian" w:eastAsia="DengXian" w:hAnsi="DengXian" w:cs="Arial"/>
          <w:color w:val="171717" w:themeColor="background2" w:themeShade="1A"/>
        </w:rPr>
        <w:t xml:space="preserve">14%) </w:t>
      </w:r>
    </w:p>
    <w:p w14:paraId="7761464C" w14:textId="77777777"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21,967 </w:t>
      </w:r>
      <w:proofErr w:type="spellStart"/>
      <w:proofErr w:type="gramStart"/>
      <w:r w:rsidRPr="001F570B">
        <w:rPr>
          <w:rFonts w:ascii="DengXian" w:eastAsia="DengXian" w:hAnsi="DengXian" w:cs="Arial"/>
          <w:color w:val="171717" w:themeColor="background2" w:themeShade="1A"/>
        </w:rPr>
        <w:t>微信公众号关注人数为</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过去</w:t>
      </w:r>
      <w:proofErr w:type="spellEnd"/>
      <w:proofErr w:type="gramEnd"/>
      <w:r w:rsidRPr="001F570B">
        <w:rPr>
          <w:rFonts w:ascii="DengXian" w:eastAsia="DengXian" w:hAnsi="DengXian" w:cs="Arial"/>
          <w:color w:val="171717" w:themeColor="background2" w:themeShade="1A"/>
        </w:rPr>
        <w:t>12</w:t>
      </w:r>
      <w:proofErr w:type="spellStart"/>
      <w:r w:rsidRPr="001F570B">
        <w:rPr>
          <w:rFonts w:ascii="DengXian" w:eastAsia="DengXian" w:hAnsi="DengXian" w:cs="Arial"/>
          <w:color w:val="171717" w:themeColor="background2" w:themeShade="1A"/>
        </w:rPr>
        <w:t>个月的有机增长</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率为</w:t>
      </w:r>
      <w:proofErr w:type="spellEnd"/>
      <w:r w:rsidRPr="001F570B">
        <w:rPr>
          <w:rFonts w:ascii="DengXian" w:eastAsia="DengXian" w:hAnsi="DengXian" w:cs="Arial"/>
          <w:color w:val="171717" w:themeColor="background2" w:themeShade="1A"/>
        </w:rPr>
        <w:t xml:space="preserve">32%) </w:t>
      </w:r>
    </w:p>
    <w:p w14:paraId="4BFD7F93" w14:textId="77777777"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proofErr w:type="spellStart"/>
      <w:r w:rsidRPr="001F570B">
        <w:rPr>
          <w:rFonts w:ascii="DengXian" w:eastAsia="DengXian" w:hAnsi="DengXian" w:cs="Arial"/>
          <w:color w:val="171717" w:themeColor="background2" w:themeShade="1A"/>
        </w:rPr>
        <w:t>超过</w:t>
      </w:r>
      <w:proofErr w:type="spellEnd"/>
      <w:r w:rsidRPr="001F570B">
        <w:rPr>
          <w:rFonts w:ascii="DengXian" w:eastAsia="DengXian" w:hAnsi="DengXian" w:cs="Arial"/>
          <w:color w:val="171717" w:themeColor="background2" w:themeShade="1A"/>
        </w:rPr>
        <w:t xml:space="preserve"> 13,000 </w:t>
      </w:r>
      <w:proofErr w:type="spellStart"/>
      <w:r w:rsidRPr="001F570B">
        <w:rPr>
          <w:rFonts w:ascii="DengXian" w:eastAsia="DengXian" w:hAnsi="DengXian" w:cs="Arial"/>
          <w:color w:val="171717" w:themeColor="background2" w:themeShade="1A"/>
        </w:rPr>
        <w:t>中国学院举办的虚拟活动</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观看人数</w:t>
      </w:r>
      <w:proofErr w:type="spellEnd"/>
      <w:r w:rsidRPr="001F570B">
        <w:rPr>
          <w:rFonts w:ascii="DengXian" w:eastAsia="DengXian" w:hAnsi="DengXian" w:cs="Arial"/>
          <w:color w:val="171717" w:themeColor="background2" w:themeShade="1A"/>
        </w:rPr>
        <w:t xml:space="preserve"> </w:t>
      </w:r>
    </w:p>
    <w:p w14:paraId="00636029" w14:textId="282D1E15"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19.15亿 </w:t>
      </w:r>
      <w:proofErr w:type="spellStart"/>
      <w:r w:rsidRPr="001F570B">
        <w:rPr>
          <w:rFonts w:ascii="DengXian" w:eastAsia="DengXian" w:hAnsi="DengXian" w:cs="Arial"/>
          <w:color w:val="171717" w:themeColor="background2" w:themeShade="1A"/>
        </w:rPr>
        <w:t>等量广告价值</w:t>
      </w:r>
      <w:proofErr w:type="spellEnd"/>
      <w:r>
        <w:rPr>
          <w:rFonts w:ascii="DengXian" w:eastAsia="DengXian" w:hAnsi="DengXian" w:cs="Arial" w:hint="eastAsia"/>
          <w:color w:val="171717" w:themeColor="background2" w:themeShade="1A"/>
        </w:rPr>
        <w:t xml:space="preserve"> </w:t>
      </w:r>
      <w:r w:rsidRPr="001F570B">
        <w:rPr>
          <w:rFonts w:ascii="DengXian" w:eastAsia="DengXian" w:hAnsi="DengXian" w:cs="Arial"/>
          <w:color w:val="171717" w:themeColor="background2" w:themeShade="1A"/>
        </w:rPr>
        <w:t xml:space="preserve">(AVE) </w:t>
      </w:r>
    </w:p>
    <w:p w14:paraId="2F11FB70" w14:textId="77777777"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6,468 </w:t>
      </w:r>
      <w:proofErr w:type="spellStart"/>
      <w:r w:rsidRPr="001F570B">
        <w:rPr>
          <w:rFonts w:ascii="DengXian" w:eastAsia="DengXian" w:hAnsi="DengXian" w:cs="Arial"/>
          <w:color w:val="171717" w:themeColor="background2" w:themeShade="1A"/>
        </w:rPr>
        <w:t>提及伯明翰大学的中国</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媒体</w:t>
      </w:r>
      <w:proofErr w:type="spellEnd"/>
      <w:r w:rsidRPr="001F570B">
        <w:rPr>
          <w:rFonts w:ascii="DengXian" w:eastAsia="DengXian" w:hAnsi="DengXian" w:cs="Arial"/>
          <w:color w:val="171717" w:themeColor="background2" w:themeShade="1A"/>
        </w:rPr>
        <w:t xml:space="preserve"> </w:t>
      </w:r>
    </w:p>
    <w:p w14:paraId="7445C6F8" w14:textId="77777777"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5,756 </w:t>
      </w:r>
      <w:proofErr w:type="spellStart"/>
      <w:r w:rsidRPr="001F570B">
        <w:rPr>
          <w:rFonts w:ascii="DengXian" w:eastAsia="DengXian" w:hAnsi="DengXian" w:cs="Arial"/>
          <w:color w:val="171717" w:themeColor="background2" w:themeShade="1A"/>
        </w:rPr>
        <w:t>伯明翰大学的中国留学生</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数量</w:t>
      </w:r>
      <w:proofErr w:type="spellEnd"/>
      <w:r w:rsidRPr="001F570B">
        <w:rPr>
          <w:rFonts w:ascii="DengXian" w:eastAsia="DengXian" w:hAnsi="DengXian" w:cs="Arial"/>
          <w:color w:val="171717" w:themeColor="background2" w:themeShade="1A"/>
        </w:rPr>
        <w:t>(</w:t>
      </w:r>
      <w:proofErr w:type="spellStart"/>
      <w:r w:rsidRPr="001F570B">
        <w:rPr>
          <w:rFonts w:ascii="DengXian" w:eastAsia="DengXian" w:hAnsi="DengXian" w:cs="Arial"/>
          <w:color w:val="171717" w:themeColor="background2" w:themeShade="1A"/>
        </w:rPr>
        <w:t>包含跨国教育</w:t>
      </w:r>
      <w:proofErr w:type="spellEnd"/>
      <w:r w:rsidRPr="001F570B">
        <w:rPr>
          <w:rFonts w:ascii="DengXian" w:eastAsia="DengXian" w:hAnsi="DengXian" w:cs="Arial"/>
          <w:color w:val="171717" w:themeColor="background2" w:themeShade="1A"/>
        </w:rPr>
        <w:t xml:space="preserve">) </w:t>
      </w:r>
    </w:p>
    <w:p w14:paraId="23A25FAF" w14:textId="77777777" w:rsidR="001F570B"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786,000 </w:t>
      </w:r>
      <w:proofErr w:type="spellStart"/>
      <w:r w:rsidRPr="001F570B">
        <w:rPr>
          <w:rFonts w:ascii="DengXian" w:eastAsia="DengXian" w:hAnsi="DengXian" w:cs="Arial"/>
          <w:color w:val="171717" w:themeColor="background2" w:themeShade="1A"/>
        </w:rPr>
        <w:t>英镑</w:t>
      </w:r>
      <w:proofErr w:type="spellEnd"/>
      <w:r w:rsidRPr="001F570B">
        <w:rPr>
          <w:rFonts w:ascii="DengXian" w:eastAsia="DengXian" w:hAnsi="DengXian" w:cs="Arial"/>
          <w:color w:val="171717" w:themeColor="background2" w:themeShade="1A"/>
        </w:rPr>
        <w:t xml:space="preserve"> </w:t>
      </w:r>
      <w:proofErr w:type="spellStart"/>
      <w:r w:rsidRPr="001F570B">
        <w:rPr>
          <w:rFonts w:ascii="DengXian" w:eastAsia="DengXian" w:hAnsi="DengXian" w:cs="Arial"/>
          <w:color w:val="171717" w:themeColor="background2" w:themeShade="1A"/>
        </w:rPr>
        <w:t>外部科研收入</w:t>
      </w:r>
      <w:proofErr w:type="spellEnd"/>
      <w:r w:rsidRPr="001F570B">
        <w:rPr>
          <w:rFonts w:ascii="DengXian" w:eastAsia="DengXian" w:hAnsi="DengXian" w:cs="Arial"/>
          <w:color w:val="171717" w:themeColor="background2" w:themeShade="1A"/>
        </w:rPr>
        <w:t xml:space="preserve"> </w:t>
      </w:r>
    </w:p>
    <w:p w14:paraId="78C0C9E7" w14:textId="7D178BB6" w:rsidR="00E803B5" w:rsidRPr="001F570B" w:rsidRDefault="001F570B" w:rsidP="001F570B">
      <w:pPr>
        <w:pStyle w:val="ListParagraph"/>
        <w:numPr>
          <w:ilvl w:val="0"/>
          <w:numId w:val="1"/>
        </w:numPr>
        <w:spacing w:line="312" w:lineRule="auto"/>
        <w:rPr>
          <w:rFonts w:ascii="DengXian" w:eastAsia="DengXian" w:hAnsi="DengXian" w:cs="Arial"/>
          <w:color w:val="171717" w:themeColor="background2" w:themeShade="1A"/>
        </w:rPr>
      </w:pPr>
      <w:r w:rsidRPr="001F570B">
        <w:rPr>
          <w:rFonts w:ascii="DengXian" w:eastAsia="DengXian" w:hAnsi="DengXian" w:cs="Arial"/>
          <w:color w:val="171717" w:themeColor="background2" w:themeShade="1A"/>
        </w:rPr>
        <w:t xml:space="preserve">2 </w:t>
      </w:r>
      <w:proofErr w:type="spellStart"/>
      <w:r w:rsidRPr="001F570B">
        <w:rPr>
          <w:rFonts w:ascii="DengXian" w:eastAsia="DengXian" w:hAnsi="DengXian" w:cs="Arial"/>
          <w:color w:val="171717" w:themeColor="background2" w:themeShade="1A"/>
        </w:rPr>
        <w:t>个重大活动</w:t>
      </w:r>
      <w:proofErr w:type="spellEnd"/>
      <w:r w:rsidRPr="001F570B">
        <w:rPr>
          <w:rFonts w:ascii="DengXian" w:eastAsia="DengXian" w:hAnsi="DengXian" w:cs="Arial"/>
          <w:color w:val="171717" w:themeColor="background2" w:themeShade="1A"/>
        </w:rPr>
        <w:t xml:space="preserve"> </w:t>
      </w:r>
      <w:r w:rsidR="00E803B5" w:rsidRPr="001F570B">
        <w:rPr>
          <w:rFonts w:ascii="Arial" w:hAnsi="Arial" w:cs="Arial"/>
          <w:szCs w:val="16"/>
        </w:rPr>
        <w:br w:type="page"/>
      </w:r>
    </w:p>
    <w:p w14:paraId="13FA157D" w14:textId="3E1C6C62" w:rsidR="0073685A" w:rsidRPr="0005003E" w:rsidRDefault="0005003E" w:rsidP="0073685A">
      <w:pPr>
        <w:pStyle w:val="Heading2"/>
        <w:rPr>
          <w:rFonts w:ascii="DengXian" w:eastAsia="DengXian" w:hAnsi="DengXian" w:cs="Arial"/>
          <w:b/>
          <w:bCs/>
          <w:sz w:val="44"/>
          <w:szCs w:val="44"/>
          <w:highlight w:val="yellow"/>
        </w:rPr>
      </w:pPr>
      <w:proofErr w:type="spellStart"/>
      <w:r w:rsidRPr="0005003E">
        <w:rPr>
          <w:rFonts w:ascii="DengXian" w:eastAsia="DengXian" w:hAnsi="DengXian" w:cs="MS Mincho" w:hint="eastAsia"/>
          <w:b/>
          <w:bCs/>
          <w:sz w:val="44"/>
          <w:szCs w:val="44"/>
        </w:rPr>
        <w:lastRenderedPageBreak/>
        <w:t>案例</w:t>
      </w:r>
      <w:proofErr w:type="spellEnd"/>
    </w:p>
    <w:p w14:paraId="7C172696" w14:textId="77777777" w:rsidR="0073685A" w:rsidRPr="00641651" w:rsidRDefault="0073685A" w:rsidP="0073685A">
      <w:pPr>
        <w:rPr>
          <w:highlight w:val="yellow"/>
        </w:rPr>
      </w:pPr>
    </w:p>
    <w:p w14:paraId="4A4DB3A0" w14:textId="4F623E33" w:rsidR="002F4E1C" w:rsidRPr="002F4E1C" w:rsidRDefault="002F4E1C" w:rsidP="002F4E1C">
      <w:pPr>
        <w:rPr>
          <w:rFonts w:ascii="DengXian" w:eastAsia="DengXian" w:hAnsi="DengXian" w:cs="MS Mincho"/>
          <w:b/>
          <w:bCs/>
          <w:color w:val="2F5496" w:themeColor="accent1" w:themeShade="BF"/>
        </w:rPr>
      </w:pPr>
      <w:proofErr w:type="spellStart"/>
      <w:r w:rsidRPr="002F4E1C">
        <w:rPr>
          <w:rFonts w:ascii="DengXian" w:eastAsia="DengXian" w:hAnsi="DengXian" w:cs="MS Mincho"/>
          <w:b/>
          <w:bCs/>
          <w:color w:val="2F5496" w:themeColor="accent1" w:themeShade="BF"/>
        </w:rPr>
        <w:t>莎士比亚在斯特拉特福和</w:t>
      </w:r>
      <w:proofErr w:type="spellEnd"/>
      <w:r>
        <w:rPr>
          <w:rFonts w:ascii="DengXian" w:eastAsia="DengXian" w:hAnsi="DengXian" w:cs="MS Mincho"/>
          <w:b/>
          <w:bCs/>
          <w:color w:val="2F5496" w:themeColor="accent1" w:themeShade="BF"/>
        </w:rPr>
        <w:t xml:space="preserve"> </w:t>
      </w:r>
      <w:proofErr w:type="spellStart"/>
      <w:r w:rsidRPr="002F4E1C">
        <w:rPr>
          <w:rFonts w:ascii="DengXian" w:eastAsia="DengXian" w:hAnsi="DengXian" w:cs="MS Mincho"/>
          <w:b/>
          <w:bCs/>
          <w:color w:val="2F5496" w:themeColor="accent1" w:themeShade="BF"/>
        </w:rPr>
        <w:t>南京</w:t>
      </w:r>
      <w:proofErr w:type="spellEnd"/>
      <w:r w:rsidRPr="002F4E1C">
        <w:rPr>
          <w:rFonts w:ascii="DengXian" w:eastAsia="DengXian" w:hAnsi="DengXian" w:cs="MS Mincho"/>
          <w:b/>
          <w:bCs/>
          <w:color w:val="2F5496" w:themeColor="accent1" w:themeShade="BF"/>
        </w:rPr>
        <w:t xml:space="preserve"> </w:t>
      </w:r>
    </w:p>
    <w:p w14:paraId="708D689D" w14:textId="77777777" w:rsidR="0005003E" w:rsidRDefault="0005003E" w:rsidP="0073685A">
      <w:pPr>
        <w:rPr>
          <w:rFonts w:ascii="Arial" w:hAnsi="Arial" w:cs="Arial"/>
          <w:highlight w:val="yellow"/>
        </w:rPr>
      </w:pPr>
    </w:p>
    <w:p w14:paraId="5AD2B8AB" w14:textId="350A85AD" w:rsidR="002F4E1C" w:rsidRDefault="002F4E1C" w:rsidP="0005003E">
      <w:pPr>
        <w:rPr>
          <w:rFonts w:ascii="DengXian" w:eastAsia="DengXian" w:hAnsi="DengXian" w:cs="Times New Roman"/>
        </w:rPr>
      </w:pPr>
      <w:proofErr w:type="spellStart"/>
      <w:r w:rsidRPr="002F4E1C">
        <w:rPr>
          <w:rFonts w:ascii="DengXian" w:eastAsia="DengXian" w:hAnsi="DengXian" w:cs="Times New Roman"/>
        </w:rPr>
        <w:t>迈克尔</w:t>
      </w:r>
      <w:proofErr w:type="spellEnd"/>
      <w:r w:rsidRPr="002F4E1C">
        <w:rPr>
          <w:rFonts w:ascii="DengXian" w:eastAsia="DengXian" w:hAnsi="DengXian" w:cs="Times New Roman"/>
        </w:rPr>
        <w:t>·</w:t>
      </w:r>
      <w:proofErr w:type="spellStart"/>
      <w:r w:rsidRPr="002F4E1C">
        <w:rPr>
          <w:rFonts w:ascii="DengXian" w:eastAsia="DengXian" w:hAnsi="DengXian" w:cs="Times New Roman"/>
        </w:rPr>
        <w:t>多布森</w:t>
      </w:r>
      <w:proofErr w:type="spellEnd"/>
      <w:r>
        <w:rPr>
          <w:rFonts w:ascii="DengXian" w:eastAsia="DengXian" w:hAnsi="DengXian" w:cs="Times New Roman" w:hint="eastAsia"/>
        </w:rPr>
        <w:t xml:space="preserve"> </w:t>
      </w:r>
      <w:r w:rsidRPr="002F4E1C">
        <w:rPr>
          <w:rFonts w:ascii="DengXian" w:eastAsia="DengXian" w:hAnsi="DengXian" w:cs="Times New Roman"/>
        </w:rPr>
        <w:t>(Michael Dobson)</w:t>
      </w:r>
      <w:r>
        <w:rPr>
          <w:rFonts w:ascii="DengXian" w:eastAsia="DengXian" w:hAnsi="DengXian" w:cs="Times New Roman"/>
        </w:rPr>
        <w:t xml:space="preserve"> </w:t>
      </w:r>
      <w:proofErr w:type="spellStart"/>
      <w:r w:rsidRPr="002F4E1C">
        <w:rPr>
          <w:rFonts w:ascii="DengXian" w:eastAsia="DengXian" w:hAnsi="DengXian" w:cs="Times New Roman"/>
        </w:rPr>
        <w:t>教授</w:t>
      </w:r>
      <w:proofErr w:type="spellEnd"/>
      <w:r w:rsidRPr="002F4E1C">
        <w:rPr>
          <w:rFonts w:ascii="DengXian" w:eastAsia="DengXian" w:hAnsi="DengXian" w:cs="Times New Roman"/>
        </w:rPr>
        <w:t xml:space="preserve"> </w:t>
      </w:r>
      <w:proofErr w:type="spellStart"/>
      <w:proofErr w:type="gramStart"/>
      <w:r w:rsidRPr="002F4E1C">
        <w:rPr>
          <w:rFonts w:ascii="DengXian" w:eastAsia="DengXian" w:hAnsi="DengXian" w:cs="Times New Roman"/>
        </w:rPr>
        <w:t>莎士比亚研究所主任</w:t>
      </w:r>
      <w:proofErr w:type="spellEnd"/>
      <w:r w:rsidRPr="002F4E1C">
        <w:rPr>
          <w:rFonts w:ascii="DengXian" w:eastAsia="DengXian" w:hAnsi="DengXian" w:cs="Times New Roman"/>
        </w:rPr>
        <w:t>;</w:t>
      </w:r>
      <w:proofErr w:type="spellStart"/>
      <w:r w:rsidRPr="002F4E1C">
        <w:rPr>
          <w:rFonts w:ascii="DengXian" w:eastAsia="DengXian" w:hAnsi="DengXian" w:cs="Times New Roman"/>
        </w:rPr>
        <w:t>莎士比亚研究教授</w:t>
      </w:r>
      <w:proofErr w:type="spellEnd"/>
      <w:proofErr w:type="gramEnd"/>
      <w:r w:rsidRPr="002F4E1C">
        <w:rPr>
          <w:rFonts w:ascii="DengXian" w:eastAsia="DengXian" w:hAnsi="DengXian" w:cs="Times New Roman"/>
        </w:rPr>
        <w:t xml:space="preserve"> </w:t>
      </w:r>
    </w:p>
    <w:p w14:paraId="731E1672" w14:textId="64500CB9" w:rsidR="002F4E1C" w:rsidRDefault="002F4E1C" w:rsidP="0005003E">
      <w:pPr>
        <w:rPr>
          <w:rFonts w:ascii="DengXian" w:eastAsia="DengXian" w:hAnsi="DengXian" w:cs="Times New Roman"/>
        </w:rPr>
      </w:pPr>
    </w:p>
    <w:p w14:paraId="4B46C270" w14:textId="7AE177AF" w:rsidR="002F4E1C" w:rsidRDefault="002F4E1C" w:rsidP="002F4E1C">
      <w:pPr>
        <w:rPr>
          <w:rFonts w:ascii="DengXian" w:eastAsia="DengXian" w:hAnsi="DengXian" w:cs="Times New Roman"/>
        </w:rPr>
      </w:pPr>
      <w:proofErr w:type="spellStart"/>
      <w:r w:rsidRPr="002F4E1C">
        <w:rPr>
          <w:rFonts w:ascii="DengXian" w:eastAsia="DengXian" w:hAnsi="DengXian" w:cs="Times New Roman"/>
        </w:rPr>
        <w:t>伯明翰大学莎士比亚研究所、南京大学英语系、以及凤凰</w:t>
      </w:r>
      <w:proofErr w:type="spellEnd"/>
      <w:r w:rsidRPr="002F4E1C">
        <w:rPr>
          <w:rFonts w:ascii="DengXian" w:eastAsia="DengXian" w:hAnsi="DengXian" w:cs="Times New Roman"/>
        </w:rPr>
        <w:t xml:space="preserve"> </w:t>
      </w:r>
      <w:proofErr w:type="spellStart"/>
      <w:r w:rsidRPr="002F4E1C">
        <w:rPr>
          <w:rFonts w:ascii="DengXian" w:eastAsia="DengXian" w:hAnsi="DengXian" w:cs="Times New Roman"/>
        </w:rPr>
        <w:t>出版传媒集团旗下的译林出版社于</w:t>
      </w:r>
      <w:proofErr w:type="spellEnd"/>
      <w:r w:rsidRPr="002F4E1C">
        <w:rPr>
          <w:rFonts w:ascii="DengXian" w:eastAsia="DengXian" w:hAnsi="DengXian" w:cs="Times New Roman"/>
        </w:rPr>
        <w:t>2016</w:t>
      </w:r>
      <w:proofErr w:type="spellStart"/>
      <w:r w:rsidRPr="002F4E1C">
        <w:rPr>
          <w:rFonts w:ascii="DengXian" w:eastAsia="DengXian" w:hAnsi="DengXian" w:cs="Times New Roman"/>
        </w:rPr>
        <w:t>年合作成立了莎</w:t>
      </w:r>
      <w:proofErr w:type="spellEnd"/>
      <w:r w:rsidRPr="002F4E1C">
        <w:rPr>
          <w:rFonts w:ascii="DengXian" w:eastAsia="DengXian" w:hAnsi="DengXian" w:cs="Times New Roman"/>
        </w:rPr>
        <w:t xml:space="preserve"> </w:t>
      </w:r>
      <w:proofErr w:type="spellStart"/>
      <w:r w:rsidRPr="002F4E1C">
        <w:rPr>
          <w:rFonts w:ascii="DengXian" w:eastAsia="DengXian" w:hAnsi="DengXian" w:cs="Times New Roman"/>
        </w:rPr>
        <w:t>士比亚</w:t>
      </w:r>
      <w:proofErr w:type="spellEnd"/>
      <w:r w:rsidRPr="002F4E1C">
        <w:rPr>
          <w:rFonts w:ascii="DengXian" w:eastAsia="DengXian" w:hAnsi="DengXian" w:cs="Times New Roman"/>
        </w:rPr>
        <w:t>(</w:t>
      </w:r>
      <w:proofErr w:type="spellStart"/>
      <w:r w:rsidRPr="002F4E1C">
        <w:rPr>
          <w:rFonts w:ascii="DengXian" w:eastAsia="DengXian" w:hAnsi="DengXian" w:cs="Times New Roman"/>
        </w:rPr>
        <w:t>中国</w:t>
      </w:r>
      <w:proofErr w:type="spellEnd"/>
      <w:r w:rsidRPr="002F4E1C">
        <w:rPr>
          <w:rFonts w:ascii="DengXian" w:eastAsia="DengXian" w:hAnsi="DengXian" w:cs="Times New Roman"/>
        </w:rPr>
        <w:t>)</w:t>
      </w:r>
      <w:proofErr w:type="spellStart"/>
      <w:r w:rsidRPr="002F4E1C">
        <w:rPr>
          <w:rFonts w:ascii="DengXian" w:eastAsia="DengXian" w:hAnsi="DengXian" w:cs="Times New Roman"/>
        </w:rPr>
        <w:t>中心。尽管面临疫情干扰，该中心仍在今</w:t>
      </w:r>
      <w:proofErr w:type="spellEnd"/>
      <w:r w:rsidRPr="002F4E1C">
        <w:rPr>
          <w:rFonts w:ascii="DengXian" w:eastAsia="DengXian" w:hAnsi="DengXian" w:cs="Times New Roman"/>
        </w:rPr>
        <w:t xml:space="preserve"> </w:t>
      </w:r>
      <w:proofErr w:type="spellStart"/>
      <w:r w:rsidRPr="002F4E1C">
        <w:rPr>
          <w:rFonts w:ascii="DengXian" w:eastAsia="DengXian" w:hAnsi="DengXian" w:cs="Times New Roman"/>
        </w:rPr>
        <w:t>年秋天启动了自其成立以来规模最大的一项活动</w:t>
      </w:r>
      <w:proofErr w:type="spellEnd"/>
      <w:r w:rsidRPr="002F4E1C">
        <w:rPr>
          <w:rFonts w:ascii="DengXian" w:eastAsia="DengXian" w:hAnsi="DengXian" w:cs="Times New Roman"/>
        </w:rPr>
        <w:t>。2021 年10月29</w:t>
      </w:r>
      <w:proofErr w:type="spellStart"/>
      <w:r w:rsidRPr="002F4E1C">
        <w:rPr>
          <w:rFonts w:ascii="DengXian" w:eastAsia="DengXian" w:hAnsi="DengXian" w:cs="Times New Roman"/>
        </w:rPr>
        <w:t>日和</w:t>
      </w:r>
      <w:proofErr w:type="spellEnd"/>
      <w:r w:rsidRPr="002F4E1C">
        <w:rPr>
          <w:rFonts w:ascii="DengXian" w:eastAsia="DengXian" w:hAnsi="DengXian" w:cs="Times New Roman"/>
        </w:rPr>
        <w:t>30</w:t>
      </w:r>
      <w:proofErr w:type="spellStart"/>
      <w:r w:rsidRPr="002F4E1C">
        <w:rPr>
          <w:rFonts w:ascii="DengXian" w:eastAsia="DengXian" w:hAnsi="DengXian" w:cs="Times New Roman"/>
        </w:rPr>
        <w:t>日，来自中国全国各地的大学生演员和</w:t>
      </w:r>
      <w:proofErr w:type="spellEnd"/>
      <w:r w:rsidRPr="002F4E1C">
        <w:rPr>
          <w:rFonts w:ascii="DengXian" w:eastAsia="DengXian" w:hAnsi="DengXian" w:cs="Times New Roman"/>
        </w:rPr>
        <w:t xml:space="preserve"> </w:t>
      </w:r>
      <w:proofErr w:type="spellStart"/>
      <w:r w:rsidRPr="002F4E1C">
        <w:rPr>
          <w:rFonts w:ascii="DengXian" w:eastAsia="DengXian" w:hAnsi="DengXian" w:cs="Times New Roman"/>
        </w:rPr>
        <w:t>导演齐聚南京，与受邀的中英美三国的导演们共同参加了</w:t>
      </w:r>
      <w:proofErr w:type="spellEnd"/>
      <w:r w:rsidRPr="002F4E1C">
        <w:rPr>
          <w:rFonts w:ascii="DengXian" w:eastAsia="DengXian" w:hAnsi="DengXian" w:cs="Times New Roman"/>
        </w:rPr>
        <w:t xml:space="preserve"> </w:t>
      </w:r>
      <w:proofErr w:type="spellStart"/>
      <w:r w:rsidRPr="002F4E1C">
        <w:rPr>
          <w:rFonts w:ascii="DengXian" w:eastAsia="DengXian" w:hAnsi="DengXian" w:cs="Times New Roman"/>
        </w:rPr>
        <w:t>一系列研讨会和培训活动</w:t>
      </w:r>
      <w:proofErr w:type="spellEnd"/>
      <w:r w:rsidRPr="002F4E1C">
        <w:rPr>
          <w:rFonts w:ascii="DengXian" w:eastAsia="DengXian" w:hAnsi="DengXian" w:cs="Times New Roman"/>
        </w:rPr>
        <w:t>。</w:t>
      </w:r>
    </w:p>
    <w:p w14:paraId="36B978D3" w14:textId="045D010F" w:rsidR="002F4E1C" w:rsidRDefault="002F4E1C" w:rsidP="002F4E1C">
      <w:pPr>
        <w:rPr>
          <w:rFonts w:ascii="DengXian" w:eastAsia="DengXian" w:hAnsi="DengXian" w:cs="Times New Roman"/>
        </w:rPr>
      </w:pPr>
    </w:p>
    <w:p w14:paraId="3A56DFB1" w14:textId="71F21E34" w:rsidR="002F4E1C" w:rsidRPr="002F4E1C" w:rsidRDefault="002F4E1C" w:rsidP="002F4E1C">
      <w:pPr>
        <w:rPr>
          <w:rFonts w:ascii="DengXian" w:eastAsia="DengXian" w:hAnsi="DengXian" w:cs="Times New Roman"/>
        </w:rPr>
      </w:pPr>
      <w:proofErr w:type="spellStart"/>
      <w:r w:rsidRPr="002F4E1C">
        <w:rPr>
          <w:rFonts w:ascii="DengXian" w:eastAsia="DengXian" w:hAnsi="DengXian" w:cs="Times New Roman"/>
        </w:rPr>
        <w:t>同一个周末，来自中国各地和莎士比亚研究所的学者们在</w:t>
      </w:r>
      <w:proofErr w:type="spellEnd"/>
      <w:r>
        <w:rPr>
          <w:rFonts w:ascii="DengXian" w:eastAsia="DengXian" w:hAnsi="DengXian" w:cs="Times New Roman"/>
        </w:rPr>
        <w:t xml:space="preserve"> </w:t>
      </w:r>
      <w:proofErr w:type="spellStart"/>
      <w:r w:rsidRPr="002F4E1C">
        <w:rPr>
          <w:rFonts w:ascii="DengXian" w:eastAsia="DengXian" w:hAnsi="DengXian" w:cs="Times New Roman"/>
        </w:rPr>
        <w:t>网上相聚，以这种符合当前疫情形势的方式，继续他们对</w:t>
      </w:r>
      <w:proofErr w:type="spellEnd"/>
      <w:r>
        <w:rPr>
          <w:rFonts w:ascii="DengXian" w:eastAsia="DengXian" w:hAnsi="DengXian" w:cs="Times New Roman"/>
        </w:rPr>
        <w:t xml:space="preserve"> </w:t>
      </w:r>
      <w:proofErr w:type="spellStart"/>
      <w:r w:rsidRPr="002F4E1C">
        <w:rPr>
          <w:rFonts w:ascii="DengXian" w:eastAsia="DengXian" w:hAnsi="DengXian" w:cs="Times New Roman"/>
        </w:rPr>
        <w:t>莎士比亚和空间的共同探索。这次活动在戏剧和学术两个</w:t>
      </w:r>
      <w:proofErr w:type="spellEnd"/>
      <w:r>
        <w:rPr>
          <w:rFonts w:ascii="DengXian" w:eastAsia="DengXian" w:hAnsi="DengXian" w:cs="Times New Roman"/>
        </w:rPr>
        <w:t xml:space="preserve"> </w:t>
      </w:r>
      <w:proofErr w:type="spellStart"/>
      <w:r w:rsidRPr="002F4E1C">
        <w:rPr>
          <w:rFonts w:ascii="DengXian" w:eastAsia="DengXian" w:hAnsi="DengXian" w:cs="Times New Roman"/>
        </w:rPr>
        <w:t>方面都得到了南京大学校友夏鹏的支持。夏鹏是一位成</w:t>
      </w:r>
      <w:proofErr w:type="spellEnd"/>
      <w:r>
        <w:rPr>
          <w:rFonts w:ascii="DengXian" w:eastAsia="DengXian" w:hAnsi="DengXian" w:cs="Times New Roman"/>
        </w:rPr>
        <w:t xml:space="preserve"> </w:t>
      </w:r>
      <w:proofErr w:type="spellStart"/>
      <w:r w:rsidRPr="002F4E1C">
        <w:rPr>
          <w:rFonts w:ascii="DengXian" w:eastAsia="DengXian" w:hAnsi="DengXian" w:cs="Times New Roman"/>
        </w:rPr>
        <w:t>功的在线教育从业者，也是莎士比亚中心工作的热情支</w:t>
      </w:r>
      <w:proofErr w:type="spellEnd"/>
      <w:r>
        <w:rPr>
          <w:rFonts w:ascii="DengXian" w:eastAsia="DengXian" w:hAnsi="DengXian" w:cs="Times New Roman"/>
        </w:rPr>
        <w:t xml:space="preserve"> </w:t>
      </w:r>
      <w:proofErr w:type="spellStart"/>
      <w:r w:rsidRPr="002F4E1C">
        <w:rPr>
          <w:rFonts w:ascii="DengXian" w:eastAsia="DengXian" w:hAnsi="DengXian" w:cs="Times New Roman"/>
        </w:rPr>
        <w:t>持者</w:t>
      </w:r>
      <w:proofErr w:type="spellEnd"/>
      <w:r w:rsidRPr="002F4E1C">
        <w:rPr>
          <w:rFonts w:ascii="DengXian" w:eastAsia="DengXian" w:hAnsi="DengXian" w:cs="Times New Roman"/>
        </w:rPr>
        <w:t>。</w:t>
      </w:r>
    </w:p>
    <w:p w14:paraId="7EFE5E15" w14:textId="38B96191" w:rsidR="002F4E1C" w:rsidRDefault="002F4E1C" w:rsidP="002F4E1C">
      <w:pPr>
        <w:rPr>
          <w:rFonts w:ascii="DengXian" w:eastAsia="DengXian" w:hAnsi="DengXian" w:cs="Times New Roman"/>
        </w:rPr>
      </w:pPr>
    </w:p>
    <w:p w14:paraId="75C3A0D2" w14:textId="6CFD97BD" w:rsidR="002069C7" w:rsidRPr="002F4E1C" w:rsidRDefault="002F4E1C" w:rsidP="002F4E1C">
      <w:pPr>
        <w:rPr>
          <w:rFonts w:ascii="DengXian" w:eastAsia="DengXian" w:hAnsi="DengXian" w:cs="Times New Roman"/>
        </w:rPr>
      </w:pPr>
      <w:proofErr w:type="spellStart"/>
      <w:r w:rsidRPr="002F4E1C">
        <w:rPr>
          <w:rFonts w:ascii="DengXian" w:eastAsia="DengXian" w:hAnsi="DengXian" w:cs="Times New Roman"/>
        </w:rPr>
        <w:t>继莎士比亚表演研讨会之后，计划举办一次中国大范围的</w:t>
      </w:r>
      <w:proofErr w:type="spellEnd"/>
      <w:r>
        <w:rPr>
          <w:rFonts w:ascii="DengXian" w:eastAsia="DengXian" w:hAnsi="DengXian" w:cs="Times New Roman"/>
        </w:rPr>
        <w:t xml:space="preserve"> </w:t>
      </w:r>
      <w:proofErr w:type="spellStart"/>
      <w:r w:rsidRPr="002F4E1C">
        <w:rPr>
          <w:rFonts w:ascii="DengXian" w:eastAsia="DengXian" w:hAnsi="DengXian" w:cs="Times New Roman"/>
        </w:rPr>
        <w:t>莎士比亚学生竞赛节，获奖团队将获得访问位于斯特拉特</w:t>
      </w:r>
      <w:proofErr w:type="spellEnd"/>
      <w:r>
        <w:rPr>
          <w:rFonts w:ascii="DengXian" w:eastAsia="DengXian" w:hAnsi="DengXian" w:cs="Times New Roman"/>
        </w:rPr>
        <w:t xml:space="preserve"> </w:t>
      </w:r>
      <w:proofErr w:type="spellStart"/>
      <w:r w:rsidRPr="002F4E1C">
        <w:rPr>
          <w:rFonts w:ascii="DengXian" w:eastAsia="DengXian" w:hAnsi="DengXian" w:cs="Times New Roman"/>
        </w:rPr>
        <w:t>福的莎士比亚研究所的奖励。但在新冠疫情出行限制放宽</w:t>
      </w:r>
      <w:proofErr w:type="spellEnd"/>
      <w:r>
        <w:rPr>
          <w:rFonts w:ascii="DengXian" w:eastAsia="DengXian" w:hAnsi="DengXian" w:cs="Times New Roman"/>
        </w:rPr>
        <w:t xml:space="preserve"> </w:t>
      </w:r>
      <w:proofErr w:type="spellStart"/>
      <w:r w:rsidRPr="002F4E1C">
        <w:rPr>
          <w:rFonts w:ascii="DengXian" w:eastAsia="DengXian" w:hAnsi="DengXian" w:cs="Times New Roman"/>
        </w:rPr>
        <w:t>之前，这一计划不得不暂停。不过，目前万事俱备，只欠</w:t>
      </w:r>
      <w:proofErr w:type="spellEnd"/>
      <w:r>
        <w:rPr>
          <w:rFonts w:ascii="DengXian" w:eastAsia="DengXian" w:hAnsi="DengXian" w:cs="Times New Roman"/>
        </w:rPr>
        <w:t xml:space="preserve"> </w:t>
      </w:r>
      <w:proofErr w:type="spellStart"/>
      <w:r w:rsidRPr="002F4E1C">
        <w:rPr>
          <w:rFonts w:ascii="DengXian" w:eastAsia="DengXian" w:hAnsi="DengXian" w:cs="Times New Roman"/>
        </w:rPr>
        <w:t>东风。只要情况允许</w:t>
      </w:r>
      <w:proofErr w:type="spellEnd"/>
      <w:r w:rsidRPr="002F4E1C">
        <w:rPr>
          <w:rFonts w:ascii="DengXian" w:eastAsia="DengXian" w:hAnsi="DengXian" w:cs="Times New Roman"/>
        </w:rPr>
        <w:t>，</w:t>
      </w:r>
      <w:r>
        <w:rPr>
          <w:rFonts w:ascii="DengXian" w:eastAsia="DengXian" w:hAnsi="DengXian" w:cs="Times New Roman" w:hint="eastAsia"/>
        </w:rPr>
        <w:t xml:space="preserve"> </w:t>
      </w:r>
      <w:proofErr w:type="spellStart"/>
      <w:r w:rsidRPr="002F4E1C">
        <w:rPr>
          <w:rFonts w:ascii="DengXian" w:eastAsia="DengXian" w:hAnsi="DengXian" w:cs="Times New Roman"/>
        </w:rPr>
        <w:t>一合作项目即可继续推进到令人</w:t>
      </w:r>
      <w:proofErr w:type="spellEnd"/>
      <w:r>
        <w:rPr>
          <w:rFonts w:ascii="DengXian" w:eastAsia="DengXian" w:hAnsi="DengXian" w:cs="Times New Roman"/>
        </w:rPr>
        <w:t xml:space="preserve"> </w:t>
      </w:r>
      <w:proofErr w:type="spellStart"/>
      <w:r w:rsidRPr="002F4E1C">
        <w:rPr>
          <w:rFonts w:ascii="DengXian" w:eastAsia="DengXian" w:hAnsi="DengXian" w:cs="Times New Roman"/>
        </w:rPr>
        <w:t>振奋的新阶段</w:t>
      </w:r>
      <w:proofErr w:type="spellEnd"/>
      <w:r w:rsidRPr="002F4E1C">
        <w:rPr>
          <w:rFonts w:ascii="DengXian" w:eastAsia="DengXian" w:hAnsi="DengXian" w:cs="Times New Roman"/>
        </w:rPr>
        <w:t>。</w:t>
      </w:r>
    </w:p>
    <w:p w14:paraId="6E04F20A" w14:textId="77777777" w:rsidR="002F4E1C" w:rsidRPr="002F4E1C" w:rsidRDefault="002F4E1C" w:rsidP="0005003E">
      <w:pPr>
        <w:rPr>
          <w:rFonts w:ascii="DengXian" w:eastAsia="DengXian" w:hAnsi="DengXian" w:cs="Times New Roman"/>
        </w:rPr>
      </w:pPr>
    </w:p>
    <w:p w14:paraId="001EFB47" w14:textId="77777777" w:rsidR="002F4E1C" w:rsidRPr="002F4E1C" w:rsidRDefault="002F4E1C" w:rsidP="002F4E1C">
      <w:pPr>
        <w:rPr>
          <w:rFonts w:ascii="DengXian" w:eastAsia="DengXian" w:hAnsi="DengXian" w:cs="MS Mincho"/>
          <w:b/>
          <w:bCs/>
          <w:color w:val="2F5496" w:themeColor="accent1" w:themeShade="BF"/>
        </w:rPr>
      </w:pPr>
      <w:proofErr w:type="spellStart"/>
      <w:r w:rsidRPr="002F4E1C">
        <w:rPr>
          <w:rFonts w:ascii="DengXian" w:eastAsia="DengXian" w:hAnsi="DengXian" w:cs="MS Mincho"/>
          <w:b/>
          <w:bCs/>
          <w:color w:val="2F5496" w:themeColor="accent1" w:themeShade="BF"/>
        </w:rPr>
        <w:t>可持续发展和信息通信技术</w:t>
      </w:r>
      <w:proofErr w:type="spellEnd"/>
    </w:p>
    <w:p w14:paraId="1EB49025" w14:textId="77777777" w:rsidR="0073685A" w:rsidRPr="00641651" w:rsidRDefault="0073685A" w:rsidP="0073685A">
      <w:pPr>
        <w:rPr>
          <w:rFonts w:ascii="Arial" w:hAnsi="Arial" w:cs="Arial"/>
          <w:highlight w:val="yellow"/>
        </w:rPr>
      </w:pPr>
    </w:p>
    <w:p w14:paraId="72BC43A0" w14:textId="77777777" w:rsidR="002F4E1C" w:rsidRPr="002F4E1C" w:rsidRDefault="002F4E1C" w:rsidP="002F4E1C">
      <w:pPr>
        <w:autoSpaceDE w:val="0"/>
        <w:autoSpaceDN w:val="0"/>
        <w:adjustRightInd w:val="0"/>
        <w:rPr>
          <w:rFonts w:ascii="DengXian" w:eastAsia="DengXian" w:hAnsi="DengXian" w:cs="MS Gothic"/>
        </w:rPr>
      </w:pPr>
      <w:proofErr w:type="spellStart"/>
      <w:r w:rsidRPr="002F4E1C">
        <w:rPr>
          <w:rFonts w:ascii="DengXian" w:eastAsia="DengXian" w:hAnsi="DengXian" w:cs="MS Gothic"/>
        </w:rPr>
        <w:t>约翰</w:t>
      </w:r>
      <w:proofErr w:type="spellEnd"/>
      <w:r w:rsidRPr="002F4E1C">
        <w:rPr>
          <w:rFonts w:ascii="DengXian" w:eastAsia="DengXian" w:hAnsi="DengXian" w:cs="MS Gothic"/>
        </w:rPr>
        <w:t>·</w:t>
      </w:r>
      <w:proofErr w:type="spellStart"/>
      <w:r w:rsidRPr="002F4E1C">
        <w:rPr>
          <w:rFonts w:ascii="DengXian" w:eastAsia="DengXian" w:hAnsi="DengXian" w:cs="MS Gothic"/>
        </w:rPr>
        <w:t>布赖森教授</w:t>
      </w:r>
      <w:proofErr w:type="spellEnd"/>
      <w:r w:rsidRPr="002F4E1C">
        <w:rPr>
          <w:rFonts w:ascii="DengXian" w:eastAsia="DengXian" w:hAnsi="DengXian" w:cs="MS Gothic"/>
        </w:rPr>
        <w:t xml:space="preserve"> </w:t>
      </w:r>
      <w:proofErr w:type="spellStart"/>
      <w:r w:rsidRPr="002F4E1C">
        <w:rPr>
          <w:rFonts w:ascii="DengXian" w:eastAsia="DengXian" w:hAnsi="DengXian" w:cs="MS Gothic"/>
        </w:rPr>
        <w:t>伯明翰商学院企业和经济地理学系主席</w:t>
      </w:r>
      <w:proofErr w:type="spellEnd"/>
      <w:r w:rsidRPr="002F4E1C">
        <w:rPr>
          <w:rFonts w:ascii="DengXian" w:eastAsia="DengXian" w:hAnsi="DengXian" w:cs="MS Gothic"/>
        </w:rPr>
        <w:t xml:space="preserve"> </w:t>
      </w:r>
    </w:p>
    <w:p w14:paraId="1B1B3F6C" w14:textId="77777777" w:rsidR="0005003E" w:rsidRPr="00641651" w:rsidRDefault="0005003E" w:rsidP="0005003E">
      <w:pPr>
        <w:autoSpaceDE w:val="0"/>
        <w:autoSpaceDN w:val="0"/>
        <w:adjustRightInd w:val="0"/>
        <w:rPr>
          <w:rFonts w:ascii="Arial" w:hAnsi="Arial" w:cs="Arial"/>
          <w:highlight w:val="yellow"/>
        </w:rPr>
      </w:pPr>
    </w:p>
    <w:p w14:paraId="1529624F" w14:textId="61A79FB1" w:rsidR="002F4E1C" w:rsidRDefault="002F4E1C" w:rsidP="0073685A">
      <w:pPr>
        <w:rPr>
          <w:rFonts w:ascii="DengXian" w:eastAsia="DengXian" w:hAnsi="DengXian" w:cs="Times New Roman"/>
          <w:color w:val="0D0D0D" w:themeColor="text1" w:themeTint="F2"/>
        </w:rPr>
      </w:pPr>
      <w:proofErr w:type="spellStart"/>
      <w:r w:rsidRPr="002F4E1C">
        <w:rPr>
          <w:rFonts w:ascii="DengXian" w:eastAsia="DengXian" w:hAnsi="DengXian" w:cs="Times New Roman"/>
          <w:color w:val="0D0D0D" w:themeColor="text1" w:themeTint="F2"/>
        </w:rPr>
        <w:t>来自华东师范大学的博士生张英浩，今年在中国留学基金</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委的资助下，作为访问学生在伯明翰大学进行一年的学</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习。曾在中国科学院大学获得硕士学位，他在伯明翰将与</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约翰</w:t>
      </w:r>
      <w:proofErr w:type="spellEnd"/>
      <w:r w:rsidRPr="002F4E1C">
        <w:rPr>
          <w:rFonts w:ascii="DengXian" w:eastAsia="DengXian" w:hAnsi="DengXian" w:cs="Times New Roman"/>
          <w:color w:val="0D0D0D" w:themeColor="text1" w:themeTint="F2"/>
        </w:rPr>
        <w:t>-</w:t>
      </w:r>
      <w:proofErr w:type="spellStart"/>
      <w:r w:rsidRPr="002F4E1C">
        <w:rPr>
          <w:rFonts w:ascii="DengXian" w:eastAsia="DengXian" w:hAnsi="DengXian" w:cs="Times New Roman"/>
          <w:color w:val="0D0D0D" w:themeColor="text1" w:themeTint="F2"/>
        </w:rPr>
        <w:t>布赖森教授合作，继续进行有关互联网、数字化和区</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域经济发展与路径转型方面的研究。</w:t>
      </w:r>
      <w:proofErr w:type="gramStart"/>
      <w:r w:rsidRPr="002F4E1C">
        <w:rPr>
          <w:rFonts w:ascii="DengXian" w:eastAsia="DengXian" w:hAnsi="DengXian" w:cs="Times New Roman"/>
          <w:color w:val="0D0D0D" w:themeColor="text1" w:themeTint="F2"/>
        </w:rPr>
        <w:t>信息通信技术</w:t>
      </w:r>
      <w:proofErr w:type="spellEnd"/>
      <w:r w:rsidRPr="002F4E1C">
        <w:rPr>
          <w:rFonts w:ascii="DengXian" w:eastAsia="DengXian" w:hAnsi="DengXian" w:cs="Times New Roman"/>
          <w:color w:val="0D0D0D" w:themeColor="text1" w:themeTint="F2"/>
        </w:rPr>
        <w:t>(</w:t>
      </w:r>
      <w:proofErr w:type="gramEnd"/>
      <w:r w:rsidRPr="002F4E1C">
        <w:rPr>
          <w:rFonts w:ascii="DengXian" w:eastAsia="DengXian" w:hAnsi="DengXian" w:cs="Times New Roman"/>
          <w:color w:val="0D0D0D" w:themeColor="text1" w:themeTint="F2"/>
        </w:rPr>
        <w:t xml:space="preserve">ICT) </w:t>
      </w:r>
      <w:proofErr w:type="spellStart"/>
      <w:r w:rsidRPr="002F4E1C">
        <w:rPr>
          <w:rFonts w:ascii="DengXian" w:eastAsia="DengXian" w:hAnsi="DengXian" w:cs="Times New Roman"/>
          <w:color w:val="0D0D0D" w:themeColor="text1" w:themeTint="F2"/>
        </w:rPr>
        <w:t>的快速发展会促进区域经济的转型与可持续发展，但目前</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仍缺乏关于在信息通信技术影响</w:t>
      </w:r>
      <w:proofErr w:type="spellEnd"/>
      <w:r w:rsidRPr="002F4E1C">
        <w:rPr>
          <w:rFonts w:ascii="DengXian" w:eastAsia="DengXian" w:hAnsi="DengXian" w:cs="Times New Roman"/>
          <w:color w:val="0D0D0D" w:themeColor="text1" w:themeTint="F2"/>
        </w:rPr>
        <w:t>(ICT)</w:t>
      </w:r>
      <w:proofErr w:type="spellStart"/>
      <w:r w:rsidRPr="002F4E1C">
        <w:rPr>
          <w:rFonts w:ascii="DengXian" w:eastAsia="DengXian" w:hAnsi="DengXian" w:cs="Times New Roman"/>
          <w:color w:val="0D0D0D" w:themeColor="text1" w:themeTint="F2"/>
        </w:rPr>
        <w:t>下，地方经济发展</w:t>
      </w:r>
      <w:proofErr w:type="spellEnd"/>
      <w:r w:rsidRPr="002F4E1C">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模式和路径差异化的系统性研究</w:t>
      </w:r>
      <w:proofErr w:type="spellEnd"/>
      <w:r w:rsidRPr="002F4E1C">
        <w:rPr>
          <w:rFonts w:ascii="DengXian" w:eastAsia="DengXian" w:hAnsi="DengXian" w:cs="Times New Roman"/>
          <w:color w:val="0D0D0D" w:themeColor="text1" w:themeTint="F2"/>
        </w:rPr>
        <w:t xml:space="preserve">。 </w:t>
      </w:r>
    </w:p>
    <w:p w14:paraId="76A6338C" w14:textId="6114716D" w:rsidR="002F4E1C" w:rsidRDefault="002F4E1C" w:rsidP="0073685A">
      <w:pPr>
        <w:rPr>
          <w:rFonts w:ascii="DengXian" w:eastAsia="DengXian" w:hAnsi="DengXian" w:cs="Times New Roman"/>
          <w:color w:val="0D0D0D" w:themeColor="text1" w:themeTint="F2"/>
        </w:rPr>
      </w:pPr>
    </w:p>
    <w:p w14:paraId="68504E44" w14:textId="6ADC5849" w:rsidR="002F4E1C" w:rsidRDefault="002F4E1C" w:rsidP="0073685A">
      <w:pPr>
        <w:rPr>
          <w:rFonts w:ascii="DengXian" w:eastAsia="DengXian" w:hAnsi="DengXian" w:cs="Times New Roman"/>
          <w:color w:val="0D0D0D" w:themeColor="text1" w:themeTint="F2"/>
        </w:rPr>
      </w:pPr>
      <w:proofErr w:type="spellStart"/>
      <w:r w:rsidRPr="002F4E1C">
        <w:rPr>
          <w:rFonts w:ascii="DengXian" w:eastAsia="DengXian" w:hAnsi="DengXian" w:cs="Times New Roman"/>
          <w:color w:val="0D0D0D" w:themeColor="text1" w:themeTint="F2"/>
        </w:rPr>
        <w:t>布赖森教授与张英浩的研究主要关注在信息通信技术快速</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发展与迭代的背景下，区域如何将现有的网络状结构与多</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尺度的能动性相结合，推动区域经济转型。他们的研究不</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仅聚焦宏观尺度，也包括对个别城市的案例研究。这项研</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究将有助于加强对信息通信技术影响下的空间模式和区域</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经济发展影响机制的理解，也会为地方经济发展模式研究</w:t>
      </w:r>
      <w:proofErr w:type="spellEnd"/>
      <w:r>
        <w:rPr>
          <w:rFonts w:ascii="DengXian" w:eastAsia="DengXian" w:hAnsi="DengXian" w:cs="Times New Roman"/>
          <w:color w:val="0D0D0D" w:themeColor="text1" w:themeTint="F2"/>
        </w:rPr>
        <w:t xml:space="preserve"> </w:t>
      </w:r>
      <w:proofErr w:type="spellStart"/>
      <w:r w:rsidRPr="002F4E1C">
        <w:rPr>
          <w:rFonts w:ascii="DengXian" w:eastAsia="DengXian" w:hAnsi="DengXian" w:cs="Times New Roman"/>
          <w:color w:val="0D0D0D" w:themeColor="text1" w:themeTint="F2"/>
        </w:rPr>
        <w:t>做出贡献，同时也将扩展演化经济地理学的相关内容</w:t>
      </w:r>
      <w:proofErr w:type="spellEnd"/>
      <w:r w:rsidRPr="002F4E1C">
        <w:rPr>
          <w:rFonts w:ascii="DengXian" w:eastAsia="DengXian" w:hAnsi="DengXian" w:cs="Times New Roman"/>
          <w:color w:val="0D0D0D" w:themeColor="text1" w:themeTint="F2"/>
        </w:rPr>
        <w:t>。</w:t>
      </w:r>
    </w:p>
    <w:p w14:paraId="2233EB46" w14:textId="3CD58E8F" w:rsidR="00146F13" w:rsidRDefault="00146F13" w:rsidP="0073685A">
      <w:pPr>
        <w:rPr>
          <w:rFonts w:ascii="DengXian" w:eastAsia="DengXian" w:hAnsi="DengXian" w:cs="Times New Roman"/>
          <w:color w:val="0D0D0D" w:themeColor="text1" w:themeTint="F2"/>
        </w:rPr>
      </w:pPr>
    </w:p>
    <w:p w14:paraId="72CB9EDA" w14:textId="6D5EE182" w:rsidR="00146F13" w:rsidRPr="00146F13" w:rsidRDefault="00146F13" w:rsidP="00146F13">
      <w:pPr>
        <w:rPr>
          <w:rFonts w:ascii="DengXian" w:eastAsia="DengXian" w:hAnsi="DengXian" w:cs="Times New Roman"/>
          <w:color w:val="0D0D0D" w:themeColor="text1" w:themeTint="F2"/>
        </w:rPr>
      </w:pPr>
      <w:proofErr w:type="spellStart"/>
      <w:r w:rsidRPr="00146F13">
        <w:rPr>
          <w:rFonts w:ascii="DengXian" w:eastAsia="DengXian" w:hAnsi="DengXian" w:cs="Times New Roman"/>
          <w:color w:val="0D0D0D" w:themeColor="text1" w:themeTint="F2"/>
        </w:rPr>
        <w:t>此外，这项研究不仅得到了中国国家留学基金委的支持，还得到了中国国家社会科学基金以及一些以上海市重点研</w:t>
      </w:r>
      <w:proofErr w:type="spellEnd"/>
      <w:r>
        <w:rPr>
          <w:rFonts w:ascii="DengXian" w:eastAsia="DengXian" w:hAnsi="DengXian" w:cs="Times New Roman"/>
          <w:color w:val="0D0D0D" w:themeColor="text1" w:themeTint="F2"/>
        </w:rPr>
        <w:t xml:space="preserve"> </w:t>
      </w:r>
      <w:proofErr w:type="spellStart"/>
      <w:r w:rsidRPr="00146F13">
        <w:rPr>
          <w:rFonts w:ascii="DengXian" w:eastAsia="DengXian" w:hAnsi="DengXian" w:cs="Times New Roman"/>
          <w:color w:val="0D0D0D" w:themeColor="text1" w:themeTint="F2"/>
        </w:rPr>
        <w:t>究项目的支持。他的到来将促进伯明翰大学与华东师范大</w:t>
      </w:r>
      <w:proofErr w:type="spellEnd"/>
      <w:r>
        <w:rPr>
          <w:rFonts w:ascii="DengXian" w:eastAsia="DengXian" w:hAnsi="DengXian" w:cs="Times New Roman"/>
          <w:color w:val="0D0D0D" w:themeColor="text1" w:themeTint="F2"/>
        </w:rPr>
        <w:t xml:space="preserve"> </w:t>
      </w:r>
      <w:proofErr w:type="spellStart"/>
      <w:r w:rsidRPr="00146F13">
        <w:rPr>
          <w:rFonts w:ascii="DengXian" w:eastAsia="DengXian" w:hAnsi="DengXian" w:cs="Times New Roman"/>
          <w:color w:val="0D0D0D" w:themeColor="text1" w:themeTint="F2"/>
        </w:rPr>
        <w:t>学城市与区域科学学院和中国现代城市研究中心之间的进</w:t>
      </w:r>
      <w:proofErr w:type="spellEnd"/>
      <w:r>
        <w:rPr>
          <w:rFonts w:ascii="DengXian" w:eastAsia="DengXian" w:hAnsi="DengXian" w:cs="Times New Roman"/>
          <w:color w:val="0D0D0D" w:themeColor="text1" w:themeTint="F2"/>
        </w:rPr>
        <w:t xml:space="preserve"> </w:t>
      </w:r>
      <w:proofErr w:type="spellStart"/>
      <w:r w:rsidRPr="00146F13">
        <w:rPr>
          <w:rFonts w:ascii="DengXian" w:eastAsia="DengXian" w:hAnsi="DengXian" w:cs="Times New Roman"/>
          <w:color w:val="0D0D0D" w:themeColor="text1" w:themeTint="F2"/>
        </w:rPr>
        <w:t>一步学术合作</w:t>
      </w:r>
      <w:proofErr w:type="spellEnd"/>
      <w:r w:rsidRPr="00146F13">
        <w:rPr>
          <w:rFonts w:ascii="DengXian" w:eastAsia="DengXian" w:hAnsi="DengXian" w:cs="Times New Roman"/>
          <w:color w:val="0D0D0D" w:themeColor="text1" w:themeTint="F2"/>
        </w:rPr>
        <w:t>。</w:t>
      </w:r>
    </w:p>
    <w:p w14:paraId="4A0B1264" w14:textId="77777777" w:rsidR="00146F13" w:rsidRPr="00146F13" w:rsidRDefault="00146F13" w:rsidP="00146F13">
      <w:pPr>
        <w:rPr>
          <w:rFonts w:ascii="DengXian" w:eastAsia="DengXian" w:hAnsi="DengXian" w:cstheme="majorBidi"/>
          <w:b/>
          <w:bCs/>
          <w:color w:val="2F5496" w:themeColor="accent1" w:themeShade="BF"/>
        </w:rPr>
      </w:pPr>
      <w:proofErr w:type="spellStart"/>
      <w:r w:rsidRPr="00146F13">
        <w:rPr>
          <w:rFonts w:ascii="DengXian" w:eastAsia="DengXian" w:hAnsi="DengXian" w:cstheme="majorBidi"/>
          <w:b/>
          <w:bCs/>
          <w:color w:val="2F5496" w:themeColor="accent1" w:themeShade="BF"/>
        </w:rPr>
        <w:lastRenderedPageBreak/>
        <w:t>中国古脊椎动物学</w:t>
      </w:r>
      <w:proofErr w:type="spellEnd"/>
      <w:r w:rsidRPr="00146F13">
        <w:rPr>
          <w:rFonts w:ascii="DengXian" w:eastAsia="DengXian" w:hAnsi="DengXian" w:cstheme="majorBidi"/>
          <w:b/>
          <w:bCs/>
          <w:color w:val="2F5496" w:themeColor="accent1" w:themeShade="BF"/>
        </w:rPr>
        <w:t xml:space="preserve"> </w:t>
      </w:r>
    </w:p>
    <w:p w14:paraId="409546F8" w14:textId="77777777" w:rsidR="0073685A" w:rsidRPr="00641651" w:rsidRDefault="0073685A" w:rsidP="0073685A">
      <w:pPr>
        <w:rPr>
          <w:rFonts w:ascii="Arial" w:hAnsi="Arial" w:cs="Arial"/>
          <w:highlight w:val="yellow"/>
        </w:rPr>
      </w:pPr>
    </w:p>
    <w:p w14:paraId="73D97560" w14:textId="77777777" w:rsidR="00146F13" w:rsidRPr="00146F13" w:rsidRDefault="00146F13" w:rsidP="00146F13">
      <w:pPr>
        <w:autoSpaceDE w:val="0"/>
        <w:autoSpaceDN w:val="0"/>
        <w:adjustRightInd w:val="0"/>
        <w:rPr>
          <w:rFonts w:ascii="DengXian" w:eastAsia="DengXian" w:hAnsi="DengXian" w:cs="Microsoft JhengHei"/>
        </w:rPr>
      </w:pPr>
      <w:proofErr w:type="spellStart"/>
      <w:r w:rsidRPr="00146F13">
        <w:rPr>
          <w:rFonts w:ascii="DengXian" w:eastAsia="DengXian" w:hAnsi="DengXian" w:cs="Microsoft JhengHei"/>
        </w:rPr>
        <w:t>马慧芯，地球科学博士生</w:t>
      </w:r>
      <w:proofErr w:type="spellEnd"/>
      <w:r w:rsidRPr="00146F13">
        <w:rPr>
          <w:rFonts w:ascii="DengXian" w:eastAsia="DengXian" w:hAnsi="DengXian" w:cs="Microsoft JhengHei"/>
        </w:rPr>
        <w:t>(</w:t>
      </w:r>
      <w:proofErr w:type="spellStart"/>
      <w:r w:rsidRPr="00146F13">
        <w:rPr>
          <w:rFonts w:ascii="DengXian" w:eastAsia="DengXian" w:hAnsi="DengXian" w:cs="Microsoft JhengHei"/>
        </w:rPr>
        <w:t>古生物学</w:t>
      </w:r>
      <w:proofErr w:type="spellEnd"/>
      <w:r w:rsidRPr="00146F13">
        <w:rPr>
          <w:rFonts w:ascii="DengXian" w:eastAsia="DengXian" w:hAnsi="DengXian" w:cs="Microsoft JhengHei"/>
        </w:rPr>
        <w:t xml:space="preserve">) </w:t>
      </w:r>
    </w:p>
    <w:p w14:paraId="428BA514" w14:textId="77777777" w:rsidR="0005003E" w:rsidRPr="00641651" w:rsidRDefault="0005003E" w:rsidP="0073685A">
      <w:pPr>
        <w:autoSpaceDE w:val="0"/>
        <w:autoSpaceDN w:val="0"/>
        <w:adjustRightInd w:val="0"/>
        <w:rPr>
          <w:rFonts w:ascii="Arial" w:hAnsi="Arial" w:cs="Arial"/>
          <w:highlight w:val="yellow"/>
        </w:rPr>
      </w:pPr>
    </w:p>
    <w:p w14:paraId="7A09F22B" w14:textId="077ADA31" w:rsidR="00146F13" w:rsidRPr="00146F13" w:rsidRDefault="00146F13" w:rsidP="00146F13">
      <w:pPr>
        <w:autoSpaceDE w:val="0"/>
        <w:autoSpaceDN w:val="0"/>
        <w:adjustRightInd w:val="0"/>
        <w:rPr>
          <w:rFonts w:ascii="DengXian" w:eastAsia="DengXian" w:hAnsi="DengXian" w:cs="MS Gothic"/>
        </w:rPr>
      </w:pPr>
      <w:proofErr w:type="spellStart"/>
      <w:r w:rsidRPr="00146F13">
        <w:rPr>
          <w:rFonts w:ascii="DengXian" w:eastAsia="DengXian" w:hAnsi="DengXian" w:cs="MS Gothic"/>
        </w:rPr>
        <w:t>马慧芯与中国地质大学</w:t>
      </w:r>
      <w:proofErr w:type="spellEnd"/>
      <w:r w:rsidRPr="00146F13">
        <w:rPr>
          <w:rFonts w:ascii="DengXian" w:eastAsia="DengXian" w:hAnsi="DengXian" w:cs="MS Gothic"/>
        </w:rPr>
        <w:t>(</w:t>
      </w:r>
      <w:proofErr w:type="spellStart"/>
      <w:r w:rsidRPr="00146F13">
        <w:rPr>
          <w:rFonts w:ascii="DengXian" w:eastAsia="DengXian" w:hAnsi="DengXian" w:cs="MS Gothic"/>
        </w:rPr>
        <w:t>北京</w:t>
      </w:r>
      <w:proofErr w:type="spellEnd"/>
      <w:r w:rsidRPr="00146F13">
        <w:rPr>
          <w:rFonts w:ascii="DengXian" w:eastAsia="DengXian" w:hAnsi="DengXian" w:cs="MS Gothic"/>
        </w:rPr>
        <w:t>)</w:t>
      </w:r>
      <w:proofErr w:type="spellStart"/>
      <w:r w:rsidRPr="00146F13">
        <w:rPr>
          <w:rFonts w:ascii="DengXian" w:eastAsia="DengXian" w:hAnsi="DengXian" w:cs="MS Gothic"/>
        </w:rPr>
        <w:t>的邢立达教授就在中国南</w:t>
      </w:r>
      <w:proofErr w:type="spellEnd"/>
      <w:r>
        <w:rPr>
          <w:rFonts w:ascii="DengXian" w:eastAsia="DengXian" w:hAnsi="DengXian" w:cs="MS Gothic"/>
        </w:rPr>
        <w:t xml:space="preserve"> </w:t>
      </w:r>
      <w:proofErr w:type="spellStart"/>
      <w:r w:rsidRPr="00146F13">
        <w:rPr>
          <w:rFonts w:ascii="DengXian" w:eastAsia="DengXian" w:hAnsi="DengXian" w:cs="MS Gothic"/>
        </w:rPr>
        <w:t>方发现的恐龙胚胎展开合作研究。这是迄今发现的保存最</w:t>
      </w:r>
      <w:proofErr w:type="spellEnd"/>
      <w:r>
        <w:rPr>
          <w:rFonts w:ascii="DengXian" w:eastAsia="DengXian" w:hAnsi="DengXian" w:cs="MS Gothic"/>
        </w:rPr>
        <w:t xml:space="preserve"> </w:t>
      </w:r>
      <w:proofErr w:type="spellStart"/>
      <w:r w:rsidRPr="00146F13">
        <w:rPr>
          <w:rFonts w:ascii="DengXian" w:eastAsia="DengXian" w:hAnsi="DengXian" w:cs="MS Gothic"/>
        </w:rPr>
        <w:t>完好的恐龙胚胎化石之一，并表明窃蛋龙类可能具有与鸟</w:t>
      </w:r>
      <w:proofErr w:type="spellEnd"/>
    </w:p>
    <w:p w14:paraId="0939B979" w14:textId="20D93BF4" w:rsidR="00146F13" w:rsidRPr="00146F13" w:rsidRDefault="00146F13" w:rsidP="00146F13">
      <w:pPr>
        <w:autoSpaceDE w:val="0"/>
        <w:autoSpaceDN w:val="0"/>
        <w:adjustRightInd w:val="0"/>
        <w:rPr>
          <w:rFonts w:ascii="DengXian" w:eastAsia="DengXian" w:hAnsi="DengXian" w:cs="MS Gothic"/>
        </w:rPr>
      </w:pPr>
      <w:proofErr w:type="spellStart"/>
      <w:r w:rsidRPr="00146F13">
        <w:rPr>
          <w:rFonts w:ascii="DengXian" w:eastAsia="DengXian" w:hAnsi="DengXian" w:cs="MS Gothic"/>
        </w:rPr>
        <w:t>类相似的孵化前行为。这一发现被英国、中国、及国际媒</w:t>
      </w:r>
      <w:proofErr w:type="spellEnd"/>
      <w:r>
        <w:rPr>
          <w:rFonts w:ascii="DengXian" w:eastAsia="DengXian" w:hAnsi="DengXian" w:cs="MS Gothic"/>
        </w:rPr>
        <w:t xml:space="preserve"> </w:t>
      </w:r>
      <w:proofErr w:type="spellStart"/>
      <w:r w:rsidRPr="00146F13">
        <w:rPr>
          <w:rFonts w:ascii="DengXian" w:eastAsia="DengXian" w:hAnsi="DengXian" w:cs="MS Gothic"/>
        </w:rPr>
        <w:t>体广泛报道</w:t>
      </w:r>
      <w:proofErr w:type="spellEnd"/>
      <w:r w:rsidRPr="00146F13">
        <w:rPr>
          <w:rFonts w:ascii="DengXian" w:eastAsia="DengXian" w:hAnsi="DengXian" w:cs="MS Gothic"/>
        </w:rPr>
        <w:t>。</w:t>
      </w:r>
    </w:p>
    <w:p w14:paraId="3E349E4B" w14:textId="77777777" w:rsidR="0005003E" w:rsidRPr="0005003E" w:rsidRDefault="0005003E" w:rsidP="0005003E">
      <w:pPr>
        <w:autoSpaceDE w:val="0"/>
        <w:autoSpaceDN w:val="0"/>
        <w:adjustRightInd w:val="0"/>
        <w:rPr>
          <w:rFonts w:ascii="DengXian" w:eastAsia="DengXian" w:hAnsi="DengXian" w:cs="Arial"/>
          <w:highlight w:val="yellow"/>
        </w:rPr>
      </w:pPr>
    </w:p>
    <w:p w14:paraId="03877D11" w14:textId="2383F0D6" w:rsidR="00146F13" w:rsidRPr="00146F13" w:rsidRDefault="00146F13" w:rsidP="00146F13">
      <w:pPr>
        <w:autoSpaceDE w:val="0"/>
        <w:autoSpaceDN w:val="0"/>
        <w:adjustRightInd w:val="0"/>
        <w:rPr>
          <w:rFonts w:ascii="DengXian" w:eastAsia="DengXian" w:hAnsi="DengXian" w:cs="MS Gothic"/>
        </w:rPr>
      </w:pPr>
      <w:proofErr w:type="spellStart"/>
      <w:r w:rsidRPr="00146F13">
        <w:rPr>
          <w:rFonts w:ascii="DengXian" w:eastAsia="DengXian" w:hAnsi="DengXian" w:cs="MS Gothic"/>
        </w:rPr>
        <w:t>马慧芯也是由中国地质大学</w:t>
      </w:r>
      <w:proofErr w:type="spellEnd"/>
      <w:r w:rsidRPr="00146F13">
        <w:rPr>
          <w:rFonts w:ascii="DengXian" w:eastAsia="DengXian" w:hAnsi="DengXian" w:cs="MS Gothic"/>
        </w:rPr>
        <w:t>(</w:t>
      </w:r>
      <w:proofErr w:type="spellStart"/>
      <w:r w:rsidRPr="00146F13">
        <w:rPr>
          <w:rFonts w:ascii="DengXian" w:eastAsia="DengXian" w:hAnsi="DengXian" w:cs="MS Gothic"/>
        </w:rPr>
        <w:t>北京</w:t>
      </w:r>
      <w:proofErr w:type="spellEnd"/>
      <w:r w:rsidRPr="00146F13">
        <w:rPr>
          <w:rFonts w:ascii="DengXian" w:eastAsia="DengXian" w:hAnsi="DengXian" w:cs="MS Gothic"/>
        </w:rPr>
        <w:t>)</w:t>
      </w:r>
      <w:proofErr w:type="spellStart"/>
      <w:r w:rsidRPr="00146F13">
        <w:rPr>
          <w:rFonts w:ascii="DengXian" w:eastAsia="DengXian" w:hAnsi="DengXian" w:cs="MS Gothic"/>
        </w:rPr>
        <w:t>校友周炫宇领衔的国</w:t>
      </w:r>
      <w:proofErr w:type="spellEnd"/>
      <w:r>
        <w:rPr>
          <w:rFonts w:ascii="DengXian" w:eastAsia="DengXian" w:hAnsi="DengXian" w:cs="MS Gothic"/>
        </w:rPr>
        <w:t xml:space="preserve"> </w:t>
      </w:r>
      <w:proofErr w:type="spellStart"/>
      <w:r w:rsidRPr="00146F13">
        <w:rPr>
          <w:rFonts w:ascii="DengXian" w:eastAsia="DengXian" w:hAnsi="DengXian" w:cs="MS Gothic"/>
        </w:rPr>
        <w:t>际团队的成员，对辽宁侏罗纪时期的新种翼龙进行描述。对握鲲鹏翼龙代表了地球历史上最古老的对向拇指的记</w:t>
      </w:r>
      <w:proofErr w:type="spellEnd"/>
    </w:p>
    <w:p w14:paraId="6C31FD54" w14:textId="16E3AD7A" w:rsidR="00146F13" w:rsidRPr="00146F13" w:rsidRDefault="00146F13" w:rsidP="00146F13">
      <w:pPr>
        <w:autoSpaceDE w:val="0"/>
        <w:autoSpaceDN w:val="0"/>
        <w:adjustRightInd w:val="0"/>
        <w:rPr>
          <w:rFonts w:ascii="DengXian" w:eastAsia="DengXian" w:hAnsi="DengXian" w:cs="MS Gothic"/>
        </w:rPr>
      </w:pPr>
      <w:proofErr w:type="spellStart"/>
      <w:r w:rsidRPr="00146F13">
        <w:rPr>
          <w:rFonts w:ascii="DengXian" w:eastAsia="DengXian" w:hAnsi="DengXian" w:cs="MS Gothic"/>
        </w:rPr>
        <w:t>录，也是第一次在翼龙类中观察到这类特征。该团队与中</w:t>
      </w:r>
      <w:proofErr w:type="spellEnd"/>
      <w:r>
        <w:rPr>
          <w:rFonts w:ascii="DengXian" w:eastAsia="DengXian" w:hAnsi="DengXian" w:cs="MS Gothic"/>
        </w:rPr>
        <w:t xml:space="preserve"> </w:t>
      </w:r>
      <w:proofErr w:type="spellStart"/>
      <w:r w:rsidRPr="00146F13">
        <w:rPr>
          <w:rFonts w:ascii="DengXian" w:eastAsia="DengXian" w:hAnsi="DengXian" w:cs="MS Gothic"/>
        </w:rPr>
        <w:t>国北票翼龙博物馆合作，继续从事对辽宁的古脊椎动物化</w:t>
      </w:r>
      <w:proofErr w:type="spellEnd"/>
      <w:r>
        <w:rPr>
          <w:rFonts w:ascii="DengXian" w:eastAsia="DengXian" w:hAnsi="DengXian" w:cs="MS Gothic"/>
        </w:rPr>
        <w:t xml:space="preserve"> </w:t>
      </w:r>
      <w:proofErr w:type="spellStart"/>
      <w:r w:rsidRPr="00146F13">
        <w:rPr>
          <w:rFonts w:ascii="DengXian" w:eastAsia="DengXian" w:hAnsi="DengXian" w:cs="MS Gothic"/>
        </w:rPr>
        <w:t>石的研究</w:t>
      </w:r>
      <w:proofErr w:type="spellEnd"/>
      <w:r w:rsidRPr="00146F13">
        <w:rPr>
          <w:rFonts w:ascii="DengXian" w:eastAsia="DengXian" w:hAnsi="DengXian" w:cs="MS Gothic"/>
        </w:rPr>
        <w:t>。</w:t>
      </w:r>
    </w:p>
    <w:p w14:paraId="56308D06" w14:textId="77777777" w:rsidR="0005003E" w:rsidRPr="0005003E" w:rsidRDefault="0005003E" w:rsidP="0005003E">
      <w:pPr>
        <w:autoSpaceDE w:val="0"/>
        <w:autoSpaceDN w:val="0"/>
        <w:adjustRightInd w:val="0"/>
        <w:rPr>
          <w:rFonts w:ascii="DengXian" w:eastAsia="DengXian" w:hAnsi="DengXian" w:cs="Arial"/>
          <w:highlight w:val="yellow"/>
        </w:rPr>
      </w:pPr>
    </w:p>
    <w:p w14:paraId="273F6BEC" w14:textId="77777777" w:rsidR="00146F13" w:rsidRPr="00146F13" w:rsidRDefault="00146F13" w:rsidP="00146F13">
      <w:pPr>
        <w:rPr>
          <w:rFonts w:ascii="DengXian" w:eastAsia="DengXian" w:hAnsi="DengXian" w:cs="MS Gothic"/>
        </w:rPr>
      </w:pPr>
      <w:proofErr w:type="spellStart"/>
      <w:r w:rsidRPr="00146F13">
        <w:rPr>
          <w:rFonts w:ascii="DengXian" w:eastAsia="DengXian" w:hAnsi="DengXian" w:cs="MS Gothic"/>
        </w:rPr>
        <w:t>马慧芯也是由河南自然博物馆领导的一项研究团队的一</w:t>
      </w:r>
      <w:proofErr w:type="spellEnd"/>
      <w:r w:rsidRPr="00146F13">
        <w:rPr>
          <w:rFonts w:ascii="DengXian" w:eastAsia="DengXian" w:hAnsi="DengXian" w:cs="MS Gothic"/>
        </w:rPr>
        <w:t xml:space="preserve"> </w:t>
      </w:r>
      <w:proofErr w:type="spellStart"/>
      <w:r w:rsidRPr="00146F13">
        <w:rPr>
          <w:rFonts w:ascii="DengXian" w:eastAsia="DengXian" w:hAnsi="DengXian" w:cs="MS Gothic"/>
        </w:rPr>
        <w:t>员。团队使用</w:t>
      </w:r>
      <w:proofErr w:type="spellEnd"/>
      <w:r w:rsidRPr="00146F13">
        <w:rPr>
          <w:rFonts w:ascii="DengXian" w:eastAsia="DengXian" w:hAnsi="DengXian" w:cs="MS Gothic"/>
        </w:rPr>
        <w:t xml:space="preserve"> CT </w:t>
      </w:r>
      <w:proofErr w:type="spellStart"/>
      <w:r w:rsidRPr="00146F13">
        <w:rPr>
          <w:rFonts w:ascii="DengXian" w:eastAsia="DengXian" w:hAnsi="DengXian" w:cs="MS Gothic"/>
        </w:rPr>
        <w:t>扫描对河南省蜥脚类恐龙的部分颌骨展开</w:t>
      </w:r>
      <w:proofErr w:type="spellEnd"/>
      <w:r w:rsidRPr="00146F13">
        <w:rPr>
          <w:rFonts w:ascii="DengXian" w:eastAsia="DengXian" w:hAnsi="DengXian" w:cs="MS Gothic"/>
        </w:rPr>
        <w:t xml:space="preserve"> </w:t>
      </w:r>
      <w:proofErr w:type="spellStart"/>
      <w:r w:rsidRPr="00146F13">
        <w:rPr>
          <w:rFonts w:ascii="DengXian" w:eastAsia="DengXian" w:hAnsi="DengXian" w:cs="MS Gothic"/>
        </w:rPr>
        <w:t>研究。河南蜥脚类恐龙化石项目研究仍在进行中</w:t>
      </w:r>
      <w:proofErr w:type="spellEnd"/>
      <w:r w:rsidRPr="00146F13">
        <w:rPr>
          <w:rFonts w:ascii="DengXian" w:eastAsia="DengXian" w:hAnsi="DengXian" w:cs="MS Gothic"/>
        </w:rPr>
        <w:t xml:space="preserve">。 </w:t>
      </w:r>
    </w:p>
    <w:p w14:paraId="2497EAC5" w14:textId="77777777" w:rsidR="00146F13" w:rsidRDefault="00146F13" w:rsidP="00146F13">
      <w:pPr>
        <w:rPr>
          <w:rFonts w:ascii="DengXian" w:eastAsia="DengXian" w:hAnsi="DengXian" w:cs="MS Gothic"/>
        </w:rPr>
      </w:pPr>
    </w:p>
    <w:p w14:paraId="1B80F83E" w14:textId="3A565EF7" w:rsidR="00146F13" w:rsidRPr="00146F13" w:rsidRDefault="00146F13" w:rsidP="00146F13">
      <w:pPr>
        <w:rPr>
          <w:rFonts w:ascii="DengXian" w:eastAsia="DengXian" w:hAnsi="DengXian" w:cs="MS Gothic"/>
        </w:rPr>
      </w:pPr>
      <w:proofErr w:type="spellStart"/>
      <w:r w:rsidRPr="00146F13">
        <w:rPr>
          <w:rFonts w:ascii="DengXian" w:eastAsia="DengXian" w:hAnsi="DengXian" w:cs="MS Gothic"/>
        </w:rPr>
        <w:t>在去年，马慧芯与中国大学和博物馆共合作发表了四篇论</w:t>
      </w:r>
      <w:proofErr w:type="spellEnd"/>
      <w:r>
        <w:rPr>
          <w:rFonts w:ascii="DengXian" w:eastAsia="DengXian" w:hAnsi="DengXian" w:cs="MS Gothic"/>
        </w:rPr>
        <w:t xml:space="preserve"> </w:t>
      </w:r>
      <w:r w:rsidRPr="00146F13">
        <w:rPr>
          <w:rFonts w:ascii="DengXian" w:eastAsia="DengXian" w:hAnsi="DengXian" w:cs="MS Gothic"/>
        </w:rPr>
        <w:t>文。</w:t>
      </w:r>
    </w:p>
    <w:p w14:paraId="75E683E9" w14:textId="77777777" w:rsidR="0005003E" w:rsidRPr="00641651" w:rsidRDefault="0005003E" w:rsidP="0005003E">
      <w:pPr>
        <w:rPr>
          <w:rFonts w:ascii="Arial" w:hAnsi="Arial" w:cs="Arial"/>
          <w:highlight w:val="yellow"/>
        </w:rPr>
      </w:pPr>
    </w:p>
    <w:p w14:paraId="23CB84B3" w14:textId="77777777" w:rsidR="00006773" w:rsidRPr="00006773" w:rsidRDefault="00006773" w:rsidP="00006773">
      <w:pPr>
        <w:rPr>
          <w:rFonts w:ascii="DengXian" w:eastAsia="DengXian" w:hAnsi="DengXian" w:cs="MS Mincho"/>
          <w:b/>
          <w:bCs/>
          <w:color w:val="2F5496" w:themeColor="accent1" w:themeShade="BF"/>
        </w:rPr>
      </w:pPr>
      <w:proofErr w:type="spellStart"/>
      <w:r w:rsidRPr="00006773">
        <w:rPr>
          <w:rFonts w:ascii="DengXian" w:eastAsia="DengXian" w:hAnsi="DengXian" w:cs="MS Mincho"/>
          <w:b/>
          <w:bCs/>
          <w:color w:val="2F5496" w:themeColor="accent1" w:themeShade="BF"/>
        </w:rPr>
        <w:t>本科生、授课型研究生和</w:t>
      </w:r>
      <w:proofErr w:type="spellEnd"/>
      <w:r w:rsidRPr="00006773">
        <w:rPr>
          <w:rFonts w:ascii="DengXian" w:eastAsia="DengXian" w:hAnsi="DengXian" w:cs="MS Mincho"/>
          <w:b/>
          <w:bCs/>
          <w:color w:val="2F5496" w:themeColor="accent1" w:themeShade="BF"/>
        </w:rPr>
        <w:t xml:space="preserve"> </w:t>
      </w:r>
      <w:proofErr w:type="spellStart"/>
      <w:r w:rsidRPr="00006773">
        <w:rPr>
          <w:rFonts w:ascii="DengXian" w:eastAsia="DengXian" w:hAnsi="DengXian" w:cs="MS Mincho"/>
          <w:b/>
          <w:bCs/>
          <w:color w:val="2F5496" w:themeColor="accent1" w:themeShade="BF"/>
        </w:rPr>
        <w:t>研究生科研</w:t>
      </w:r>
      <w:proofErr w:type="spellEnd"/>
      <w:r w:rsidRPr="00006773">
        <w:rPr>
          <w:rFonts w:ascii="DengXian" w:eastAsia="DengXian" w:hAnsi="DengXian" w:cs="MS Mincho"/>
          <w:b/>
          <w:bCs/>
          <w:color w:val="2F5496" w:themeColor="accent1" w:themeShade="BF"/>
        </w:rPr>
        <w:t xml:space="preserve">: </w:t>
      </w:r>
      <w:proofErr w:type="spellStart"/>
      <w:r w:rsidRPr="00006773">
        <w:rPr>
          <w:rFonts w:ascii="DengXian" w:eastAsia="DengXian" w:hAnsi="DengXian" w:cs="MS Mincho"/>
          <w:b/>
          <w:bCs/>
          <w:color w:val="2F5496" w:themeColor="accent1" w:themeShade="BF"/>
        </w:rPr>
        <w:t>数学学院与华</w:t>
      </w:r>
      <w:proofErr w:type="spellEnd"/>
      <w:r w:rsidRPr="00006773">
        <w:rPr>
          <w:rFonts w:ascii="DengXian" w:eastAsia="DengXian" w:hAnsi="DengXian" w:cs="MS Mincho"/>
          <w:b/>
          <w:bCs/>
          <w:color w:val="2F5496" w:themeColor="accent1" w:themeShade="BF"/>
        </w:rPr>
        <w:t xml:space="preserve"> </w:t>
      </w:r>
      <w:proofErr w:type="spellStart"/>
      <w:r w:rsidRPr="00006773">
        <w:rPr>
          <w:rFonts w:ascii="DengXian" w:eastAsia="DengXian" w:hAnsi="DengXian" w:cs="MS Mincho"/>
          <w:b/>
          <w:bCs/>
          <w:color w:val="2F5496" w:themeColor="accent1" w:themeShade="BF"/>
        </w:rPr>
        <w:t>中科技大学的多层次合作</w:t>
      </w:r>
      <w:proofErr w:type="spellEnd"/>
      <w:r w:rsidRPr="00006773">
        <w:rPr>
          <w:rFonts w:ascii="DengXian" w:eastAsia="DengXian" w:hAnsi="DengXian" w:cs="MS Mincho"/>
          <w:b/>
          <w:bCs/>
          <w:color w:val="2F5496" w:themeColor="accent1" w:themeShade="BF"/>
        </w:rPr>
        <w:t xml:space="preserve"> </w:t>
      </w:r>
    </w:p>
    <w:p w14:paraId="69D84B8D" w14:textId="77777777" w:rsidR="0005003E" w:rsidRPr="0005003E" w:rsidRDefault="0005003E" w:rsidP="0005003E">
      <w:pPr>
        <w:rPr>
          <w:highlight w:val="yellow"/>
        </w:rPr>
      </w:pPr>
    </w:p>
    <w:p w14:paraId="05C7FD31" w14:textId="2DD33D02" w:rsidR="002069C7" w:rsidRPr="002069C7" w:rsidRDefault="002069C7" w:rsidP="002069C7">
      <w:pPr>
        <w:autoSpaceDE w:val="0"/>
        <w:autoSpaceDN w:val="0"/>
        <w:adjustRightInd w:val="0"/>
        <w:rPr>
          <w:rFonts w:ascii="DengXian" w:eastAsia="DengXian" w:hAnsi="DengXian" w:cs="MS Gothic"/>
        </w:rPr>
      </w:pPr>
      <w:proofErr w:type="spellStart"/>
      <w:r w:rsidRPr="002069C7">
        <w:rPr>
          <w:rFonts w:ascii="DengXian" w:eastAsia="DengXian" w:hAnsi="DengXian" w:cs="MS Gothic"/>
        </w:rPr>
        <w:t>李慧博士，数学学院应用数学副教授</w:t>
      </w:r>
      <w:proofErr w:type="spellEnd"/>
      <w:r w:rsidRPr="002069C7">
        <w:rPr>
          <w:rFonts w:ascii="DengXian" w:eastAsia="DengXian" w:hAnsi="DengXian" w:cs="MS Gothic"/>
        </w:rPr>
        <w:t xml:space="preserve"> </w:t>
      </w:r>
    </w:p>
    <w:p w14:paraId="2D520F68" w14:textId="77777777" w:rsidR="00A77ED2" w:rsidRPr="00641651" w:rsidRDefault="00A77ED2" w:rsidP="00D83B6C">
      <w:pPr>
        <w:autoSpaceDE w:val="0"/>
        <w:autoSpaceDN w:val="0"/>
        <w:adjustRightInd w:val="0"/>
        <w:rPr>
          <w:rFonts w:ascii="Arial" w:hAnsi="Arial" w:cs="Arial"/>
          <w:b/>
          <w:bCs/>
          <w:highlight w:val="yellow"/>
        </w:rPr>
      </w:pPr>
    </w:p>
    <w:p w14:paraId="77E4A7F6" w14:textId="105B9285" w:rsidR="002069C7" w:rsidRDefault="002069C7" w:rsidP="002069C7">
      <w:pPr>
        <w:rPr>
          <w:rFonts w:ascii="DengXian" w:eastAsia="DengXian" w:hAnsi="DengXian" w:cs="MS Gothic"/>
        </w:rPr>
      </w:pPr>
      <w:proofErr w:type="spellStart"/>
      <w:r w:rsidRPr="002069C7">
        <w:rPr>
          <w:rFonts w:ascii="DengXian" w:eastAsia="DengXian" w:hAnsi="DengXian" w:cs="MS Gothic"/>
        </w:rPr>
        <w:t>数学学院与华中科技大学的合作从</w:t>
      </w:r>
      <w:proofErr w:type="spellEnd"/>
      <w:r w:rsidRPr="002069C7">
        <w:rPr>
          <w:rFonts w:ascii="DengXian" w:eastAsia="DengXian" w:hAnsi="DengXian" w:cs="MS Gothic"/>
        </w:rPr>
        <w:t>2012</w:t>
      </w:r>
      <w:proofErr w:type="spellStart"/>
      <w:r w:rsidRPr="002069C7">
        <w:rPr>
          <w:rFonts w:ascii="DengXian" w:eastAsia="DengXian" w:hAnsi="DengXian" w:cs="MS Gothic"/>
        </w:rPr>
        <w:t>年的</w:t>
      </w:r>
      <w:proofErr w:type="spellEnd"/>
      <w:r w:rsidRPr="002069C7">
        <w:rPr>
          <w:rFonts w:ascii="DengXian" w:eastAsia="DengXian" w:hAnsi="DengXian" w:cs="MS Gothic"/>
        </w:rPr>
        <w:t>2+2</w:t>
      </w:r>
      <w:proofErr w:type="spellStart"/>
      <w:r w:rsidRPr="002069C7">
        <w:rPr>
          <w:rFonts w:ascii="DengXian" w:eastAsia="DengXian" w:hAnsi="DengXian" w:cs="MS Gothic"/>
        </w:rPr>
        <w:t>联合培养</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项目开始，在</w:t>
      </w:r>
      <w:proofErr w:type="spellEnd"/>
      <w:r w:rsidRPr="002069C7">
        <w:rPr>
          <w:rFonts w:ascii="DengXian" w:eastAsia="DengXian" w:hAnsi="DengXian" w:cs="MS Gothic"/>
        </w:rPr>
        <w:t>2016</w:t>
      </w:r>
      <w:proofErr w:type="spellStart"/>
      <w:r w:rsidRPr="002069C7">
        <w:rPr>
          <w:rFonts w:ascii="DengXian" w:eastAsia="DengXian" w:hAnsi="DengXian" w:cs="MS Gothic"/>
        </w:rPr>
        <w:t>年扩大到硕士预科的合作，并在</w:t>
      </w:r>
      <w:proofErr w:type="spellEnd"/>
      <w:r w:rsidRPr="002069C7">
        <w:rPr>
          <w:rFonts w:ascii="DengXian" w:eastAsia="DengXian" w:hAnsi="DengXian" w:cs="MS Gothic"/>
        </w:rPr>
        <w:t xml:space="preserve">2018 </w:t>
      </w:r>
      <w:proofErr w:type="spellStart"/>
      <w:r w:rsidRPr="002069C7">
        <w:rPr>
          <w:rFonts w:ascii="DengXian" w:eastAsia="DengXian" w:hAnsi="DengXian" w:cs="MS Gothic"/>
        </w:rPr>
        <w:t>年进一步发展到青年学者和博士生的年度研讨会</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在过</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去的</w:t>
      </w:r>
      <w:proofErr w:type="spellEnd"/>
      <w:r w:rsidRPr="002069C7">
        <w:rPr>
          <w:rFonts w:ascii="DengXian" w:eastAsia="DengXian" w:hAnsi="DengXian" w:cs="MS Gothic"/>
        </w:rPr>
        <w:t>20</w:t>
      </w:r>
      <w:proofErr w:type="spellStart"/>
      <w:r w:rsidRPr="002069C7">
        <w:rPr>
          <w:rFonts w:ascii="DengXian" w:eastAsia="DengXian" w:hAnsi="DengXian" w:cs="MS Gothic"/>
        </w:rPr>
        <w:t>个月里，我们富有成效的合作继续通过在线会议</w:t>
      </w:r>
      <w:proofErr w:type="spellEnd"/>
      <w:r w:rsidRPr="002069C7">
        <w:rPr>
          <w:rFonts w:ascii="DengXian" w:eastAsia="DengXian" w:hAnsi="DengXian" w:cs="MS Gothic"/>
        </w:rPr>
        <w:t>, 如Zoom</w:t>
      </w:r>
      <w:proofErr w:type="spellStart"/>
      <w:r w:rsidRPr="002069C7">
        <w:rPr>
          <w:rFonts w:ascii="DengXian" w:eastAsia="DengXian" w:hAnsi="DengXian" w:cs="MS Gothic"/>
        </w:rPr>
        <w:t>和网络研讨会进行，进一步促进了我们的合作和</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交流研究</w:t>
      </w:r>
      <w:proofErr w:type="spellEnd"/>
      <w:r w:rsidRPr="002069C7">
        <w:rPr>
          <w:rFonts w:ascii="DengXian" w:eastAsia="DengXian" w:hAnsi="DengXian" w:cs="MS Gothic"/>
        </w:rPr>
        <w:t xml:space="preserve">。 </w:t>
      </w:r>
    </w:p>
    <w:p w14:paraId="2410BAC8" w14:textId="30DA428E" w:rsidR="002069C7" w:rsidRDefault="002069C7" w:rsidP="002069C7">
      <w:pPr>
        <w:rPr>
          <w:rFonts w:ascii="DengXian" w:eastAsia="DengXian" w:hAnsi="DengXian" w:cs="MS Gothic"/>
        </w:rPr>
      </w:pPr>
    </w:p>
    <w:p w14:paraId="064395B8" w14:textId="77777777" w:rsidR="002069C7" w:rsidRPr="002069C7" w:rsidRDefault="002069C7" w:rsidP="002069C7">
      <w:pPr>
        <w:rPr>
          <w:rFonts w:ascii="DengXian" w:eastAsia="DengXian" w:hAnsi="DengXian" w:cs="MS Gothic"/>
        </w:rPr>
      </w:pPr>
      <w:r w:rsidRPr="002069C7">
        <w:rPr>
          <w:rFonts w:ascii="DengXian" w:eastAsia="DengXian" w:hAnsi="DengXian" w:cs="MS Gothic"/>
        </w:rPr>
        <w:t>1+1</w:t>
      </w:r>
      <w:proofErr w:type="spellStart"/>
      <w:r w:rsidRPr="002069C7">
        <w:rPr>
          <w:rFonts w:ascii="DengXian" w:eastAsia="DengXian" w:hAnsi="DengXian" w:cs="MS Gothic"/>
        </w:rPr>
        <w:t>硕士预科项目为没有坚实数学背景的学生提供了一个机</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会。这些同学在华中科技大学学习一年的数学后，在第二</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年来到伯明翰学习各种硕士课程，包括数学金融硕士，金</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融工程和</w:t>
      </w:r>
      <w:proofErr w:type="spellEnd"/>
      <w:r w:rsidRPr="002069C7">
        <w:rPr>
          <w:rFonts w:ascii="DengXian" w:eastAsia="DengXian" w:hAnsi="DengXian" w:cs="MS Gothic"/>
        </w:rPr>
        <w:t>MORSE。有70</w:t>
      </w:r>
      <w:proofErr w:type="spellStart"/>
      <w:r w:rsidRPr="002069C7">
        <w:rPr>
          <w:rFonts w:ascii="DengXian" w:eastAsia="DengXian" w:hAnsi="DengXian" w:cs="MS Gothic"/>
        </w:rPr>
        <w:t>名学生已参加了硕士预科项目，尽</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管有新冠，但仍有</w:t>
      </w:r>
      <w:proofErr w:type="spellEnd"/>
      <w:r w:rsidRPr="002069C7">
        <w:rPr>
          <w:rFonts w:ascii="DengXian" w:eastAsia="DengXian" w:hAnsi="DengXian" w:cs="MS Gothic"/>
        </w:rPr>
        <w:t>15</w:t>
      </w:r>
      <w:proofErr w:type="spellStart"/>
      <w:r w:rsidRPr="002069C7">
        <w:rPr>
          <w:rFonts w:ascii="DengXian" w:eastAsia="DengXian" w:hAnsi="DengXian" w:cs="MS Gothic"/>
        </w:rPr>
        <w:t>名学生正在华中科技大学学习硕士预</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科课程</w:t>
      </w:r>
      <w:proofErr w:type="spellEnd"/>
      <w:r w:rsidRPr="002069C7">
        <w:rPr>
          <w:rFonts w:ascii="DengXian" w:eastAsia="DengXian" w:hAnsi="DengXian" w:cs="MS Gothic"/>
        </w:rPr>
        <w:t xml:space="preserve">。 </w:t>
      </w:r>
    </w:p>
    <w:p w14:paraId="40380865" w14:textId="76650751" w:rsidR="002069C7" w:rsidRDefault="002069C7" w:rsidP="002069C7">
      <w:pPr>
        <w:rPr>
          <w:rFonts w:ascii="DengXian" w:eastAsia="DengXian" w:hAnsi="DengXian" w:cs="MS Gothic"/>
        </w:rPr>
      </w:pPr>
    </w:p>
    <w:p w14:paraId="1CD695FB" w14:textId="3A7591D3" w:rsidR="002069C7" w:rsidRPr="002069C7" w:rsidRDefault="002069C7" w:rsidP="002069C7">
      <w:pPr>
        <w:rPr>
          <w:rFonts w:ascii="DengXian" w:eastAsia="DengXian" w:hAnsi="DengXian" w:cs="MS Gothic"/>
        </w:rPr>
      </w:pPr>
      <w:proofErr w:type="spellStart"/>
      <w:r w:rsidRPr="002069C7">
        <w:rPr>
          <w:rFonts w:ascii="DengXian" w:eastAsia="DengXian" w:hAnsi="DengXian" w:cs="MS Gothic"/>
        </w:rPr>
        <w:t>为青年学者，包括研究生和博士生，举办的年度研讨会和</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联合讨论会是另一个令人兴奋的合作途径。自</w:t>
      </w:r>
      <w:proofErr w:type="spellEnd"/>
      <w:r w:rsidRPr="002069C7">
        <w:rPr>
          <w:rFonts w:ascii="DengXian" w:eastAsia="DengXian" w:hAnsi="DengXian" w:cs="MS Gothic"/>
        </w:rPr>
        <w:t>2018</w:t>
      </w:r>
      <w:proofErr w:type="spellStart"/>
      <w:r w:rsidRPr="002069C7">
        <w:rPr>
          <w:rFonts w:ascii="DengXian" w:eastAsia="DengXian" w:hAnsi="DengXian" w:cs="MS Gothic"/>
        </w:rPr>
        <w:t>年起我</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们与华中科技大学的欧阳红兵教授共同申请华中科技大学</w:t>
      </w:r>
      <w:proofErr w:type="spellEnd"/>
      <w:r w:rsidRPr="002069C7">
        <w:rPr>
          <w:rFonts w:ascii="DengXian" w:eastAsia="DengXian" w:hAnsi="DengXian" w:cs="MS Gothic"/>
        </w:rPr>
        <w:t xml:space="preserve">2 </w:t>
      </w:r>
      <w:proofErr w:type="spellStart"/>
      <w:r w:rsidRPr="002069C7">
        <w:rPr>
          <w:rFonts w:ascii="DengXian" w:eastAsia="DengXian" w:hAnsi="DengXian" w:cs="MS Gothic"/>
        </w:rPr>
        <w:t>万英镑的项目经费。最近</w:t>
      </w:r>
      <w:proofErr w:type="spellEnd"/>
      <w:r w:rsidRPr="002069C7">
        <w:rPr>
          <w:rFonts w:ascii="DengXian" w:eastAsia="DengXian" w:hAnsi="DengXian" w:cs="MS Gothic"/>
        </w:rPr>
        <w:t>2020年12</w:t>
      </w:r>
      <w:proofErr w:type="spellStart"/>
      <w:r w:rsidRPr="002069C7">
        <w:rPr>
          <w:rFonts w:ascii="DengXian" w:eastAsia="DengXian" w:hAnsi="DengXian" w:cs="MS Gothic"/>
        </w:rPr>
        <w:t>月举办的研讨会持续了</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两天。来自华中科技大学、伯明翰大学数学学院和经济系</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的三十多位硕士研究生、博士生和学者参加了研讨会，十</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二位学者展示了他们的研究成果并进行了后续讨论。议题</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涉及资产定价、合作金融、环境、能源和经济发展中的优</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化和应用统计。我们都期待着在不久的将来举行下一次联</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合研讨会</w:t>
      </w:r>
      <w:proofErr w:type="spellEnd"/>
      <w:r w:rsidRPr="002069C7">
        <w:rPr>
          <w:rFonts w:ascii="DengXian" w:eastAsia="DengXian" w:hAnsi="DengXian" w:cs="MS Gothic"/>
        </w:rPr>
        <w:t xml:space="preserve">。 </w:t>
      </w:r>
    </w:p>
    <w:p w14:paraId="7C013F57" w14:textId="56E7DCFF" w:rsidR="0073685A" w:rsidRPr="00641651" w:rsidRDefault="0073685A" w:rsidP="0073685A">
      <w:pPr>
        <w:rPr>
          <w:rFonts w:ascii="Arial" w:hAnsi="Arial" w:cs="Arial"/>
          <w:highlight w:val="yellow"/>
        </w:rPr>
      </w:pPr>
    </w:p>
    <w:p w14:paraId="6B85732D" w14:textId="5D4C8A08" w:rsidR="002069C7" w:rsidRPr="002069C7" w:rsidRDefault="002069C7" w:rsidP="002069C7">
      <w:pPr>
        <w:rPr>
          <w:rFonts w:ascii="DengXian" w:eastAsia="DengXian" w:hAnsi="DengXian" w:cstheme="majorBidi"/>
          <w:b/>
          <w:bCs/>
          <w:color w:val="2F5496" w:themeColor="accent1" w:themeShade="BF"/>
        </w:rPr>
      </w:pPr>
      <w:proofErr w:type="spellStart"/>
      <w:r w:rsidRPr="002069C7">
        <w:rPr>
          <w:rFonts w:ascii="DengXian" w:eastAsia="DengXian" w:hAnsi="DengXian" w:cstheme="majorBidi"/>
          <w:b/>
          <w:bCs/>
          <w:color w:val="2F5496" w:themeColor="accent1" w:themeShade="BF"/>
        </w:rPr>
        <w:t>清洁冷却技术</w:t>
      </w:r>
      <w:proofErr w:type="spellEnd"/>
      <w:r w:rsidRPr="002069C7">
        <w:rPr>
          <w:rFonts w:ascii="DengXian" w:eastAsia="DengXian" w:hAnsi="DengXian" w:cstheme="majorBidi"/>
          <w:b/>
          <w:bCs/>
          <w:color w:val="2F5496" w:themeColor="accent1" w:themeShade="BF"/>
        </w:rPr>
        <w:t>——</w:t>
      </w:r>
      <w:proofErr w:type="spellStart"/>
      <w:r w:rsidRPr="002069C7">
        <w:rPr>
          <w:rFonts w:ascii="DengXian" w:eastAsia="DengXian" w:hAnsi="DengXian" w:cstheme="majorBidi"/>
          <w:b/>
          <w:bCs/>
          <w:color w:val="2F5496" w:themeColor="accent1" w:themeShade="BF"/>
        </w:rPr>
        <w:t>从材料</w:t>
      </w:r>
      <w:proofErr w:type="spellEnd"/>
      <w:r>
        <w:rPr>
          <w:rFonts w:ascii="DengXian" w:eastAsia="DengXian" w:hAnsi="DengXian" w:cstheme="majorBidi"/>
          <w:b/>
          <w:bCs/>
          <w:color w:val="2F5496" w:themeColor="accent1" w:themeShade="BF"/>
        </w:rPr>
        <w:t xml:space="preserve"> </w:t>
      </w:r>
      <w:proofErr w:type="spellStart"/>
      <w:r w:rsidRPr="002069C7">
        <w:rPr>
          <w:rFonts w:ascii="DengXian" w:eastAsia="DengXian" w:hAnsi="DengXian" w:cstheme="majorBidi"/>
          <w:b/>
          <w:bCs/>
          <w:color w:val="2F5496" w:themeColor="accent1" w:themeShade="BF"/>
        </w:rPr>
        <w:t>到系统</w:t>
      </w:r>
      <w:proofErr w:type="spellEnd"/>
    </w:p>
    <w:p w14:paraId="646D78DC" w14:textId="77777777" w:rsidR="0073685A" w:rsidRPr="00641651" w:rsidRDefault="0073685A" w:rsidP="0073685A">
      <w:pPr>
        <w:rPr>
          <w:rFonts w:ascii="Arial" w:hAnsi="Arial" w:cs="Arial"/>
          <w:highlight w:val="yellow"/>
        </w:rPr>
      </w:pPr>
    </w:p>
    <w:p w14:paraId="621A2F66" w14:textId="77777777" w:rsidR="002069C7" w:rsidRPr="002069C7" w:rsidRDefault="002069C7" w:rsidP="002069C7">
      <w:pPr>
        <w:autoSpaceDE w:val="0"/>
        <w:autoSpaceDN w:val="0"/>
        <w:adjustRightInd w:val="0"/>
        <w:rPr>
          <w:rFonts w:ascii="DengXian" w:eastAsia="DengXian" w:hAnsi="DengXian" w:cs="MS Gothic"/>
        </w:rPr>
      </w:pPr>
      <w:proofErr w:type="spellStart"/>
      <w:r w:rsidRPr="002069C7">
        <w:rPr>
          <w:rFonts w:ascii="DengXian" w:eastAsia="DengXian" w:hAnsi="DengXian" w:cs="MS Gothic"/>
        </w:rPr>
        <w:t>聂彬剑博士</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伯明翰储能中心热能研究加速器</w:t>
      </w:r>
      <w:proofErr w:type="spellEnd"/>
      <w:r w:rsidRPr="002069C7">
        <w:rPr>
          <w:rFonts w:ascii="DengXian" w:eastAsia="DengXian" w:hAnsi="DengXian" w:cs="MS Gothic"/>
        </w:rPr>
        <w:t>(T-</w:t>
      </w:r>
      <w:proofErr w:type="gramStart"/>
      <w:r w:rsidRPr="002069C7">
        <w:rPr>
          <w:rFonts w:ascii="DengXian" w:eastAsia="DengXian" w:hAnsi="DengXian" w:cs="MS Gothic"/>
        </w:rPr>
        <w:t>ERA)</w:t>
      </w:r>
      <w:proofErr w:type="spellStart"/>
      <w:r w:rsidRPr="002069C7">
        <w:rPr>
          <w:rFonts w:ascii="DengXian" w:eastAsia="DengXian" w:hAnsi="DengXian" w:cs="MS Gothic"/>
        </w:rPr>
        <w:t>高级研究员</w:t>
      </w:r>
      <w:proofErr w:type="spellEnd"/>
      <w:proofErr w:type="gramEnd"/>
      <w:r w:rsidRPr="002069C7">
        <w:rPr>
          <w:rFonts w:ascii="DengXian" w:eastAsia="DengXian" w:hAnsi="DengXian" w:cs="MS Gothic"/>
        </w:rPr>
        <w:t xml:space="preserve"> </w:t>
      </w:r>
    </w:p>
    <w:p w14:paraId="478A38C0" w14:textId="667367CE" w:rsidR="002069C7" w:rsidRPr="002069C7" w:rsidRDefault="002069C7" w:rsidP="002069C7">
      <w:pPr>
        <w:autoSpaceDE w:val="0"/>
        <w:autoSpaceDN w:val="0"/>
        <w:adjustRightInd w:val="0"/>
        <w:rPr>
          <w:rFonts w:ascii="DengXian" w:eastAsia="DengXian" w:hAnsi="DengXian" w:cs="Microsoft JhengHei"/>
        </w:rPr>
      </w:pPr>
      <w:proofErr w:type="spellStart"/>
      <w:r w:rsidRPr="002069C7">
        <w:rPr>
          <w:rFonts w:ascii="DengXian" w:eastAsia="DengXian" w:hAnsi="DengXian" w:cs="Microsoft JhengHei"/>
        </w:rPr>
        <w:lastRenderedPageBreak/>
        <w:t>邹博杨博士</w:t>
      </w:r>
      <w:proofErr w:type="spellEnd"/>
      <w:r>
        <w:rPr>
          <w:rFonts w:ascii="DengXian" w:eastAsia="DengXian" w:hAnsi="DengXian" w:cs="Microsoft JhengHei"/>
        </w:rPr>
        <w:t xml:space="preserve"> </w:t>
      </w:r>
      <w:proofErr w:type="spellStart"/>
      <w:r w:rsidRPr="002069C7">
        <w:rPr>
          <w:rFonts w:ascii="DengXian" w:eastAsia="DengXian" w:hAnsi="DengXian" w:cs="Microsoft JhengHei"/>
        </w:rPr>
        <w:t>伯明翰储能中心高级研究员</w:t>
      </w:r>
      <w:proofErr w:type="spellEnd"/>
      <w:r w:rsidRPr="002069C7">
        <w:rPr>
          <w:rFonts w:ascii="DengXian" w:eastAsia="DengXian" w:hAnsi="DengXian" w:cs="Microsoft JhengHei"/>
        </w:rPr>
        <w:t xml:space="preserve"> </w:t>
      </w:r>
    </w:p>
    <w:p w14:paraId="02580737" w14:textId="77777777" w:rsidR="00A77ED2" w:rsidRPr="00641651" w:rsidRDefault="00A77ED2" w:rsidP="0073685A">
      <w:pPr>
        <w:autoSpaceDE w:val="0"/>
        <w:autoSpaceDN w:val="0"/>
        <w:adjustRightInd w:val="0"/>
        <w:rPr>
          <w:rFonts w:ascii="Arial" w:hAnsi="Arial" w:cs="Arial"/>
          <w:highlight w:val="yellow"/>
        </w:rPr>
      </w:pPr>
    </w:p>
    <w:p w14:paraId="3FCAB5BA" w14:textId="53582411" w:rsidR="002069C7" w:rsidRDefault="002069C7" w:rsidP="0005003E">
      <w:pPr>
        <w:rPr>
          <w:rFonts w:ascii="DengXian" w:eastAsia="DengXian" w:hAnsi="DengXian" w:cs="MS Gothic"/>
        </w:rPr>
      </w:pPr>
      <w:r w:rsidRPr="002069C7">
        <w:rPr>
          <w:rFonts w:ascii="DengXian" w:eastAsia="DengXian" w:hAnsi="DengXian" w:cs="MS Gothic"/>
        </w:rPr>
        <w:t>自2020年12</w:t>
      </w:r>
      <w:proofErr w:type="spellStart"/>
      <w:r w:rsidRPr="002069C7">
        <w:rPr>
          <w:rFonts w:ascii="DengXian" w:eastAsia="DengXian" w:hAnsi="DengXian" w:cs="MS Gothic"/>
        </w:rPr>
        <w:t>月以来，伯明翰大学一直与江苏金合能源科技</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有限公司</w:t>
      </w:r>
      <w:proofErr w:type="spellEnd"/>
      <w:r w:rsidRPr="002069C7">
        <w:rPr>
          <w:rFonts w:ascii="DengXian" w:eastAsia="DengXian" w:hAnsi="DengXian" w:cs="MS Gothic"/>
        </w:rPr>
        <w:t>(</w:t>
      </w:r>
      <w:proofErr w:type="spellStart"/>
      <w:r w:rsidRPr="002069C7">
        <w:rPr>
          <w:rFonts w:ascii="DengXian" w:eastAsia="DengXian" w:hAnsi="DengXian" w:cs="MS Gothic"/>
        </w:rPr>
        <w:t>中国金合</w:t>
      </w:r>
      <w:proofErr w:type="spellEnd"/>
      <w:r w:rsidRPr="002069C7">
        <w:rPr>
          <w:rFonts w:ascii="DengXian" w:eastAsia="DengXian" w:hAnsi="DengXian" w:cs="MS Gothic"/>
        </w:rPr>
        <w:t>)</w:t>
      </w:r>
      <w:proofErr w:type="spellStart"/>
      <w:r w:rsidRPr="002069C7">
        <w:rPr>
          <w:rFonts w:ascii="DengXian" w:eastAsia="DengXian" w:hAnsi="DengXian" w:cs="MS Gothic"/>
        </w:rPr>
        <w:t>和开尔文热技术公司</w:t>
      </w:r>
      <w:proofErr w:type="spellEnd"/>
      <w:r w:rsidRPr="002069C7">
        <w:rPr>
          <w:rFonts w:ascii="DengXian" w:eastAsia="DengXian" w:hAnsi="DengXian" w:cs="MS Gothic"/>
        </w:rPr>
        <w:t>(</w:t>
      </w:r>
      <w:proofErr w:type="spellStart"/>
      <w:r w:rsidRPr="002069C7">
        <w:rPr>
          <w:rFonts w:ascii="DengXian" w:eastAsia="DengXian" w:hAnsi="DengXian" w:cs="MS Gothic"/>
        </w:rPr>
        <w:t>英国开尔文</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合作，</w:t>
      </w:r>
      <w:proofErr w:type="gramStart"/>
      <w:r w:rsidRPr="002069C7">
        <w:rPr>
          <w:rFonts w:ascii="DengXian" w:eastAsia="DengXian" w:hAnsi="DengXian" w:cs="MS Gothic"/>
        </w:rPr>
        <w:t>开发基于冷却热能储存</w:t>
      </w:r>
      <w:proofErr w:type="spellEnd"/>
      <w:r w:rsidRPr="002069C7">
        <w:rPr>
          <w:rFonts w:ascii="DengXian" w:eastAsia="DengXian" w:hAnsi="DengXian" w:cs="MS Gothic"/>
        </w:rPr>
        <w:t>(</w:t>
      </w:r>
      <w:proofErr w:type="gramEnd"/>
      <w:r w:rsidRPr="002069C7">
        <w:rPr>
          <w:rFonts w:ascii="DengXian" w:eastAsia="DengXian" w:hAnsi="DengXian" w:cs="MS Gothic"/>
        </w:rPr>
        <w:t>CTES)</w:t>
      </w:r>
      <w:proofErr w:type="spellStart"/>
      <w:r w:rsidRPr="002069C7">
        <w:rPr>
          <w:rFonts w:ascii="DengXian" w:eastAsia="DengXian" w:hAnsi="DengXian" w:cs="MS Gothic"/>
        </w:rPr>
        <w:t>技术的新型清洁冷</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却解决方案，应用于冷藏仓库、数据中心、和电信基站。热</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能储存是能量储存的一种形式。在冷却情况下，材料在温</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度降低时获得冷能，在温度增加时失去冷能。该合作项目</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为期两年，旨在开发相变材料</w:t>
      </w:r>
      <w:proofErr w:type="spellEnd"/>
      <w:r w:rsidRPr="002069C7">
        <w:rPr>
          <w:rFonts w:ascii="DengXian" w:eastAsia="DengXian" w:hAnsi="DengXian" w:cs="MS Gothic"/>
        </w:rPr>
        <w:t>(PCM)、</w:t>
      </w:r>
      <w:proofErr w:type="spellStart"/>
      <w:r w:rsidRPr="002069C7">
        <w:rPr>
          <w:rFonts w:ascii="DengXian" w:eastAsia="DengXian" w:hAnsi="DengXian" w:cs="MS Gothic"/>
        </w:rPr>
        <w:t>基于相变材料的</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模块</w:t>
      </w:r>
      <w:proofErr w:type="spellEnd"/>
      <w:r w:rsidRPr="002069C7">
        <w:rPr>
          <w:rFonts w:ascii="DengXian" w:eastAsia="DengXian" w:hAnsi="DengXian" w:cs="MS Gothic"/>
        </w:rPr>
        <w:t>/</w:t>
      </w:r>
      <w:proofErr w:type="spellStart"/>
      <w:r w:rsidRPr="002069C7">
        <w:rPr>
          <w:rFonts w:ascii="DengXian" w:eastAsia="DengXian" w:hAnsi="DengXian" w:cs="MS Gothic"/>
        </w:rPr>
        <w:t>器件、以及将这些器件集成到各种应用中。相变材料</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温度不变的情况下而改变物质状态并能提供潜热的物质</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相变材料这种物质，</w:t>
      </w:r>
      <w:proofErr w:type="gramStart"/>
      <w:r w:rsidRPr="002069C7">
        <w:rPr>
          <w:rFonts w:ascii="DengXian" w:eastAsia="DengXian" w:hAnsi="DengXian" w:cs="MS Gothic"/>
        </w:rPr>
        <w:t>在其物理状态发生变化时</w:t>
      </w:r>
      <w:proofErr w:type="spellEnd"/>
      <w:r w:rsidRPr="002069C7">
        <w:rPr>
          <w:rFonts w:ascii="DengXian" w:eastAsia="DengXian" w:hAnsi="DengXian" w:cs="MS Gothic"/>
        </w:rPr>
        <w:t>(</w:t>
      </w:r>
      <w:proofErr w:type="spellStart"/>
      <w:proofErr w:type="gramEnd"/>
      <w:r w:rsidRPr="002069C7">
        <w:rPr>
          <w:rFonts w:ascii="DengXian" w:eastAsia="DengXian" w:hAnsi="DengXian" w:cs="MS Gothic"/>
        </w:rPr>
        <w:t>即从固体</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到液体或反之</w:t>
      </w:r>
      <w:proofErr w:type="spellEnd"/>
      <w:r w:rsidRPr="002069C7">
        <w:rPr>
          <w:rFonts w:ascii="DengXian" w:eastAsia="DengXian" w:hAnsi="DengXian" w:cs="MS Gothic"/>
        </w:rPr>
        <w:t>)</w:t>
      </w:r>
      <w:proofErr w:type="spellStart"/>
      <w:r w:rsidRPr="002069C7">
        <w:rPr>
          <w:rFonts w:ascii="DengXian" w:eastAsia="DengXian" w:hAnsi="DengXian" w:cs="MS Gothic"/>
        </w:rPr>
        <w:t>能吸收或释放大量潜热的物质</w:t>
      </w:r>
      <w:proofErr w:type="spellEnd"/>
      <w:r w:rsidRPr="002069C7">
        <w:rPr>
          <w:rFonts w:ascii="DengXian" w:eastAsia="DengXian" w:hAnsi="DengXian" w:cs="MS Gothic"/>
        </w:rPr>
        <w:t xml:space="preserve">。 </w:t>
      </w:r>
    </w:p>
    <w:p w14:paraId="776C89E6" w14:textId="19F338B7" w:rsidR="002069C7" w:rsidRDefault="002069C7" w:rsidP="0005003E">
      <w:pPr>
        <w:rPr>
          <w:rFonts w:ascii="DengXian" w:eastAsia="DengXian" w:hAnsi="DengXian" w:cs="MS Gothic"/>
        </w:rPr>
      </w:pPr>
    </w:p>
    <w:p w14:paraId="22D37736" w14:textId="0DA3EF7B" w:rsidR="002069C7" w:rsidRPr="002069C7" w:rsidRDefault="002069C7" w:rsidP="0005003E">
      <w:pPr>
        <w:rPr>
          <w:rFonts w:ascii="DengXian" w:eastAsia="DengXian" w:hAnsi="DengXian" w:cs="MS Gothic"/>
        </w:rPr>
      </w:pPr>
      <w:proofErr w:type="spellStart"/>
      <w:r w:rsidRPr="002069C7">
        <w:rPr>
          <w:rFonts w:ascii="DengXian" w:eastAsia="DengXian" w:hAnsi="DengXian" w:cs="MS Gothic"/>
        </w:rPr>
        <w:t>尽管项目开展时间还不到一年，但伯明翰大学和开尔文公司</w:t>
      </w:r>
      <w:proofErr w:type="spellEnd"/>
      <w:r w:rsidRPr="002069C7">
        <w:rPr>
          <w:rFonts w:ascii="DengXian" w:eastAsia="DengXian" w:hAnsi="DengXian" w:cs="MS Gothic"/>
        </w:rPr>
        <w:t xml:space="preserve"> </w:t>
      </w:r>
      <w:proofErr w:type="spellStart"/>
      <w:proofErr w:type="gramStart"/>
      <w:r w:rsidRPr="002069C7">
        <w:rPr>
          <w:rFonts w:ascii="DengXian" w:eastAsia="DengXian" w:hAnsi="DengXian" w:cs="MS Gothic"/>
        </w:rPr>
        <w:t>的联合团队已完成了三种应用的复合相变材料的配方</w:t>
      </w:r>
      <w:proofErr w:type="spellEnd"/>
      <w:r w:rsidRPr="002069C7">
        <w:rPr>
          <w:rFonts w:ascii="DengXian" w:eastAsia="DengXian" w:hAnsi="DengXian" w:cs="MS Gothic"/>
        </w:rPr>
        <w:t>(</w:t>
      </w:r>
      <w:proofErr w:type="gramEnd"/>
      <w:r w:rsidRPr="002069C7">
        <w:rPr>
          <w:rFonts w:ascii="DengXian" w:eastAsia="DengXian" w:hAnsi="DengXian" w:cs="MS Gothic"/>
        </w:rPr>
        <w:t>图 1 )。</w:t>
      </w:r>
      <w:proofErr w:type="spellStart"/>
      <w:r w:rsidRPr="002069C7">
        <w:rPr>
          <w:rFonts w:ascii="DengXian" w:eastAsia="DengXian" w:hAnsi="DengXian" w:cs="MS Gothic"/>
        </w:rPr>
        <w:t>中国金合已建立了一条年产</w:t>
      </w:r>
      <w:proofErr w:type="spellEnd"/>
      <w:r w:rsidRPr="002069C7">
        <w:rPr>
          <w:rFonts w:ascii="DengXian" w:eastAsia="DengXian" w:hAnsi="DengXian" w:cs="MS Gothic"/>
        </w:rPr>
        <w:t xml:space="preserve"> 1000 </w:t>
      </w:r>
      <w:proofErr w:type="spellStart"/>
      <w:r w:rsidRPr="002069C7">
        <w:rPr>
          <w:rFonts w:ascii="DengXian" w:eastAsia="DengXian" w:hAnsi="DengXian" w:cs="MS Gothic"/>
        </w:rPr>
        <w:t>吨的生产线，可实现</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这些材料的规模化制造。设备级和系统级的建模表明，使</w:t>
      </w:r>
      <w:proofErr w:type="spellEnd"/>
      <w:r w:rsidRPr="002069C7">
        <w:rPr>
          <w:rFonts w:ascii="DengXian" w:eastAsia="DengXian" w:hAnsi="DengXian" w:cs="MS Gothic"/>
        </w:rPr>
        <w:t xml:space="preserve"> 用 CTES </w:t>
      </w:r>
      <w:proofErr w:type="spellStart"/>
      <w:r w:rsidRPr="002069C7">
        <w:rPr>
          <w:rFonts w:ascii="DengXian" w:eastAsia="DengXian" w:hAnsi="DengXian" w:cs="MS Gothic"/>
        </w:rPr>
        <w:t>技术可降低</w:t>
      </w:r>
      <w:proofErr w:type="spellEnd"/>
      <w:r w:rsidRPr="002069C7">
        <w:rPr>
          <w:rFonts w:ascii="DengXian" w:eastAsia="DengXian" w:hAnsi="DengXian" w:cs="MS Gothic"/>
        </w:rPr>
        <w:t xml:space="preserve"> 20%-35% </w:t>
      </w:r>
      <w:proofErr w:type="spellStart"/>
      <w:r w:rsidRPr="002069C7">
        <w:rPr>
          <w:rFonts w:ascii="DengXian" w:eastAsia="DengXian" w:hAnsi="DengXian" w:cs="MS Gothic"/>
        </w:rPr>
        <w:t>的能源成本，为在中国冷藏</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仓库中进行商业化试产提供了有力证据</w:t>
      </w:r>
      <w:proofErr w:type="spellEnd"/>
      <w:r w:rsidRPr="002069C7">
        <w:rPr>
          <w:rFonts w:ascii="DengXian" w:eastAsia="DengXian" w:hAnsi="DengXian" w:cs="MS Gothic"/>
        </w:rPr>
        <w:t xml:space="preserve">(图 2)。 </w:t>
      </w:r>
      <w:proofErr w:type="spellStart"/>
      <w:r w:rsidRPr="002069C7">
        <w:rPr>
          <w:rFonts w:ascii="DengXian" w:eastAsia="DengXian" w:hAnsi="DengXian" w:cs="MS Gothic"/>
        </w:rPr>
        <w:t>更重要</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的是，迄今为止的研究结果表明</w:t>
      </w:r>
      <w:proofErr w:type="spellEnd"/>
      <w:r w:rsidRPr="002069C7">
        <w:rPr>
          <w:rFonts w:ascii="DengXian" w:eastAsia="DengXian" w:hAnsi="DengXian" w:cs="MS Gothic"/>
        </w:rPr>
        <w:t xml:space="preserve">，CTES </w:t>
      </w:r>
      <w:proofErr w:type="spellStart"/>
      <w:r w:rsidRPr="002069C7">
        <w:rPr>
          <w:rFonts w:ascii="DengXian" w:eastAsia="DengXian" w:hAnsi="DengXian" w:cs="MS Gothic"/>
        </w:rPr>
        <w:t>技术与这些应用的</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整合具有技术和商业的可行性，为未来使用间歇性可再生能</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源的净零冷却解决方案提供了途径。伯大团队的负责人为</w:t>
      </w:r>
      <w:proofErr w:type="spellEnd"/>
      <w:r w:rsidRPr="002069C7">
        <w:rPr>
          <w:rFonts w:ascii="DengXian" w:eastAsia="DengXian" w:hAnsi="DengXian" w:cs="MS Gothic"/>
        </w:rPr>
        <w:t xml:space="preserve"> </w:t>
      </w:r>
      <w:proofErr w:type="spellStart"/>
      <w:r w:rsidRPr="002069C7">
        <w:rPr>
          <w:rFonts w:ascii="DengXian" w:eastAsia="DengXian" w:hAnsi="DengXian" w:cs="MS Gothic"/>
        </w:rPr>
        <w:t>聂彬剑博士</w:t>
      </w:r>
      <w:proofErr w:type="spellEnd"/>
      <w:r w:rsidRPr="002069C7">
        <w:rPr>
          <w:rFonts w:ascii="DengXian" w:eastAsia="DengXian" w:hAnsi="DengXian" w:cs="MS Gothic"/>
        </w:rPr>
        <w:t>(</w:t>
      </w:r>
      <w:proofErr w:type="spellStart"/>
      <w:r w:rsidRPr="002069C7">
        <w:rPr>
          <w:rFonts w:ascii="DengXian" w:eastAsia="DengXian" w:hAnsi="DengXian" w:cs="MS Gothic"/>
        </w:rPr>
        <w:t>首席研究员</w:t>
      </w:r>
      <w:proofErr w:type="spellEnd"/>
      <w:r w:rsidRPr="002069C7">
        <w:rPr>
          <w:rFonts w:ascii="DengXian" w:eastAsia="DengXian" w:hAnsi="DengXian" w:cs="MS Gothic"/>
        </w:rPr>
        <w:t>)</w:t>
      </w:r>
      <w:proofErr w:type="spellStart"/>
      <w:r w:rsidRPr="002069C7">
        <w:rPr>
          <w:rFonts w:ascii="DengXian" w:eastAsia="DengXian" w:hAnsi="DengXian" w:cs="MS Gothic"/>
        </w:rPr>
        <w:t>和邹博杨博士</w:t>
      </w:r>
      <w:proofErr w:type="spellEnd"/>
      <w:r w:rsidRPr="002069C7">
        <w:rPr>
          <w:rFonts w:ascii="DengXian" w:eastAsia="DengXian" w:hAnsi="DengXian" w:cs="MS Gothic"/>
        </w:rPr>
        <w:t>(</w:t>
      </w:r>
      <w:proofErr w:type="spellStart"/>
      <w:r w:rsidRPr="002069C7">
        <w:rPr>
          <w:rFonts w:ascii="DengXian" w:eastAsia="DengXian" w:hAnsi="DengXian" w:cs="MS Gothic"/>
        </w:rPr>
        <w:t>合作研究员</w:t>
      </w:r>
      <w:proofErr w:type="spellEnd"/>
      <w:r w:rsidRPr="002069C7">
        <w:rPr>
          <w:rFonts w:ascii="DengXian" w:eastAsia="DengXian" w:hAnsi="DengXian" w:cs="MS Gothic"/>
        </w:rPr>
        <w:t xml:space="preserve">)。 </w:t>
      </w:r>
    </w:p>
    <w:p w14:paraId="4BE20E6E" w14:textId="77777777" w:rsidR="002069C7" w:rsidRPr="00641651" w:rsidRDefault="002069C7" w:rsidP="0005003E">
      <w:pPr>
        <w:rPr>
          <w:rFonts w:ascii="Arial" w:hAnsi="Arial" w:cs="Arial"/>
          <w:highlight w:val="yellow"/>
        </w:rPr>
      </w:pPr>
    </w:p>
    <w:p w14:paraId="47974915" w14:textId="77777777" w:rsidR="004C21B0" w:rsidRPr="004C21B0" w:rsidRDefault="004C21B0" w:rsidP="004C21B0">
      <w:pPr>
        <w:rPr>
          <w:rFonts w:asciiTheme="majorHAnsi" w:eastAsia="DengXian" w:hAnsiTheme="majorHAnsi" w:cstheme="majorBidi"/>
          <w:b/>
          <w:bCs/>
          <w:color w:val="2F5496" w:themeColor="accent1" w:themeShade="BF"/>
        </w:rPr>
      </w:pPr>
      <w:proofErr w:type="spellStart"/>
      <w:r w:rsidRPr="004C21B0">
        <w:rPr>
          <w:rFonts w:asciiTheme="majorHAnsi" w:eastAsia="DengXian" w:hAnsiTheme="majorHAnsi" w:cstheme="majorBidi"/>
          <w:b/>
          <w:bCs/>
          <w:color w:val="2F5496" w:themeColor="accent1" w:themeShade="BF"/>
        </w:rPr>
        <w:t>与华中科技大学的多层次战略合作</w:t>
      </w:r>
      <w:proofErr w:type="spellEnd"/>
      <w:r w:rsidRPr="004C21B0">
        <w:rPr>
          <w:rFonts w:asciiTheme="majorHAnsi" w:eastAsia="DengXian" w:hAnsiTheme="majorHAnsi" w:cstheme="majorBidi"/>
          <w:b/>
          <w:bCs/>
          <w:color w:val="2F5496" w:themeColor="accent1" w:themeShade="BF"/>
        </w:rPr>
        <w:t xml:space="preserve"> </w:t>
      </w:r>
    </w:p>
    <w:p w14:paraId="72BA2CD9" w14:textId="77777777" w:rsidR="0073685A" w:rsidRPr="00641651" w:rsidRDefault="0073685A" w:rsidP="0073685A">
      <w:pPr>
        <w:rPr>
          <w:rFonts w:ascii="Arial" w:hAnsi="Arial" w:cs="Arial"/>
          <w:highlight w:val="yellow"/>
        </w:rPr>
      </w:pPr>
    </w:p>
    <w:p w14:paraId="53522EB4" w14:textId="0E0EA711" w:rsidR="004C21B0" w:rsidRPr="004C21B0" w:rsidRDefault="004C21B0" w:rsidP="004C21B0">
      <w:pPr>
        <w:autoSpaceDE w:val="0"/>
        <w:autoSpaceDN w:val="0"/>
        <w:adjustRightInd w:val="0"/>
        <w:rPr>
          <w:rFonts w:ascii="DengXian" w:eastAsia="DengXian" w:hAnsi="DengXian" w:cs="Microsoft JhengHei"/>
        </w:rPr>
      </w:pPr>
      <w:proofErr w:type="spellStart"/>
      <w:r w:rsidRPr="004C21B0">
        <w:rPr>
          <w:rFonts w:ascii="DengXian" w:eastAsia="DengXian" w:hAnsi="DengXian" w:cs="Microsoft JhengHei"/>
        </w:rPr>
        <w:t>中国学院官员，妮娜</w:t>
      </w:r>
      <w:proofErr w:type="spellEnd"/>
      <w:r w:rsidRPr="004C21B0">
        <w:rPr>
          <w:rFonts w:ascii="DengXian" w:eastAsia="DengXian" w:hAnsi="DengXian" w:cs="Microsoft JhengHei"/>
        </w:rPr>
        <w:t>·</w:t>
      </w:r>
      <w:proofErr w:type="spellStart"/>
      <w:r w:rsidRPr="004C21B0">
        <w:rPr>
          <w:rFonts w:ascii="DengXian" w:eastAsia="DengXian" w:hAnsi="DengXian" w:cs="Microsoft JhengHei"/>
        </w:rPr>
        <w:t>莫里斯</w:t>
      </w:r>
      <w:proofErr w:type="spellEnd"/>
      <w:r>
        <w:rPr>
          <w:rFonts w:ascii="DengXian" w:eastAsia="DengXian" w:hAnsi="DengXian" w:cs="Microsoft JhengHei" w:hint="eastAsia"/>
        </w:rPr>
        <w:t xml:space="preserve"> </w:t>
      </w:r>
      <w:r w:rsidRPr="004C21B0">
        <w:rPr>
          <w:rFonts w:ascii="DengXian" w:eastAsia="DengXian" w:hAnsi="DengXian" w:cs="Microsoft JhengHei"/>
        </w:rPr>
        <w:t xml:space="preserve">(Nina Morris) </w:t>
      </w:r>
    </w:p>
    <w:p w14:paraId="2957DE9B" w14:textId="77777777" w:rsidR="00B70E36" w:rsidRPr="00641651" w:rsidRDefault="00B70E36" w:rsidP="00B70E36">
      <w:pPr>
        <w:autoSpaceDE w:val="0"/>
        <w:autoSpaceDN w:val="0"/>
        <w:adjustRightInd w:val="0"/>
        <w:rPr>
          <w:rFonts w:ascii="Arial" w:hAnsi="Arial" w:cs="Arial"/>
          <w:highlight w:val="yellow"/>
        </w:rPr>
      </w:pPr>
    </w:p>
    <w:p w14:paraId="09B94137" w14:textId="77777777" w:rsidR="004C21B0" w:rsidRPr="004C21B0" w:rsidRDefault="004C21B0" w:rsidP="004C21B0">
      <w:pPr>
        <w:autoSpaceDE w:val="0"/>
        <w:autoSpaceDN w:val="0"/>
        <w:adjustRightInd w:val="0"/>
        <w:rPr>
          <w:rFonts w:ascii="DengXian" w:eastAsia="DengXian" w:hAnsi="DengXian" w:cs="MS Gothic"/>
        </w:rPr>
      </w:pPr>
      <w:proofErr w:type="spellStart"/>
      <w:r w:rsidRPr="004C21B0">
        <w:rPr>
          <w:rFonts w:ascii="DengXian" w:eastAsia="DengXian" w:hAnsi="DengXian" w:cs="MS Gothic"/>
        </w:rPr>
        <w:t>今年</w:t>
      </w:r>
      <w:proofErr w:type="spellEnd"/>
      <w:r w:rsidRPr="004C21B0">
        <w:rPr>
          <w:rFonts w:ascii="DengXian" w:eastAsia="DengXian" w:hAnsi="DengXian" w:cs="MS Gothic"/>
        </w:rPr>
        <w:t>12</w:t>
      </w:r>
      <w:proofErr w:type="spellStart"/>
      <w:r w:rsidRPr="004C21B0">
        <w:rPr>
          <w:rFonts w:ascii="DengXian" w:eastAsia="DengXian" w:hAnsi="DengXian" w:cs="MS Gothic"/>
        </w:rPr>
        <w:t>月，伯明翰大学与华中科技大学签署了一系列合作</w:t>
      </w:r>
      <w:proofErr w:type="spellEnd"/>
      <w:r w:rsidRPr="004C21B0">
        <w:rPr>
          <w:rFonts w:ascii="DengXian" w:eastAsia="DengXian" w:hAnsi="DengXian" w:cs="MS Gothic"/>
        </w:rPr>
        <w:t xml:space="preserve"> </w:t>
      </w:r>
      <w:proofErr w:type="spellStart"/>
      <w:r w:rsidRPr="004C21B0">
        <w:rPr>
          <w:rFonts w:ascii="DengXian" w:eastAsia="DengXian" w:hAnsi="DengXian" w:cs="MS Gothic"/>
        </w:rPr>
        <w:t>文件，</w:t>
      </w:r>
      <w:proofErr w:type="gramStart"/>
      <w:r w:rsidRPr="004C21B0">
        <w:rPr>
          <w:rFonts w:ascii="DengXian" w:eastAsia="DengXian" w:hAnsi="DengXian" w:cs="MS Gothic"/>
        </w:rPr>
        <w:t>包括</w:t>
      </w:r>
      <w:proofErr w:type="spellEnd"/>
      <w:r w:rsidRPr="004C21B0">
        <w:rPr>
          <w:rFonts w:ascii="DengXian" w:eastAsia="DengXian" w:hAnsi="DengXian" w:cs="MS Gothic"/>
        </w:rPr>
        <w:t>“</w:t>
      </w:r>
      <w:proofErr w:type="spellStart"/>
      <w:proofErr w:type="gramEnd"/>
      <w:r w:rsidRPr="004C21B0">
        <w:rPr>
          <w:rFonts w:ascii="DengXian" w:eastAsia="DengXian" w:hAnsi="DengXian" w:cs="MS Gothic"/>
        </w:rPr>
        <w:t>战略合作伙伴</w:t>
      </w:r>
      <w:proofErr w:type="spellEnd"/>
      <w:r w:rsidRPr="004C21B0">
        <w:rPr>
          <w:rFonts w:ascii="DengXian" w:eastAsia="DengXian" w:hAnsi="DengXian" w:cs="MS Gothic"/>
        </w:rPr>
        <w:t>”</w:t>
      </w:r>
      <w:proofErr w:type="spellStart"/>
      <w:r w:rsidRPr="004C21B0">
        <w:rPr>
          <w:rFonts w:ascii="DengXian" w:eastAsia="DengXian" w:hAnsi="DengXian" w:cs="MS Gothic"/>
        </w:rPr>
        <w:t>协议、以及在护理学和牙医</w:t>
      </w:r>
      <w:proofErr w:type="spellEnd"/>
      <w:r w:rsidRPr="004C21B0">
        <w:rPr>
          <w:rFonts w:ascii="DengXian" w:eastAsia="DengXian" w:hAnsi="DengXian" w:cs="MS Gothic"/>
        </w:rPr>
        <w:t xml:space="preserve"> </w:t>
      </w:r>
      <w:proofErr w:type="spellStart"/>
      <w:r w:rsidRPr="004C21B0">
        <w:rPr>
          <w:rFonts w:ascii="DengXian" w:eastAsia="DengXian" w:hAnsi="DengXian" w:cs="MS Gothic"/>
        </w:rPr>
        <w:t>学专业的合作谅解备忘录。此次活动以线上线下相结合的</w:t>
      </w:r>
      <w:proofErr w:type="spellEnd"/>
      <w:r w:rsidRPr="004C21B0">
        <w:rPr>
          <w:rFonts w:ascii="DengXian" w:eastAsia="DengXian" w:hAnsi="DengXian" w:cs="MS Gothic"/>
        </w:rPr>
        <w:t xml:space="preserve"> </w:t>
      </w:r>
      <w:proofErr w:type="spellStart"/>
      <w:r w:rsidRPr="004C21B0">
        <w:rPr>
          <w:rFonts w:ascii="DengXian" w:eastAsia="DengXian" w:hAnsi="DengXian" w:cs="MS Gothic"/>
        </w:rPr>
        <w:t>签约仪式举行，以伯明翰大学校长大卫</w:t>
      </w:r>
      <w:proofErr w:type="spellEnd"/>
      <w:r w:rsidRPr="004C21B0">
        <w:rPr>
          <w:rFonts w:ascii="DengXian" w:eastAsia="DengXian" w:hAnsi="DengXian" w:cs="MS Gothic"/>
        </w:rPr>
        <w:t>·</w:t>
      </w:r>
      <w:proofErr w:type="spellStart"/>
      <w:r w:rsidRPr="004C21B0">
        <w:rPr>
          <w:rFonts w:ascii="DengXian" w:eastAsia="DengXian" w:hAnsi="DengXian" w:cs="MS Gothic"/>
        </w:rPr>
        <w:t>伊斯特伍德爵士</w:t>
      </w:r>
      <w:proofErr w:type="spellEnd"/>
      <w:r w:rsidRPr="004C21B0">
        <w:rPr>
          <w:rFonts w:ascii="DengXian" w:eastAsia="DengXian" w:hAnsi="DengXian" w:cs="MS Gothic"/>
        </w:rPr>
        <w:t xml:space="preserve"> </w:t>
      </w:r>
      <w:proofErr w:type="spellStart"/>
      <w:r w:rsidRPr="004C21B0">
        <w:rPr>
          <w:rFonts w:ascii="DengXian" w:eastAsia="DengXian" w:hAnsi="DengXian" w:cs="MS Gothic"/>
        </w:rPr>
        <w:t>教授为主的伯大代表，通过视频链接与在武汉会议室的华</w:t>
      </w:r>
      <w:proofErr w:type="spellEnd"/>
      <w:r w:rsidRPr="004C21B0">
        <w:rPr>
          <w:rFonts w:ascii="DengXian" w:eastAsia="DengXian" w:hAnsi="DengXian" w:cs="MS Gothic"/>
        </w:rPr>
        <w:t xml:space="preserve"> </w:t>
      </w:r>
      <w:proofErr w:type="spellStart"/>
      <w:r w:rsidRPr="004C21B0">
        <w:rPr>
          <w:rFonts w:ascii="DengXian" w:eastAsia="DengXian" w:hAnsi="DengXian" w:cs="MS Gothic"/>
        </w:rPr>
        <w:t>中科技大学校领导进行了交流</w:t>
      </w:r>
      <w:proofErr w:type="spellEnd"/>
      <w:r w:rsidRPr="004C21B0">
        <w:rPr>
          <w:rFonts w:ascii="DengXian" w:eastAsia="DengXian" w:hAnsi="DengXian" w:cs="MS Gothic"/>
        </w:rPr>
        <w:t xml:space="preserve">。 </w:t>
      </w:r>
    </w:p>
    <w:p w14:paraId="16761277" w14:textId="77777777" w:rsidR="00B70E36" w:rsidRPr="00B70E36" w:rsidRDefault="00B70E36" w:rsidP="00B70E36">
      <w:pPr>
        <w:autoSpaceDE w:val="0"/>
        <w:autoSpaceDN w:val="0"/>
        <w:adjustRightInd w:val="0"/>
        <w:rPr>
          <w:rFonts w:ascii="DengXian" w:eastAsia="DengXian" w:hAnsi="DengXian" w:cs="Arial"/>
          <w:highlight w:val="yellow"/>
        </w:rPr>
      </w:pPr>
    </w:p>
    <w:p w14:paraId="23364A56" w14:textId="6D6E3419" w:rsidR="005A0D4B" w:rsidRPr="005A0D4B" w:rsidRDefault="005A0D4B" w:rsidP="005A0D4B">
      <w:pPr>
        <w:autoSpaceDE w:val="0"/>
        <w:autoSpaceDN w:val="0"/>
        <w:adjustRightInd w:val="0"/>
        <w:rPr>
          <w:rFonts w:ascii="DengXian" w:eastAsia="DengXian" w:hAnsi="DengXian" w:cs="MS Gothic"/>
        </w:rPr>
      </w:pPr>
      <w:proofErr w:type="spellStart"/>
      <w:r w:rsidRPr="005A0D4B">
        <w:rPr>
          <w:rFonts w:ascii="DengXian" w:eastAsia="DengXian" w:hAnsi="DengXian" w:cs="MS Gothic"/>
        </w:rPr>
        <w:t>在这次活动中，华中科技大学还为伯明翰大学生物医学学院</w:t>
      </w:r>
      <w:proofErr w:type="spellEnd"/>
      <w:r>
        <w:rPr>
          <w:rFonts w:ascii="DengXian" w:eastAsia="DengXian" w:hAnsi="DengXian" w:cs="MS Gothic"/>
        </w:rPr>
        <w:t xml:space="preserve"> </w:t>
      </w:r>
      <w:proofErr w:type="spellStart"/>
      <w:r w:rsidRPr="005A0D4B">
        <w:rPr>
          <w:rFonts w:ascii="DengXian" w:eastAsia="DengXian" w:hAnsi="DengXian" w:cs="MS Gothic"/>
        </w:rPr>
        <w:t>院长克里斯</w:t>
      </w:r>
      <w:proofErr w:type="spellEnd"/>
      <w:r w:rsidRPr="005A0D4B">
        <w:rPr>
          <w:rFonts w:ascii="DengXian" w:eastAsia="DengXian" w:hAnsi="DengXian" w:cs="MS Gothic"/>
        </w:rPr>
        <w:t>·</w:t>
      </w:r>
      <w:proofErr w:type="spellStart"/>
      <w:r w:rsidRPr="005A0D4B">
        <w:rPr>
          <w:rFonts w:ascii="DengXian" w:eastAsia="DengXian" w:hAnsi="DengXian" w:cs="MS Gothic"/>
        </w:rPr>
        <w:t>泽勒皮斯教授颁发了客座教授聘书，肯定了</w:t>
      </w:r>
      <w:proofErr w:type="spellEnd"/>
      <w:r>
        <w:rPr>
          <w:rFonts w:ascii="DengXian" w:eastAsia="DengXian" w:hAnsi="DengXian" w:cs="MS Gothic"/>
        </w:rPr>
        <w:t xml:space="preserve"> </w:t>
      </w:r>
      <w:proofErr w:type="spellStart"/>
      <w:r w:rsidRPr="005A0D4B">
        <w:rPr>
          <w:rFonts w:ascii="DengXian" w:eastAsia="DengXian" w:hAnsi="DengXian" w:cs="MS Gothic"/>
        </w:rPr>
        <w:t>他在打造伯大生物医学学位课程国际化方面的领导作用、以及他与华中科技大学同事在促进合作办学和交流机会方</w:t>
      </w:r>
      <w:proofErr w:type="spellEnd"/>
      <w:r>
        <w:rPr>
          <w:rFonts w:ascii="DengXian" w:eastAsia="DengXian" w:hAnsi="DengXian" w:cs="MS Gothic"/>
        </w:rPr>
        <w:t xml:space="preserve"> </w:t>
      </w:r>
      <w:proofErr w:type="spellStart"/>
      <w:r w:rsidRPr="005A0D4B">
        <w:rPr>
          <w:rFonts w:ascii="DengXian" w:eastAsia="DengXian" w:hAnsi="DengXian" w:cs="MS Gothic"/>
        </w:rPr>
        <w:t>面的努力。此次活动还讨论了国际教育合作以及发展更广</w:t>
      </w:r>
      <w:proofErr w:type="spellEnd"/>
      <w:r>
        <w:rPr>
          <w:rFonts w:ascii="DengXian" w:eastAsia="DengXian" w:hAnsi="DengXian" w:cs="MS Gothic"/>
        </w:rPr>
        <w:t xml:space="preserve"> </w:t>
      </w:r>
      <w:proofErr w:type="spellStart"/>
      <w:r w:rsidRPr="005A0D4B">
        <w:rPr>
          <w:rFonts w:ascii="DengXian" w:eastAsia="DengXian" w:hAnsi="DengXian" w:cs="MS Gothic"/>
        </w:rPr>
        <w:t>泛的伙伴关系等事项</w:t>
      </w:r>
      <w:proofErr w:type="spellEnd"/>
      <w:r w:rsidRPr="005A0D4B">
        <w:rPr>
          <w:rFonts w:ascii="DengXian" w:eastAsia="DengXian" w:hAnsi="DengXian" w:cs="MS Gothic"/>
        </w:rPr>
        <w:t>。</w:t>
      </w:r>
    </w:p>
    <w:p w14:paraId="745FA2D3" w14:textId="77777777" w:rsidR="00B70E36" w:rsidRPr="00B70E36" w:rsidRDefault="00B70E36" w:rsidP="00B70E36">
      <w:pPr>
        <w:rPr>
          <w:rFonts w:ascii="DengXian" w:eastAsia="DengXian" w:hAnsi="DengXian" w:cs="Arial"/>
          <w:highlight w:val="yellow"/>
        </w:rPr>
      </w:pPr>
    </w:p>
    <w:p w14:paraId="29D6D1BC" w14:textId="77777777" w:rsidR="005A0D4B" w:rsidRPr="005A0D4B" w:rsidRDefault="005A0D4B" w:rsidP="005A0D4B">
      <w:pPr>
        <w:rPr>
          <w:rFonts w:asciiTheme="majorHAnsi" w:eastAsia="DengXian" w:hAnsiTheme="majorHAnsi" w:cstheme="majorBidi"/>
          <w:b/>
          <w:bCs/>
          <w:color w:val="2F5496" w:themeColor="accent1" w:themeShade="BF"/>
        </w:rPr>
      </w:pPr>
      <w:proofErr w:type="spellStart"/>
      <w:r w:rsidRPr="005A0D4B">
        <w:rPr>
          <w:rFonts w:asciiTheme="majorHAnsi" w:eastAsia="DengXian" w:hAnsiTheme="majorHAnsi" w:cstheme="majorBidi"/>
          <w:b/>
          <w:bCs/>
          <w:color w:val="2F5496" w:themeColor="accent1" w:themeShade="BF"/>
        </w:rPr>
        <w:t>伯明翰大学香港基金会</w:t>
      </w:r>
      <w:proofErr w:type="spellEnd"/>
      <w:r w:rsidRPr="005A0D4B">
        <w:rPr>
          <w:rFonts w:asciiTheme="majorHAnsi" w:eastAsia="DengXian" w:hAnsiTheme="majorHAnsi" w:cstheme="majorBidi"/>
          <w:b/>
          <w:bCs/>
          <w:color w:val="2F5496" w:themeColor="accent1" w:themeShade="BF"/>
        </w:rPr>
        <w:t xml:space="preserve"> </w:t>
      </w:r>
    </w:p>
    <w:p w14:paraId="747DCE9D" w14:textId="77777777" w:rsidR="0073685A" w:rsidRPr="00641651" w:rsidRDefault="0073685A" w:rsidP="0073685A">
      <w:pPr>
        <w:rPr>
          <w:rFonts w:ascii="Arial" w:hAnsi="Arial" w:cs="Arial"/>
          <w:highlight w:val="yellow"/>
        </w:rPr>
      </w:pPr>
    </w:p>
    <w:p w14:paraId="1D297D52" w14:textId="315AB8E7" w:rsidR="005A0D4B" w:rsidRPr="005A0D4B" w:rsidRDefault="005A0D4B" w:rsidP="005A0D4B">
      <w:pPr>
        <w:autoSpaceDE w:val="0"/>
        <w:autoSpaceDN w:val="0"/>
        <w:adjustRightInd w:val="0"/>
        <w:rPr>
          <w:rFonts w:ascii="DengXian" w:eastAsia="DengXian" w:hAnsi="DengXian" w:cs="Microsoft JhengHei"/>
        </w:rPr>
      </w:pPr>
      <w:proofErr w:type="spellStart"/>
      <w:proofErr w:type="gramStart"/>
      <w:r w:rsidRPr="005A0D4B">
        <w:rPr>
          <w:rFonts w:ascii="DengXian" w:eastAsia="DengXian" w:hAnsi="DengXian" w:cs="Microsoft JhengHei"/>
        </w:rPr>
        <w:t>柯雷</w:t>
      </w:r>
      <w:proofErr w:type="spellEnd"/>
      <w:r w:rsidRPr="005A0D4B">
        <w:rPr>
          <w:rFonts w:ascii="DengXian" w:eastAsia="DengXian" w:hAnsi="DengXian" w:cs="Microsoft JhengHei"/>
        </w:rPr>
        <w:t>.</w:t>
      </w:r>
      <w:proofErr w:type="spellStart"/>
      <w:r w:rsidRPr="005A0D4B">
        <w:rPr>
          <w:rFonts w:ascii="DengXian" w:eastAsia="DengXian" w:hAnsi="DengXian" w:cs="Microsoft JhengHei"/>
        </w:rPr>
        <w:t>爱德华</w:t>
      </w:r>
      <w:proofErr w:type="spellEnd"/>
      <w:proofErr w:type="gramEnd"/>
      <w:r>
        <w:rPr>
          <w:rFonts w:ascii="DengXian" w:eastAsia="DengXian" w:hAnsi="DengXian" w:cs="Microsoft JhengHei" w:hint="eastAsia"/>
        </w:rPr>
        <w:t xml:space="preserve"> </w:t>
      </w:r>
      <w:r w:rsidRPr="005A0D4B">
        <w:rPr>
          <w:rFonts w:ascii="DengXian" w:eastAsia="DengXian" w:hAnsi="DengXian" w:cs="Microsoft JhengHei"/>
        </w:rPr>
        <w:t>(Craig Edwards)</w:t>
      </w:r>
      <w:r>
        <w:rPr>
          <w:rFonts w:ascii="DengXian" w:eastAsia="DengXian" w:hAnsi="DengXian" w:cs="Microsoft JhengHei"/>
        </w:rPr>
        <w:t xml:space="preserve"> </w:t>
      </w:r>
      <w:proofErr w:type="spellStart"/>
      <w:r w:rsidRPr="005A0D4B">
        <w:rPr>
          <w:rFonts w:ascii="DengXian" w:eastAsia="DengXian" w:hAnsi="DengXian" w:cs="Microsoft JhengHei"/>
        </w:rPr>
        <w:t>高级开发主管</w:t>
      </w:r>
      <w:proofErr w:type="spellEnd"/>
      <w:r w:rsidRPr="005A0D4B">
        <w:rPr>
          <w:rFonts w:ascii="DengXian" w:eastAsia="DengXian" w:hAnsi="DengXian" w:cs="Microsoft JhengHei"/>
        </w:rPr>
        <w:t xml:space="preserve"> </w:t>
      </w:r>
    </w:p>
    <w:p w14:paraId="68121E79" w14:textId="77777777" w:rsidR="005C1F48" w:rsidRPr="00641651" w:rsidRDefault="005C1F48" w:rsidP="005C1F48">
      <w:pPr>
        <w:autoSpaceDE w:val="0"/>
        <w:autoSpaceDN w:val="0"/>
        <w:adjustRightInd w:val="0"/>
        <w:rPr>
          <w:rFonts w:ascii="Arial" w:hAnsi="Arial" w:cs="Arial"/>
          <w:highlight w:val="yellow"/>
        </w:rPr>
      </w:pPr>
    </w:p>
    <w:p w14:paraId="48A7A250" w14:textId="2AF6FFA3" w:rsidR="005A0D4B" w:rsidRPr="005A0D4B" w:rsidRDefault="005A0D4B" w:rsidP="005A0D4B">
      <w:pPr>
        <w:autoSpaceDE w:val="0"/>
        <w:autoSpaceDN w:val="0"/>
        <w:adjustRightInd w:val="0"/>
        <w:rPr>
          <w:rFonts w:ascii="DengXian" w:eastAsia="DengXian" w:hAnsi="DengXian" w:cs="MS Gothic"/>
        </w:rPr>
      </w:pPr>
      <w:proofErr w:type="spellStart"/>
      <w:r w:rsidRPr="005A0D4B">
        <w:rPr>
          <w:rFonts w:ascii="DengXian" w:eastAsia="DengXian" w:hAnsi="DengXian" w:cs="MS Gothic"/>
        </w:rPr>
        <w:t>伯明翰大学香港基金会</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伯明翰大学香港基金会董事会今年首次向大学提供基金</w:t>
      </w:r>
      <w:proofErr w:type="spellEnd"/>
      <w:r w:rsidRPr="005A0D4B">
        <w:rPr>
          <w:rFonts w:ascii="DengXian" w:eastAsia="DengXian" w:hAnsi="DengXian" w:cs="MS Gothic"/>
        </w:rPr>
        <w:t>。</w:t>
      </w:r>
    </w:p>
    <w:p w14:paraId="504B12EA" w14:textId="455A42B6" w:rsidR="005A0D4B" w:rsidRDefault="005A0D4B" w:rsidP="005A0D4B">
      <w:pPr>
        <w:autoSpaceDE w:val="0"/>
        <w:autoSpaceDN w:val="0"/>
        <w:adjustRightInd w:val="0"/>
        <w:rPr>
          <w:rFonts w:ascii="DengXian" w:eastAsia="DengXian" w:hAnsi="DengXian" w:cs="MS Gothic"/>
        </w:rPr>
      </w:pPr>
      <w:proofErr w:type="spellStart"/>
      <w:r w:rsidRPr="005A0D4B">
        <w:rPr>
          <w:rFonts w:ascii="DengXian" w:eastAsia="DengXian" w:hAnsi="DengXian" w:cs="MS Gothic"/>
        </w:rPr>
        <w:t>基金会致力于为伯明翰与香港间的知识、学生、及科研人</w:t>
      </w:r>
      <w:proofErr w:type="spellEnd"/>
      <w:r>
        <w:rPr>
          <w:rFonts w:ascii="DengXian" w:eastAsia="DengXian" w:hAnsi="DengXian" w:cs="MS Gothic"/>
        </w:rPr>
        <w:t xml:space="preserve"> </w:t>
      </w:r>
      <w:proofErr w:type="spellStart"/>
      <w:r w:rsidRPr="005A0D4B">
        <w:rPr>
          <w:rFonts w:ascii="DengXian" w:eastAsia="DengXian" w:hAnsi="DengXian" w:cs="MS Gothic"/>
        </w:rPr>
        <w:t>员提供更多交流机会</w:t>
      </w:r>
      <w:proofErr w:type="spellEnd"/>
      <w:r w:rsidRPr="005A0D4B">
        <w:rPr>
          <w:rFonts w:ascii="DengXian" w:eastAsia="DengXian" w:hAnsi="DengXian" w:cs="MS Gothic"/>
        </w:rPr>
        <w:t>。</w:t>
      </w:r>
    </w:p>
    <w:p w14:paraId="32BE298B" w14:textId="444C82C7" w:rsidR="005A0D4B" w:rsidRDefault="005A0D4B" w:rsidP="005A0D4B">
      <w:pPr>
        <w:autoSpaceDE w:val="0"/>
        <w:autoSpaceDN w:val="0"/>
        <w:adjustRightInd w:val="0"/>
        <w:rPr>
          <w:rFonts w:ascii="DengXian" w:eastAsia="DengXian" w:hAnsi="DengXian" w:cs="MS Gothic"/>
        </w:rPr>
      </w:pPr>
    </w:p>
    <w:p w14:paraId="08DA11D7" w14:textId="7A1E316B" w:rsidR="005A0D4B" w:rsidRDefault="005A0D4B" w:rsidP="005A0D4B">
      <w:pPr>
        <w:autoSpaceDE w:val="0"/>
        <w:autoSpaceDN w:val="0"/>
        <w:adjustRightInd w:val="0"/>
        <w:rPr>
          <w:rFonts w:ascii="DengXian" w:eastAsia="DengXian" w:hAnsi="DengXian" w:cs="MS Gothic"/>
        </w:rPr>
      </w:pPr>
      <w:proofErr w:type="spellStart"/>
      <w:r w:rsidRPr="005A0D4B">
        <w:rPr>
          <w:rFonts w:ascii="DengXian" w:eastAsia="DengXian" w:hAnsi="DengXian" w:cs="MS Gothic"/>
        </w:rPr>
        <w:t>杰弗里</w:t>
      </w:r>
      <w:proofErr w:type="spellEnd"/>
      <w:r w:rsidRPr="005A0D4B">
        <w:rPr>
          <w:rFonts w:ascii="DengXian" w:eastAsia="DengXian" w:hAnsi="DengXian" w:cs="MS Gothic"/>
        </w:rPr>
        <w:t>·</w:t>
      </w:r>
      <w:proofErr w:type="spellStart"/>
      <w:r w:rsidRPr="005A0D4B">
        <w:rPr>
          <w:rFonts w:ascii="DengXian" w:eastAsia="DengXian" w:hAnsi="DengXian" w:cs="MS Gothic"/>
        </w:rPr>
        <w:t>马奖学金</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将让来自香港的优秀学生跟随前首席法官杰弗里</w:t>
      </w:r>
      <w:proofErr w:type="spellEnd"/>
      <w:r w:rsidRPr="005A0D4B">
        <w:rPr>
          <w:rFonts w:ascii="DengXian" w:eastAsia="DengXian" w:hAnsi="DengXian" w:cs="MS Gothic"/>
        </w:rPr>
        <w:t>·</w:t>
      </w:r>
      <w:proofErr w:type="spellStart"/>
      <w:r w:rsidRPr="005A0D4B">
        <w:rPr>
          <w:rFonts w:ascii="DengXian" w:eastAsia="DengXian" w:hAnsi="DengXian" w:cs="MS Gothic"/>
        </w:rPr>
        <w:t>马的</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脚步来到伯明翰</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杰弗里</w:t>
      </w:r>
      <w:proofErr w:type="spellEnd"/>
      <w:r w:rsidRPr="005A0D4B">
        <w:rPr>
          <w:rFonts w:ascii="DengXian" w:eastAsia="DengXian" w:hAnsi="DengXian" w:cs="MS Gothic"/>
        </w:rPr>
        <w:t>·</w:t>
      </w:r>
      <w:proofErr w:type="spellStart"/>
      <w:r w:rsidRPr="005A0D4B">
        <w:rPr>
          <w:rFonts w:ascii="DengXian" w:eastAsia="DengXian" w:hAnsi="DengXian" w:cs="MS Gothic"/>
        </w:rPr>
        <w:t>马是基金会的第一位名誉主</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席，基金会设立奖学金以表彰他的成就及对公共生活的</w:t>
      </w:r>
      <w:proofErr w:type="spellEnd"/>
      <w:r w:rsidRPr="005A0D4B">
        <w:rPr>
          <w:rFonts w:ascii="DengXian" w:eastAsia="DengXian" w:hAnsi="DengXian" w:cs="MS Gothic"/>
        </w:rPr>
        <w:t xml:space="preserve"> </w:t>
      </w:r>
      <w:proofErr w:type="spellStart"/>
      <w:r w:rsidRPr="005A0D4B">
        <w:rPr>
          <w:rFonts w:ascii="DengXian" w:eastAsia="DengXian" w:hAnsi="DengXian" w:cs="MS Gothic"/>
        </w:rPr>
        <w:t>贡献</w:t>
      </w:r>
      <w:proofErr w:type="spellEnd"/>
      <w:r w:rsidRPr="005A0D4B">
        <w:rPr>
          <w:rFonts w:ascii="DengXian" w:eastAsia="DengXian" w:hAnsi="DengXian" w:cs="MS Gothic"/>
        </w:rPr>
        <w:t xml:space="preserve">。 </w:t>
      </w:r>
    </w:p>
    <w:p w14:paraId="56BD6361" w14:textId="77777777" w:rsidR="00742D45" w:rsidRPr="00742D45" w:rsidRDefault="00742D45" w:rsidP="00742D45">
      <w:pPr>
        <w:autoSpaceDE w:val="0"/>
        <w:autoSpaceDN w:val="0"/>
        <w:adjustRightInd w:val="0"/>
        <w:rPr>
          <w:rFonts w:ascii="DengXian" w:eastAsia="DengXian" w:hAnsi="DengXian" w:cs="MS Gothic"/>
        </w:rPr>
      </w:pPr>
      <w:proofErr w:type="spellStart"/>
      <w:r w:rsidRPr="00742D45">
        <w:rPr>
          <w:rFonts w:ascii="DengXian" w:eastAsia="DengXian" w:hAnsi="DengXian" w:cs="MS Gothic"/>
        </w:rPr>
        <w:lastRenderedPageBreak/>
        <w:t>我们与香港教育大学合作开展这项开创性的研究，旨在通</w:t>
      </w:r>
      <w:proofErr w:type="spellEnd"/>
      <w:r w:rsidRPr="00742D45">
        <w:rPr>
          <w:rFonts w:ascii="DengXian" w:eastAsia="DengXian" w:hAnsi="DengXian" w:cs="MS Gothic"/>
        </w:rPr>
        <w:t xml:space="preserve"> </w:t>
      </w:r>
      <w:proofErr w:type="spellStart"/>
      <w:r w:rsidRPr="00742D45">
        <w:rPr>
          <w:rFonts w:ascii="DengXian" w:eastAsia="DengXian" w:hAnsi="DengXian" w:cs="MS Gothic"/>
        </w:rPr>
        <w:t>过结合课程观察与生物化学测量，了解儿童</w:t>
      </w:r>
      <w:proofErr w:type="spellEnd"/>
      <w:r w:rsidRPr="00742D45">
        <w:rPr>
          <w:rFonts w:ascii="DengXian" w:eastAsia="DengXian" w:hAnsi="DengXian" w:cs="MS Gothic"/>
        </w:rPr>
        <w:t>(4-5</w:t>
      </w:r>
      <w:proofErr w:type="gramStart"/>
      <w:r w:rsidRPr="00742D45">
        <w:rPr>
          <w:rFonts w:ascii="DengXian" w:eastAsia="DengXian" w:hAnsi="DengXian" w:cs="MS Gothic"/>
        </w:rPr>
        <w:t>岁)</w:t>
      </w:r>
      <w:proofErr w:type="spellStart"/>
      <w:r w:rsidRPr="00742D45">
        <w:rPr>
          <w:rFonts w:ascii="DengXian" w:eastAsia="DengXian" w:hAnsi="DengXian" w:cs="MS Gothic"/>
        </w:rPr>
        <w:t>如何</w:t>
      </w:r>
      <w:proofErr w:type="spellEnd"/>
      <w:proofErr w:type="gramEnd"/>
      <w:r w:rsidRPr="00742D45">
        <w:rPr>
          <w:rFonts w:ascii="DengXian" w:eastAsia="DengXian" w:hAnsi="DengXian" w:cs="MS Gothic"/>
        </w:rPr>
        <w:t xml:space="preserve"> </w:t>
      </w:r>
      <w:proofErr w:type="spellStart"/>
      <w:r w:rsidRPr="00742D45">
        <w:rPr>
          <w:rFonts w:ascii="DengXian" w:eastAsia="DengXian" w:hAnsi="DengXian" w:cs="MS Gothic"/>
        </w:rPr>
        <w:t>进行学习。这一研究将有助于我们深入了解学习活动如何</w:t>
      </w:r>
      <w:proofErr w:type="spellEnd"/>
      <w:r w:rsidRPr="00742D45">
        <w:rPr>
          <w:rFonts w:ascii="DengXian" w:eastAsia="DengXian" w:hAnsi="DengXian" w:cs="MS Gothic"/>
        </w:rPr>
        <w:t xml:space="preserve"> </w:t>
      </w:r>
      <w:proofErr w:type="spellStart"/>
      <w:r w:rsidRPr="00742D45">
        <w:rPr>
          <w:rFonts w:ascii="DengXian" w:eastAsia="DengXian" w:hAnsi="DengXian" w:cs="MS Gothic"/>
        </w:rPr>
        <w:t>刺激与情绪健康和认知学习相关的生物反应</w:t>
      </w:r>
      <w:proofErr w:type="spellEnd"/>
      <w:r w:rsidRPr="00742D45">
        <w:rPr>
          <w:rFonts w:ascii="DengXian" w:eastAsia="DengXian" w:hAnsi="DengXian" w:cs="MS Gothic"/>
        </w:rPr>
        <w:t xml:space="preserve">。 </w:t>
      </w:r>
    </w:p>
    <w:p w14:paraId="735AC2F7" w14:textId="257EE3B5" w:rsidR="005A0D4B" w:rsidRDefault="005A0D4B" w:rsidP="005A0D4B">
      <w:pPr>
        <w:autoSpaceDE w:val="0"/>
        <w:autoSpaceDN w:val="0"/>
        <w:adjustRightInd w:val="0"/>
        <w:rPr>
          <w:rFonts w:ascii="DengXian" w:eastAsia="DengXian" w:hAnsi="DengXian" w:cs="MS Gothic"/>
        </w:rPr>
      </w:pPr>
    </w:p>
    <w:p w14:paraId="23C8F16E" w14:textId="77777777" w:rsidR="00742D45" w:rsidRPr="00742D45" w:rsidRDefault="00742D45" w:rsidP="00742D45">
      <w:pPr>
        <w:autoSpaceDE w:val="0"/>
        <w:autoSpaceDN w:val="0"/>
        <w:adjustRightInd w:val="0"/>
        <w:rPr>
          <w:rFonts w:ascii="DengXian" w:eastAsia="DengXian" w:hAnsi="DengXian" w:cs="MS Gothic"/>
        </w:rPr>
      </w:pPr>
      <w:proofErr w:type="spellStart"/>
      <w:r w:rsidRPr="00742D45">
        <w:rPr>
          <w:rFonts w:ascii="DengXian" w:eastAsia="DengXian" w:hAnsi="DengXian" w:cs="MS Gothic"/>
        </w:rPr>
        <w:t>绘制香港河流与珠江三角洲的微塑料及其类型</w:t>
      </w:r>
      <w:proofErr w:type="spellEnd"/>
    </w:p>
    <w:p w14:paraId="6EE2CA98" w14:textId="77777777" w:rsidR="00742D45" w:rsidRPr="00742D45" w:rsidRDefault="00742D45" w:rsidP="00742D45">
      <w:pPr>
        <w:autoSpaceDE w:val="0"/>
        <w:autoSpaceDN w:val="0"/>
        <w:adjustRightInd w:val="0"/>
        <w:rPr>
          <w:rFonts w:ascii="DengXian" w:eastAsia="DengXian" w:hAnsi="DengXian" w:cs="MS Gothic"/>
        </w:rPr>
      </w:pPr>
      <w:proofErr w:type="spellStart"/>
      <w:r w:rsidRPr="00742D45">
        <w:rPr>
          <w:rFonts w:ascii="DengXian" w:eastAsia="DengXian" w:hAnsi="DengXian" w:cs="MS Gothic"/>
        </w:rPr>
        <w:t>该项目与香港大学合作展开，旨在对从香港和珠江三角洲</w:t>
      </w:r>
      <w:proofErr w:type="spellEnd"/>
      <w:r w:rsidRPr="00742D45">
        <w:rPr>
          <w:rFonts w:ascii="DengXian" w:eastAsia="DengXian" w:hAnsi="DengXian" w:cs="MS Gothic"/>
        </w:rPr>
        <w:t xml:space="preserve"> 的 六 </w:t>
      </w:r>
      <w:proofErr w:type="spellStart"/>
      <w:r w:rsidRPr="00742D45">
        <w:rPr>
          <w:rFonts w:ascii="DengXian" w:eastAsia="DengXian" w:hAnsi="DengXian" w:cs="MS Gothic"/>
        </w:rPr>
        <w:t>条主要河流中采集的微塑料进行采样。这将是有史以</w:t>
      </w:r>
      <w:proofErr w:type="spellEnd"/>
      <w:r w:rsidRPr="00742D45">
        <w:rPr>
          <w:rFonts w:ascii="DengXian" w:eastAsia="DengXian" w:hAnsi="DengXian" w:cs="MS Gothic"/>
        </w:rPr>
        <w:t xml:space="preserve"> </w:t>
      </w:r>
      <w:proofErr w:type="spellStart"/>
      <w:r w:rsidRPr="00742D45">
        <w:rPr>
          <w:rFonts w:ascii="DengXian" w:eastAsia="DengXian" w:hAnsi="DengXian" w:cs="MS Gothic"/>
        </w:rPr>
        <w:t>来进行的最全面的绘制，研究数据将用于模拟其对环境带</w:t>
      </w:r>
      <w:proofErr w:type="spellEnd"/>
      <w:r w:rsidRPr="00742D45">
        <w:rPr>
          <w:rFonts w:ascii="DengXian" w:eastAsia="DengXian" w:hAnsi="DengXian" w:cs="MS Gothic"/>
        </w:rPr>
        <w:t xml:space="preserve"> </w:t>
      </w:r>
      <w:proofErr w:type="spellStart"/>
      <w:r w:rsidRPr="00742D45">
        <w:rPr>
          <w:rFonts w:ascii="DengXian" w:eastAsia="DengXian" w:hAnsi="DengXian" w:cs="MS Gothic"/>
        </w:rPr>
        <w:t>来的影响以及如何避免</w:t>
      </w:r>
      <w:proofErr w:type="spellEnd"/>
      <w:r w:rsidRPr="00742D45">
        <w:rPr>
          <w:rFonts w:ascii="DengXian" w:eastAsia="DengXian" w:hAnsi="DengXian" w:cs="MS Gothic"/>
        </w:rPr>
        <w:t xml:space="preserve">。 </w:t>
      </w:r>
    </w:p>
    <w:p w14:paraId="6E0AC853" w14:textId="77777777" w:rsidR="00742D45" w:rsidRDefault="00742D45" w:rsidP="00742D45">
      <w:pPr>
        <w:autoSpaceDE w:val="0"/>
        <w:autoSpaceDN w:val="0"/>
        <w:adjustRightInd w:val="0"/>
        <w:rPr>
          <w:rFonts w:ascii="DengXian" w:eastAsia="DengXian" w:hAnsi="DengXian" w:cs="MS Gothic"/>
        </w:rPr>
      </w:pPr>
    </w:p>
    <w:p w14:paraId="0D832DEC" w14:textId="4C47801D" w:rsidR="00742D45" w:rsidRPr="00742D45" w:rsidRDefault="00742D45" w:rsidP="00742D45">
      <w:pPr>
        <w:autoSpaceDE w:val="0"/>
        <w:autoSpaceDN w:val="0"/>
        <w:adjustRightInd w:val="0"/>
        <w:rPr>
          <w:rFonts w:ascii="DengXian" w:eastAsia="DengXian" w:hAnsi="DengXian" w:cs="MS Gothic"/>
        </w:rPr>
      </w:pPr>
      <w:proofErr w:type="spellStart"/>
      <w:r w:rsidRPr="00742D45">
        <w:rPr>
          <w:rFonts w:ascii="DengXian" w:eastAsia="DengXian" w:hAnsi="DengXian" w:cs="MS Gothic"/>
        </w:rPr>
        <w:t>更多相关信息请查看</w:t>
      </w:r>
      <w:proofErr w:type="spellEnd"/>
      <w:r w:rsidRPr="00742D45">
        <w:rPr>
          <w:rFonts w:ascii="DengXian" w:eastAsia="DengXian" w:hAnsi="DengXian" w:cs="MS Gothic"/>
        </w:rPr>
        <w:t>: https://www.birmingham.ac.uk/alumni/ giving/</w:t>
      </w:r>
      <w:proofErr w:type="spellStart"/>
      <w:r w:rsidRPr="00742D45">
        <w:rPr>
          <w:rFonts w:ascii="DengXian" w:eastAsia="DengXian" w:hAnsi="DengXian" w:cs="MS Gothic"/>
        </w:rPr>
        <w:t>hong</w:t>
      </w:r>
      <w:proofErr w:type="spellEnd"/>
      <w:r w:rsidRPr="00742D45">
        <w:rPr>
          <w:rFonts w:ascii="DengXian" w:eastAsia="DengXian" w:hAnsi="DengXian" w:cs="MS Gothic"/>
        </w:rPr>
        <w:t>-</w:t>
      </w:r>
      <w:proofErr w:type="spellStart"/>
      <w:r w:rsidRPr="00742D45">
        <w:rPr>
          <w:rFonts w:ascii="DengXian" w:eastAsia="DengXian" w:hAnsi="DengXian" w:cs="MS Gothic"/>
        </w:rPr>
        <w:t>kong</w:t>
      </w:r>
      <w:proofErr w:type="spellEnd"/>
      <w:r w:rsidRPr="00742D45">
        <w:rPr>
          <w:rFonts w:ascii="DengXian" w:eastAsia="DengXian" w:hAnsi="DengXian" w:cs="MS Gothic"/>
        </w:rPr>
        <w:t xml:space="preserve">-foundation/index.aspx </w:t>
      </w:r>
    </w:p>
    <w:p w14:paraId="3B9B825E" w14:textId="57E53646" w:rsidR="0073685A" w:rsidRPr="00641651" w:rsidRDefault="0073685A" w:rsidP="0073685A">
      <w:pPr>
        <w:rPr>
          <w:rFonts w:ascii="Arial" w:hAnsi="Arial" w:cs="Arial"/>
          <w:highlight w:val="yellow"/>
        </w:rPr>
      </w:pPr>
    </w:p>
    <w:p w14:paraId="0FFD8D34" w14:textId="77777777" w:rsidR="00D44D2A" w:rsidRPr="00D44D2A" w:rsidRDefault="00D44D2A" w:rsidP="00D44D2A">
      <w:pPr>
        <w:rPr>
          <w:rFonts w:ascii="DengXian" w:eastAsia="DengXian" w:hAnsi="DengXian" w:cstheme="majorBidi"/>
          <w:b/>
          <w:bCs/>
          <w:color w:val="2F5496" w:themeColor="accent1" w:themeShade="BF"/>
        </w:rPr>
      </w:pPr>
      <w:proofErr w:type="spellStart"/>
      <w:r w:rsidRPr="00D44D2A">
        <w:rPr>
          <w:rFonts w:ascii="DengXian" w:eastAsia="DengXian" w:hAnsi="DengXian" w:cstheme="majorBidi"/>
          <w:b/>
          <w:bCs/>
          <w:color w:val="2F5496" w:themeColor="accent1" w:themeShade="BF"/>
        </w:rPr>
        <w:t>与上海体育学院的教育合作</w:t>
      </w:r>
      <w:proofErr w:type="spellEnd"/>
    </w:p>
    <w:p w14:paraId="5A82C768" w14:textId="77777777" w:rsidR="001C4026" w:rsidRPr="001C4026" w:rsidRDefault="001C4026" w:rsidP="001C4026"/>
    <w:p w14:paraId="68EDA3E3" w14:textId="21C76335" w:rsidR="00D44D2A" w:rsidRPr="00D44D2A" w:rsidRDefault="00D44D2A" w:rsidP="00D44D2A">
      <w:pPr>
        <w:autoSpaceDE w:val="0"/>
        <w:autoSpaceDN w:val="0"/>
        <w:adjustRightInd w:val="0"/>
        <w:rPr>
          <w:rFonts w:ascii="DengXian" w:eastAsia="DengXian" w:hAnsi="DengXian" w:cs="MS Gothic"/>
        </w:rPr>
      </w:pPr>
      <w:proofErr w:type="spellStart"/>
      <w:r w:rsidRPr="00D44D2A">
        <w:rPr>
          <w:rFonts w:ascii="DengXian" w:eastAsia="DengXian" w:hAnsi="DengXian" w:cs="MS Gothic"/>
        </w:rPr>
        <w:t>马特</w:t>
      </w:r>
      <w:proofErr w:type="spellEnd"/>
      <w:r w:rsidRPr="00D44D2A">
        <w:rPr>
          <w:rFonts w:ascii="DengXian" w:eastAsia="DengXian" w:hAnsi="DengXian" w:cs="MS Gothic"/>
        </w:rPr>
        <w:t>·</w:t>
      </w:r>
      <w:proofErr w:type="spellStart"/>
      <w:r w:rsidRPr="00D44D2A">
        <w:rPr>
          <w:rFonts w:ascii="DengXian" w:eastAsia="DengXian" w:hAnsi="DengXian" w:cs="MS Gothic"/>
        </w:rPr>
        <w:t>布里奇</w:t>
      </w:r>
      <w:proofErr w:type="spellEnd"/>
      <w:r>
        <w:rPr>
          <w:rFonts w:ascii="DengXian" w:eastAsia="DengXian" w:hAnsi="DengXian" w:cs="MS Gothic" w:hint="eastAsia"/>
        </w:rPr>
        <w:t xml:space="preserve"> </w:t>
      </w:r>
      <w:r w:rsidRPr="00D44D2A">
        <w:rPr>
          <w:rFonts w:ascii="DengXian" w:eastAsia="DengXian" w:hAnsi="DengXian" w:cs="MS Gothic"/>
        </w:rPr>
        <w:t>(Matt Bridge)</w:t>
      </w:r>
      <w:r>
        <w:rPr>
          <w:rFonts w:ascii="DengXian" w:eastAsia="DengXian" w:hAnsi="DengXian" w:cs="MS Gothic"/>
        </w:rPr>
        <w:t xml:space="preserve"> </w:t>
      </w:r>
      <w:proofErr w:type="spellStart"/>
      <w:r w:rsidRPr="00D44D2A">
        <w:rPr>
          <w:rFonts w:ascii="DengXian" w:eastAsia="DengXian" w:hAnsi="DengXian" w:cs="MS Gothic"/>
        </w:rPr>
        <w:t>博士</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训练与应用运动科学高级讲师</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副院长</w:t>
      </w:r>
      <w:proofErr w:type="spellEnd"/>
      <w:r w:rsidRPr="00D44D2A">
        <w:rPr>
          <w:rFonts w:ascii="DengXian" w:eastAsia="DengXian" w:hAnsi="DengXian" w:cs="MS Gothic"/>
        </w:rPr>
        <w:t xml:space="preserve"> </w:t>
      </w:r>
    </w:p>
    <w:p w14:paraId="34728605" w14:textId="77777777" w:rsidR="00760ADD" w:rsidRPr="00641651" w:rsidRDefault="00760ADD" w:rsidP="00760ADD">
      <w:pPr>
        <w:autoSpaceDE w:val="0"/>
        <w:autoSpaceDN w:val="0"/>
        <w:adjustRightInd w:val="0"/>
        <w:rPr>
          <w:rFonts w:ascii="Arial" w:hAnsi="Arial" w:cs="Arial"/>
          <w:highlight w:val="yellow"/>
        </w:rPr>
      </w:pPr>
    </w:p>
    <w:p w14:paraId="11DEC80C" w14:textId="23347CEE" w:rsidR="00D44D2A" w:rsidRPr="00D44D2A" w:rsidRDefault="00D44D2A" w:rsidP="00D44D2A">
      <w:pPr>
        <w:rPr>
          <w:rFonts w:ascii="DengXian" w:eastAsia="DengXian" w:hAnsi="DengXian" w:cs="Microsoft JhengHei"/>
          <w:color w:val="000000" w:themeColor="text1"/>
        </w:rPr>
      </w:pPr>
      <w:proofErr w:type="spellStart"/>
      <w:r w:rsidRPr="00D44D2A">
        <w:rPr>
          <w:rFonts w:ascii="DengXian" w:eastAsia="DengXian" w:hAnsi="DengXian" w:cs="Microsoft JhengHei"/>
          <w:color w:val="000000" w:themeColor="text1"/>
        </w:rPr>
        <w:t>体育、运动及康复科学学院与上海体育学院</w:t>
      </w:r>
      <w:proofErr w:type="spellEnd"/>
      <w:r w:rsidRPr="00D44D2A">
        <w:rPr>
          <w:rFonts w:ascii="DengXian" w:eastAsia="DengXian" w:hAnsi="DengXian" w:cs="Microsoft JhengHei"/>
          <w:color w:val="000000" w:themeColor="text1"/>
        </w:rPr>
        <w:t>(</w:t>
      </w:r>
      <w:proofErr w:type="spellStart"/>
      <w:r w:rsidRPr="00D44D2A">
        <w:rPr>
          <w:rFonts w:ascii="DengXian" w:eastAsia="DengXian" w:hAnsi="DengXian" w:cs="Microsoft JhengHei"/>
          <w:color w:val="000000" w:themeColor="text1"/>
        </w:rPr>
        <w:t>上体</w:t>
      </w:r>
      <w:proofErr w:type="spellEnd"/>
      <w:r w:rsidRPr="00D44D2A">
        <w:rPr>
          <w:rFonts w:ascii="DengXian" w:eastAsia="DengXian" w:hAnsi="DengXian" w:cs="Microsoft JhengHei"/>
          <w:color w:val="000000" w:themeColor="text1"/>
        </w:rPr>
        <w:t>)</w:t>
      </w:r>
      <w:proofErr w:type="spellStart"/>
      <w:r w:rsidRPr="00D44D2A">
        <w:rPr>
          <w:rFonts w:ascii="DengXian" w:eastAsia="DengXian" w:hAnsi="DengXian" w:cs="Microsoft JhengHei"/>
          <w:color w:val="000000" w:themeColor="text1"/>
        </w:rPr>
        <w:t>签署</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了一份合作项目协议，为上体学生提供在伯大学习硕士学</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位课程的深造机会。双方共同设计了硕士学位课程，使上</w:t>
      </w:r>
      <w:proofErr w:type="spellEnd"/>
    </w:p>
    <w:p w14:paraId="168CDF71" w14:textId="07D055D7" w:rsidR="00D44D2A" w:rsidRDefault="00D44D2A" w:rsidP="00D44D2A">
      <w:pPr>
        <w:rPr>
          <w:rFonts w:ascii="DengXian" w:eastAsia="DengXian" w:hAnsi="DengXian" w:cs="Microsoft JhengHei"/>
          <w:color w:val="000000" w:themeColor="text1"/>
        </w:rPr>
      </w:pPr>
      <w:proofErr w:type="spellStart"/>
      <w:r w:rsidRPr="00D44D2A">
        <w:rPr>
          <w:rFonts w:ascii="DengXian" w:eastAsia="DengXian" w:hAnsi="DengXian" w:cs="Microsoft JhengHei"/>
          <w:color w:val="000000" w:themeColor="text1"/>
        </w:rPr>
        <w:t>体学生有机会到伯大这所全球一流高校求学，学习物理治</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疗和运动科学方面的高端技能。上体是中国排名第一的体</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育科学类大学，而伯大在这一领域具有特色优势。双方拟</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将合作范围扩大到访问博士生，并在未来探讨博士联合培</w:t>
      </w:r>
      <w:proofErr w:type="spellEnd"/>
      <w:r>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养课程</w:t>
      </w:r>
      <w:proofErr w:type="spellEnd"/>
      <w:r w:rsidRPr="00D44D2A">
        <w:rPr>
          <w:rFonts w:ascii="DengXian" w:eastAsia="DengXian" w:hAnsi="DengXian" w:cs="Microsoft JhengHei"/>
          <w:color w:val="000000" w:themeColor="text1"/>
        </w:rPr>
        <w:t>。</w:t>
      </w:r>
    </w:p>
    <w:p w14:paraId="5E79CAB5" w14:textId="0162650A" w:rsidR="00D44D2A" w:rsidRDefault="00D44D2A" w:rsidP="00D44D2A">
      <w:pPr>
        <w:rPr>
          <w:rFonts w:ascii="DengXian" w:eastAsia="DengXian" w:hAnsi="DengXian" w:cs="Microsoft JhengHei"/>
          <w:color w:val="000000" w:themeColor="text1"/>
        </w:rPr>
      </w:pPr>
    </w:p>
    <w:p w14:paraId="36CAD799" w14:textId="3C967E90" w:rsidR="00D44D2A" w:rsidRPr="00D44D2A" w:rsidRDefault="00D44D2A" w:rsidP="00D44D2A">
      <w:pPr>
        <w:rPr>
          <w:rFonts w:ascii="DengXian" w:eastAsia="DengXian" w:hAnsi="DengXian" w:cs="Microsoft JhengHei"/>
          <w:color w:val="000000" w:themeColor="text1"/>
        </w:rPr>
      </w:pPr>
      <w:proofErr w:type="spellStart"/>
      <w:r w:rsidRPr="00D44D2A">
        <w:rPr>
          <w:rFonts w:ascii="DengXian" w:eastAsia="DengXian" w:hAnsi="DengXian" w:cs="Microsoft JhengHei"/>
          <w:color w:val="000000" w:themeColor="text1"/>
        </w:rPr>
        <w:t>这项合作建立在现有合作基础之上，梁箫在今年夏天成功通</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过博士论文答辩就是其中一个例子。梁箫的博士生导师是伯</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大的陈姝姝博士和伊恩</w:t>
      </w:r>
      <w:proofErr w:type="spellEnd"/>
      <w:r w:rsidRPr="00D44D2A">
        <w:rPr>
          <w:rFonts w:ascii="DengXian" w:eastAsia="DengXian" w:hAnsi="DengXian" w:cs="Microsoft JhengHei"/>
          <w:color w:val="000000" w:themeColor="text1"/>
        </w:rPr>
        <w:t>·</w:t>
      </w:r>
      <w:proofErr w:type="spellStart"/>
      <w:proofErr w:type="gramStart"/>
      <w:r w:rsidRPr="00D44D2A">
        <w:rPr>
          <w:rFonts w:ascii="DengXian" w:eastAsia="DengXian" w:hAnsi="DengXian" w:cs="Microsoft JhengHei"/>
          <w:color w:val="000000" w:themeColor="text1"/>
        </w:rPr>
        <w:t>博德利</w:t>
      </w:r>
      <w:proofErr w:type="spellEnd"/>
      <w:r w:rsidRPr="00D44D2A">
        <w:rPr>
          <w:rFonts w:ascii="DengXian" w:eastAsia="DengXian" w:hAnsi="DengXian" w:cs="Microsoft JhengHei"/>
          <w:color w:val="000000" w:themeColor="text1"/>
        </w:rPr>
        <w:t>(</w:t>
      </w:r>
      <w:proofErr w:type="gramEnd"/>
      <w:r w:rsidRPr="00D44D2A">
        <w:rPr>
          <w:rFonts w:ascii="DengXian" w:eastAsia="DengXian" w:hAnsi="DengXian" w:cs="Microsoft JhengHei"/>
          <w:color w:val="000000" w:themeColor="text1"/>
        </w:rPr>
        <w:t xml:space="preserve">Ian </w:t>
      </w:r>
      <w:proofErr w:type="spellStart"/>
      <w:r w:rsidRPr="00D44D2A">
        <w:rPr>
          <w:rFonts w:ascii="DengXian" w:eastAsia="DengXian" w:hAnsi="DengXian" w:cs="Microsoft JhengHei"/>
          <w:color w:val="000000" w:themeColor="text1"/>
        </w:rPr>
        <w:t>Boardley</w:t>
      </w:r>
      <w:proofErr w:type="spellEnd"/>
      <w:r w:rsidRPr="00D44D2A">
        <w:rPr>
          <w:rFonts w:ascii="DengXian" w:eastAsia="DengXian" w:hAnsi="DengXian" w:cs="Microsoft JhengHei"/>
          <w:color w:val="000000" w:themeColor="text1"/>
        </w:rPr>
        <w:t>)</w:t>
      </w:r>
      <w:proofErr w:type="spellStart"/>
      <w:r w:rsidRPr="00D44D2A">
        <w:rPr>
          <w:rFonts w:ascii="DengXian" w:eastAsia="DengXian" w:hAnsi="DengXian" w:cs="Microsoft JhengHei"/>
          <w:color w:val="000000" w:themeColor="text1"/>
        </w:rPr>
        <w:t>博士以</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及上体的刘东锋教授。梁博士的研究考察了上海一级方程</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式赛车对当地中小企业社会和经济发展的影响。她发现</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上海</w:t>
      </w:r>
      <w:proofErr w:type="spellEnd"/>
      <w:r w:rsidRPr="00D44D2A">
        <w:rPr>
          <w:rFonts w:ascii="DengXian" w:eastAsia="DengXian" w:hAnsi="DengXian" w:cs="Microsoft JhengHei"/>
          <w:color w:val="000000" w:themeColor="text1"/>
        </w:rPr>
        <w:t>F1</w:t>
      </w:r>
      <w:proofErr w:type="spellStart"/>
      <w:r w:rsidRPr="00D44D2A">
        <w:rPr>
          <w:rFonts w:ascii="DengXian" w:eastAsia="DengXian" w:hAnsi="DengXian" w:cs="Microsoft JhengHei"/>
          <w:color w:val="000000" w:themeColor="text1"/>
        </w:rPr>
        <w:t>赛事对当地中小企业发展在经济和社会两个方面产</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生了温和的影响。在不同类型的中小型企业中，运动和汽</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车类受</w:t>
      </w:r>
      <w:proofErr w:type="spellEnd"/>
      <w:r w:rsidRPr="00D44D2A">
        <w:rPr>
          <w:rFonts w:ascii="DengXian" w:eastAsia="DengXian" w:hAnsi="DengXian" w:cs="Microsoft JhengHei"/>
          <w:color w:val="000000" w:themeColor="text1"/>
        </w:rPr>
        <w:t>F1</w:t>
      </w:r>
      <w:proofErr w:type="spellStart"/>
      <w:r w:rsidRPr="00D44D2A">
        <w:rPr>
          <w:rFonts w:ascii="DengXian" w:eastAsia="DengXian" w:hAnsi="DengXian" w:cs="Microsoft JhengHei"/>
          <w:color w:val="000000" w:themeColor="text1"/>
        </w:rPr>
        <w:t>赛事影响显著，其营业额和利润都有明显增长</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企业和品牌形象得到显著提升，促进了与其他行业的合作</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和交流机会。我们期望这一合作关系的实力能随着伯大和</w:t>
      </w:r>
      <w:proofErr w:type="spellEnd"/>
      <w:r w:rsidRPr="00D44D2A">
        <w:rPr>
          <w:rFonts w:ascii="DengXian" w:eastAsia="DengXian" w:hAnsi="DengXian" w:cs="Microsoft JhengHei"/>
          <w:color w:val="000000" w:themeColor="text1"/>
        </w:rPr>
        <w:t xml:space="preserve"> </w:t>
      </w:r>
      <w:proofErr w:type="spellStart"/>
      <w:r w:rsidRPr="00D44D2A">
        <w:rPr>
          <w:rFonts w:ascii="DengXian" w:eastAsia="DengXian" w:hAnsi="DengXian" w:cs="Microsoft JhengHei"/>
          <w:color w:val="000000" w:themeColor="text1"/>
        </w:rPr>
        <w:t>上体之间众多研究和教育联合课题的展开而得以不断加强</w:t>
      </w:r>
      <w:proofErr w:type="spellEnd"/>
      <w:r w:rsidRPr="00D44D2A">
        <w:rPr>
          <w:rFonts w:ascii="DengXian" w:eastAsia="DengXian" w:hAnsi="DengXian" w:cs="Microsoft JhengHei"/>
          <w:color w:val="000000" w:themeColor="text1"/>
        </w:rPr>
        <w:t xml:space="preserve">。 </w:t>
      </w:r>
    </w:p>
    <w:p w14:paraId="3DC6F5F0" w14:textId="77777777" w:rsidR="001C4026" w:rsidRPr="00641651" w:rsidRDefault="001C4026" w:rsidP="001C4026">
      <w:pPr>
        <w:rPr>
          <w:rFonts w:ascii="Arial" w:hAnsi="Arial" w:cs="Arial"/>
          <w:highlight w:val="yellow"/>
        </w:rPr>
      </w:pPr>
    </w:p>
    <w:p w14:paraId="51B6C302" w14:textId="77777777" w:rsidR="00D44D2A" w:rsidRPr="00D44D2A" w:rsidRDefault="00D44D2A" w:rsidP="00D44D2A">
      <w:pPr>
        <w:rPr>
          <w:rFonts w:ascii="DengXian" w:eastAsia="DengXian" w:hAnsi="DengXian" w:cstheme="majorBidi"/>
          <w:b/>
          <w:bCs/>
          <w:color w:val="2F5496" w:themeColor="accent1" w:themeShade="BF"/>
        </w:rPr>
      </w:pPr>
      <w:proofErr w:type="spellStart"/>
      <w:r w:rsidRPr="00D44D2A">
        <w:rPr>
          <w:rFonts w:ascii="DengXian" w:eastAsia="DengXian" w:hAnsi="DengXian" w:cstheme="majorBidi"/>
          <w:b/>
          <w:bCs/>
          <w:color w:val="2F5496" w:themeColor="accent1" w:themeShade="BF"/>
        </w:rPr>
        <w:t>通过绿色经济与可持续发展联合学院与南开大学的合作</w:t>
      </w:r>
      <w:proofErr w:type="spellEnd"/>
    </w:p>
    <w:p w14:paraId="6BD93016" w14:textId="77777777" w:rsidR="001C4026" w:rsidRPr="001C4026" w:rsidRDefault="001C4026" w:rsidP="001C4026">
      <w:pPr>
        <w:rPr>
          <w:highlight w:val="yellow"/>
        </w:rPr>
      </w:pPr>
    </w:p>
    <w:p w14:paraId="0D28951C" w14:textId="2C6A26B9" w:rsidR="00D44D2A" w:rsidRPr="00D44D2A" w:rsidRDefault="00D44D2A" w:rsidP="00D44D2A">
      <w:pPr>
        <w:autoSpaceDE w:val="0"/>
        <w:autoSpaceDN w:val="0"/>
        <w:adjustRightInd w:val="0"/>
        <w:rPr>
          <w:rFonts w:ascii="DengXian" w:eastAsia="DengXian" w:hAnsi="DengXian" w:cs="Microsoft JhengHei"/>
        </w:rPr>
      </w:pPr>
      <w:proofErr w:type="spellStart"/>
      <w:r w:rsidRPr="00D44D2A">
        <w:rPr>
          <w:rFonts w:ascii="DengXian" w:eastAsia="DengXian" w:hAnsi="DengXian" w:cs="Microsoft JhengHei"/>
        </w:rPr>
        <w:t>伊索</w:t>
      </w:r>
      <w:proofErr w:type="spellEnd"/>
      <w:r w:rsidRPr="00D44D2A">
        <w:rPr>
          <w:rFonts w:ascii="DengXian" w:eastAsia="DengXian" w:hAnsi="DengXian" w:cs="Microsoft JhengHei"/>
        </w:rPr>
        <w:t>·</w:t>
      </w:r>
      <w:proofErr w:type="spellStart"/>
      <w:r w:rsidRPr="00D44D2A">
        <w:rPr>
          <w:rFonts w:ascii="DengXian" w:eastAsia="DengXian" w:hAnsi="DengXian" w:cs="Microsoft JhengHei"/>
        </w:rPr>
        <w:t>林奇</w:t>
      </w:r>
      <w:proofErr w:type="spellEnd"/>
      <w:r>
        <w:rPr>
          <w:rFonts w:ascii="DengXian" w:eastAsia="DengXian" w:hAnsi="DengXian" w:cs="Microsoft JhengHei" w:hint="eastAsia"/>
        </w:rPr>
        <w:t xml:space="preserve"> </w:t>
      </w:r>
      <w:r w:rsidRPr="00D44D2A">
        <w:rPr>
          <w:rFonts w:ascii="DengXian" w:eastAsia="DengXian" w:hAnsi="DengXian" w:cs="Microsoft JhengHei"/>
        </w:rPr>
        <w:t>(Iseult Lynch)</w:t>
      </w:r>
      <w:r>
        <w:rPr>
          <w:rFonts w:ascii="DengXian" w:eastAsia="DengXian" w:hAnsi="DengXian" w:cs="Microsoft JhengHei"/>
        </w:rPr>
        <w:t xml:space="preserve"> </w:t>
      </w:r>
      <w:proofErr w:type="spellStart"/>
      <w:r w:rsidRPr="00D44D2A">
        <w:rPr>
          <w:rFonts w:ascii="DengXian" w:eastAsia="DengXian" w:hAnsi="DengXian" w:cs="Microsoft JhengHei"/>
        </w:rPr>
        <w:t>教授</w:t>
      </w:r>
      <w:proofErr w:type="spellEnd"/>
      <w:r>
        <w:rPr>
          <w:rFonts w:ascii="DengXian" w:eastAsia="DengXian" w:hAnsi="DengXian" w:cs="Microsoft JhengHei"/>
        </w:rPr>
        <w:t xml:space="preserve"> </w:t>
      </w:r>
      <w:proofErr w:type="spellStart"/>
      <w:r w:rsidRPr="00D44D2A">
        <w:rPr>
          <w:rFonts w:ascii="DengXian" w:eastAsia="DengXian" w:hAnsi="DengXian" w:cs="Microsoft JhengHei"/>
        </w:rPr>
        <w:t>伯明翰大学</w:t>
      </w:r>
      <w:proofErr w:type="spellEnd"/>
      <w:r w:rsidRPr="00D44D2A">
        <w:rPr>
          <w:rFonts w:ascii="DengXian" w:eastAsia="DengXian" w:hAnsi="DengXian" w:cs="Microsoft JhengHei"/>
        </w:rPr>
        <w:t>-</w:t>
      </w:r>
      <w:proofErr w:type="spellStart"/>
      <w:r w:rsidRPr="00D44D2A">
        <w:rPr>
          <w:rFonts w:ascii="DengXian" w:eastAsia="DengXian" w:hAnsi="DengXian" w:cs="Microsoft JhengHei"/>
        </w:rPr>
        <w:t>南开大学绿色经济与可持续发展联合研究院联合院长</w:t>
      </w:r>
      <w:proofErr w:type="spellEnd"/>
      <w:r w:rsidRPr="00D44D2A">
        <w:rPr>
          <w:rFonts w:ascii="DengXian" w:eastAsia="DengXian" w:hAnsi="DengXian" w:cs="Microsoft JhengHei"/>
        </w:rPr>
        <w:t xml:space="preserve"> </w:t>
      </w:r>
      <w:proofErr w:type="spellStart"/>
      <w:r w:rsidRPr="00D44D2A">
        <w:rPr>
          <w:rFonts w:ascii="DengXian" w:eastAsia="DengXian" w:hAnsi="DengXian" w:cs="Microsoft JhengHei"/>
        </w:rPr>
        <w:t>环境纳米科学系系主任</w:t>
      </w:r>
      <w:proofErr w:type="spellEnd"/>
      <w:r w:rsidRPr="00D44D2A">
        <w:rPr>
          <w:rFonts w:ascii="DengXian" w:eastAsia="DengXian" w:hAnsi="DengXian" w:cs="Microsoft JhengHei"/>
        </w:rPr>
        <w:t xml:space="preserve">， </w:t>
      </w:r>
    </w:p>
    <w:p w14:paraId="63C7E246" w14:textId="77777777" w:rsidR="001C4026" w:rsidRPr="00641651" w:rsidRDefault="001C4026" w:rsidP="00E803B5">
      <w:pPr>
        <w:autoSpaceDE w:val="0"/>
        <w:autoSpaceDN w:val="0"/>
        <w:adjustRightInd w:val="0"/>
        <w:rPr>
          <w:rFonts w:ascii="Arial" w:hAnsi="Arial" w:cs="Arial"/>
          <w:highlight w:val="yellow"/>
        </w:rPr>
      </w:pPr>
    </w:p>
    <w:p w14:paraId="1328C839" w14:textId="16A50659" w:rsidR="00D44D2A" w:rsidRDefault="00D44D2A" w:rsidP="00D44D2A">
      <w:pPr>
        <w:rPr>
          <w:rFonts w:ascii="DengXian" w:eastAsia="DengXian" w:hAnsi="DengXian" w:cs="MS Gothic"/>
        </w:rPr>
      </w:pPr>
      <w:proofErr w:type="spellStart"/>
      <w:r w:rsidRPr="00D44D2A">
        <w:rPr>
          <w:rFonts w:ascii="DengXian" w:eastAsia="DengXian" w:hAnsi="DengXian" w:cs="MS Gothic"/>
        </w:rPr>
        <w:t>尽管疫情期间无法会面沟通，伯大与南开大学逐渐适应了在</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线和虚拟工作模式，而双方的合作机会也越来越多。例如</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南开大学环境科学与工程学院举办了关于环境健康的在线</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学术沙龙，这是</w:t>
      </w:r>
      <w:proofErr w:type="spellEnd"/>
      <w:r w:rsidRPr="00D44D2A">
        <w:rPr>
          <w:rFonts w:ascii="DengXian" w:eastAsia="DengXian" w:hAnsi="DengXian" w:cs="MS Gothic"/>
        </w:rPr>
        <w:t>2020年12月10</w:t>
      </w:r>
      <w:proofErr w:type="spellStart"/>
      <w:r w:rsidRPr="00D44D2A">
        <w:rPr>
          <w:rFonts w:ascii="DengXian" w:eastAsia="DengXian" w:hAnsi="DengXian" w:cs="MS Gothic"/>
        </w:rPr>
        <w:t>日学术沙龙的其中一部分</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在沙龙上，伊索</w:t>
      </w:r>
      <w:proofErr w:type="spellEnd"/>
      <w:r w:rsidRPr="00D44D2A">
        <w:rPr>
          <w:rFonts w:ascii="DengXian" w:eastAsia="DengXian" w:hAnsi="DengXian" w:cs="MS Gothic"/>
        </w:rPr>
        <w:t>·</w:t>
      </w:r>
      <w:proofErr w:type="spellStart"/>
      <w:r w:rsidRPr="00D44D2A">
        <w:rPr>
          <w:rFonts w:ascii="DengXian" w:eastAsia="DengXian" w:hAnsi="DengXian" w:cs="MS Gothic"/>
        </w:rPr>
        <w:t>林奇教授介绍了自己的研究工作</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主要</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是纳米材料与环境中生物分子的相互作用、以及这种作用</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如何改变材料表面性质并促进材料被环境中的生物所识别</w:t>
      </w:r>
      <w:proofErr w:type="spellEnd"/>
      <w:r w:rsidRPr="00D44D2A">
        <w:rPr>
          <w:rFonts w:ascii="DengXian" w:eastAsia="DengXian" w:hAnsi="DengXian" w:cs="MS Gothic"/>
        </w:rPr>
        <w:t xml:space="preserve">。 </w:t>
      </w:r>
    </w:p>
    <w:p w14:paraId="53F14A64" w14:textId="6ABFB1CC" w:rsidR="00D44D2A" w:rsidRDefault="00D44D2A" w:rsidP="00D44D2A">
      <w:pPr>
        <w:rPr>
          <w:rFonts w:ascii="DengXian" w:eastAsia="DengXian" w:hAnsi="DengXian" w:cs="MS Gothic"/>
        </w:rPr>
      </w:pPr>
    </w:p>
    <w:p w14:paraId="08D14A3D" w14:textId="4C3A0189" w:rsidR="00D44D2A" w:rsidRDefault="00D44D2A" w:rsidP="00D44D2A">
      <w:pPr>
        <w:rPr>
          <w:rFonts w:ascii="DengXian" w:eastAsia="DengXian" w:hAnsi="DengXian" w:cs="MS Gothic"/>
        </w:rPr>
      </w:pPr>
      <w:proofErr w:type="spellStart"/>
      <w:r w:rsidRPr="00D44D2A">
        <w:rPr>
          <w:rFonts w:ascii="DengXian" w:eastAsia="DengXian" w:hAnsi="DengXian" w:cs="MS Gothic"/>
        </w:rPr>
        <w:lastRenderedPageBreak/>
        <w:t>南开大学的王婧姝和黄津辉教授与伯大的伊索</w:t>
      </w:r>
      <w:proofErr w:type="spellEnd"/>
      <w:r w:rsidRPr="00D44D2A">
        <w:rPr>
          <w:rFonts w:ascii="DengXian" w:eastAsia="DengXian" w:hAnsi="DengXian" w:cs="MS Gothic"/>
        </w:rPr>
        <w:t>·</w:t>
      </w:r>
      <w:proofErr w:type="spellStart"/>
      <w:r w:rsidRPr="00D44D2A">
        <w:rPr>
          <w:rFonts w:ascii="DengXian" w:eastAsia="DengXian" w:hAnsi="DengXian" w:cs="MS Gothic"/>
        </w:rPr>
        <w:t>林奇教</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授合作撰写了一篇论文，探讨了道路沉积物</w:t>
      </w:r>
      <w:proofErr w:type="spellEnd"/>
      <w:r w:rsidRPr="00D44D2A">
        <w:rPr>
          <w:rFonts w:ascii="DengXian" w:eastAsia="DengXian" w:hAnsi="DengXian" w:cs="MS Gothic"/>
        </w:rPr>
        <w:t>——</w:t>
      </w:r>
      <w:proofErr w:type="spellStart"/>
      <w:r w:rsidRPr="00D44D2A">
        <w:rPr>
          <w:rFonts w:ascii="DengXian" w:eastAsia="DengXian" w:hAnsi="DengXian" w:cs="MS Gothic"/>
        </w:rPr>
        <w:t>包括轮</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胎和破损</w:t>
      </w:r>
      <w:proofErr w:type="spellEnd"/>
      <w:r w:rsidRPr="00D44D2A">
        <w:rPr>
          <w:rFonts w:ascii="DengXian" w:eastAsia="DengXian" w:hAnsi="DengXian" w:cs="MS Gothic"/>
        </w:rPr>
        <w:t>/</w:t>
      </w:r>
      <w:proofErr w:type="spellStart"/>
      <w:r w:rsidRPr="00D44D2A">
        <w:rPr>
          <w:rFonts w:ascii="DengXian" w:eastAsia="DengXian" w:hAnsi="DengXian" w:cs="MS Gothic"/>
        </w:rPr>
        <w:t>磨损颗粒</w:t>
      </w:r>
      <w:proofErr w:type="spellEnd"/>
      <w:r w:rsidRPr="00D44D2A">
        <w:rPr>
          <w:rFonts w:ascii="DengXian" w:eastAsia="DengXian" w:hAnsi="DengXian" w:cs="MS Gothic"/>
        </w:rPr>
        <w:t>(</w:t>
      </w:r>
      <w:proofErr w:type="spellStart"/>
      <w:r w:rsidRPr="00D44D2A">
        <w:rPr>
          <w:rFonts w:ascii="DengXian" w:eastAsia="DengXian" w:hAnsi="DengXian" w:cs="MS Gothic"/>
        </w:rPr>
        <w:t>一种塑料微粒</w:t>
      </w:r>
      <w:proofErr w:type="spellEnd"/>
      <w:r w:rsidRPr="00D44D2A">
        <w:rPr>
          <w:rFonts w:ascii="DengXian" w:eastAsia="DengXian" w:hAnsi="DengXian" w:cs="MS Gothic"/>
        </w:rPr>
        <w:t>)——上(</w:t>
      </w:r>
      <w:proofErr w:type="spellStart"/>
      <w:r w:rsidRPr="00D44D2A">
        <w:rPr>
          <w:rFonts w:ascii="DengXian" w:eastAsia="DengXian" w:hAnsi="DengXian" w:cs="MS Gothic"/>
        </w:rPr>
        <w:t>病原</w:t>
      </w:r>
      <w:proofErr w:type="spellEnd"/>
      <w:r w:rsidRPr="00D44D2A">
        <w:rPr>
          <w:rFonts w:ascii="DengXian" w:eastAsia="DengXian" w:hAnsi="DengXian" w:cs="MS Gothic"/>
        </w:rPr>
        <w:t xml:space="preserve">)细 </w:t>
      </w:r>
      <w:proofErr w:type="spellStart"/>
      <w:r w:rsidRPr="00D44D2A">
        <w:rPr>
          <w:rFonts w:ascii="DengXian" w:eastAsia="DengXian" w:hAnsi="DengXian" w:cs="MS Gothic"/>
        </w:rPr>
        <w:t>菌多样性的季节和短期变化。这篇发表在《环境研究</w:t>
      </w:r>
      <w:proofErr w:type="spellEnd"/>
      <w:r w:rsidRPr="00D44D2A">
        <w:rPr>
          <w:rFonts w:ascii="DengXian" w:eastAsia="DengXian" w:hAnsi="DengXian" w:cs="MS Gothic"/>
        </w:rPr>
        <w:t xml:space="preserve">》 (Environmental </w:t>
      </w:r>
      <w:proofErr w:type="gramStart"/>
      <w:r w:rsidRPr="00D44D2A">
        <w:rPr>
          <w:rFonts w:ascii="DengXian" w:eastAsia="DengXian" w:hAnsi="DengXian" w:cs="MS Gothic"/>
        </w:rPr>
        <w:t>Research)</w:t>
      </w:r>
      <w:proofErr w:type="spellStart"/>
      <w:r w:rsidRPr="00D44D2A">
        <w:rPr>
          <w:rFonts w:ascii="DengXian" w:eastAsia="DengXian" w:hAnsi="DengXian" w:cs="MS Gothic"/>
        </w:rPr>
        <w:t>杂志上的论文指出</w:t>
      </w:r>
      <w:proofErr w:type="gramEnd"/>
      <w:r w:rsidRPr="00D44D2A">
        <w:rPr>
          <w:rFonts w:ascii="DengXian" w:eastAsia="DengXian" w:hAnsi="DengXian" w:cs="MS Gothic"/>
        </w:rPr>
        <w:t>，在城市</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地区，季节性与细菌群落多样性的相关性比其与土地利用</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或颗粒大小的相关性更高。城市化增加了细菌群落的多样</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性，而潜在病原细菌在郊区、在较大的道路灰尘颗粒</w:t>
      </w:r>
      <w:proofErr w:type="spellEnd"/>
      <w:r w:rsidRPr="00D44D2A">
        <w:rPr>
          <w:rFonts w:ascii="DengXian" w:eastAsia="DengXian" w:hAnsi="DengXian" w:cs="MS Gothic"/>
        </w:rPr>
        <w:t xml:space="preserve">(&gt;75 </w:t>
      </w:r>
      <w:proofErr w:type="spellStart"/>
      <w:r w:rsidRPr="00D44D2A">
        <w:rPr>
          <w:rFonts w:ascii="DengXian" w:eastAsia="DengXian" w:hAnsi="DengXian" w:cs="MS Gothic"/>
        </w:rPr>
        <w:t>μm</w:t>
      </w:r>
      <w:proofErr w:type="spellEnd"/>
      <w:r w:rsidRPr="00D44D2A">
        <w:rPr>
          <w:rFonts w:ascii="DengXian" w:eastAsia="DengXian" w:hAnsi="DengXian" w:cs="MS Gothic"/>
        </w:rPr>
        <w:t>)</w:t>
      </w:r>
      <w:proofErr w:type="spellStart"/>
      <w:r w:rsidRPr="00D44D2A">
        <w:rPr>
          <w:rFonts w:ascii="DengXian" w:eastAsia="DengXian" w:hAnsi="DengXian" w:cs="MS Gothic"/>
        </w:rPr>
        <w:t>上、以及在春季则更为丰富。这些研究发现为今后研</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究道路灰尘颗粒和其他塑料微粒上细菌群落的聚集过程提</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供了重要的方向</w:t>
      </w:r>
      <w:proofErr w:type="spellEnd"/>
      <w:r w:rsidRPr="00D44D2A">
        <w:rPr>
          <w:rFonts w:ascii="DengXian" w:eastAsia="DengXian" w:hAnsi="DengXian" w:cs="MS Gothic"/>
        </w:rPr>
        <w:t xml:space="preserve">。 </w:t>
      </w:r>
    </w:p>
    <w:p w14:paraId="6859BA8F" w14:textId="5556FF54" w:rsidR="00D44D2A" w:rsidRDefault="00D44D2A" w:rsidP="00D44D2A">
      <w:pPr>
        <w:rPr>
          <w:rFonts w:ascii="DengXian" w:eastAsia="DengXian" w:hAnsi="DengXian" w:cs="MS Gothic"/>
        </w:rPr>
      </w:pPr>
    </w:p>
    <w:p w14:paraId="794ECD86" w14:textId="48A82DE4" w:rsidR="00D44D2A" w:rsidRDefault="00D44D2A" w:rsidP="00D44D2A">
      <w:pPr>
        <w:rPr>
          <w:rFonts w:ascii="DengXian" w:eastAsia="DengXian" w:hAnsi="DengXian" w:cs="MS Gothic"/>
        </w:rPr>
      </w:pPr>
      <w:proofErr w:type="spellStart"/>
      <w:r w:rsidRPr="00D44D2A">
        <w:rPr>
          <w:rFonts w:ascii="DengXian" w:eastAsia="DengXian" w:hAnsi="DengXian" w:cs="MS Gothic"/>
        </w:rPr>
        <w:t>作为伯大参与</w:t>
      </w:r>
      <w:proofErr w:type="spellEnd"/>
      <w:r w:rsidRPr="00D44D2A">
        <w:rPr>
          <w:rFonts w:ascii="DengXian" w:eastAsia="DengXian" w:hAnsi="DengXian" w:cs="MS Gothic"/>
        </w:rPr>
        <w:t>2021年11</w:t>
      </w:r>
      <w:proofErr w:type="spellStart"/>
      <w:r w:rsidRPr="00D44D2A">
        <w:rPr>
          <w:rFonts w:ascii="DengXian" w:eastAsia="DengXian" w:hAnsi="DengXian" w:cs="MS Gothic"/>
        </w:rPr>
        <w:t>月在格拉斯哥举行的联合国气候变</w:t>
      </w:r>
      <w:proofErr w:type="spellEnd"/>
      <w:r w:rsidRPr="00D44D2A">
        <w:rPr>
          <w:rFonts w:ascii="DengXian" w:eastAsia="DengXian" w:hAnsi="DengXian" w:cs="MS Gothic"/>
        </w:rPr>
        <w:t xml:space="preserve"> </w:t>
      </w:r>
      <w:proofErr w:type="spellStart"/>
      <w:proofErr w:type="gramStart"/>
      <w:r w:rsidRPr="00D44D2A">
        <w:rPr>
          <w:rFonts w:ascii="DengXian" w:eastAsia="DengXian" w:hAnsi="DengXian" w:cs="MS Gothic"/>
        </w:rPr>
        <w:t>化大会</w:t>
      </w:r>
      <w:proofErr w:type="spellEnd"/>
      <w:r w:rsidRPr="00D44D2A">
        <w:rPr>
          <w:rFonts w:ascii="DengXian" w:eastAsia="DengXian" w:hAnsi="DengXian" w:cs="MS Gothic"/>
        </w:rPr>
        <w:t>(</w:t>
      </w:r>
      <w:proofErr w:type="gramEnd"/>
      <w:r w:rsidRPr="00D44D2A">
        <w:rPr>
          <w:rFonts w:ascii="DengXian" w:eastAsia="DengXian" w:hAnsi="DengXian" w:cs="MS Gothic"/>
        </w:rPr>
        <w:t>COP26)</w:t>
      </w:r>
      <w:proofErr w:type="spellStart"/>
      <w:r w:rsidRPr="00D44D2A">
        <w:rPr>
          <w:rFonts w:ascii="DengXian" w:eastAsia="DengXian" w:hAnsi="DengXian" w:cs="MS Gothic"/>
        </w:rPr>
        <w:t>的投稿，伊索</w:t>
      </w:r>
      <w:proofErr w:type="spellEnd"/>
      <w:r w:rsidRPr="00D44D2A">
        <w:rPr>
          <w:rFonts w:ascii="DengXian" w:eastAsia="DengXian" w:hAnsi="DengXian" w:cs="MS Gothic"/>
        </w:rPr>
        <w:t>·</w:t>
      </w:r>
      <w:proofErr w:type="spellStart"/>
      <w:r w:rsidRPr="00D44D2A">
        <w:rPr>
          <w:rFonts w:ascii="DengXian" w:eastAsia="DengXian" w:hAnsi="DengXian" w:cs="MS Gothic"/>
        </w:rPr>
        <w:t>林奇教授</w:t>
      </w:r>
      <w:proofErr w:type="spellEnd"/>
      <w:r w:rsidRPr="00D44D2A">
        <w:rPr>
          <w:rFonts w:ascii="DengXian" w:eastAsia="DengXian" w:hAnsi="DengXian" w:cs="MS Gothic"/>
        </w:rPr>
        <w:t>(</w:t>
      </w:r>
      <w:proofErr w:type="spellStart"/>
      <w:r w:rsidRPr="00D44D2A">
        <w:rPr>
          <w:rFonts w:ascii="DengXian" w:eastAsia="DengXian" w:hAnsi="DengXian" w:cs="MS Gothic"/>
        </w:rPr>
        <w:t>伯大</w:t>
      </w:r>
      <w:proofErr w:type="spellEnd"/>
      <w:r w:rsidRPr="00D44D2A">
        <w:rPr>
          <w:rFonts w:ascii="DengXian" w:eastAsia="DengXian" w:hAnsi="DengXian" w:cs="MS Gothic"/>
        </w:rPr>
        <w:t>)、大 卫·</w:t>
      </w:r>
      <w:proofErr w:type="spellStart"/>
      <w:r w:rsidRPr="00D44D2A">
        <w:rPr>
          <w:rFonts w:ascii="DengXian" w:eastAsia="DengXian" w:hAnsi="DengXian" w:cs="MS Gothic"/>
        </w:rPr>
        <w:t>狄金森教授</w:t>
      </w:r>
      <w:proofErr w:type="spellEnd"/>
      <w:r w:rsidRPr="00D44D2A">
        <w:rPr>
          <w:rFonts w:ascii="DengXian" w:eastAsia="DengXian" w:hAnsi="DengXian" w:cs="MS Gothic"/>
        </w:rPr>
        <w:t>(</w:t>
      </w:r>
      <w:proofErr w:type="spellStart"/>
      <w:r w:rsidRPr="00D44D2A">
        <w:rPr>
          <w:rFonts w:ascii="DengXian" w:eastAsia="DengXian" w:hAnsi="DengXian" w:cs="MS Gothic"/>
        </w:rPr>
        <w:t>伯大经济学院</w:t>
      </w:r>
      <w:proofErr w:type="spellEnd"/>
      <w:r w:rsidRPr="00D44D2A">
        <w:rPr>
          <w:rFonts w:ascii="DengXian" w:eastAsia="DengXian" w:hAnsi="DengXian" w:cs="MS Gothic"/>
        </w:rPr>
        <w:t>)、</w:t>
      </w:r>
      <w:proofErr w:type="spellStart"/>
      <w:r w:rsidRPr="00D44D2A">
        <w:rPr>
          <w:rFonts w:ascii="DengXian" w:eastAsia="DengXian" w:hAnsi="DengXian" w:cs="MS Gothic"/>
        </w:rPr>
        <w:t>佟家栋教授</w:t>
      </w:r>
      <w:proofErr w:type="spellEnd"/>
      <w:r w:rsidRPr="00D44D2A">
        <w:rPr>
          <w:rFonts w:ascii="DengXian" w:eastAsia="DengXian" w:hAnsi="DengXian" w:cs="MS Gothic"/>
        </w:rPr>
        <w:t>(</w:t>
      </w:r>
      <w:proofErr w:type="spellStart"/>
      <w:r w:rsidRPr="00D44D2A">
        <w:rPr>
          <w:rFonts w:ascii="DengXian" w:eastAsia="DengXian" w:hAnsi="DengXian" w:cs="MS Gothic"/>
        </w:rPr>
        <w:t>南开大</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学经济学院</w:t>
      </w:r>
      <w:proofErr w:type="spellEnd"/>
      <w:r w:rsidRPr="00D44D2A">
        <w:rPr>
          <w:rFonts w:ascii="DengXian" w:eastAsia="DengXian" w:hAnsi="DengXian" w:cs="MS Gothic"/>
        </w:rPr>
        <w:t>)</w:t>
      </w:r>
      <w:proofErr w:type="spellStart"/>
      <w:r w:rsidRPr="00D44D2A">
        <w:rPr>
          <w:rFonts w:ascii="DengXian" w:eastAsia="DengXian" w:hAnsi="DengXian" w:cs="MS Gothic"/>
        </w:rPr>
        <w:t>和黄津辉教授</w:t>
      </w:r>
      <w:proofErr w:type="spellEnd"/>
      <w:r w:rsidRPr="00D44D2A">
        <w:rPr>
          <w:rFonts w:ascii="DengXian" w:eastAsia="DengXian" w:hAnsi="DengXian" w:cs="MS Gothic"/>
        </w:rPr>
        <w:t>(</w:t>
      </w:r>
      <w:proofErr w:type="spellStart"/>
      <w:r w:rsidRPr="00D44D2A">
        <w:rPr>
          <w:rFonts w:ascii="DengXian" w:eastAsia="DengXian" w:hAnsi="DengXian" w:cs="MS Gothic"/>
        </w:rPr>
        <w:t>南开大学环境科学与工程学</w:t>
      </w:r>
      <w:proofErr w:type="spellEnd"/>
      <w:r w:rsidRPr="00D44D2A">
        <w:rPr>
          <w:rFonts w:ascii="DengXian" w:eastAsia="DengXian" w:hAnsi="DengXian" w:cs="MS Gothic"/>
        </w:rPr>
        <w:t xml:space="preserve"> 院)</w:t>
      </w:r>
      <w:proofErr w:type="spellStart"/>
      <w:r w:rsidRPr="00D44D2A">
        <w:rPr>
          <w:rFonts w:ascii="DengXian" w:eastAsia="DengXian" w:hAnsi="DengXian" w:cs="MS Gothic"/>
        </w:rPr>
        <w:t>合著了一篇文章，介绍伯明翰大学</w:t>
      </w:r>
      <w:proofErr w:type="spellEnd"/>
      <w:r w:rsidRPr="00D44D2A">
        <w:rPr>
          <w:rFonts w:ascii="DengXian" w:eastAsia="DengXian" w:hAnsi="DengXian" w:cs="MS Gothic"/>
        </w:rPr>
        <w:t>-</w:t>
      </w:r>
      <w:proofErr w:type="spellStart"/>
      <w:r w:rsidRPr="00D44D2A">
        <w:rPr>
          <w:rFonts w:ascii="DengXian" w:eastAsia="DengXian" w:hAnsi="DengXian" w:cs="MS Gothic"/>
        </w:rPr>
        <w:t>南开大学绿色经济</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与可持续发展联合研究院、以及研究院对</w:t>
      </w:r>
      <w:proofErr w:type="spellEnd"/>
      <w:r w:rsidRPr="00D44D2A">
        <w:rPr>
          <w:rFonts w:ascii="DengXian" w:eastAsia="DengXian" w:hAnsi="DengXian" w:cs="MS Gothic"/>
        </w:rPr>
        <w:t>“</w:t>
      </w:r>
      <w:proofErr w:type="spellStart"/>
      <w:r w:rsidRPr="00D44D2A">
        <w:rPr>
          <w:rFonts w:ascii="DengXian" w:eastAsia="DengXian" w:hAnsi="DengXian" w:cs="MS Gothic"/>
        </w:rPr>
        <w:t>环境保护事业</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的研究。我们的研究愿景是在地球的可持续资源范围内实</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现持续经济繁荣，明确侧重设计经济实惠的、易于改造用</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于现有工业厂房的污染解决方案，并在坚实的环境和工业</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经济原则的支持下，显著改善环境质量，形成绿色经济增</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长框架。要实现这一目标，就需要将对企业的技术、监管</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和财政激励措施创新整合到经济和环境政策中，并对个人</w:t>
      </w:r>
      <w:proofErr w:type="spellEnd"/>
      <w:r w:rsidRPr="00D44D2A">
        <w:rPr>
          <w:rFonts w:ascii="DengXian" w:eastAsia="DengXian" w:hAnsi="DengXian" w:cs="MS Gothic"/>
        </w:rPr>
        <w:t xml:space="preserve"> </w:t>
      </w:r>
      <w:proofErr w:type="spellStart"/>
      <w:r w:rsidRPr="00D44D2A">
        <w:rPr>
          <w:rFonts w:ascii="DengXian" w:eastAsia="DengXian" w:hAnsi="DengXian" w:cs="MS Gothic"/>
        </w:rPr>
        <w:t>生活方式进行重大改变，达到重视环境保护目的</w:t>
      </w:r>
      <w:proofErr w:type="spellEnd"/>
      <w:r w:rsidRPr="00D44D2A">
        <w:rPr>
          <w:rFonts w:ascii="DengXian" w:eastAsia="DengXian" w:hAnsi="DengXian" w:cs="MS Gothic"/>
        </w:rPr>
        <w:t xml:space="preserve">。 </w:t>
      </w:r>
    </w:p>
    <w:p w14:paraId="76F56DC6" w14:textId="40813EFD" w:rsidR="00BE7E18" w:rsidRDefault="00BE7E18" w:rsidP="00D44D2A">
      <w:pPr>
        <w:rPr>
          <w:rFonts w:ascii="DengXian" w:eastAsia="DengXian" w:hAnsi="DengXian" w:cs="MS Gothic"/>
        </w:rPr>
      </w:pPr>
    </w:p>
    <w:p w14:paraId="1DA3DA2A" w14:textId="12C38D02" w:rsidR="00BE7E18" w:rsidRPr="00BE7E18" w:rsidRDefault="00BE7E18" w:rsidP="00BE7E18">
      <w:pPr>
        <w:rPr>
          <w:rFonts w:ascii="DengXian" w:eastAsia="DengXian" w:hAnsi="DengXian" w:cstheme="majorBidi"/>
          <w:b/>
          <w:bCs/>
          <w:color w:val="2F5496" w:themeColor="accent1" w:themeShade="BF"/>
        </w:rPr>
      </w:pPr>
      <w:proofErr w:type="spellStart"/>
      <w:r w:rsidRPr="00BE7E18">
        <w:rPr>
          <w:rFonts w:ascii="DengXian" w:eastAsia="DengXian" w:hAnsi="DengXian" w:cstheme="majorBidi"/>
          <w:b/>
          <w:bCs/>
          <w:color w:val="2F5496" w:themeColor="accent1" w:themeShade="BF"/>
        </w:rPr>
        <w:t>伯明翰大学加强与中国机</w:t>
      </w:r>
      <w:proofErr w:type="spellEnd"/>
      <w:r>
        <w:rPr>
          <w:rFonts w:ascii="DengXian" w:eastAsia="DengXian" w:hAnsi="DengXian" w:cstheme="majorBidi"/>
          <w:b/>
          <w:bCs/>
          <w:color w:val="2F5496" w:themeColor="accent1" w:themeShade="BF"/>
        </w:rPr>
        <w:t xml:space="preserve"> </w:t>
      </w:r>
      <w:proofErr w:type="spellStart"/>
      <w:r w:rsidRPr="00BE7E18">
        <w:rPr>
          <w:rFonts w:ascii="DengXian" w:eastAsia="DengXian" w:hAnsi="DengXian" w:cstheme="majorBidi"/>
          <w:b/>
          <w:bCs/>
          <w:color w:val="2F5496" w:themeColor="accent1" w:themeShade="BF"/>
        </w:rPr>
        <w:t>构在生命科学数据科学方</w:t>
      </w:r>
      <w:proofErr w:type="spellEnd"/>
      <w:r>
        <w:rPr>
          <w:rFonts w:ascii="DengXian" w:eastAsia="DengXian" w:hAnsi="DengXian" w:cstheme="majorBidi" w:hint="eastAsia"/>
          <w:b/>
          <w:bCs/>
          <w:color w:val="2F5496" w:themeColor="accent1" w:themeShade="BF"/>
        </w:rPr>
        <w:t xml:space="preserve"> </w:t>
      </w:r>
      <w:proofErr w:type="spellStart"/>
      <w:r w:rsidRPr="00BE7E18">
        <w:rPr>
          <w:rFonts w:ascii="DengXian" w:eastAsia="DengXian" w:hAnsi="DengXian" w:cstheme="majorBidi"/>
          <w:b/>
          <w:bCs/>
          <w:color w:val="2F5496" w:themeColor="accent1" w:themeShade="BF"/>
        </w:rPr>
        <w:t>面的合作</w:t>
      </w:r>
      <w:proofErr w:type="spellEnd"/>
    </w:p>
    <w:p w14:paraId="0990DE88" w14:textId="77777777" w:rsidR="00BE7E18" w:rsidRPr="001C4026" w:rsidRDefault="00BE7E18" w:rsidP="00BE7E18">
      <w:pPr>
        <w:rPr>
          <w:highlight w:val="yellow"/>
        </w:rPr>
      </w:pPr>
    </w:p>
    <w:p w14:paraId="42104C60" w14:textId="77777777" w:rsidR="00BE7E18" w:rsidRPr="00BE7E18" w:rsidRDefault="00BE7E18" w:rsidP="00BE7E18">
      <w:pPr>
        <w:autoSpaceDE w:val="0"/>
        <w:autoSpaceDN w:val="0"/>
        <w:adjustRightInd w:val="0"/>
        <w:rPr>
          <w:rFonts w:ascii="DengXian" w:eastAsia="DengXian" w:hAnsi="DengXian" w:cs="Microsoft JhengHei"/>
        </w:rPr>
      </w:pPr>
      <w:r w:rsidRPr="00BE7E18">
        <w:rPr>
          <w:rFonts w:ascii="DengXian" w:eastAsia="DengXian" w:hAnsi="DengXian" w:cs="Microsoft JhengHei"/>
        </w:rPr>
        <w:t>让·</w:t>
      </w:r>
      <w:proofErr w:type="spellStart"/>
      <w:r w:rsidRPr="00BE7E18">
        <w:rPr>
          <w:rFonts w:ascii="DengXian" w:eastAsia="DengXian" w:hAnsi="DengXian" w:cs="Microsoft JhengHei"/>
        </w:rPr>
        <w:t>巴蒂斯特</w:t>
      </w:r>
      <w:proofErr w:type="spellEnd"/>
      <w:r w:rsidRPr="00BE7E18">
        <w:rPr>
          <w:rFonts w:ascii="DengXian" w:eastAsia="DengXian" w:hAnsi="DengXian" w:cs="Microsoft JhengHei"/>
        </w:rPr>
        <w:t>·</w:t>
      </w:r>
      <w:proofErr w:type="spellStart"/>
      <w:r w:rsidRPr="00BE7E18">
        <w:rPr>
          <w:rFonts w:ascii="DengXian" w:eastAsia="DengXian" w:hAnsi="DengXian" w:cs="Microsoft JhengHei"/>
        </w:rPr>
        <w:t>卡泽尔教授</w:t>
      </w:r>
      <w:proofErr w:type="spellEnd"/>
      <w:r w:rsidRPr="00BE7E18">
        <w:rPr>
          <w:rFonts w:ascii="DengXian" w:eastAsia="DengXian" w:hAnsi="DengXian" w:cs="Microsoft JhengHei"/>
        </w:rPr>
        <w:t xml:space="preserve"> </w:t>
      </w:r>
      <w:proofErr w:type="spellStart"/>
      <w:r w:rsidRPr="00BE7E18">
        <w:rPr>
          <w:rFonts w:ascii="DengXian" w:eastAsia="DengXian" w:hAnsi="DengXian" w:cs="Microsoft JhengHei"/>
        </w:rPr>
        <w:t>伯明翰大学生物信息学系主任、计算生物学中心主任、华</w:t>
      </w:r>
      <w:proofErr w:type="spellEnd"/>
      <w:r w:rsidRPr="00BE7E18">
        <w:rPr>
          <w:rFonts w:ascii="DengXian" w:eastAsia="DengXian" w:hAnsi="DengXian" w:cs="Microsoft JhengHei"/>
        </w:rPr>
        <w:t xml:space="preserve"> 西-</w:t>
      </w:r>
      <w:proofErr w:type="spellStart"/>
      <w:r w:rsidRPr="00BE7E18">
        <w:rPr>
          <w:rFonts w:ascii="DengXian" w:eastAsia="DengXian" w:hAnsi="DengXian" w:cs="Microsoft JhengHei"/>
        </w:rPr>
        <w:t>伯明翰健康与生物医学信息联合研究院联席院长、东南</w:t>
      </w:r>
      <w:proofErr w:type="spellEnd"/>
      <w:r w:rsidRPr="00BE7E18">
        <w:rPr>
          <w:rFonts w:ascii="DengXian" w:eastAsia="DengXian" w:hAnsi="DengXian" w:cs="Microsoft JhengHei"/>
        </w:rPr>
        <w:t xml:space="preserve"> </w:t>
      </w:r>
      <w:proofErr w:type="spellStart"/>
      <w:r w:rsidRPr="00BE7E18">
        <w:rPr>
          <w:rFonts w:ascii="DengXian" w:eastAsia="DengXian" w:hAnsi="DengXian" w:cs="Microsoft JhengHei"/>
        </w:rPr>
        <w:t>大学生物医学与数据科学联合研究院主任</w:t>
      </w:r>
      <w:proofErr w:type="spellEnd"/>
      <w:r w:rsidRPr="00BE7E18">
        <w:rPr>
          <w:rFonts w:ascii="DengXian" w:eastAsia="DengXian" w:hAnsi="DengXian" w:cs="Microsoft JhengHei"/>
        </w:rPr>
        <w:t xml:space="preserve"> </w:t>
      </w:r>
    </w:p>
    <w:p w14:paraId="78C95685" w14:textId="77777777" w:rsidR="00BE7E18" w:rsidRPr="00641651" w:rsidRDefault="00BE7E18" w:rsidP="00BE7E18">
      <w:pPr>
        <w:autoSpaceDE w:val="0"/>
        <w:autoSpaceDN w:val="0"/>
        <w:adjustRightInd w:val="0"/>
        <w:rPr>
          <w:rFonts w:ascii="Arial" w:hAnsi="Arial" w:cs="Arial"/>
          <w:highlight w:val="yellow"/>
        </w:rPr>
      </w:pPr>
    </w:p>
    <w:p w14:paraId="73FCB867" w14:textId="77777777" w:rsidR="00BE7E18" w:rsidRPr="00BE7E18" w:rsidRDefault="00BE7E18" w:rsidP="00BE7E18">
      <w:pPr>
        <w:rPr>
          <w:rFonts w:ascii="DengXian" w:eastAsia="DengXian" w:hAnsi="DengXian" w:cs="MS Gothic"/>
        </w:rPr>
      </w:pPr>
      <w:proofErr w:type="spellStart"/>
      <w:r w:rsidRPr="00BE7E18">
        <w:rPr>
          <w:rFonts w:ascii="DengXian" w:eastAsia="DengXian" w:hAnsi="DengXian" w:cs="MS Gothic"/>
        </w:rPr>
        <w:t>乔治斯</w:t>
      </w:r>
      <w:proofErr w:type="spellEnd"/>
      <w:r w:rsidRPr="00BE7E18">
        <w:rPr>
          <w:rFonts w:ascii="DengXian" w:eastAsia="DengXian" w:hAnsi="DengXian" w:cs="MS Gothic"/>
        </w:rPr>
        <w:t>·</w:t>
      </w:r>
      <w:proofErr w:type="spellStart"/>
      <w:r w:rsidRPr="00BE7E18">
        <w:rPr>
          <w:rFonts w:ascii="DengXian" w:eastAsia="DengXian" w:hAnsi="DengXian" w:cs="MS Gothic"/>
        </w:rPr>
        <w:t>古托斯教授</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伯明翰大学临床生物信息学主任、英国健康数据研究院副</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院长，华西</w:t>
      </w:r>
      <w:proofErr w:type="spellEnd"/>
      <w:r w:rsidRPr="00BE7E18">
        <w:rPr>
          <w:rFonts w:ascii="DengXian" w:eastAsia="DengXian" w:hAnsi="DengXian" w:cs="MS Gothic"/>
        </w:rPr>
        <w:t>-</w:t>
      </w:r>
      <w:proofErr w:type="spellStart"/>
      <w:r w:rsidRPr="00BE7E18">
        <w:rPr>
          <w:rFonts w:ascii="DengXian" w:eastAsia="DengXian" w:hAnsi="DengXian" w:cs="MS Gothic"/>
        </w:rPr>
        <w:t>伯明翰健康与生物医学信息联合研究院联席</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院长</w:t>
      </w:r>
      <w:proofErr w:type="spellEnd"/>
      <w:r w:rsidRPr="00BE7E18">
        <w:rPr>
          <w:rFonts w:ascii="DengXian" w:eastAsia="DengXian" w:hAnsi="DengXian" w:cs="MS Gothic"/>
        </w:rPr>
        <w:t xml:space="preserve"> </w:t>
      </w:r>
    </w:p>
    <w:p w14:paraId="7BEFB3A7" w14:textId="17B0ADAF" w:rsidR="00BE7E18" w:rsidRDefault="00BE7E18" w:rsidP="00BE7E18">
      <w:pPr>
        <w:rPr>
          <w:rFonts w:ascii="DengXian" w:eastAsia="DengXian" w:hAnsi="DengXian" w:cs="MS Gothic"/>
        </w:rPr>
      </w:pPr>
    </w:p>
    <w:p w14:paraId="18A1C69C" w14:textId="77777777" w:rsidR="00BE7E18" w:rsidRPr="00BE7E18" w:rsidRDefault="00BE7E18" w:rsidP="00BE7E18">
      <w:pPr>
        <w:rPr>
          <w:rFonts w:ascii="DengXian" w:eastAsia="DengXian" w:hAnsi="DengXian" w:cs="MS Gothic"/>
        </w:rPr>
      </w:pPr>
      <w:proofErr w:type="spellStart"/>
      <w:r w:rsidRPr="00BE7E18">
        <w:rPr>
          <w:rFonts w:ascii="DengXian" w:eastAsia="DengXian" w:hAnsi="DengXian" w:cs="MS Gothic"/>
        </w:rPr>
        <w:t>目前，数据科学与人工智能、医学，以及环境这三大领域</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正在中国发挥着重要作用。这三大领域与计算生物学中心</w:t>
      </w:r>
      <w:proofErr w:type="spellEnd"/>
      <w:r w:rsidRPr="00BE7E18">
        <w:rPr>
          <w:rFonts w:ascii="DengXian" w:eastAsia="DengXian" w:hAnsi="DengXian" w:cs="MS Gothic"/>
        </w:rPr>
        <w:t xml:space="preserve"> (CCB)</w:t>
      </w:r>
      <w:proofErr w:type="spellStart"/>
      <w:r w:rsidRPr="00BE7E18">
        <w:rPr>
          <w:rFonts w:ascii="DengXian" w:eastAsia="DengXian" w:hAnsi="DengXian" w:cs="MS Gothic"/>
        </w:rPr>
        <w:t>紧密结合，继续成为伯明翰大学在中国的合作重</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心，尤其在医学方面</w:t>
      </w:r>
      <w:proofErr w:type="spellEnd"/>
      <w:r w:rsidRPr="00BE7E18">
        <w:rPr>
          <w:rFonts w:ascii="DengXian" w:eastAsia="DengXian" w:hAnsi="DengXian" w:cs="MS Gothic"/>
        </w:rPr>
        <w:t xml:space="preserve">。 </w:t>
      </w:r>
    </w:p>
    <w:p w14:paraId="7003DA0E" w14:textId="53974F1F" w:rsidR="00BE7E18" w:rsidRDefault="00BE7E18" w:rsidP="00BE7E18">
      <w:pPr>
        <w:rPr>
          <w:rFonts w:ascii="DengXian" w:eastAsia="DengXian" w:hAnsi="DengXian" w:cs="MS Gothic"/>
        </w:rPr>
      </w:pPr>
    </w:p>
    <w:p w14:paraId="6505F223" w14:textId="77777777" w:rsidR="00BE7E18" w:rsidRPr="00BE7E18" w:rsidRDefault="00BE7E18" w:rsidP="00BE7E18">
      <w:pPr>
        <w:rPr>
          <w:rFonts w:ascii="DengXian" w:eastAsia="DengXian" w:hAnsi="DengXian" w:cs="MS Gothic"/>
        </w:rPr>
      </w:pPr>
      <w:proofErr w:type="spellStart"/>
      <w:r w:rsidRPr="00BE7E18">
        <w:rPr>
          <w:rFonts w:ascii="DengXian" w:eastAsia="DengXian" w:hAnsi="DengXian" w:cs="MS Gothic"/>
        </w:rPr>
        <w:t>在过去一年中，我们巩固并扩大了与多所中国机构的合作</w:t>
      </w:r>
      <w:proofErr w:type="spellEnd"/>
      <w:r w:rsidRPr="00BE7E18">
        <w:rPr>
          <w:rFonts w:ascii="DengXian" w:eastAsia="DengXian" w:hAnsi="DengXian" w:cs="MS Gothic"/>
        </w:rPr>
        <w:t xml:space="preserve">。 </w:t>
      </w:r>
      <w:proofErr w:type="spellStart"/>
      <w:proofErr w:type="gramStart"/>
      <w:r w:rsidRPr="00BE7E18">
        <w:rPr>
          <w:rFonts w:ascii="DengXian" w:eastAsia="DengXian" w:hAnsi="DengXian" w:cs="MS Gothic"/>
        </w:rPr>
        <w:t>我们与</w:t>
      </w:r>
      <w:proofErr w:type="spellEnd"/>
      <w:r w:rsidRPr="00BE7E18">
        <w:rPr>
          <w:rFonts w:ascii="DengXian" w:eastAsia="DengXian" w:hAnsi="DengXian" w:cs="MS Gothic"/>
        </w:rPr>
        <w:t>“</w:t>
      </w:r>
      <w:proofErr w:type="spellStart"/>
      <w:proofErr w:type="gramEnd"/>
      <w:r w:rsidRPr="00BE7E18">
        <w:rPr>
          <w:rFonts w:ascii="DengXian" w:eastAsia="DengXian" w:hAnsi="DengXian" w:cs="MS Gothic"/>
        </w:rPr>
        <w:t>广州出生队列研究</w:t>
      </w:r>
      <w:proofErr w:type="spellEnd"/>
      <w:r w:rsidRPr="00BE7E18">
        <w:rPr>
          <w:rFonts w:ascii="DengXian" w:eastAsia="DengXian" w:hAnsi="DengXian" w:cs="MS Gothic"/>
        </w:rPr>
        <w:t>”</w:t>
      </w:r>
      <w:proofErr w:type="spellStart"/>
      <w:r w:rsidRPr="00BE7E18">
        <w:rPr>
          <w:rFonts w:ascii="DengXian" w:eastAsia="DengXian" w:hAnsi="DengXian" w:cs="MS Gothic"/>
        </w:rPr>
        <w:t>项目中的长期合作方开展研</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究，发表了关于妊娠糖尿病的研究成果</w:t>
      </w:r>
      <w:proofErr w:type="spellEnd"/>
      <w:r w:rsidRPr="00BE7E18">
        <w:rPr>
          <w:rFonts w:ascii="DengXian" w:eastAsia="DengXian" w:hAnsi="DengXian" w:cs="MS Gothic"/>
        </w:rPr>
        <w:t xml:space="preserve">。 </w:t>
      </w:r>
    </w:p>
    <w:p w14:paraId="6EC33492" w14:textId="677986A3" w:rsidR="00BE7E18" w:rsidRDefault="00BE7E18" w:rsidP="00BE7E18">
      <w:pPr>
        <w:rPr>
          <w:rFonts w:ascii="DengXian" w:eastAsia="DengXian" w:hAnsi="DengXian" w:cs="MS Gothic"/>
        </w:rPr>
      </w:pPr>
    </w:p>
    <w:p w14:paraId="5FFE3A60" w14:textId="77777777" w:rsidR="00BE7E18" w:rsidRPr="00BE7E18" w:rsidRDefault="00BE7E18" w:rsidP="00BE7E18">
      <w:pPr>
        <w:rPr>
          <w:rFonts w:ascii="DengXian" w:eastAsia="DengXian" w:hAnsi="DengXian" w:cs="MS Gothic"/>
        </w:rPr>
      </w:pPr>
      <w:proofErr w:type="spellStart"/>
      <w:r w:rsidRPr="00BE7E18">
        <w:rPr>
          <w:rFonts w:ascii="DengXian" w:eastAsia="DengXian" w:hAnsi="DengXian" w:cs="MS Gothic"/>
        </w:rPr>
        <w:t>伯明翰大学与位于成都的华西医院合作成立了华西</w:t>
      </w:r>
      <w:proofErr w:type="spellEnd"/>
      <w:r w:rsidRPr="00BE7E18">
        <w:rPr>
          <w:rFonts w:ascii="DengXian" w:eastAsia="DengXian" w:hAnsi="DengXian" w:cs="MS Gothic"/>
        </w:rPr>
        <w:t>-</w:t>
      </w:r>
      <w:proofErr w:type="spellStart"/>
      <w:r w:rsidRPr="00BE7E18">
        <w:rPr>
          <w:rFonts w:ascii="DengXian" w:eastAsia="DengXian" w:hAnsi="DengXian" w:cs="MS Gothic"/>
        </w:rPr>
        <w:t>伯明翰</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健康与生物医学信息联合研究院。在这一项目框架下，两</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名博士生完成了在伯大</w:t>
      </w:r>
      <w:proofErr w:type="spellEnd"/>
      <w:r w:rsidRPr="00BE7E18">
        <w:rPr>
          <w:rFonts w:ascii="DengXian" w:eastAsia="DengXian" w:hAnsi="DengXian" w:cs="MS Gothic"/>
        </w:rPr>
        <w:t>18</w:t>
      </w:r>
      <w:proofErr w:type="spellStart"/>
      <w:r w:rsidRPr="00BE7E18">
        <w:rPr>
          <w:rFonts w:ascii="DengXian" w:eastAsia="DengXian" w:hAnsi="DengXian" w:cs="MS Gothic"/>
        </w:rPr>
        <w:t>个月的交流学习。他们除了在计</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算生物学中心学习生命科学领域的数据科学之外，还借助</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此次访学之机，发表了多篇关于免疫学和心血管疾病的文</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章，在返回中国后加强了双方的联系</w:t>
      </w:r>
      <w:proofErr w:type="spellEnd"/>
      <w:r w:rsidRPr="00BE7E18">
        <w:rPr>
          <w:rFonts w:ascii="DengXian" w:eastAsia="DengXian" w:hAnsi="DengXian" w:cs="MS Gothic"/>
        </w:rPr>
        <w:t xml:space="preserve">。 </w:t>
      </w:r>
    </w:p>
    <w:p w14:paraId="3C2F18A5" w14:textId="55E6A2B1" w:rsidR="00BE7E18" w:rsidRDefault="00BE7E18" w:rsidP="00BE7E18">
      <w:pPr>
        <w:rPr>
          <w:rFonts w:ascii="DengXian" w:eastAsia="DengXian" w:hAnsi="DengXian" w:cs="MS Gothic"/>
        </w:rPr>
      </w:pPr>
    </w:p>
    <w:p w14:paraId="5C514A74" w14:textId="07A0C65F" w:rsidR="00025E8A" w:rsidRDefault="00BE7E18" w:rsidP="006B700D">
      <w:pPr>
        <w:spacing w:after="13000"/>
        <w:rPr>
          <w:rFonts w:ascii="DengXian" w:eastAsia="DengXian" w:hAnsi="DengXian" w:cs="MS Gothic"/>
        </w:rPr>
      </w:pPr>
      <w:proofErr w:type="spellStart"/>
      <w:proofErr w:type="gramStart"/>
      <w:r w:rsidRPr="00BE7E18">
        <w:rPr>
          <w:rFonts w:ascii="DengXian" w:eastAsia="DengXian" w:hAnsi="DengXian" w:cs="MS Gothic"/>
        </w:rPr>
        <w:t>伯明翰大学与东南大学</w:t>
      </w:r>
      <w:proofErr w:type="spellEnd"/>
      <w:r w:rsidRPr="00BE7E18">
        <w:rPr>
          <w:rFonts w:ascii="DengXian" w:eastAsia="DengXian" w:hAnsi="DengXian" w:cs="MS Gothic"/>
        </w:rPr>
        <w:t>(</w:t>
      </w:r>
      <w:proofErr w:type="gramEnd"/>
      <w:r w:rsidRPr="00BE7E18">
        <w:rPr>
          <w:rFonts w:ascii="DengXian" w:eastAsia="DengXian" w:hAnsi="DengXian" w:cs="MS Gothic"/>
        </w:rPr>
        <w:t>SEU)</w:t>
      </w:r>
      <w:proofErr w:type="spellStart"/>
      <w:r w:rsidRPr="00BE7E18">
        <w:rPr>
          <w:rFonts w:ascii="DengXian" w:eastAsia="DengXian" w:hAnsi="DengXian" w:cs="MS Gothic"/>
        </w:rPr>
        <w:t>合作建立了生物医学与数据</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科学联合研究中心。目前，伯大正在给东南大学的学生讲授</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一系列涵盖广泛学科的生物信息学硕士课程，为联合硕士</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课程做准备。此外，东南大学和伯大正在共同敲定南京脑</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科学与生命科学研究院组</w:t>
      </w:r>
      <w:r w:rsidRPr="00BE7E18">
        <w:rPr>
          <w:rFonts w:ascii="DengXian" w:eastAsia="DengXian" w:hAnsi="DengXian" w:cs="MS Gothic"/>
        </w:rPr>
        <w:lastRenderedPageBreak/>
        <w:t>建事宜。这不仅可以将合作拓展</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到临床环境，比如与南京医科大学第一附属医院的临床合</w:t>
      </w:r>
      <w:proofErr w:type="spellEnd"/>
      <w:r w:rsidRPr="00BE7E18">
        <w:rPr>
          <w:rFonts w:ascii="DengXian" w:eastAsia="DengXian" w:hAnsi="DengXian" w:cs="MS Gothic"/>
        </w:rPr>
        <w:t xml:space="preserve"> </w:t>
      </w:r>
      <w:proofErr w:type="spellStart"/>
      <w:r w:rsidRPr="00BE7E18">
        <w:rPr>
          <w:rFonts w:ascii="DengXian" w:eastAsia="DengXian" w:hAnsi="DengXian" w:cs="MS Gothic"/>
        </w:rPr>
        <w:t>作，而且还提供了在人工智能领域开展研究与合作的机会</w:t>
      </w:r>
      <w:proofErr w:type="spellEnd"/>
      <w:r w:rsidRPr="00BE7E18">
        <w:rPr>
          <w:rFonts w:ascii="DengXian" w:eastAsia="DengXian" w:hAnsi="DengXian" w:cs="MS Gothic"/>
        </w:rPr>
        <w:t>。</w:t>
      </w:r>
      <w:bookmarkStart w:id="0" w:name="_GoBack"/>
      <w:bookmarkEnd w:id="0"/>
      <w:r w:rsidRPr="00BE7E18">
        <w:rPr>
          <w:rFonts w:ascii="DengXian" w:eastAsia="DengXian" w:hAnsi="DengXian" w:cs="MS Gothic"/>
        </w:rPr>
        <w:t xml:space="preserve"> </w:t>
      </w:r>
    </w:p>
    <w:p w14:paraId="626C76BC" w14:textId="6C3F8800" w:rsidR="00476827" w:rsidRPr="00476827" w:rsidRDefault="00476827" w:rsidP="00476827">
      <w:pPr>
        <w:rPr>
          <w:rFonts w:ascii="DengXian" w:eastAsia="DengXian" w:hAnsi="DengXian" w:cs="MS Mincho"/>
          <w:b/>
          <w:bCs/>
          <w:color w:val="2F5496" w:themeColor="accent1" w:themeShade="BF"/>
          <w:sz w:val="44"/>
          <w:szCs w:val="44"/>
        </w:rPr>
      </w:pPr>
      <w:proofErr w:type="spellStart"/>
      <w:r w:rsidRPr="00476827">
        <w:rPr>
          <w:rFonts w:ascii="DengXian" w:eastAsia="DengXian" w:hAnsi="DengXian" w:cs="MS Mincho"/>
          <w:b/>
          <w:bCs/>
          <w:color w:val="2F5496" w:themeColor="accent1" w:themeShade="BF"/>
          <w:sz w:val="44"/>
          <w:szCs w:val="44"/>
        </w:rPr>
        <w:lastRenderedPageBreak/>
        <w:t>教育</w:t>
      </w:r>
      <w:proofErr w:type="spellEnd"/>
      <w:r w:rsidRPr="00476827">
        <w:rPr>
          <w:rFonts w:ascii="DengXian" w:eastAsia="DengXian" w:hAnsi="DengXian" w:cs="MS Mincho"/>
          <w:b/>
          <w:bCs/>
          <w:color w:val="2F5496" w:themeColor="accent1" w:themeShade="BF"/>
          <w:sz w:val="44"/>
          <w:szCs w:val="44"/>
        </w:rPr>
        <w:t xml:space="preserve"> </w:t>
      </w:r>
    </w:p>
    <w:p w14:paraId="004EF141" w14:textId="77777777" w:rsidR="00476827" w:rsidRPr="00641651" w:rsidRDefault="00476827" w:rsidP="00476827">
      <w:pPr>
        <w:rPr>
          <w:highlight w:val="yellow"/>
        </w:rPr>
      </w:pPr>
    </w:p>
    <w:p w14:paraId="2E089E81" w14:textId="77777777" w:rsidR="00476827" w:rsidRPr="00476827" w:rsidRDefault="00476827" w:rsidP="00476827">
      <w:pPr>
        <w:rPr>
          <w:rFonts w:ascii="DengXian" w:eastAsia="DengXian" w:hAnsi="DengXian" w:cs="MS Mincho"/>
          <w:b/>
          <w:bCs/>
          <w:color w:val="2F5496" w:themeColor="accent1" w:themeShade="BF"/>
        </w:rPr>
      </w:pPr>
      <w:proofErr w:type="spellStart"/>
      <w:r w:rsidRPr="00476827">
        <w:rPr>
          <w:rFonts w:ascii="DengXian" w:eastAsia="DengXian" w:hAnsi="DengXian" w:cs="MS Mincho"/>
          <w:b/>
          <w:bCs/>
          <w:color w:val="2F5496" w:themeColor="accent1" w:themeShade="BF"/>
        </w:rPr>
        <w:t>暨南大学</w:t>
      </w:r>
      <w:proofErr w:type="spellEnd"/>
      <w:r w:rsidRPr="00476827">
        <w:rPr>
          <w:rFonts w:ascii="DengXian" w:eastAsia="DengXian" w:hAnsi="DengXian" w:cs="MS Mincho"/>
          <w:b/>
          <w:bCs/>
          <w:color w:val="2F5496" w:themeColor="accent1" w:themeShade="BF"/>
        </w:rPr>
        <w:t>-</w:t>
      </w:r>
      <w:proofErr w:type="spellStart"/>
      <w:r w:rsidRPr="00476827">
        <w:rPr>
          <w:rFonts w:ascii="DengXian" w:eastAsia="DengXian" w:hAnsi="DengXian" w:cs="MS Mincho"/>
          <w:b/>
          <w:bCs/>
          <w:color w:val="2F5496" w:themeColor="accent1" w:themeShade="BF"/>
        </w:rPr>
        <w:t>伯明翰大学联合</w:t>
      </w:r>
      <w:proofErr w:type="spellEnd"/>
      <w:r w:rsidRPr="00476827">
        <w:rPr>
          <w:rFonts w:ascii="DengXian" w:eastAsia="DengXian" w:hAnsi="DengXian" w:cs="MS Mincho"/>
          <w:b/>
          <w:bCs/>
          <w:color w:val="2F5496" w:themeColor="accent1" w:themeShade="BF"/>
        </w:rPr>
        <w:t xml:space="preserve"> </w:t>
      </w:r>
      <w:proofErr w:type="spellStart"/>
      <w:r w:rsidRPr="00476827">
        <w:rPr>
          <w:rFonts w:ascii="DengXian" w:eastAsia="DengXian" w:hAnsi="DengXian" w:cs="MS Mincho"/>
          <w:b/>
          <w:bCs/>
          <w:color w:val="2F5496" w:themeColor="accent1" w:themeShade="BF"/>
        </w:rPr>
        <w:t>学院庆贺首届毕业生顺利</w:t>
      </w:r>
      <w:proofErr w:type="spellEnd"/>
      <w:r w:rsidRPr="00476827">
        <w:rPr>
          <w:rFonts w:ascii="DengXian" w:eastAsia="DengXian" w:hAnsi="DengXian" w:cs="MS Mincho"/>
          <w:b/>
          <w:bCs/>
          <w:color w:val="2F5496" w:themeColor="accent1" w:themeShade="BF"/>
        </w:rPr>
        <w:t xml:space="preserve"> </w:t>
      </w:r>
      <w:proofErr w:type="spellStart"/>
      <w:r w:rsidRPr="00476827">
        <w:rPr>
          <w:rFonts w:ascii="DengXian" w:eastAsia="DengXian" w:hAnsi="DengXian" w:cs="MS Mincho"/>
          <w:b/>
          <w:bCs/>
          <w:color w:val="2F5496" w:themeColor="accent1" w:themeShade="BF"/>
        </w:rPr>
        <w:t>毕业</w:t>
      </w:r>
      <w:proofErr w:type="spellEnd"/>
      <w:r w:rsidRPr="00476827">
        <w:rPr>
          <w:rFonts w:ascii="DengXian" w:eastAsia="DengXian" w:hAnsi="DengXian" w:cs="MS Mincho"/>
          <w:b/>
          <w:bCs/>
          <w:color w:val="2F5496" w:themeColor="accent1" w:themeShade="BF"/>
        </w:rPr>
        <w:t xml:space="preserve"> </w:t>
      </w:r>
    </w:p>
    <w:p w14:paraId="1D585959" w14:textId="77777777" w:rsidR="00476827" w:rsidRDefault="00476827" w:rsidP="00476827">
      <w:pPr>
        <w:rPr>
          <w:rFonts w:ascii="Arial" w:hAnsi="Arial" w:cs="Arial"/>
          <w:highlight w:val="yellow"/>
        </w:rPr>
      </w:pPr>
    </w:p>
    <w:p w14:paraId="3F31A87F" w14:textId="77777777" w:rsidR="0097367F" w:rsidRPr="0097367F" w:rsidRDefault="0097367F" w:rsidP="0097367F">
      <w:pPr>
        <w:rPr>
          <w:rFonts w:ascii="DengXian" w:eastAsia="DengXian" w:hAnsi="DengXian" w:cs="Times New Roman"/>
        </w:rPr>
      </w:pPr>
      <w:proofErr w:type="spellStart"/>
      <w:r w:rsidRPr="0097367F">
        <w:rPr>
          <w:rFonts w:ascii="DengXian" w:eastAsia="DengXian" w:hAnsi="DengXian" w:cs="Times New Roman"/>
        </w:rPr>
        <w:t>雷切尔</w:t>
      </w:r>
      <w:proofErr w:type="spellEnd"/>
      <w:r w:rsidRPr="0097367F">
        <w:rPr>
          <w:rFonts w:ascii="DengXian" w:eastAsia="DengXian" w:hAnsi="DengXian" w:cs="Times New Roman"/>
        </w:rPr>
        <w:t>·</w:t>
      </w:r>
      <w:proofErr w:type="spellStart"/>
      <w:r w:rsidRPr="0097367F">
        <w:rPr>
          <w:rFonts w:ascii="DengXian" w:eastAsia="DengXian" w:hAnsi="DengXian" w:cs="Times New Roman"/>
        </w:rPr>
        <w:t>杜克罗兹</w:t>
      </w:r>
      <w:proofErr w:type="spellEnd"/>
      <w:r w:rsidRPr="0097367F">
        <w:rPr>
          <w:rFonts w:ascii="DengXian" w:eastAsia="DengXian" w:hAnsi="DengXian" w:cs="Times New Roman"/>
        </w:rPr>
        <w:t>——</w:t>
      </w:r>
      <w:proofErr w:type="spellStart"/>
      <w:r w:rsidRPr="0097367F">
        <w:rPr>
          <w:rFonts w:ascii="DengXian" w:eastAsia="DengXian" w:hAnsi="DengXian" w:cs="Times New Roman"/>
        </w:rPr>
        <w:t>工程与物理科学学部跨国教育官</w:t>
      </w:r>
      <w:proofErr w:type="spellEnd"/>
      <w:r w:rsidRPr="0097367F">
        <w:rPr>
          <w:rFonts w:ascii="DengXian" w:eastAsia="DengXian" w:hAnsi="DengXian" w:cs="Times New Roman"/>
        </w:rPr>
        <w:t xml:space="preserve"> </w:t>
      </w:r>
    </w:p>
    <w:p w14:paraId="51FC0510" w14:textId="77777777" w:rsidR="0097367F" w:rsidRDefault="0097367F" w:rsidP="00476827">
      <w:pPr>
        <w:rPr>
          <w:rFonts w:ascii="DengXian" w:eastAsia="DengXian" w:hAnsi="DengXian" w:cs="Times New Roman"/>
        </w:rPr>
      </w:pPr>
    </w:p>
    <w:p w14:paraId="6745B494" w14:textId="77777777" w:rsidR="0097367F" w:rsidRPr="0097367F" w:rsidRDefault="0097367F" w:rsidP="0097367F">
      <w:pPr>
        <w:rPr>
          <w:rFonts w:ascii="DengXian" w:eastAsia="DengXian" w:hAnsi="DengXian" w:cs="Times New Roman"/>
        </w:rPr>
      </w:pPr>
      <w:proofErr w:type="spellStart"/>
      <w:r w:rsidRPr="0097367F">
        <w:rPr>
          <w:rFonts w:ascii="DengXian" w:eastAsia="DengXian" w:hAnsi="DengXian" w:cs="Times New Roman"/>
        </w:rPr>
        <w:t>暨南大学</w:t>
      </w:r>
      <w:proofErr w:type="spellEnd"/>
      <w:r w:rsidRPr="0097367F">
        <w:rPr>
          <w:rFonts w:ascii="DengXian" w:eastAsia="DengXian" w:hAnsi="DengXian" w:cs="Times New Roman"/>
        </w:rPr>
        <w:t>-</w:t>
      </w:r>
      <w:proofErr w:type="spellStart"/>
      <w:r w:rsidRPr="0097367F">
        <w:rPr>
          <w:rFonts w:ascii="DengXian" w:eastAsia="DengXian" w:hAnsi="DengXian" w:cs="Times New Roman"/>
        </w:rPr>
        <w:t>伯明翰大学联合学院</w:t>
      </w:r>
      <w:proofErr w:type="spellEnd"/>
      <w:r w:rsidRPr="0097367F">
        <w:rPr>
          <w:rFonts w:ascii="DengXian" w:eastAsia="DengXian" w:hAnsi="DengXian" w:cs="Times New Roman"/>
        </w:rPr>
        <w:t xml:space="preserve"> (J-</w:t>
      </w:r>
      <w:proofErr w:type="gramStart"/>
      <w:r w:rsidRPr="0097367F">
        <w:rPr>
          <w:rFonts w:ascii="DengXian" w:eastAsia="DengXian" w:hAnsi="DengXian" w:cs="Times New Roman"/>
        </w:rPr>
        <w:t>BJI)于</w:t>
      </w:r>
      <w:proofErr w:type="gramEnd"/>
      <w:r w:rsidRPr="0097367F">
        <w:rPr>
          <w:rFonts w:ascii="DengXian" w:eastAsia="DengXian" w:hAnsi="DengXian" w:cs="Times New Roman"/>
        </w:rPr>
        <w:t xml:space="preserve"> 2021 年 7 </w:t>
      </w:r>
      <w:proofErr w:type="spellStart"/>
      <w:r w:rsidRPr="0097367F">
        <w:rPr>
          <w:rFonts w:ascii="DengXian" w:eastAsia="DengXian" w:hAnsi="DengXian" w:cs="Times New Roman"/>
        </w:rPr>
        <w:t>月庆</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贺其首届毕业班顺利毕业。联合学院是伯明翰大学在中国最</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重要的合作项目之一，于</w:t>
      </w:r>
      <w:proofErr w:type="spellEnd"/>
      <w:r w:rsidRPr="0097367F">
        <w:rPr>
          <w:rFonts w:ascii="DengXian" w:eastAsia="DengXian" w:hAnsi="DengXian" w:cs="Times New Roman"/>
        </w:rPr>
        <w:t xml:space="preserve"> 2017 </w:t>
      </w:r>
      <w:proofErr w:type="spellStart"/>
      <w:r w:rsidRPr="0097367F">
        <w:rPr>
          <w:rFonts w:ascii="DengXian" w:eastAsia="DengXian" w:hAnsi="DengXian" w:cs="Times New Roman"/>
        </w:rPr>
        <w:t>年首次招生而这首届毕业班</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是开路先锋。同学们完成了数学与应用数学、信息与计算</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科学、经济学、经济统计学方向的数学双学位课程。今年</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共有八十七位毕业生，其中大部份同学获得了一等学位</w:t>
      </w:r>
      <w:proofErr w:type="spellEnd"/>
      <w:r w:rsidRPr="0097367F">
        <w:rPr>
          <w:rFonts w:ascii="DengXian" w:eastAsia="DengXian" w:hAnsi="DengXian" w:cs="Times New Roman"/>
        </w:rPr>
        <w:t xml:space="preserve">， </w:t>
      </w:r>
      <w:proofErr w:type="spellStart"/>
      <w:r w:rsidRPr="0097367F">
        <w:rPr>
          <w:rFonts w:ascii="DengXian" w:eastAsia="DengXian" w:hAnsi="DengXian" w:cs="Times New Roman"/>
        </w:rPr>
        <w:t>充分体现了国际和本地教学法结合的优势</w:t>
      </w:r>
      <w:proofErr w:type="spellEnd"/>
      <w:r w:rsidRPr="0097367F">
        <w:rPr>
          <w:rFonts w:ascii="DengXian" w:eastAsia="DengXian" w:hAnsi="DengXian" w:cs="Times New Roman"/>
        </w:rPr>
        <w:t xml:space="preserve">。 </w:t>
      </w:r>
    </w:p>
    <w:p w14:paraId="7967426F" w14:textId="04ECE3CC" w:rsidR="00476827" w:rsidRDefault="00476827" w:rsidP="00476827">
      <w:pPr>
        <w:rPr>
          <w:rFonts w:ascii="DengXian" w:eastAsia="DengXian" w:hAnsi="DengXian" w:cs="Times New Roman"/>
        </w:rPr>
      </w:pPr>
    </w:p>
    <w:p w14:paraId="24F4BDF2" w14:textId="29544FD1" w:rsidR="0097367F" w:rsidRPr="0097367F" w:rsidRDefault="0097367F" w:rsidP="0097367F">
      <w:pPr>
        <w:rPr>
          <w:rFonts w:ascii="DengXian" w:eastAsia="DengXian" w:hAnsi="DengXian" w:cs="Times New Roman"/>
        </w:rPr>
      </w:pPr>
      <w:proofErr w:type="spellStart"/>
      <w:r w:rsidRPr="0097367F">
        <w:rPr>
          <w:rFonts w:ascii="DengXian" w:eastAsia="DengXian" w:hAnsi="DengXian" w:cs="Times New Roman"/>
        </w:rPr>
        <w:t>联合学院的毕业生除了到伯大学习数学、医学经济学等学</w:t>
      </w:r>
      <w:proofErr w:type="spellEnd"/>
      <w:r>
        <w:rPr>
          <w:rFonts w:ascii="DengXian" w:eastAsia="DengXian" w:hAnsi="DengXian" w:cs="Times New Roman"/>
        </w:rPr>
        <w:t xml:space="preserve"> </w:t>
      </w:r>
      <w:proofErr w:type="spellStart"/>
      <w:r w:rsidRPr="0097367F">
        <w:rPr>
          <w:rFonts w:ascii="DengXian" w:eastAsia="DengXian" w:hAnsi="DengXian" w:cs="Times New Roman"/>
        </w:rPr>
        <w:t>科外，还成功申请到哥伦比亚大学、剑桥大学和中国科学</w:t>
      </w:r>
      <w:proofErr w:type="spellEnd"/>
      <w:r>
        <w:rPr>
          <w:rFonts w:ascii="DengXian" w:eastAsia="DengXian" w:hAnsi="DengXian" w:cs="Times New Roman"/>
        </w:rPr>
        <w:t xml:space="preserve"> </w:t>
      </w:r>
      <w:proofErr w:type="spellStart"/>
      <w:r w:rsidRPr="0097367F">
        <w:rPr>
          <w:rFonts w:ascii="DengXian" w:eastAsia="DengXian" w:hAnsi="DengXian" w:cs="Times New Roman"/>
        </w:rPr>
        <w:t>技术大学深造。由于疫情原因，无法举办正式的毕业聚</w:t>
      </w:r>
      <w:proofErr w:type="spellEnd"/>
    </w:p>
    <w:p w14:paraId="78AF4156" w14:textId="77F62382" w:rsidR="0097367F" w:rsidRPr="0097367F" w:rsidRDefault="0097367F" w:rsidP="0097367F">
      <w:pPr>
        <w:rPr>
          <w:rFonts w:ascii="DengXian" w:eastAsia="DengXian" w:hAnsi="DengXian" w:cs="Times New Roman"/>
        </w:rPr>
      </w:pPr>
      <w:proofErr w:type="spellStart"/>
      <w:r w:rsidRPr="0097367F">
        <w:rPr>
          <w:rFonts w:ascii="DengXian" w:eastAsia="DengXian" w:hAnsi="DengXian" w:cs="Times New Roman"/>
        </w:rPr>
        <w:t>会。但暨南大学和伯明翰大学都组织了在线学位颁受庆祝</w:t>
      </w:r>
      <w:proofErr w:type="spellEnd"/>
      <w:r>
        <w:rPr>
          <w:rFonts w:ascii="DengXian" w:eastAsia="DengXian" w:hAnsi="DengXian" w:cs="Times New Roman"/>
        </w:rPr>
        <w:t xml:space="preserve"> </w:t>
      </w:r>
      <w:proofErr w:type="spellStart"/>
      <w:r w:rsidRPr="0097367F">
        <w:rPr>
          <w:rFonts w:ascii="DengXian" w:eastAsia="DengXian" w:hAnsi="DengXian" w:cs="Times New Roman"/>
        </w:rPr>
        <w:t>仪式，纪念和表彰同学们四年来的努力学习。应用数学和</w:t>
      </w:r>
      <w:proofErr w:type="spellEnd"/>
      <w:r>
        <w:rPr>
          <w:rFonts w:ascii="DengXian" w:eastAsia="DengXian" w:hAnsi="DengXian" w:cs="Times New Roman"/>
        </w:rPr>
        <w:t xml:space="preserve"> </w:t>
      </w:r>
      <w:proofErr w:type="spellStart"/>
      <w:r w:rsidRPr="0097367F">
        <w:rPr>
          <w:rFonts w:ascii="DengXian" w:eastAsia="DengXian" w:hAnsi="DengXian" w:cs="Times New Roman"/>
        </w:rPr>
        <w:t>经济学理学学士毕业生、学生代表李子昕在毕业致辞中</w:t>
      </w:r>
      <w:proofErr w:type="spellEnd"/>
    </w:p>
    <w:p w14:paraId="09191EDD" w14:textId="0D487472" w:rsidR="0097367F" w:rsidRPr="0097367F" w:rsidRDefault="0097367F" w:rsidP="0097367F">
      <w:pPr>
        <w:rPr>
          <w:rFonts w:ascii="DengXian" w:eastAsia="DengXian" w:hAnsi="DengXian" w:cs="Times New Roman"/>
        </w:rPr>
      </w:pPr>
      <w:proofErr w:type="gramStart"/>
      <w:r w:rsidRPr="0097367F">
        <w:rPr>
          <w:rFonts w:ascii="DengXian" w:eastAsia="DengXian" w:hAnsi="DengXian" w:cs="Times New Roman"/>
        </w:rPr>
        <w:t>说:“</w:t>
      </w:r>
      <w:proofErr w:type="spellStart"/>
      <w:proofErr w:type="gramEnd"/>
      <w:r w:rsidRPr="0097367F">
        <w:rPr>
          <w:rFonts w:ascii="DengXian" w:eastAsia="DengXian" w:hAnsi="DengXian" w:cs="Times New Roman"/>
        </w:rPr>
        <w:t>我在大学里克服的每一道障碍，都成为我面对未来</w:t>
      </w:r>
      <w:proofErr w:type="spellEnd"/>
      <w:r>
        <w:rPr>
          <w:rFonts w:ascii="DengXian" w:eastAsia="DengXian" w:hAnsi="DengXian" w:cs="Times New Roman"/>
        </w:rPr>
        <w:t xml:space="preserve"> </w:t>
      </w:r>
      <w:proofErr w:type="spellStart"/>
      <w:r w:rsidRPr="0097367F">
        <w:rPr>
          <w:rFonts w:ascii="DengXian" w:eastAsia="DengXian" w:hAnsi="DengXian" w:cs="Times New Roman"/>
        </w:rPr>
        <w:t>挑战的勇气。感恩四年的学习生涯，让我成为一个更加自</w:t>
      </w:r>
      <w:proofErr w:type="spellEnd"/>
      <w:r>
        <w:rPr>
          <w:rFonts w:ascii="DengXian" w:eastAsia="DengXian" w:hAnsi="DengXian" w:cs="Times New Roman"/>
        </w:rPr>
        <w:t xml:space="preserve"> </w:t>
      </w:r>
      <w:proofErr w:type="spellStart"/>
      <w:r w:rsidRPr="0097367F">
        <w:rPr>
          <w:rFonts w:ascii="DengXian" w:eastAsia="DengXian" w:hAnsi="DengXian" w:cs="Times New Roman"/>
        </w:rPr>
        <w:t>信和坚定的人</w:t>
      </w:r>
      <w:proofErr w:type="spellEnd"/>
      <w:r w:rsidRPr="0097367F">
        <w:rPr>
          <w:rFonts w:ascii="DengXian" w:eastAsia="DengXian" w:hAnsi="DengXian" w:cs="Times New Roman"/>
        </w:rPr>
        <w:t>。”</w:t>
      </w:r>
    </w:p>
    <w:p w14:paraId="0EEBCD86" w14:textId="2FA7E792" w:rsidR="0097367F" w:rsidRDefault="0097367F" w:rsidP="00476827">
      <w:pPr>
        <w:rPr>
          <w:rFonts w:ascii="DengXian" w:eastAsia="DengXian" w:hAnsi="DengXian" w:cs="Times New Roman"/>
        </w:rPr>
      </w:pPr>
    </w:p>
    <w:p w14:paraId="2CD11EC0" w14:textId="5D93221E" w:rsidR="0097367F" w:rsidRDefault="0097367F" w:rsidP="0097367F">
      <w:pPr>
        <w:rPr>
          <w:rFonts w:ascii="DengXian" w:eastAsia="DengXian" w:hAnsi="DengXian" w:cs="Times New Roman"/>
        </w:rPr>
      </w:pPr>
      <w:proofErr w:type="spellStart"/>
      <w:r w:rsidRPr="0097367F">
        <w:rPr>
          <w:rFonts w:ascii="DengXian" w:eastAsia="DengXian" w:hAnsi="DengXian" w:cs="Times New Roman"/>
        </w:rPr>
        <w:t>今年联合学院继续采取双模式授课，为同学们提供高质量</w:t>
      </w:r>
      <w:proofErr w:type="spellEnd"/>
      <w:r>
        <w:rPr>
          <w:rFonts w:ascii="DengXian" w:eastAsia="DengXian" w:hAnsi="DengXian" w:cs="Times New Roman"/>
        </w:rPr>
        <w:t xml:space="preserve"> </w:t>
      </w:r>
      <w:proofErr w:type="spellStart"/>
      <w:r w:rsidRPr="0097367F">
        <w:rPr>
          <w:rFonts w:ascii="DengXian" w:eastAsia="DengXian" w:hAnsi="DengXian" w:cs="Times New Roman"/>
        </w:rPr>
        <w:t>的课堂录音和在线直播课程，助力他们完成学业。另外，作为重要的工作领域，学院还设置了广泛多样的职业机会</w:t>
      </w:r>
      <w:proofErr w:type="spellEnd"/>
      <w:r>
        <w:rPr>
          <w:rFonts w:ascii="DengXian" w:eastAsia="DengXian" w:hAnsi="DengXian" w:cs="Times New Roman"/>
        </w:rPr>
        <w:t xml:space="preserve"> </w:t>
      </w:r>
      <w:proofErr w:type="spellStart"/>
      <w:r w:rsidRPr="0097367F">
        <w:rPr>
          <w:rFonts w:ascii="DengXian" w:eastAsia="DengXian" w:hAnsi="DengXian" w:cs="Times New Roman"/>
        </w:rPr>
        <w:t>讲座计划，这也是为同学们提供学业以外的各种发展机会</w:t>
      </w:r>
      <w:proofErr w:type="spellEnd"/>
      <w:r w:rsidRPr="0097367F">
        <w:rPr>
          <w:rFonts w:ascii="DengXian" w:eastAsia="DengXian" w:hAnsi="DengXian" w:cs="Times New Roman"/>
        </w:rPr>
        <w:t>。</w:t>
      </w:r>
    </w:p>
    <w:p w14:paraId="7090AE2A" w14:textId="79767638" w:rsidR="00BC2983" w:rsidRDefault="00BC2983" w:rsidP="0097367F">
      <w:pPr>
        <w:rPr>
          <w:rFonts w:ascii="DengXian" w:eastAsia="DengXian" w:hAnsi="DengXian" w:cs="Times New Roman"/>
        </w:rPr>
      </w:pPr>
    </w:p>
    <w:p w14:paraId="2145F3FE" w14:textId="77777777" w:rsidR="00BC2983" w:rsidRPr="00BC2983" w:rsidRDefault="00BC2983" w:rsidP="00BC2983">
      <w:pPr>
        <w:rPr>
          <w:rFonts w:ascii="DengXian" w:eastAsia="DengXian" w:hAnsi="DengXian" w:cs="MS Mincho"/>
          <w:b/>
          <w:bCs/>
          <w:color w:val="2F5496" w:themeColor="accent1" w:themeShade="BF"/>
        </w:rPr>
      </w:pPr>
      <w:proofErr w:type="spellStart"/>
      <w:r w:rsidRPr="00BC2983">
        <w:rPr>
          <w:rFonts w:ascii="DengXian" w:eastAsia="DengXian" w:hAnsi="DengXian" w:cs="MS Mincho"/>
          <w:b/>
          <w:bCs/>
          <w:color w:val="2F5496" w:themeColor="accent1" w:themeShade="BF"/>
        </w:rPr>
        <w:t>合作院校的交流项目协议</w:t>
      </w:r>
      <w:proofErr w:type="spellEnd"/>
      <w:r w:rsidRPr="00BC2983">
        <w:rPr>
          <w:rFonts w:ascii="DengXian" w:eastAsia="DengXian" w:hAnsi="DengXian" w:cs="MS Mincho"/>
          <w:b/>
          <w:bCs/>
          <w:color w:val="2F5496" w:themeColor="accent1" w:themeShade="BF"/>
        </w:rPr>
        <w:t xml:space="preserve"> </w:t>
      </w:r>
    </w:p>
    <w:p w14:paraId="50A23103" w14:textId="1A0F94B2" w:rsidR="00BC2983" w:rsidRDefault="00BC2983" w:rsidP="0097367F">
      <w:pPr>
        <w:rPr>
          <w:rFonts w:ascii="DengXian" w:eastAsia="DengXian" w:hAnsi="DengXian" w:cs="Times New Roman"/>
        </w:rPr>
      </w:pPr>
    </w:p>
    <w:p w14:paraId="28A740F9" w14:textId="77777777" w:rsidR="00BC2983" w:rsidRPr="00BC2983" w:rsidRDefault="00BC2983" w:rsidP="00BC2983">
      <w:pPr>
        <w:rPr>
          <w:rFonts w:ascii="DengXian" w:eastAsia="DengXian" w:hAnsi="DengXian" w:cs="Times New Roman"/>
        </w:rPr>
      </w:pPr>
      <w:proofErr w:type="spellStart"/>
      <w:r w:rsidRPr="00BC2983">
        <w:rPr>
          <w:rFonts w:ascii="DengXian" w:eastAsia="DengXian" w:hAnsi="DengXian" w:cs="Times New Roman"/>
        </w:rPr>
        <w:t>我们已通过合作伙伴网络，签订了许多合作交流项目协议</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目前，我们与中国</w:t>
      </w:r>
      <w:proofErr w:type="spellEnd"/>
      <w:r w:rsidRPr="00BC2983">
        <w:rPr>
          <w:rFonts w:ascii="DengXian" w:eastAsia="DengXian" w:hAnsi="DengXian" w:cs="Times New Roman"/>
        </w:rPr>
        <w:t>40</w:t>
      </w:r>
      <w:proofErr w:type="spellStart"/>
      <w:r w:rsidRPr="00BC2983">
        <w:rPr>
          <w:rFonts w:ascii="DengXian" w:eastAsia="DengXian" w:hAnsi="DengXian" w:cs="Times New Roman"/>
        </w:rPr>
        <w:t>多所优质院校密切合作。在</w:t>
      </w:r>
      <w:proofErr w:type="spellEnd"/>
      <w:r w:rsidRPr="00BC2983">
        <w:rPr>
          <w:rFonts w:ascii="DengXian" w:eastAsia="DengXian" w:hAnsi="DengXian" w:cs="Times New Roman"/>
        </w:rPr>
        <w:t xml:space="preserve">2021年， </w:t>
      </w:r>
      <w:proofErr w:type="spellStart"/>
      <w:r w:rsidRPr="00BC2983">
        <w:rPr>
          <w:rFonts w:ascii="DengXian" w:eastAsia="DengXian" w:hAnsi="DengXian" w:cs="Times New Roman"/>
        </w:rPr>
        <w:t>通过与中国院校的预定安排</w:t>
      </w:r>
      <w:proofErr w:type="spellEnd"/>
      <w:r w:rsidRPr="00BC2983">
        <w:rPr>
          <w:rFonts w:ascii="DengXian" w:eastAsia="DengXian" w:hAnsi="DengXian" w:cs="Times New Roman"/>
        </w:rPr>
        <w:t>， 140</w:t>
      </w:r>
      <w:proofErr w:type="spellStart"/>
      <w:r w:rsidRPr="00BC2983">
        <w:rPr>
          <w:rFonts w:ascii="DengXian" w:eastAsia="DengXian" w:hAnsi="DengXian" w:cs="Times New Roman"/>
        </w:rPr>
        <w:t>多名本科生和授课型研</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究生得以到伯明翰大学学习，并通过这些途径</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升读伯大</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埃德巴斯顿校区和迪拜校区的课程。除这些协议外，我们</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也欢迎来自合作机构和非合作机构的同学们参与学生交换</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项目和海外求学项目。今年，我们很高兴欢迎来自合作院</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校的同学们作机构，就读卫生经济学与卫生政治、英汉翻</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译、环境科学、哲学、宗教和伦理等多元化的专业、以及</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工程、数学和商科等更为传统的专业</w:t>
      </w:r>
      <w:proofErr w:type="spellEnd"/>
      <w:r w:rsidRPr="00BC2983">
        <w:rPr>
          <w:rFonts w:ascii="DengXian" w:eastAsia="DengXian" w:hAnsi="DengXian" w:cs="Times New Roman"/>
        </w:rPr>
        <w:t xml:space="preserve">。 </w:t>
      </w:r>
    </w:p>
    <w:p w14:paraId="62C83692" w14:textId="1449EC59" w:rsidR="00BC2983" w:rsidRDefault="00BC2983" w:rsidP="0097367F">
      <w:pPr>
        <w:rPr>
          <w:rFonts w:ascii="DengXian" w:eastAsia="DengXian" w:hAnsi="DengXian" w:cs="Times New Roman"/>
        </w:rPr>
      </w:pPr>
    </w:p>
    <w:p w14:paraId="35ABE243" w14:textId="77777777" w:rsidR="00BC2983" w:rsidRPr="00BC2983" w:rsidRDefault="00BC2983" w:rsidP="00BC2983">
      <w:pPr>
        <w:rPr>
          <w:rFonts w:ascii="DengXian" w:eastAsia="DengXian" w:hAnsi="DengXian" w:cs="MS Mincho"/>
          <w:b/>
          <w:bCs/>
          <w:color w:val="2F5496" w:themeColor="accent1" w:themeShade="BF"/>
        </w:rPr>
      </w:pPr>
      <w:proofErr w:type="spellStart"/>
      <w:r w:rsidRPr="00BC2983">
        <w:rPr>
          <w:rFonts w:ascii="DengXian" w:eastAsia="DengXian" w:hAnsi="DengXian" w:cs="MS Mincho"/>
          <w:b/>
          <w:bCs/>
          <w:color w:val="2F5496" w:themeColor="accent1" w:themeShade="BF"/>
        </w:rPr>
        <w:t>伯明翰大学的中国留学生</w:t>
      </w:r>
      <w:proofErr w:type="spellEnd"/>
      <w:r w:rsidRPr="00BC2983">
        <w:rPr>
          <w:rFonts w:ascii="DengXian" w:eastAsia="DengXian" w:hAnsi="DengXian" w:cs="MS Mincho"/>
          <w:b/>
          <w:bCs/>
          <w:color w:val="2F5496" w:themeColor="accent1" w:themeShade="BF"/>
        </w:rPr>
        <w:t xml:space="preserve"> </w:t>
      </w:r>
    </w:p>
    <w:p w14:paraId="72FCCB33" w14:textId="00D43356" w:rsidR="00BC2983" w:rsidRDefault="00BC2983" w:rsidP="0097367F">
      <w:pPr>
        <w:rPr>
          <w:rFonts w:ascii="DengXian" w:eastAsia="DengXian" w:hAnsi="DengXian" w:cs="Times New Roman"/>
        </w:rPr>
      </w:pPr>
    </w:p>
    <w:p w14:paraId="26CCC5C9" w14:textId="77777777" w:rsidR="00BC2983" w:rsidRPr="00BC2983" w:rsidRDefault="00BC2983" w:rsidP="00BC2983">
      <w:pPr>
        <w:rPr>
          <w:rFonts w:ascii="DengXian" w:eastAsia="DengXian" w:hAnsi="DengXian" w:cs="Times New Roman"/>
        </w:rPr>
      </w:pPr>
      <w:proofErr w:type="spellStart"/>
      <w:r w:rsidRPr="00BC2983">
        <w:rPr>
          <w:rFonts w:ascii="DengXian" w:eastAsia="DengXian" w:hAnsi="DengXian" w:cs="Times New Roman"/>
        </w:rPr>
        <w:t>每年都有众多中国学子选择就读伯明翰大学</w:t>
      </w:r>
      <w:proofErr w:type="spellEnd"/>
      <w:r w:rsidRPr="00BC2983">
        <w:rPr>
          <w:rFonts w:ascii="DengXian" w:eastAsia="DengXian" w:hAnsi="DengXian" w:cs="Times New Roman"/>
        </w:rPr>
        <w:t>。2021年11 月，4700</w:t>
      </w:r>
      <w:proofErr w:type="spellStart"/>
      <w:r w:rsidRPr="00BC2983">
        <w:rPr>
          <w:rFonts w:ascii="DengXian" w:eastAsia="DengXian" w:hAnsi="DengXian" w:cs="Times New Roman"/>
        </w:rPr>
        <w:t>多位中国留学生在埃德巴斯顿校区攻读本科和研</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究生学位课程</w:t>
      </w:r>
      <w:proofErr w:type="spellEnd"/>
      <w:r w:rsidRPr="00BC2983">
        <w:rPr>
          <w:rFonts w:ascii="DengXian" w:eastAsia="DengXian" w:hAnsi="DengXian" w:cs="Times New Roman"/>
        </w:rPr>
        <w:t>，827</w:t>
      </w:r>
      <w:proofErr w:type="spellStart"/>
      <w:r w:rsidRPr="00BC2983">
        <w:rPr>
          <w:rFonts w:ascii="DengXian" w:eastAsia="DengXian" w:hAnsi="DengXian" w:cs="Times New Roman"/>
        </w:rPr>
        <w:t>位同学在暨南大学</w:t>
      </w:r>
      <w:proofErr w:type="spellEnd"/>
      <w:r w:rsidRPr="00BC2983">
        <w:rPr>
          <w:rFonts w:ascii="DengXian" w:eastAsia="DengXian" w:hAnsi="DengXian" w:cs="Times New Roman"/>
        </w:rPr>
        <w:t>-</w:t>
      </w:r>
      <w:proofErr w:type="spellStart"/>
      <w:r w:rsidRPr="00BC2983">
        <w:rPr>
          <w:rFonts w:ascii="DengXian" w:eastAsia="DengXian" w:hAnsi="DengXian" w:cs="Times New Roman"/>
        </w:rPr>
        <w:t>伯明翰大学联合学院</w:t>
      </w:r>
      <w:proofErr w:type="spellEnd"/>
      <w:r w:rsidRPr="00BC2983">
        <w:rPr>
          <w:rFonts w:ascii="DengXian" w:eastAsia="DengXian" w:hAnsi="DengXian" w:cs="Times New Roman"/>
        </w:rPr>
        <w:t xml:space="preserve"> </w:t>
      </w:r>
      <w:proofErr w:type="spellStart"/>
      <w:r w:rsidRPr="00BC2983">
        <w:rPr>
          <w:rFonts w:ascii="DengXian" w:eastAsia="DengXian" w:hAnsi="DengXian" w:cs="Times New Roman"/>
        </w:rPr>
        <w:t>就读</w:t>
      </w:r>
      <w:proofErr w:type="spellEnd"/>
      <w:r w:rsidRPr="00BC2983">
        <w:rPr>
          <w:rFonts w:ascii="DengXian" w:eastAsia="DengXian" w:hAnsi="DengXian" w:cs="Times New Roman"/>
        </w:rPr>
        <w:t>，142</w:t>
      </w:r>
      <w:proofErr w:type="spellStart"/>
      <w:r w:rsidRPr="00BC2983">
        <w:rPr>
          <w:rFonts w:ascii="DengXian" w:eastAsia="DengXian" w:hAnsi="DengXian" w:cs="Times New Roman"/>
        </w:rPr>
        <w:t>位中国留学生在迪拜校区学习。此外，还有</w:t>
      </w:r>
      <w:proofErr w:type="spellEnd"/>
      <w:r w:rsidRPr="00BC2983">
        <w:rPr>
          <w:rFonts w:ascii="DengXian" w:eastAsia="DengXian" w:hAnsi="DengXian" w:cs="Times New Roman"/>
        </w:rPr>
        <w:t xml:space="preserve"> 91 </w:t>
      </w:r>
      <w:proofErr w:type="spellStart"/>
      <w:r w:rsidRPr="00BC2983">
        <w:rPr>
          <w:rFonts w:ascii="DengXian" w:eastAsia="DengXian" w:hAnsi="DengXian" w:cs="Times New Roman"/>
        </w:rPr>
        <w:t>位同学在新加坡管理学院</w:t>
      </w:r>
      <w:proofErr w:type="spellEnd"/>
      <w:r w:rsidRPr="00BC2983">
        <w:rPr>
          <w:rFonts w:ascii="DengXian" w:eastAsia="DengXian" w:hAnsi="DengXian" w:cs="Times New Roman"/>
        </w:rPr>
        <w:t xml:space="preserve"> (SIM)</w:t>
      </w:r>
      <w:proofErr w:type="spellStart"/>
      <w:r w:rsidRPr="00BC2983">
        <w:rPr>
          <w:rFonts w:ascii="DengXian" w:eastAsia="DengXian" w:hAnsi="DengXian" w:cs="Times New Roman"/>
        </w:rPr>
        <w:t>学习伯大开设的课程</w:t>
      </w:r>
      <w:proofErr w:type="spellEnd"/>
      <w:r w:rsidRPr="00BC2983">
        <w:rPr>
          <w:rFonts w:ascii="DengXian" w:eastAsia="DengXian" w:hAnsi="DengXian" w:cs="Times New Roman"/>
        </w:rPr>
        <w:t xml:space="preserve">。 </w:t>
      </w:r>
    </w:p>
    <w:p w14:paraId="2B4D4ADA" w14:textId="77777777" w:rsidR="00025E8A" w:rsidRDefault="00025E8A" w:rsidP="001F0A02">
      <w:pPr>
        <w:rPr>
          <w:rFonts w:ascii="DengXian" w:eastAsia="DengXian" w:hAnsi="DengXian" w:cs="MS Mincho"/>
          <w:b/>
          <w:bCs/>
          <w:color w:val="2F5496" w:themeColor="accent1" w:themeShade="BF"/>
          <w:sz w:val="44"/>
          <w:szCs w:val="44"/>
        </w:rPr>
      </w:pPr>
    </w:p>
    <w:p w14:paraId="25EC1B5F" w14:textId="35A2380E" w:rsidR="001F0A02" w:rsidRPr="001F0A02" w:rsidRDefault="001F0A02" w:rsidP="001F0A02">
      <w:pPr>
        <w:rPr>
          <w:rFonts w:ascii="DengXian" w:eastAsia="DengXian" w:hAnsi="DengXian" w:cs="MS Mincho"/>
          <w:b/>
          <w:bCs/>
          <w:color w:val="2F5496" w:themeColor="accent1" w:themeShade="BF"/>
          <w:sz w:val="44"/>
          <w:szCs w:val="44"/>
        </w:rPr>
      </w:pPr>
      <w:proofErr w:type="spellStart"/>
      <w:r w:rsidRPr="001F0A02">
        <w:rPr>
          <w:rFonts w:ascii="DengXian" w:eastAsia="DengXian" w:hAnsi="DengXian" w:cs="MS Mincho"/>
          <w:b/>
          <w:bCs/>
          <w:color w:val="2F5496" w:themeColor="accent1" w:themeShade="BF"/>
          <w:sz w:val="44"/>
          <w:szCs w:val="44"/>
        </w:rPr>
        <w:lastRenderedPageBreak/>
        <w:t>文化和活动</w:t>
      </w:r>
      <w:proofErr w:type="spellEnd"/>
      <w:r w:rsidRPr="001F0A02">
        <w:rPr>
          <w:rFonts w:ascii="DengXian" w:eastAsia="DengXian" w:hAnsi="DengXian" w:cs="MS Mincho"/>
          <w:b/>
          <w:bCs/>
          <w:color w:val="2F5496" w:themeColor="accent1" w:themeShade="BF"/>
          <w:sz w:val="44"/>
          <w:szCs w:val="44"/>
        </w:rPr>
        <w:t xml:space="preserve"> </w:t>
      </w:r>
    </w:p>
    <w:p w14:paraId="2FE72964" w14:textId="77777777" w:rsidR="001F0A02" w:rsidRPr="00641651" w:rsidRDefault="001F0A02" w:rsidP="001F0A02">
      <w:pPr>
        <w:rPr>
          <w:highlight w:val="yellow"/>
        </w:rPr>
      </w:pPr>
    </w:p>
    <w:p w14:paraId="15FFC015" w14:textId="77777777" w:rsidR="00CE4423" w:rsidRPr="00CE4423" w:rsidRDefault="00CE4423" w:rsidP="00CE4423">
      <w:pPr>
        <w:rPr>
          <w:rFonts w:ascii="DengXian" w:eastAsia="DengXian" w:hAnsi="DengXian" w:cs="MS Mincho"/>
          <w:b/>
          <w:bCs/>
          <w:color w:val="2F5496" w:themeColor="accent1" w:themeShade="BF"/>
        </w:rPr>
      </w:pPr>
      <w:proofErr w:type="spellStart"/>
      <w:r w:rsidRPr="00CE4423">
        <w:rPr>
          <w:rFonts w:ascii="DengXian" w:eastAsia="DengXian" w:hAnsi="DengXian" w:cs="MS Mincho"/>
          <w:b/>
          <w:bCs/>
          <w:color w:val="2F5496" w:themeColor="accent1" w:themeShade="BF"/>
        </w:rPr>
        <w:t>新年音乐会</w:t>
      </w:r>
      <w:proofErr w:type="spellEnd"/>
      <w:r w:rsidRPr="00CE4423">
        <w:rPr>
          <w:rFonts w:ascii="DengXian" w:eastAsia="DengXian" w:hAnsi="DengXian" w:cs="MS Mincho"/>
          <w:b/>
          <w:bCs/>
          <w:color w:val="2F5496" w:themeColor="accent1" w:themeShade="BF"/>
        </w:rPr>
        <w:t xml:space="preserve"> </w:t>
      </w:r>
    </w:p>
    <w:p w14:paraId="708A8B61" w14:textId="77777777" w:rsidR="001F0A02" w:rsidRDefault="001F0A02" w:rsidP="001F0A02">
      <w:pPr>
        <w:rPr>
          <w:rFonts w:ascii="Arial" w:hAnsi="Arial" w:cs="Arial"/>
          <w:highlight w:val="yellow"/>
        </w:rPr>
      </w:pPr>
    </w:p>
    <w:p w14:paraId="313A14E8" w14:textId="000FF25C" w:rsidR="00CE4423" w:rsidRDefault="00CE4423" w:rsidP="00CE4423">
      <w:pPr>
        <w:rPr>
          <w:rFonts w:ascii="DengXian" w:eastAsia="DengXian" w:hAnsi="DengXian" w:cs="Times New Roman"/>
        </w:rPr>
      </w:pPr>
      <w:proofErr w:type="spellStart"/>
      <w:r w:rsidRPr="00CE4423">
        <w:rPr>
          <w:rFonts w:ascii="DengXian" w:eastAsia="DengXian" w:hAnsi="DengXian" w:cs="Times New Roman"/>
        </w:rPr>
        <w:t>每年，我们都会举办一场音乐会来迎接农历新年</w:t>
      </w:r>
      <w:proofErr w:type="spellEnd"/>
      <w:r w:rsidRPr="00CE4423">
        <w:rPr>
          <w:rFonts w:ascii="DengXian" w:eastAsia="DengXian" w:hAnsi="DengXian" w:cs="Times New Roman"/>
        </w:rPr>
        <w:t xml:space="preserve">。2021 </w:t>
      </w:r>
      <w:proofErr w:type="spellStart"/>
      <w:r w:rsidRPr="00CE4423">
        <w:rPr>
          <w:rFonts w:ascii="DengXian" w:eastAsia="DengXian" w:hAnsi="DengXian" w:cs="Times New Roman"/>
        </w:rPr>
        <w:t>年，尽管疫情让我们无法在观众云集的礼堂举办传统的现</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场音乐会，但我们仍然能够与世界各地的朋友在线庆祝新</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年的到来</w:t>
      </w:r>
      <w:proofErr w:type="spellEnd"/>
      <w:r w:rsidRPr="00CE4423">
        <w:rPr>
          <w:rFonts w:ascii="DengXian" w:eastAsia="DengXian" w:hAnsi="DengXian" w:cs="Times New Roman"/>
        </w:rPr>
        <w:t xml:space="preserve">。 </w:t>
      </w:r>
    </w:p>
    <w:p w14:paraId="7ED16D6A" w14:textId="435F6BFA" w:rsidR="00CE4423" w:rsidRDefault="00CE4423" w:rsidP="00CE4423">
      <w:pPr>
        <w:rPr>
          <w:rFonts w:ascii="DengXian" w:eastAsia="DengXian" w:hAnsi="DengXian" w:cs="Times New Roman"/>
        </w:rPr>
      </w:pPr>
    </w:p>
    <w:p w14:paraId="6825A569" w14:textId="77777777" w:rsidR="00CE4423" w:rsidRPr="00CE4423" w:rsidRDefault="00CE4423" w:rsidP="00CE4423">
      <w:pPr>
        <w:rPr>
          <w:rFonts w:ascii="DengXian" w:eastAsia="DengXian" w:hAnsi="DengXian" w:cs="Times New Roman"/>
        </w:rPr>
      </w:pPr>
      <w:proofErr w:type="spellStart"/>
      <w:r w:rsidRPr="00CE4423">
        <w:rPr>
          <w:rFonts w:ascii="DengXian" w:eastAsia="DengXian" w:hAnsi="DengXian" w:cs="Times New Roman"/>
        </w:rPr>
        <w:t>在确保</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防疫安全的条件下，我们预先录制了庆祝农历新年</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的音乐会，由首席演奏家和世界级钢琴家肖荻、著名大提</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琴家程嘉欣和杰出创作歌手塔兹敏</w:t>
      </w:r>
      <w:proofErr w:type="spellEnd"/>
      <w:r w:rsidRPr="00CE4423">
        <w:rPr>
          <w:rFonts w:ascii="DengXian" w:eastAsia="DengXian" w:hAnsi="DengXian" w:cs="Times New Roman"/>
        </w:rPr>
        <w:t>·</w:t>
      </w:r>
      <w:proofErr w:type="spellStart"/>
      <w:r w:rsidRPr="00CE4423">
        <w:rPr>
          <w:rFonts w:ascii="DengXian" w:eastAsia="DengXian" w:hAnsi="DengXian" w:cs="Times New Roman"/>
        </w:rPr>
        <w:t>巴恩斯联袂献上，用</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中西结合的乐曲庆祝新年，包括辛丁的《春之絮语</w:t>
      </w:r>
      <w:proofErr w:type="spellEnd"/>
      <w:r w:rsidRPr="00CE4423">
        <w:rPr>
          <w:rFonts w:ascii="DengXian" w:eastAsia="DengXian" w:hAnsi="DengXian" w:cs="Times New Roman"/>
        </w:rPr>
        <w:t xml:space="preserve">》、德 </w:t>
      </w:r>
      <w:proofErr w:type="spellStart"/>
      <w:r w:rsidRPr="00CE4423">
        <w:rPr>
          <w:rFonts w:ascii="DengXian" w:eastAsia="DengXian" w:hAnsi="DengXian" w:cs="Times New Roman"/>
        </w:rPr>
        <w:t>彪西的《月光</w:t>
      </w:r>
      <w:proofErr w:type="spellEnd"/>
      <w:r w:rsidRPr="00CE4423">
        <w:rPr>
          <w:rFonts w:ascii="DengXian" w:eastAsia="DengXian" w:hAnsi="DengXian" w:cs="Times New Roman"/>
        </w:rPr>
        <w:t>》、</w:t>
      </w:r>
      <w:proofErr w:type="spellStart"/>
      <w:r w:rsidRPr="00CE4423">
        <w:rPr>
          <w:rFonts w:ascii="DengXian" w:eastAsia="DengXian" w:hAnsi="DengXian" w:cs="Times New Roman"/>
        </w:rPr>
        <w:t>以及中国传统乐曲和原创作品，最后以</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茉莉花》合奏拉下帷幕</w:t>
      </w:r>
      <w:proofErr w:type="spellEnd"/>
      <w:r w:rsidRPr="00CE4423">
        <w:rPr>
          <w:rFonts w:ascii="DengXian" w:eastAsia="DengXian" w:hAnsi="DengXian" w:cs="Times New Roman"/>
        </w:rPr>
        <w:t xml:space="preserve">。 </w:t>
      </w:r>
    </w:p>
    <w:p w14:paraId="3EBE2FA9" w14:textId="5F87F268" w:rsidR="00CE4423" w:rsidRDefault="00CE4423" w:rsidP="00CE4423">
      <w:pPr>
        <w:rPr>
          <w:rFonts w:ascii="DengXian" w:eastAsia="DengXian" w:hAnsi="DengXian" w:cs="Times New Roman"/>
        </w:rPr>
      </w:pPr>
    </w:p>
    <w:p w14:paraId="3033F889" w14:textId="5C50DD34" w:rsidR="00CE4423" w:rsidRDefault="00CE4423" w:rsidP="00CE4423">
      <w:pPr>
        <w:rPr>
          <w:rFonts w:ascii="DengXian" w:eastAsia="DengXian" w:hAnsi="DengXian" w:cs="Times New Roman"/>
        </w:rPr>
      </w:pPr>
      <w:proofErr w:type="spellStart"/>
      <w:r w:rsidRPr="00CE4423">
        <w:rPr>
          <w:rFonts w:ascii="DengXian" w:eastAsia="DengXian" w:hAnsi="DengXian" w:cs="Times New Roman"/>
        </w:rPr>
        <w:t>这场音乐会随后在</w:t>
      </w:r>
      <w:proofErr w:type="spellEnd"/>
      <w:r w:rsidRPr="00CE4423">
        <w:rPr>
          <w:rFonts w:ascii="DengXian" w:eastAsia="DengXian" w:hAnsi="DengXian" w:cs="Times New Roman"/>
        </w:rPr>
        <w:t>YouTube、Facebook</w:t>
      </w:r>
      <w:proofErr w:type="spellStart"/>
      <w:r w:rsidRPr="00CE4423">
        <w:rPr>
          <w:rFonts w:ascii="DengXian" w:eastAsia="DengXian" w:hAnsi="DengXian" w:cs="Times New Roman"/>
        </w:rPr>
        <w:t>和微信上进行了</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播放，吸引了</w:t>
      </w:r>
      <w:proofErr w:type="spellEnd"/>
      <w:r w:rsidRPr="00CE4423">
        <w:rPr>
          <w:rFonts w:ascii="DengXian" w:eastAsia="DengXian" w:hAnsi="DengXian" w:cs="Times New Roman"/>
        </w:rPr>
        <w:t xml:space="preserve">10,000 </w:t>
      </w:r>
      <w:proofErr w:type="spellStart"/>
      <w:r w:rsidRPr="00CE4423">
        <w:rPr>
          <w:rFonts w:ascii="DengXian" w:eastAsia="DengXian" w:hAnsi="DengXian" w:cs="Times New Roman"/>
        </w:rPr>
        <w:t>多名观众，远超我们以往任何一场音</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乐会的人数，这种前所未有的演出方式让我们与全球观众</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紧紧相连</w:t>
      </w:r>
      <w:proofErr w:type="spellEnd"/>
      <w:r w:rsidRPr="00CE4423">
        <w:rPr>
          <w:rFonts w:ascii="DengXian" w:eastAsia="DengXian" w:hAnsi="DengXian" w:cs="Times New Roman"/>
        </w:rPr>
        <w:t xml:space="preserve">! </w:t>
      </w:r>
    </w:p>
    <w:p w14:paraId="2542FBD1" w14:textId="15C3584C" w:rsidR="00CE4423" w:rsidRDefault="00CE4423" w:rsidP="00CE4423">
      <w:pPr>
        <w:rPr>
          <w:rFonts w:ascii="DengXian" w:eastAsia="DengXian" w:hAnsi="DengXian" w:cs="Times New Roman"/>
        </w:rPr>
      </w:pPr>
    </w:p>
    <w:p w14:paraId="31551664" w14:textId="77777777" w:rsidR="00CE4423" w:rsidRPr="00CE4423" w:rsidRDefault="00CE4423" w:rsidP="00CE4423">
      <w:pPr>
        <w:rPr>
          <w:rFonts w:ascii="DengXian" w:eastAsia="DengXian" w:hAnsi="DengXian" w:cs="MS Mincho"/>
          <w:b/>
          <w:bCs/>
          <w:color w:val="2F5496" w:themeColor="accent1" w:themeShade="BF"/>
        </w:rPr>
      </w:pPr>
      <w:proofErr w:type="spellStart"/>
      <w:r w:rsidRPr="00CE4423">
        <w:rPr>
          <w:rFonts w:ascii="DengXian" w:eastAsia="DengXian" w:hAnsi="DengXian" w:cs="MS Mincho"/>
          <w:b/>
          <w:bCs/>
          <w:color w:val="2F5496" w:themeColor="accent1" w:themeShade="BF"/>
        </w:rPr>
        <w:t>李四光讲堂</w:t>
      </w:r>
      <w:proofErr w:type="spellEnd"/>
      <w:r w:rsidRPr="00CE4423">
        <w:rPr>
          <w:rFonts w:ascii="DengXian" w:eastAsia="DengXian" w:hAnsi="DengXian" w:cs="MS Mincho"/>
          <w:b/>
          <w:bCs/>
          <w:color w:val="2F5496" w:themeColor="accent1" w:themeShade="BF"/>
        </w:rPr>
        <w:t xml:space="preserve"> </w:t>
      </w:r>
    </w:p>
    <w:p w14:paraId="749CCABD" w14:textId="77777777" w:rsidR="00CE4423" w:rsidRDefault="00CE4423" w:rsidP="00CE4423">
      <w:pPr>
        <w:rPr>
          <w:rFonts w:ascii="Arial" w:hAnsi="Arial" w:cs="Arial"/>
          <w:highlight w:val="yellow"/>
        </w:rPr>
      </w:pPr>
    </w:p>
    <w:p w14:paraId="4368F87F" w14:textId="77777777" w:rsidR="00CE4423" w:rsidRPr="00CE4423" w:rsidRDefault="00CE4423" w:rsidP="00CE4423">
      <w:pPr>
        <w:rPr>
          <w:rFonts w:ascii="DengXian" w:eastAsia="DengXian" w:hAnsi="DengXian" w:cs="Times New Roman"/>
        </w:rPr>
      </w:pPr>
      <w:proofErr w:type="spellStart"/>
      <w:r w:rsidRPr="00CE4423">
        <w:rPr>
          <w:rFonts w:ascii="DengXian" w:eastAsia="DengXian" w:hAnsi="DengXian" w:cs="Times New Roman"/>
        </w:rPr>
        <w:t>学者李四光是伯明翰大学最著名的华人校友之一。他于</w:t>
      </w:r>
      <w:proofErr w:type="spellEnd"/>
      <w:r w:rsidRPr="00CE4423">
        <w:rPr>
          <w:rFonts w:ascii="DengXian" w:eastAsia="DengXian" w:hAnsi="DengXian" w:cs="Times New Roman"/>
        </w:rPr>
        <w:t xml:space="preserve">20 </w:t>
      </w:r>
      <w:proofErr w:type="spellStart"/>
      <w:r w:rsidRPr="00CE4423">
        <w:rPr>
          <w:rFonts w:ascii="DengXian" w:eastAsia="DengXian" w:hAnsi="DengXian" w:cs="Times New Roman"/>
        </w:rPr>
        <w:t>世纪初就读于伯明翰大学矿业学院。由于对中国地质的里</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程碑式研究、以及有关这一课题的权威著作，李四光获得</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了伯明翰大学的理学学士、理学硕士和荣誉博士学位。他</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先后担任过中国科学院院士和副院长、地质部部长、中国</w:t>
      </w:r>
      <w:proofErr w:type="spellEnd"/>
      <w:r w:rsidRPr="00CE4423">
        <w:rPr>
          <w:rFonts w:ascii="DengXian" w:eastAsia="DengXian" w:hAnsi="DengXian" w:cs="Times New Roman"/>
        </w:rPr>
        <w:t xml:space="preserve"> </w:t>
      </w:r>
      <w:proofErr w:type="spellStart"/>
      <w:r w:rsidRPr="00CE4423">
        <w:rPr>
          <w:rFonts w:ascii="DengXian" w:eastAsia="DengXian" w:hAnsi="DengXian" w:cs="Times New Roman"/>
        </w:rPr>
        <w:t>科协主席等多项重要职务</w:t>
      </w:r>
      <w:proofErr w:type="spellEnd"/>
      <w:r w:rsidRPr="00CE4423">
        <w:rPr>
          <w:rFonts w:ascii="DengXian" w:eastAsia="DengXian" w:hAnsi="DengXian" w:cs="Times New Roman"/>
        </w:rPr>
        <w:t xml:space="preserve">。 </w:t>
      </w:r>
    </w:p>
    <w:p w14:paraId="021F0726" w14:textId="253FA28A" w:rsidR="00CE4423" w:rsidRDefault="00CE4423" w:rsidP="00CE4423">
      <w:pPr>
        <w:rPr>
          <w:rFonts w:ascii="DengXian" w:eastAsia="DengXian" w:hAnsi="DengXian" w:cs="Times New Roman"/>
        </w:rPr>
      </w:pPr>
    </w:p>
    <w:p w14:paraId="56E378A3" w14:textId="3DCAAF22" w:rsidR="005C75BE" w:rsidRPr="005C75BE" w:rsidRDefault="005C75BE" w:rsidP="005C75BE">
      <w:pPr>
        <w:rPr>
          <w:rFonts w:ascii="DengXian" w:eastAsia="DengXian" w:hAnsi="DengXian" w:cs="Times New Roman"/>
        </w:rPr>
      </w:pPr>
      <w:proofErr w:type="spellStart"/>
      <w:r w:rsidRPr="005C75BE">
        <w:rPr>
          <w:rFonts w:ascii="DengXian" w:eastAsia="DengXian" w:hAnsi="DengXian" w:cs="Times New Roman"/>
        </w:rPr>
        <w:t>为纪念李四光的精神和他与母校的情谊，伯大每年都举办</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一次不同学科的讲座，旨在与世界各地的相关各方进行交</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流。今年，我们非常高兴地邀请到南方科技大学环境科学</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与工程学院院长郑焰教授，</w:t>
      </w:r>
      <w:proofErr w:type="gramStart"/>
      <w:r w:rsidRPr="005C75BE">
        <w:rPr>
          <w:rFonts w:ascii="DengXian" w:eastAsia="DengXian" w:hAnsi="DengXian" w:cs="Times New Roman"/>
        </w:rPr>
        <w:t>为我们带来了题为</w:t>
      </w:r>
      <w:proofErr w:type="spellEnd"/>
      <w:r w:rsidRPr="005C75BE">
        <w:rPr>
          <w:rFonts w:ascii="DengXian" w:eastAsia="DengXian" w:hAnsi="DengXian" w:cs="Times New Roman"/>
        </w:rPr>
        <w:t>“</w:t>
      </w:r>
      <w:proofErr w:type="spellStart"/>
      <w:proofErr w:type="gramEnd"/>
      <w:r w:rsidRPr="005C75BE">
        <w:rPr>
          <w:rFonts w:ascii="DengXian" w:eastAsia="DengXian" w:hAnsi="DengXian" w:cs="Times New Roman"/>
        </w:rPr>
        <w:t>增强地下</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水的可持续性及适应气候变化</w:t>
      </w:r>
      <w:proofErr w:type="spellEnd"/>
      <w:r w:rsidRPr="005C75BE">
        <w:rPr>
          <w:rFonts w:ascii="DengXian" w:eastAsia="DengXian" w:hAnsi="DengXian" w:cs="Times New Roman"/>
        </w:rPr>
        <w:t>:MAR</w:t>
      </w:r>
      <w:proofErr w:type="spellStart"/>
      <w:r w:rsidRPr="005C75BE">
        <w:rPr>
          <w:rFonts w:ascii="DengXian" w:eastAsia="DengXian" w:hAnsi="DengXian" w:cs="Times New Roman"/>
        </w:rPr>
        <w:t>含水层补给技术介</w:t>
      </w:r>
      <w:proofErr w:type="spellEnd"/>
      <w:r w:rsidRPr="005C75BE">
        <w:rPr>
          <w:rFonts w:ascii="DengXian" w:eastAsia="DengXian" w:hAnsi="DengXian" w:cs="Times New Roman"/>
        </w:rPr>
        <w:t xml:space="preserve"> 绍”</w:t>
      </w:r>
      <w:proofErr w:type="spellStart"/>
      <w:r w:rsidRPr="005C75BE">
        <w:rPr>
          <w:rFonts w:ascii="DengXian" w:eastAsia="DengXian" w:hAnsi="DengXian" w:cs="Times New Roman"/>
        </w:rPr>
        <w:t>的讲座。讲座举办之日，正逢联合国气候变化大会开</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幕。这一时间上的巧合更凸显了本次讲座主题对于气候变</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化大会主题所具有的重要意义。讲座结束后是环境纳米科</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学教授伊索</w:t>
      </w:r>
      <w:proofErr w:type="spellEnd"/>
      <w:r w:rsidRPr="005C75BE">
        <w:rPr>
          <w:rFonts w:ascii="DengXian" w:eastAsia="DengXian" w:hAnsi="DengXian" w:cs="Times New Roman"/>
        </w:rPr>
        <w:t>·</w:t>
      </w:r>
      <w:proofErr w:type="spellStart"/>
      <w:r w:rsidRPr="005C75BE">
        <w:rPr>
          <w:rFonts w:ascii="DengXian" w:eastAsia="DengXian" w:hAnsi="DengXian" w:cs="Times New Roman"/>
        </w:rPr>
        <w:t>林奇主持的专家座谈。与郑教授一起参与专</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家座谈的还有</w:t>
      </w:r>
      <w:proofErr w:type="spellEnd"/>
      <w:r w:rsidRPr="005C75BE">
        <w:rPr>
          <w:rFonts w:ascii="DengXian" w:eastAsia="DengXian" w:hAnsi="DengXian" w:cs="Times New Roman"/>
        </w:rPr>
        <w:t>:</w:t>
      </w:r>
      <w:proofErr w:type="spellStart"/>
      <w:r w:rsidRPr="005C75BE">
        <w:rPr>
          <w:rFonts w:ascii="DengXian" w:eastAsia="DengXian" w:hAnsi="DengXian" w:cs="Times New Roman"/>
        </w:rPr>
        <w:t>生态水文学和生物地球化学教授斯蒂芬</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克劳斯博士、亚洲历史讲师叶雪莉</w:t>
      </w:r>
      <w:proofErr w:type="spellEnd"/>
      <w:r>
        <w:rPr>
          <w:rFonts w:ascii="DengXian" w:eastAsia="DengXian" w:hAnsi="DengXian" w:cs="Times New Roman" w:hint="eastAsia"/>
        </w:rPr>
        <w:t xml:space="preserve"> </w:t>
      </w:r>
      <w:r w:rsidRPr="005C75BE">
        <w:rPr>
          <w:rFonts w:ascii="DengXian" w:eastAsia="DengXian" w:hAnsi="DengXian" w:cs="Times New Roman"/>
        </w:rPr>
        <w:t>(Shirley)</w:t>
      </w:r>
      <w:r>
        <w:rPr>
          <w:rFonts w:ascii="DengXian" w:eastAsia="DengXian" w:hAnsi="DengXian" w:cs="Times New Roman"/>
        </w:rPr>
        <w:t xml:space="preserve"> </w:t>
      </w:r>
      <w:proofErr w:type="spellStart"/>
      <w:r w:rsidRPr="005C75BE">
        <w:rPr>
          <w:rFonts w:ascii="DengXian" w:eastAsia="DengXian" w:hAnsi="DengXian" w:cs="Times New Roman"/>
        </w:rPr>
        <w:t>博士、以及</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泰晤士水务水资源建模负责人迈克</w:t>
      </w:r>
      <w:proofErr w:type="spellEnd"/>
      <w:r w:rsidRPr="005C75BE">
        <w:rPr>
          <w:rFonts w:ascii="DengXian" w:eastAsia="DengXian" w:hAnsi="DengXian" w:cs="Times New Roman"/>
        </w:rPr>
        <w:t>·</w:t>
      </w:r>
      <w:proofErr w:type="spellStart"/>
      <w:r w:rsidRPr="005C75BE">
        <w:rPr>
          <w:rFonts w:ascii="DengXian" w:eastAsia="DengXian" w:hAnsi="DengXian" w:cs="Times New Roman"/>
        </w:rPr>
        <w:t>琼斯博士</w:t>
      </w:r>
      <w:proofErr w:type="spellEnd"/>
      <w:r w:rsidRPr="005C75BE">
        <w:rPr>
          <w:rFonts w:ascii="DengXian" w:eastAsia="DengXian" w:hAnsi="DengXian" w:cs="Times New Roman"/>
        </w:rPr>
        <w:t xml:space="preserve">。 </w:t>
      </w:r>
    </w:p>
    <w:p w14:paraId="154B426E" w14:textId="3487FD64" w:rsidR="00CE4423" w:rsidRDefault="00CE4423" w:rsidP="00CE4423">
      <w:pPr>
        <w:rPr>
          <w:rFonts w:ascii="DengXian" w:eastAsia="DengXian" w:hAnsi="DengXian" w:cs="Times New Roman"/>
        </w:rPr>
      </w:pPr>
    </w:p>
    <w:p w14:paraId="2634F2A2" w14:textId="01E0FF90" w:rsidR="0097367F" w:rsidRPr="0097367F" w:rsidRDefault="005C75BE" w:rsidP="006B700D">
      <w:pPr>
        <w:spacing w:after="1920"/>
        <w:rPr>
          <w:rFonts w:ascii="DengXian" w:eastAsia="DengXian" w:hAnsi="DengXian" w:cs="Times New Roman"/>
        </w:rPr>
      </w:pPr>
      <w:proofErr w:type="spellStart"/>
      <w:r w:rsidRPr="005C75BE">
        <w:rPr>
          <w:rFonts w:ascii="DengXian" w:eastAsia="DengXian" w:hAnsi="DengXian" w:cs="Times New Roman"/>
        </w:rPr>
        <w:t>讲座和随后的专家座谈在</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Youtube</w:t>
      </w:r>
      <w:proofErr w:type="spellEnd"/>
      <w:r w:rsidRPr="005C75BE">
        <w:rPr>
          <w:rFonts w:ascii="DengXian" w:eastAsia="DengXian" w:hAnsi="DengXian" w:cs="Times New Roman"/>
        </w:rPr>
        <w:t xml:space="preserve">、Facebook </w:t>
      </w:r>
      <w:proofErr w:type="spellStart"/>
      <w:r w:rsidRPr="005C75BE">
        <w:rPr>
          <w:rFonts w:ascii="DengXian" w:eastAsia="DengXian" w:hAnsi="DengXian" w:cs="Times New Roman"/>
        </w:rPr>
        <w:t>和微信上</w:t>
      </w:r>
      <w:proofErr w:type="spellEnd"/>
      <w:r w:rsidRPr="005C75BE">
        <w:rPr>
          <w:rFonts w:ascii="DengXian" w:eastAsia="DengXian" w:hAnsi="DengXian" w:cs="Times New Roman"/>
        </w:rPr>
        <w:t xml:space="preserve"> </w:t>
      </w:r>
      <w:proofErr w:type="spellStart"/>
      <w:r w:rsidRPr="005C75BE">
        <w:rPr>
          <w:rFonts w:ascii="DengXian" w:eastAsia="DengXian" w:hAnsi="DengXian" w:cs="Times New Roman"/>
        </w:rPr>
        <w:t>进行了播放，吸引了</w:t>
      </w:r>
      <w:proofErr w:type="spellEnd"/>
      <w:r w:rsidRPr="005C75BE">
        <w:rPr>
          <w:rFonts w:ascii="DengXian" w:eastAsia="DengXian" w:hAnsi="DengXian" w:cs="Times New Roman"/>
        </w:rPr>
        <w:t>3000</w:t>
      </w:r>
      <w:proofErr w:type="spellStart"/>
      <w:r w:rsidRPr="005C75BE">
        <w:rPr>
          <w:rFonts w:ascii="DengXian" w:eastAsia="DengXian" w:hAnsi="DengXian" w:cs="Times New Roman"/>
        </w:rPr>
        <w:t>多位全球观众</w:t>
      </w:r>
      <w:proofErr w:type="spellEnd"/>
      <w:r w:rsidRPr="005C75BE">
        <w:rPr>
          <w:rFonts w:ascii="DengXian" w:eastAsia="DengXian" w:hAnsi="DengXian" w:cs="Times New Roman"/>
        </w:rPr>
        <w:t xml:space="preserve">。 </w:t>
      </w:r>
    </w:p>
    <w:p w14:paraId="153E88E9" w14:textId="77777777" w:rsidR="00025E8A" w:rsidRPr="00025E8A" w:rsidRDefault="00025E8A" w:rsidP="00025E8A">
      <w:pPr>
        <w:rPr>
          <w:rFonts w:ascii="DengXian" w:eastAsia="DengXian" w:hAnsi="DengXian" w:cs="MS Mincho"/>
          <w:b/>
          <w:bCs/>
          <w:color w:val="2F5496" w:themeColor="accent1" w:themeShade="BF"/>
          <w:sz w:val="44"/>
          <w:szCs w:val="44"/>
        </w:rPr>
      </w:pPr>
      <w:proofErr w:type="spellStart"/>
      <w:r w:rsidRPr="00025E8A">
        <w:rPr>
          <w:rFonts w:ascii="DengXian" w:eastAsia="DengXian" w:hAnsi="DengXian" w:cs="MS Mincho"/>
          <w:b/>
          <w:bCs/>
          <w:color w:val="2F5496" w:themeColor="accent1" w:themeShade="BF"/>
          <w:sz w:val="44"/>
          <w:szCs w:val="44"/>
        </w:rPr>
        <w:lastRenderedPageBreak/>
        <w:t>媒体和数字传播</w:t>
      </w:r>
      <w:proofErr w:type="spellEnd"/>
      <w:r w:rsidRPr="00025E8A">
        <w:rPr>
          <w:rFonts w:ascii="DengXian" w:eastAsia="DengXian" w:hAnsi="DengXian" w:cs="MS Mincho"/>
          <w:b/>
          <w:bCs/>
          <w:color w:val="2F5496" w:themeColor="accent1" w:themeShade="BF"/>
          <w:sz w:val="44"/>
          <w:szCs w:val="44"/>
        </w:rPr>
        <w:t xml:space="preserve"> </w:t>
      </w:r>
    </w:p>
    <w:p w14:paraId="576BA1AE" w14:textId="3F68ACAE" w:rsidR="0097367F" w:rsidRDefault="0097367F" w:rsidP="00476827">
      <w:pPr>
        <w:rPr>
          <w:rFonts w:ascii="DengXian" w:eastAsia="DengXian" w:hAnsi="DengXian" w:cs="Times New Roman"/>
        </w:rPr>
      </w:pPr>
    </w:p>
    <w:p w14:paraId="779CA6EC" w14:textId="7CC1EDBF" w:rsidR="00A96DA3" w:rsidRDefault="00A96DA3" w:rsidP="00A96DA3">
      <w:pPr>
        <w:rPr>
          <w:rFonts w:ascii="Arial" w:hAnsi="Arial" w:cs="Arial"/>
          <w:sz w:val="28"/>
          <w:szCs w:val="28"/>
        </w:rPr>
      </w:pPr>
      <w:proofErr w:type="spellStart"/>
      <w:r w:rsidRPr="00A96DA3">
        <w:rPr>
          <w:rFonts w:ascii="MS Gothic" w:eastAsia="MS Gothic" w:hAnsi="MS Gothic" w:cs="MS Gothic" w:hint="eastAsia"/>
          <w:sz w:val="28"/>
          <w:szCs w:val="28"/>
        </w:rPr>
        <w:t>截止</w:t>
      </w:r>
      <w:proofErr w:type="spellEnd"/>
      <w:r w:rsidRPr="00A96DA3">
        <w:rPr>
          <w:rFonts w:ascii="Arial" w:hAnsi="Arial" w:cs="Arial"/>
          <w:sz w:val="28"/>
          <w:szCs w:val="28"/>
        </w:rPr>
        <w:t xml:space="preserve"> 2021 </w:t>
      </w:r>
      <w:r w:rsidRPr="00A96DA3">
        <w:rPr>
          <w:rFonts w:ascii="MS Gothic" w:eastAsia="MS Gothic" w:hAnsi="MS Gothic" w:cs="MS Gothic" w:hint="eastAsia"/>
          <w:sz w:val="28"/>
          <w:szCs w:val="28"/>
        </w:rPr>
        <w:t>年</w:t>
      </w:r>
      <w:r w:rsidRPr="00A96DA3">
        <w:rPr>
          <w:rFonts w:ascii="Arial" w:hAnsi="Arial" w:cs="Arial"/>
          <w:sz w:val="28"/>
          <w:szCs w:val="28"/>
        </w:rPr>
        <w:t xml:space="preserve"> 12 </w:t>
      </w:r>
      <w:r w:rsidRPr="00A96DA3">
        <w:rPr>
          <w:rFonts w:ascii="MS Gothic" w:eastAsia="MS Gothic" w:hAnsi="MS Gothic" w:cs="MS Gothic" w:hint="eastAsia"/>
          <w:sz w:val="28"/>
          <w:szCs w:val="28"/>
        </w:rPr>
        <w:t>月</w:t>
      </w:r>
      <w:r w:rsidRPr="00A96DA3">
        <w:rPr>
          <w:rFonts w:ascii="Arial" w:hAnsi="Arial" w:cs="Arial"/>
          <w:sz w:val="28"/>
          <w:szCs w:val="28"/>
        </w:rPr>
        <w:t xml:space="preserve"> 3 </w:t>
      </w:r>
      <w:proofErr w:type="spellStart"/>
      <w:r w:rsidRPr="00A96DA3">
        <w:rPr>
          <w:rFonts w:ascii="MS Gothic" w:eastAsia="MS Gothic" w:hAnsi="MS Gothic" w:cs="MS Gothic" w:hint="eastAsia"/>
          <w:sz w:val="28"/>
          <w:szCs w:val="28"/>
        </w:rPr>
        <w:t>日至</w:t>
      </w:r>
      <w:proofErr w:type="spellEnd"/>
      <w:r w:rsidRPr="00A96DA3">
        <w:rPr>
          <w:rFonts w:ascii="Arial" w:hAnsi="Arial" w:cs="Arial"/>
          <w:sz w:val="28"/>
          <w:szCs w:val="28"/>
        </w:rPr>
        <w:t xml:space="preserve"> 10 </w:t>
      </w:r>
      <w:proofErr w:type="spellStart"/>
      <w:r w:rsidRPr="00A96DA3">
        <w:rPr>
          <w:rFonts w:ascii="MS Gothic" w:eastAsia="MS Gothic" w:hAnsi="MS Gothic" w:cs="MS Gothic" w:hint="eastAsia"/>
          <w:sz w:val="28"/>
          <w:szCs w:val="28"/>
        </w:rPr>
        <w:t>日期</w:t>
      </w:r>
      <w:r w:rsidRPr="00A96DA3">
        <w:rPr>
          <w:rFonts w:ascii="Microsoft JhengHei" w:eastAsia="Microsoft JhengHei" w:hAnsi="Microsoft JhengHei" w:cs="Microsoft JhengHei" w:hint="eastAsia"/>
          <w:sz w:val="28"/>
          <w:szCs w:val="28"/>
        </w:rPr>
        <w:t>间</w:t>
      </w:r>
      <w:r w:rsidRPr="00A96DA3">
        <w:rPr>
          <w:rFonts w:ascii="MS Gothic" w:eastAsia="MS Gothic" w:hAnsi="MS Gothic" w:cs="MS Gothic" w:hint="eastAsia"/>
          <w:sz w:val="28"/>
          <w:szCs w:val="28"/>
        </w:rPr>
        <w:t>，所有数字均校正无</w:t>
      </w:r>
      <w:r w:rsidRPr="00A96DA3">
        <w:rPr>
          <w:rFonts w:ascii="Microsoft JhengHei" w:eastAsia="Microsoft JhengHei" w:hAnsi="Microsoft JhengHei" w:cs="Microsoft JhengHei" w:hint="eastAsia"/>
          <w:sz w:val="28"/>
          <w:szCs w:val="28"/>
        </w:rPr>
        <w:t>误</w:t>
      </w:r>
      <w:proofErr w:type="spellEnd"/>
      <w:r w:rsidRPr="00A96DA3">
        <w:rPr>
          <w:rFonts w:ascii="Arial" w:hAnsi="Arial" w:cs="Arial"/>
          <w:sz w:val="28"/>
          <w:szCs w:val="28"/>
        </w:rPr>
        <w:t xml:space="preserve"> </w:t>
      </w:r>
    </w:p>
    <w:p w14:paraId="36CAB6B7" w14:textId="19D06DEA" w:rsidR="00A96DA3" w:rsidRDefault="00A96DA3" w:rsidP="00A96DA3">
      <w:pPr>
        <w:rPr>
          <w:rFonts w:ascii="Arial" w:hAnsi="Arial" w:cs="Arial"/>
          <w:sz w:val="28"/>
          <w:szCs w:val="28"/>
        </w:rPr>
      </w:pPr>
    </w:p>
    <w:p w14:paraId="78C5AE2E" w14:textId="0D099E01" w:rsidR="00A96DA3" w:rsidRDefault="00A96DA3" w:rsidP="00A96DA3">
      <w:pPr>
        <w:rPr>
          <w:rFonts w:ascii="MS Gothic" w:eastAsia="MS Gothic" w:hAnsi="MS Gothic" w:cs="MS Gothic"/>
          <w:sz w:val="28"/>
          <w:szCs w:val="28"/>
        </w:rPr>
      </w:pPr>
      <w:r w:rsidRPr="00A96DA3">
        <w:rPr>
          <w:rFonts w:ascii="MS Gothic" w:eastAsia="MS Gothic" w:hAnsi="MS Gothic" w:cs="MS Gothic" w:hint="eastAsia"/>
          <w:sz w:val="28"/>
          <w:szCs w:val="28"/>
        </w:rPr>
        <w:t>我</w:t>
      </w:r>
      <w:r w:rsidRPr="00A96DA3">
        <w:rPr>
          <w:rFonts w:ascii="Microsoft JhengHei" w:eastAsia="Microsoft JhengHei" w:hAnsi="Microsoft JhengHei" w:cs="Microsoft JhengHei" w:hint="eastAsia"/>
          <w:sz w:val="28"/>
          <w:szCs w:val="28"/>
        </w:rPr>
        <w:t>们</w:t>
      </w:r>
      <w:r w:rsidRPr="00A96DA3">
        <w:rPr>
          <w:rFonts w:ascii="MS Gothic" w:eastAsia="MS Gothic" w:hAnsi="MS Gothic" w:cs="MS Gothic" w:hint="eastAsia"/>
          <w:sz w:val="28"/>
          <w:szCs w:val="28"/>
        </w:rPr>
        <w:t>通</w:t>
      </w:r>
      <w:r w:rsidRPr="00A96DA3">
        <w:rPr>
          <w:rFonts w:ascii="Microsoft JhengHei" w:eastAsia="Microsoft JhengHei" w:hAnsi="Microsoft JhengHei" w:cs="Microsoft JhengHei" w:hint="eastAsia"/>
          <w:sz w:val="28"/>
          <w:szCs w:val="28"/>
        </w:rPr>
        <w:t>过</w:t>
      </w:r>
      <w:r w:rsidRPr="00A96DA3">
        <w:rPr>
          <w:rFonts w:ascii="MS Gothic" w:eastAsia="MS Gothic" w:hAnsi="MS Gothic" w:cs="MS Gothic" w:hint="eastAsia"/>
          <w:sz w:val="28"/>
          <w:szCs w:val="28"/>
        </w:rPr>
        <w:t>多种渠道推</w:t>
      </w:r>
      <w:r w:rsidRPr="00A96DA3">
        <w:rPr>
          <w:rFonts w:ascii="Microsoft JhengHei" w:eastAsia="Microsoft JhengHei" w:hAnsi="Microsoft JhengHei" w:cs="Microsoft JhengHei" w:hint="eastAsia"/>
          <w:sz w:val="28"/>
          <w:szCs w:val="28"/>
        </w:rPr>
        <w:t>动</w:t>
      </w:r>
      <w:r w:rsidRPr="00A96DA3">
        <w:rPr>
          <w:rFonts w:ascii="MS Gothic" w:eastAsia="MS Gothic" w:hAnsi="MS Gothic" w:cs="MS Gothic" w:hint="eastAsia"/>
          <w:sz w:val="28"/>
          <w:szCs w:val="28"/>
        </w:rPr>
        <w:t>在中国的工作，包括中国官方社交媒体渠道微信和微博、以及推特、</w:t>
      </w:r>
      <w:r w:rsidRPr="00A96DA3">
        <w:rPr>
          <w:rFonts w:ascii="Microsoft JhengHei" w:eastAsia="Microsoft JhengHei" w:hAnsi="Microsoft JhengHei" w:cs="Microsoft JhengHei" w:hint="eastAsia"/>
          <w:sz w:val="28"/>
          <w:szCs w:val="28"/>
        </w:rPr>
        <w:t>领</w:t>
      </w:r>
      <w:r w:rsidRPr="00A96DA3">
        <w:rPr>
          <w:rFonts w:ascii="MS Gothic" w:eastAsia="MS Gothic" w:hAnsi="MS Gothic" w:cs="MS Gothic" w:hint="eastAsia"/>
          <w:sz w:val="28"/>
          <w:szCs w:val="28"/>
        </w:rPr>
        <w:t>英等社交聚集平台。我</w:t>
      </w:r>
      <w:r w:rsidRPr="00A96DA3">
        <w:rPr>
          <w:rFonts w:ascii="Microsoft JhengHei" w:eastAsia="Microsoft JhengHei" w:hAnsi="Microsoft JhengHei" w:cs="Microsoft JhengHei" w:hint="eastAsia"/>
          <w:sz w:val="28"/>
          <w:szCs w:val="28"/>
        </w:rPr>
        <w:t>们还</w:t>
      </w:r>
      <w:r w:rsidRPr="00A96DA3">
        <w:rPr>
          <w:rFonts w:ascii="MS Gothic" w:eastAsia="MS Gothic" w:hAnsi="MS Gothic" w:cs="MS Gothic" w:hint="eastAsia"/>
          <w:sz w:val="28"/>
          <w:szCs w:val="28"/>
        </w:rPr>
        <w:t>与中国的合作机构密切合作，与国内的媒体互</w:t>
      </w:r>
      <w:r w:rsidRPr="00A96DA3">
        <w:rPr>
          <w:rFonts w:ascii="Microsoft JhengHei" w:eastAsia="Microsoft JhengHei" w:hAnsi="Microsoft JhengHei" w:cs="Microsoft JhengHei" w:hint="eastAsia"/>
          <w:sz w:val="28"/>
          <w:szCs w:val="28"/>
        </w:rPr>
        <w:t>动</w:t>
      </w:r>
      <w:r w:rsidRPr="00A96DA3">
        <w:rPr>
          <w:rFonts w:ascii="MS Gothic" w:eastAsia="MS Gothic" w:hAnsi="MS Gothic" w:cs="MS Gothic" w:hint="eastAsia"/>
          <w:sz w:val="28"/>
          <w:szCs w:val="28"/>
        </w:rPr>
        <w:t>并通</w:t>
      </w:r>
      <w:r w:rsidRPr="00A96DA3">
        <w:rPr>
          <w:rFonts w:ascii="Microsoft JhengHei" w:eastAsia="Microsoft JhengHei" w:hAnsi="Microsoft JhengHei" w:cs="Microsoft JhengHei" w:hint="eastAsia"/>
          <w:sz w:val="28"/>
          <w:szCs w:val="28"/>
        </w:rPr>
        <w:t>过纸</w:t>
      </w:r>
      <w:r w:rsidRPr="00A96DA3">
        <w:rPr>
          <w:rFonts w:ascii="MS Gothic" w:eastAsia="MS Gothic" w:hAnsi="MS Gothic" w:cs="MS Gothic" w:hint="eastAsia"/>
          <w:sz w:val="28"/>
          <w:szCs w:val="28"/>
        </w:rPr>
        <w:t>媒，</w:t>
      </w:r>
      <w:r w:rsidRPr="00A96DA3">
        <w:rPr>
          <w:rFonts w:ascii="Microsoft JhengHei" w:eastAsia="Microsoft JhengHei" w:hAnsi="Microsoft JhengHei" w:cs="Microsoft JhengHei" w:hint="eastAsia"/>
          <w:sz w:val="28"/>
          <w:szCs w:val="28"/>
        </w:rPr>
        <w:t>线</w:t>
      </w:r>
      <w:r w:rsidRPr="00A96DA3">
        <w:rPr>
          <w:rFonts w:ascii="MS Gothic" w:eastAsia="MS Gothic" w:hAnsi="MS Gothic" w:cs="MS Gothic" w:hint="eastAsia"/>
          <w:sz w:val="28"/>
          <w:szCs w:val="28"/>
        </w:rPr>
        <w:t>上和广播的方式提升我</w:t>
      </w:r>
      <w:r w:rsidRPr="00A96DA3">
        <w:rPr>
          <w:rFonts w:ascii="Microsoft JhengHei" w:eastAsia="Microsoft JhengHei" w:hAnsi="Microsoft JhengHei" w:cs="Microsoft JhengHei" w:hint="eastAsia"/>
          <w:sz w:val="28"/>
          <w:szCs w:val="28"/>
        </w:rPr>
        <w:t>们</w:t>
      </w:r>
      <w:r w:rsidRPr="00A96DA3">
        <w:rPr>
          <w:rFonts w:ascii="MS Gothic" w:eastAsia="MS Gothic" w:hAnsi="MS Gothic" w:cs="MS Gothic" w:hint="eastAsia"/>
          <w:sz w:val="28"/>
          <w:szCs w:val="28"/>
        </w:rPr>
        <w:t>在教育和科研方面合作的知名度。</w:t>
      </w:r>
    </w:p>
    <w:p w14:paraId="44FF33A0" w14:textId="0D6C61DC" w:rsidR="00A96DA3" w:rsidRDefault="00A96DA3" w:rsidP="00A96DA3">
      <w:pPr>
        <w:rPr>
          <w:rFonts w:ascii="MS Gothic" w:eastAsia="MS Gothic" w:hAnsi="MS Gothic" w:cs="MS Gothic"/>
          <w:sz w:val="28"/>
          <w:szCs w:val="28"/>
        </w:rPr>
      </w:pPr>
    </w:p>
    <w:p w14:paraId="0BBE592C" w14:textId="77777777" w:rsidR="00A96DA3" w:rsidRPr="00A96DA3" w:rsidRDefault="00A96DA3" w:rsidP="00A96DA3">
      <w:pPr>
        <w:rPr>
          <w:rFonts w:ascii="DengXian" w:eastAsia="DengXian" w:hAnsi="DengXian" w:cs="Times New Roman"/>
        </w:rPr>
      </w:pPr>
      <w:proofErr w:type="spellStart"/>
      <w:r w:rsidRPr="00A96DA3">
        <w:rPr>
          <w:rFonts w:ascii="DengXian" w:eastAsia="DengXian" w:hAnsi="DengXian" w:cs="Times New Roman"/>
        </w:rPr>
        <w:t>伯明翰大学还通过官方微信和微博账号与在中英两国的中国</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留学生、工作人员和相关各方保持互动。这两个账号的关注</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人数分别为</w:t>
      </w:r>
      <w:proofErr w:type="spellEnd"/>
      <w:r w:rsidRPr="00A96DA3">
        <w:rPr>
          <w:rFonts w:ascii="DengXian" w:eastAsia="DengXian" w:hAnsi="DengXian" w:cs="Times New Roman"/>
        </w:rPr>
        <w:t>21967</w:t>
      </w:r>
      <w:proofErr w:type="spellStart"/>
      <w:r w:rsidRPr="00A96DA3">
        <w:rPr>
          <w:rFonts w:ascii="DengXian" w:eastAsia="DengXian" w:hAnsi="DengXian" w:cs="Times New Roman"/>
        </w:rPr>
        <w:t>人和</w:t>
      </w:r>
      <w:proofErr w:type="spellEnd"/>
      <w:r w:rsidRPr="00A96DA3">
        <w:rPr>
          <w:rFonts w:ascii="DengXian" w:eastAsia="DengXian" w:hAnsi="DengXian" w:cs="Times New Roman"/>
        </w:rPr>
        <w:t xml:space="preserve"> 29506人(</w:t>
      </w:r>
      <w:proofErr w:type="spellStart"/>
      <w:r w:rsidRPr="00A96DA3">
        <w:rPr>
          <w:rFonts w:ascii="DengXian" w:eastAsia="DengXian" w:hAnsi="DengXian" w:cs="Times New Roman"/>
        </w:rPr>
        <w:t>截至</w:t>
      </w:r>
      <w:proofErr w:type="spellEnd"/>
      <w:r w:rsidRPr="00A96DA3">
        <w:rPr>
          <w:rFonts w:ascii="DengXian" w:eastAsia="DengXian" w:hAnsi="DengXian" w:cs="Times New Roman"/>
        </w:rPr>
        <w:t>2021年12月3</w:t>
      </w:r>
      <w:proofErr w:type="gramStart"/>
      <w:r w:rsidRPr="00A96DA3">
        <w:rPr>
          <w:rFonts w:ascii="DengXian" w:eastAsia="DengXian" w:hAnsi="DengXian" w:cs="Times New Roman"/>
        </w:rPr>
        <w:t>日)，</w:t>
      </w:r>
      <w:proofErr w:type="gramEnd"/>
      <w:r w:rsidRPr="00A96DA3">
        <w:rPr>
          <w:rFonts w:ascii="DengXian" w:eastAsia="DengXian" w:hAnsi="DengXian" w:cs="Times New Roman"/>
        </w:rPr>
        <w:t xml:space="preserve"> </w:t>
      </w:r>
      <w:proofErr w:type="spellStart"/>
      <w:r w:rsidRPr="00A96DA3">
        <w:rPr>
          <w:rFonts w:ascii="DengXian" w:eastAsia="DengXian" w:hAnsi="DengXian" w:cs="Times New Roman"/>
        </w:rPr>
        <w:t>这一数字还在持续增长。参与度最高的微博和微信内容</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转发、评论、微博点赞和微信阅读</w:t>
      </w:r>
      <w:proofErr w:type="spellEnd"/>
      <w:r w:rsidRPr="00A96DA3">
        <w:rPr>
          <w:rFonts w:ascii="DengXian" w:eastAsia="DengXian" w:hAnsi="DengXian" w:cs="Times New Roman"/>
        </w:rPr>
        <w:t>)</w:t>
      </w:r>
      <w:proofErr w:type="spellStart"/>
      <w:r w:rsidRPr="00A96DA3">
        <w:rPr>
          <w:rFonts w:ascii="DengXian" w:eastAsia="DengXian" w:hAnsi="DengXian" w:cs="Times New Roman"/>
        </w:rPr>
        <w:t>关注了不同的话题</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在这两个平台上，课程安排类的内容最受欢迎，反映了大</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家对疫情的担忧，其他出色的故事包括脱碳热研究、校园</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新建筑和设施、以及毕业生故事等。例如，在过去</w:t>
      </w:r>
      <w:proofErr w:type="spellEnd"/>
      <w:r w:rsidRPr="00A96DA3">
        <w:rPr>
          <w:rFonts w:ascii="DengXian" w:eastAsia="DengXian" w:hAnsi="DengXian" w:cs="Times New Roman"/>
        </w:rPr>
        <w:t>12</w:t>
      </w:r>
      <w:proofErr w:type="spellStart"/>
      <w:r w:rsidRPr="00A96DA3">
        <w:rPr>
          <w:rFonts w:ascii="DengXian" w:eastAsia="DengXian" w:hAnsi="DengXian" w:cs="Times New Roman"/>
        </w:rPr>
        <w:t>个月</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中，阅读量最多</w:t>
      </w:r>
      <w:proofErr w:type="spellEnd"/>
      <w:r w:rsidRPr="00A96DA3">
        <w:rPr>
          <w:rFonts w:ascii="DengXian" w:eastAsia="DengXian" w:hAnsi="DengXian" w:cs="Times New Roman"/>
        </w:rPr>
        <w:t>(达14000</w:t>
      </w:r>
      <w:proofErr w:type="spellStart"/>
      <w:r w:rsidRPr="00A96DA3">
        <w:rPr>
          <w:rFonts w:ascii="DengXian" w:eastAsia="DengXian" w:hAnsi="DengXian" w:cs="Times New Roman"/>
        </w:rPr>
        <w:t>次和</w:t>
      </w:r>
      <w:proofErr w:type="spellEnd"/>
      <w:r w:rsidRPr="00A96DA3">
        <w:rPr>
          <w:rFonts w:ascii="DengXian" w:eastAsia="DengXian" w:hAnsi="DengXian" w:cs="Times New Roman"/>
        </w:rPr>
        <w:t>13000</w:t>
      </w:r>
      <w:proofErr w:type="gramStart"/>
      <w:r w:rsidRPr="00A96DA3">
        <w:rPr>
          <w:rFonts w:ascii="DengXian" w:eastAsia="DengXian" w:hAnsi="DengXian" w:cs="Times New Roman"/>
        </w:rPr>
        <w:t>次)</w:t>
      </w:r>
      <w:proofErr w:type="spellStart"/>
      <w:r w:rsidRPr="00A96DA3">
        <w:rPr>
          <w:rFonts w:ascii="DengXian" w:eastAsia="DengXian" w:hAnsi="DengXian" w:cs="Times New Roman"/>
        </w:rPr>
        <w:t>的微信号文章分</w:t>
      </w:r>
      <w:proofErr w:type="spellEnd"/>
      <w:proofErr w:type="gramEnd"/>
      <w:r w:rsidRPr="00A96DA3">
        <w:rPr>
          <w:rFonts w:ascii="DengXian" w:eastAsia="DengXian" w:hAnsi="DengXian" w:cs="Times New Roman"/>
        </w:rPr>
        <w:t xml:space="preserve"> </w:t>
      </w:r>
      <w:proofErr w:type="spellStart"/>
      <w:r w:rsidRPr="00A96DA3">
        <w:rPr>
          <w:rFonts w:ascii="DengXian" w:eastAsia="DengXian" w:hAnsi="DengXian" w:cs="Times New Roman"/>
        </w:rPr>
        <w:t>别是九月份入学安排和返回校园的安排</w:t>
      </w:r>
      <w:proofErr w:type="spellEnd"/>
      <w:r w:rsidRPr="00A96DA3">
        <w:rPr>
          <w:rFonts w:ascii="DengXian" w:eastAsia="DengXian" w:hAnsi="DengXian" w:cs="Times New Roman"/>
        </w:rPr>
        <w:t xml:space="preserve">。 </w:t>
      </w:r>
    </w:p>
    <w:p w14:paraId="7D5DCD13" w14:textId="744F0D57" w:rsidR="00A96DA3" w:rsidRDefault="00A96DA3" w:rsidP="00A96DA3">
      <w:pPr>
        <w:rPr>
          <w:rFonts w:ascii="DengXian" w:eastAsia="DengXian" w:hAnsi="DengXian" w:cs="Times New Roman"/>
        </w:rPr>
      </w:pPr>
    </w:p>
    <w:p w14:paraId="1FD0134B" w14:textId="213EF745" w:rsidR="0073685A" w:rsidRPr="006B700D" w:rsidRDefault="00A96DA3" w:rsidP="0073685A">
      <w:pPr>
        <w:rPr>
          <w:rFonts w:ascii="DengXian" w:eastAsia="DengXian" w:hAnsi="DengXian" w:cs="Times New Roman"/>
        </w:rPr>
      </w:pPr>
      <w:proofErr w:type="spellStart"/>
      <w:r w:rsidRPr="00A96DA3">
        <w:rPr>
          <w:rFonts w:ascii="DengXian" w:eastAsia="DengXian" w:hAnsi="DengXian" w:cs="Times New Roman"/>
        </w:rPr>
        <w:t>在国际媒体报道方面，在</w:t>
      </w:r>
      <w:proofErr w:type="spellEnd"/>
      <w:r w:rsidRPr="00A96DA3">
        <w:rPr>
          <w:rFonts w:ascii="DengXian" w:eastAsia="DengXian" w:hAnsi="DengXian" w:cs="Times New Roman"/>
        </w:rPr>
        <w:t>2021</w:t>
      </w:r>
      <w:proofErr w:type="spellStart"/>
      <w:r w:rsidRPr="00A96DA3">
        <w:rPr>
          <w:rFonts w:ascii="DengXian" w:eastAsia="DengXian" w:hAnsi="DengXian" w:cs="Times New Roman"/>
        </w:rPr>
        <w:t>年有</w:t>
      </w:r>
      <w:proofErr w:type="spellEnd"/>
      <w:r w:rsidRPr="00A96DA3">
        <w:rPr>
          <w:rFonts w:ascii="DengXian" w:eastAsia="DengXian" w:hAnsi="DengXian" w:cs="Times New Roman"/>
        </w:rPr>
        <w:t>6468</w:t>
      </w:r>
      <w:proofErr w:type="spellStart"/>
      <w:r w:rsidRPr="00A96DA3">
        <w:rPr>
          <w:rFonts w:ascii="DengXian" w:eastAsia="DengXian" w:hAnsi="DengXian" w:cs="Times New Roman"/>
        </w:rPr>
        <w:t>篇发布在中国媒体</w:t>
      </w:r>
      <w:proofErr w:type="spellEnd"/>
      <w:r w:rsidRPr="00A96DA3">
        <w:rPr>
          <w:rFonts w:ascii="DengXian" w:eastAsia="DengXian" w:hAnsi="DengXian" w:cs="Times New Roman"/>
        </w:rPr>
        <w:t xml:space="preserve"> </w:t>
      </w:r>
      <w:proofErr w:type="spellStart"/>
      <w:r w:rsidRPr="00A96DA3">
        <w:rPr>
          <w:rFonts w:ascii="DengXian" w:eastAsia="DengXian" w:hAnsi="DengXian" w:cs="Times New Roman"/>
        </w:rPr>
        <w:t>的文章提及伯明翰大学，等量广告价值为</w:t>
      </w:r>
      <w:proofErr w:type="spellEnd"/>
      <w:r w:rsidRPr="00A96DA3">
        <w:rPr>
          <w:rFonts w:ascii="DengXian" w:eastAsia="DengXian" w:hAnsi="DengXian" w:cs="Times New Roman"/>
        </w:rPr>
        <w:t>190</w:t>
      </w:r>
      <w:proofErr w:type="spellStart"/>
      <w:r w:rsidRPr="00A96DA3">
        <w:rPr>
          <w:rFonts w:ascii="DengXian" w:eastAsia="DengXian" w:hAnsi="DengXian" w:cs="Times New Roman"/>
        </w:rPr>
        <w:t>万英镑</w:t>
      </w:r>
      <w:proofErr w:type="spellEnd"/>
      <w:r w:rsidRPr="00A96DA3">
        <w:rPr>
          <w:rFonts w:ascii="DengXian" w:eastAsia="DengXian" w:hAnsi="DengXian" w:cs="Times New Roman"/>
        </w:rPr>
        <w:t xml:space="preserve">。 </w:t>
      </w:r>
      <w:r w:rsidR="00E803B5" w:rsidRPr="00641651">
        <w:rPr>
          <w:rFonts w:ascii="Arial" w:hAnsi="Arial" w:cs="Arial"/>
          <w:highlight w:val="yellow"/>
        </w:rPr>
        <w:br w:type="page"/>
      </w:r>
    </w:p>
    <w:p w14:paraId="361D3A9B" w14:textId="77777777" w:rsidR="00C34B95" w:rsidRPr="0013380E" w:rsidRDefault="00C34B95" w:rsidP="00C34B95">
      <w:pPr>
        <w:pStyle w:val="Heading2"/>
        <w:rPr>
          <w:rFonts w:ascii="Arial" w:hAnsi="Arial" w:cs="Arial"/>
          <w:b/>
          <w:bCs/>
          <w:sz w:val="44"/>
          <w:szCs w:val="44"/>
        </w:rPr>
      </w:pPr>
      <w:proofErr w:type="spellStart"/>
      <w:r w:rsidRPr="0015482F">
        <w:rPr>
          <w:rFonts w:ascii="DengXian" w:eastAsia="DengXian" w:hAnsi="DengXian" w:cs="PingFang TC" w:hint="eastAsia"/>
          <w:b/>
          <w:bCs/>
          <w:sz w:val="44"/>
          <w:szCs w:val="44"/>
        </w:rPr>
        <w:lastRenderedPageBreak/>
        <w:t>联</w:t>
      </w:r>
      <w:r w:rsidRPr="0015482F">
        <w:rPr>
          <w:rFonts w:ascii="DengXian" w:eastAsia="DengXian" w:hAnsi="DengXian" w:cs="MS Mincho" w:hint="eastAsia"/>
          <w:b/>
          <w:bCs/>
          <w:sz w:val="44"/>
          <w:szCs w:val="44"/>
        </w:rPr>
        <w:t>系方式</w:t>
      </w:r>
      <w:proofErr w:type="spellEnd"/>
    </w:p>
    <w:p w14:paraId="1A5E21BB" w14:textId="77777777" w:rsidR="00C34B95" w:rsidRPr="00641651" w:rsidRDefault="00C34B95" w:rsidP="00C34B95">
      <w:pPr>
        <w:rPr>
          <w:highlight w:val="yellow"/>
        </w:rPr>
      </w:pPr>
    </w:p>
    <w:p w14:paraId="1373EEBC" w14:textId="34124B42" w:rsidR="00A61833" w:rsidRPr="00A61833" w:rsidRDefault="00A61833" w:rsidP="00A61833">
      <w:pPr>
        <w:autoSpaceDE w:val="0"/>
        <w:autoSpaceDN w:val="0"/>
        <w:adjustRightInd w:val="0"/>
        <w:rPr>
          <w:rFonts w:ascii="DengXian" w:eastAsia="DengXian" w:hAnsi="DengXian" w:cs="MS Gothic"/>
          <w:color w:val="000000" w:themeColor="text1"/>
        </w:rPr>
      </w:pPr>
      <w:proofErr w:type="spellStart"/>
      <w:r w:rsidRPr="00A61833">
        <w:rPr>
          <w:rFonts w:ascii="DengXian" w:eastAsia="DengXian" w:hAnsi="DengXian" w:cs="MS Gothic"/>
          <w:color w:val="000000" w:themeColor="text1"/>
        </w:rPr>
        <w:t>如需了解更多有关中国学院的资讯、或本文所述项目和活</w:t>
      </w:r>
      <w:proofErr w:type="spellEnd"/>
      <w:r w:rsidRPr="00A61833">
        <w:rPr>
          <w:rFonts w:ascii="DengXian" w:eastAsia="DengXian" w:hAnsi="DengXian" w:cs="MS Gothic"/>
          <w:color w:val="000000" w:themeColor="text1"/>
        </w:rPr>
        <w:t xml:space="preserve"> </w:t>
      </w:r>
      <w:proofErr w:type="spellStart"/>
      <w:r w:rsidRPr="00A61833">
        <w:rPr>
          <w:rFonts w:ascii="DengXian" w:eastAsia="DengXian" w:hAnsi="DengXian" w:cs="MS Gothic"/>
          <w:color w:val="000000" w:themeColor="text1"/>
        </w:rPr>
        <w:t>动的更多详情，请与中国学院官员妮娜</w:t>
      </w:r>
      <w:proofErr w:type="spellEnd"/>
      <w:r w:rsidRPr="00A61833">
        <w:rPr>
          <w:rFonts w:ascii="DengXian" w:eastAsia="DengXian" w:hAnsi="DengXian" w:cs="MS Gothic"/>
          <w:color w:val="000000" w:themeColor="text1"/>
        </w:rPr>
        <w:t>·</w:t>
      </w:r>
      <w:proofErr w:type="spellStart"/>
      <w:r w:rsidRPr="00A61833">
        <w:rPr>
          <w:rFonts w:ascii="DengXian" w:eastAsia="DengXian" w:hAnsi="DengXian" w:cs="MS Gothic"/>
          <w:color w:val="000000" w:themeColor="text1"/>
        </w:rPr>
        <w:t>莫里斯</w:t>
      </w:r>
      <w:proofErr w:type="spellEnd"/>
      <w:r>
        <w:rPr>
          <w:rFonts w:ascii="DengXian" w:eastAsia="DengXian" w:hAnsi="DengXian" w:cs="MS Gothic" w:hint="eastAsia"/>
          <w:color w:val="000000" w:themeColor="text1"/>
        </w:rPr>
        <w:t xml:space="preserve"> </w:t>
      </w:r>
      <w:r w:rsidRPr="00A61833">
        <w:rPr>
          <w:rFonts w:ascii="DengXian" w:eastAsia="DengXian" w:hAnsi="DengXian" w:cs="MS Gothic"/>
          <w:color w:val="000000" w:themeColor="text1"/>
        </w:rPr>
        <w:t>(Nina Morris)</w:t>
      </w:r>
      <w:r>
        <w:rPr>
          <w:rFonts w:ascii="DengXian" w:eastAsia="DengXian" w:hAnsi="DengXian" w:cs="MS Gothic"/>
          <w:color w:val="000000" w:themeColor="text1"/>
        </w:rPr>
        <w:t xml:space="preserve"> </w:t>
      </w:r>
      <w:proofErr w:type="spellStart"/>
      <w:r w:rsidRPr="00A61833">
        <w:rPr>
          <w:rFonts w:ascii="DengXian" w:eastAsia="DengXian" w:hAnsi="DengXian" w:cs="MS Gothic"/>
          <w:color w:val="000000" w:themeColor="text1"/>
        </w:rPr>
        <w:t>联系</w:t>
      </w:r>
      <w:proofErr w:type="spellEnd"/>
      <w:r w:rsidRPr="00A61833">
        <w:rPr>
          <w:rFonts w:ascii="DengXian" w:eastAsia="DengXian" w:hAnsi="DengXian" w:cs="MS Gothic"/>
          <w:color w:val="000000" w:themeColor="text1"/>
        </w:rPr>
        <w:t>:</w:t>
      </w:r>
      <w:r>
        <w:rPr>
          <w:rFonts w:ascii="DengXian" w:eastAsia="DengXian" w:hAnsi="DengXian" w:cs="MS Gothic"/>
          <w:color w:val="000000" w:themeColor="text1"/>
        </w:rPr>
        <w:t xml:space="preserve"> </w:t>
      </w:r>
      <w:r w:rsidRPr="00A61833">
        <w:rPr>
          <w:rFonts w:ascii="DengXian" w:eastAsia="DengXian" w:hAnsi="DengXian" w:cs="MS Gothic"/>
          <w:color w:val="000000" w:themeColor="text1"/>
        </w:rPr>
        <w:t xml:space="preserve">uobchina@contacts.bham.ac.uk </w:t>
      </w:r>
    </w:p>
    <w:p w14:paraId="57C1F35F" w14:textId="77777777" w:rsidR="00C34B95" w:rsidRPr="0013380E" w:rsidRDefault="00C34B95" w:rsidP="00C34B95">
      <w:pPr>
        <w:autoSpaceDE w:val="0"/>
        <w:autoSpaceDN w:val="0"/>
        <w:adjustRightInd w:val="0"/>
        <w:rPr>
          <w:rFonts w:ascii="DengXian" w:eastAsia="DengXian" w:hAnsi="DengXian" w:cs="Arial"/>
          <w:b/>
          <w:bCs/>
          <w:color w:val="000000" w:themeColor="text1"/>
          <w:highlight w:val="yellow"/>
        </w:rPr>
      </w:pPr>
    </w:p>
    <w:p w14:paraId="46A277A7" w14:textId="77777777" w:rsidR="00C34B95" w:rsidRPr="0013380E" w:rsidRDefault="00C34B95" w:rsidP="00C34B95">
      <w:pPr>
        <w:rPr>
          <w:rFonts w:ascii="DengXian" w:eastAsia="DengXian" w:hAnsi="DengXian" w:cs="Arial"/>
          <w:color w:val="000000" w:themeColor="text1"/>
        </w:rPr>
      </w:pPr>
      <w:proofErr w:type="spellStart"/>
      <w:r w:rsidRPr="0013380E">
        <w:rPr>
          <w:rFonts w:ascii="DengXian" w:eastAsia="DengXian" w:hAnsi="DengXian" w:cs="MS Gothic" w:hint="eastAsia"/>
          <w:color w:val="000000" w:themeColor="text1"/>
        </w:rPr>
        <w:t>推特</w:t>
      </w:r>
      <w:proofErr w:type="spellEnd"/>
      <w:r w:rsidRPr="0013380E">
        <w:rPr>
          <w:rFonts w:ascii="DengXian" w:eastAsia="DengXian" w:hAnsi="DengXian" w:cs="Arial"/>
          <w:color w:val="000000" w:themeColor="text1"/>
        </w:rPr>
        <w:t>:</w:t>
      </w:r>
      <w:r w:rsidRPr="0013380E">
        <w:rPr>
          <w:rFonts w:ascii="DengXian" w:eastAsia="DengXian" w:hAnsi="DengXian" w:cs="Arial" w:hint="eastAsia"/>
          <w:b/>
          <w:bCs/>
          <w:color w:val="000000" w:themeColor="text1"/>
        </w:rPr>
        <w:t xml:space="preserve"> </w:t>
      </w:r>
      <w:r w:rsidRPr="0013380E">
        <w:rPr>
          <w:rFonts w:ascii="DengXian" w:eastAsia="DengXian" w:hAnsi="DengXian" w:cs="Arial"/>
          <w:color w:val="000000" w:themeColor="text1"/>
        </w:rPr>
        <w:t>@</w:t>
      </w:r>
      <w:proofErr w:type="spellStart"/>
      <w:r w:rsidRPr="0013380E">
        <w:rPr>
          <w:rFonts w:ascii="DengXian" w:eastAsia="DengXian" w:hAnsi="DengXian" w:cs="Arial"/>
          <w:color w:val="000000" w:themeColor="text1"/>
        </w:rPr>
        <w:t>uobchina</w:t>
      </w:r>
      <w:proofErr w:type="spellEnd"/>
    </w:p>
    <w:p w14:paraId="4B614C10" w14:textId="77777777" w:rsidR="00C34B95" w:rsidRPr="00641651" w:rsidRDefault="00C34B95" w:rsidP="0073685A">
      <w:pPr>
        <w:rPr>
          <w:rFonts w:ascii="Arial" w:hAnsi="Arial" w:cs="Arial"/>
          <w:highlight w:val="yellow"/>
        </w:rPr>
      </w:pPr>
    </w:p>
    <w:p w14:paraId="50DB04B1" w14:textId="77777777" w:rsidR="00C34B95" w:rsidRPr="00641651" w:rsidRDefault="005A4E63" w:rsidP="00C34B95">
      <w:pPr>
        <w:rPr>
          <w:rFonts w:ascii="Arial" w:hAnsi="Arial" w:cs="Arial"/>
        </w:rPr>
      </w:pPr>
      <w:r w:rsidRPr="00641651">
        <w:rPr>
          <w:rFonts w:ascii="Arial" w:hAnsi="Arial" w:cs="Arial"/>
          <w:highlight w:val="yellow"/>
        </w:rPr>
        <w:br w:type="page"/>
      </w:r>
      <w:r w:rsidR="00C34B95" w:rsidRPr="00641651">
        <w:rPr>
          <w:noProof/>
          <w:lang w:eastAsia="en-GB"/>
        </w:rPr>
        <w:lastRenderedPageBreak/>
        <w:drawing>
          <wp:inline distT="0" distB="0" distL="0" distR="0" wp14:anchorId="278C3F0E" wp14:editId="4A5BC956">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D4FE346" w14:textId="77777777" w:rsidR="00C34B95" w:rsidRPr="004C6327" w:rsidRDefault="00E2425A" w:rsidP="00C34B95">
      <w:hyperlink r:id="rId9" w:history="1">
        <w:r w:rsidR="00C34B95" w:rsidRPr="00641651">
          <w:rPr>
            <w:rStyle w:val="Hyperlink"/>
            <w:rFonts w:ascii="Arial" w:hAnsi="Arial" w:cs="Arial"/>
          </w:rPr>
          <w:t>University of Birmingham</w:t>
        </w:r>
      </w:hyperlink>
      <w:r w:rsidR="00C34B95" w:rsidRPr="00641651">
        <w:rPr>
          <w:rFonts w:ascii="Arial" w:hAnsi="Arial" w:cs="Arial"/>
        </w:rPr>
        <w:t xml:space="preserve"> | Edgbaston, Birmingham, B15 2TT, United Kingdom.</w:t>
      </w:r>
    </w:p>
    <w:p w14:paraId="18B2F730" w14:textId="7CCEE09F" w:rsidR="00D030B4" w:rsidRPr="00641651" w:rsidRDefault="00D030B4" w:rsidP="004C6327">
      <w:pPr>
        <w:rPr>
          <w:rFonts w:ascii="Arial" w:hAnsi="Arial" w:cs="Arial"/>
          <w:highlight w:val="yellow"/>
        </w:rPr>
      </w:pPr>
    </w:p>
    <w:sectPr w:rsidR="00D030B4" w:rsidRPr="00641651" w:rsidSect="00D36723">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83EA" w14:textId="77777777" w:rsidR="00E2425A" w:rsidRDefault="00E2425A" w:rsidP="00095F30">
      <w:r>
        <w:separator/>
      </w:r>
    </w:p>
  </w:endnote>
  <w:endnote w:type="continuationSeparator" w:id="0">
    <w:p w14:paraId="222E3AB1" w14:textId="77777777" w:rsidR="00E2425A" w:rsidRDefault="00E2425A"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D2D1" w14:textId="77777777" w:rsidR="00E2425A" w:rsidRDefault="00E2425A" w:rsidP="00095F30">
      <w:r>
        <w:separator/>
      </w:r>
    </w:p>
  </w:footnote>
  <w:footnote w:type="continuationSeparator" w:id="0">
    <w:p w14:paraId="06413360" w14:textId="77777777" w:rsidR="00E2425A" w:rsidRDefault="00E2425A"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9D1618" w:rsidRDefault="009D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6773"/>
    <w:rsid w:val="00016A81"/>
    <w:rsid w:val="00025E8A"/>
    <w:rsid w:val="0005003E"/>
    <w:rsid w:val="00050AC0"/>
    <w:rsid w:val="0008520F"/>
    <w:rsid w:val="00095F30"/>
    <w:rsid w:val="000B0CFF"/>
    <w:rsid w:val="000C5A49"/>
    <w:rsid w:val="000E73A4"/>
    <w:rsid w:val="0013380E"/>
    <w:rsid w:val="00145B17"/>
    <w:rsid w:val="00146BC2"/>
    <w:rsid w:val="00146F13"/>
    <w:rsid w:val="0018227F"/>
    <w:rsid w:val="001C4026"/>
    <w:rsid w:val="001F0A02"/>
    <w:rsid w:val="001F570B"/>
    <w:rsid w:val="002069C7"/>
    <w:rsid w:val="00226EDB"/>
    <w:rsid w:val="00237BEA"/>
    <w:rsid w:val="002674C4"/>
    <w:rsid w:val="0027220E"/>
    <w:rsid w:val="002C4CC0"/>
    <w:rsid w:val="002F4E1C"/>
    <w:rsid w:val="00302987"/>
    <w:rsid w:val="00320A33"/>
    <w:rsid w:val="00375BA4"/>
    <w:rsid w:val="0037607B"/>
    <w:rsid w:val="003A5053"/>
    <w:rsid w:val="003B6840"/>
    <w:rsid w:val="0040052E"/>
    <w:rsid w:val="00423E19"/>
    <w:rsid w:val="004343B7"/>
    <w:rsid w:val="00476827"/>
    <w:rsid w:val="00477FB0"/>
    <w:rsid w:val="00491EED"/>
    <w:rsid w:val="004927AA"/>
    <w:rsid w:val="004C21B0"/>
    <w:rsid w:val="004C6327"/>
    <w:rsid w:val="00505FB3"/>
    <w:rsid w:val="00516C95"/>
    <w:rsid w:val="0053611E"/>
    <w:rsid w:val="00543FA7"/>
    <w:rsid w:val="005627DE"/>
    <w:rsid w:val="005A0D4B"/>
    <w:rsid w:val="005A4E63"/>
    <w:rsid w:val="005C1766"/>
    <w:rsid w:val="005C1F48"/>
    <w:rsid w:val="005C75BE"/>
    <w:rsid w:val="005F3943"/>
    <w:rsid w:val="00617DDC"/>
    <w:rsid w:val="00625ECD"/>
    <w:rsid w:val="00641651"/>
    <w:rsid w:val="00670B13"/>
    <w:rsid w:val="00670D76"/>
    <w:rsid w:val="00677B34"/>
    <w:rsid w:val="00680C36"/>
    <w:rsid w:val="00692F13"/>
    <w:rsid w:val="00696DB0"/>
    <w:rsid w:val="006A40DB"/>
    <w:rsid w:val="006B0702"/>
    <w:rsid w:val="006B700D"/>
    <w:rsid w:val="006C415F"/>
    <w:rsid w:val="006C60F7"/>
    <w:rsid w:val="006C6B06"/>
    <w:rsid w:val="006D7285"/>
    <w:rsid w:val="00710EA8"/>
    <w:rsid w:val="00716FB4"/>
    <w:rsid w:val="00726363"/>
    <w:rsid w:val="007275F2"/>
    <w:rsid w:val="0073685A"/>
    <w:rsid w:val="00742D45"/>
    <w:rsid w:val="00760ADD"/>
    <w:rsid w:val="00766311"/>
    <w:rsid w:val="00795C6B"/>
    <w:rsid w:val="007A50C7"/>
    <w:rsid w:val="007F1CAC"/>
    <w:rsid w:val="00822AF1"/>
    <w:rsid w:val="008542DF"/>
    <w:rsid w:val="008A0C92"/>
    <w:rsid w:val="008C6BF8"/>
    <w:rsid w:val="009248F7"/>
    <w:rsid w:val="00931C1E"/>
    <w:rsid w:val="00966CDA"/>
    <w:rsid w:val="0097367F"/>
    <w:rsid w:val="009A2404"/>
    <w:rsid w:val="009B6E18"/>
    <w:rsid w:val="009D1618"/>
    <w:rsid w:val="009E4427"/>
    <w:rsid w:val="00A17102"/>
    <w:rsid w:val="00A41C0F"/>
    <w:rsid w:val="00A61833"/>
    <w:rsid w:val="00A77ED2"/>
    <w:rsid w:val="00A96DA3"/>
    <w:rsid w:val="00AD7311"/>
    <w:rsid w:val="00B126F9"/>
    <w:rsid w:val="00B2196E"/>
    <w:rsid w:val="00B45254"/>
    <w:rsid w:val="00B64ED3"/>
    <w:rsid w:val="00B70E36"/>
    <w:rsid w:val="00BA26D2"/>
    <w:rsid w:val="00BC2983"/>
    <w:rsid w:val="00BE7E18"/>
    <w:rsid w:val="00BF3227"/>
    <w:rsid w:val="00BF4EA2"/>
    <w:rsid w:val="00C34B95"/>
    <w:rsid w:val="00C63DE9"/>
    <w:rsid w:val="00CE4423"/>
    <w:rsid w:val="00D030B4"/>
    <w:rsid w:val="00D36723"/>
    <w:rsid w:val="00D44D2A"/>
    <w:rsid w:val="00D542B7"/>
    <w:rsid w:val="00D83B6C"/>
    <w:rsid w:val="00DA1BCA"/>
    <w:rsid w:val="00E007DA"/>
    <w:rsid w:val="00E02971"/>
    <w:rsid w:val="00E14107"/>
    <w:rsid w:val="00E2425A"/>
    <w:rsid w:val="00E31BB9"/>
    <w:rsid w:val="00E44979"/>
    <w:rsid w:val="00E631AD"/>
    <w:rsid w:val="00E803B5"/>
    <w:rsid w:val="00E84C26"/>
    <w:rsid w:val="00ED2BED"/>
    <w:rsid w:val="00EE4FF4"/>
    <w:rsid w:val="00EE5805"/>
    <w:rsid w:val="00F43AA5"/>
    <w:rsid w:val="00F47420"/>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DA3"/>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NormalWeb">
    <w:name w:val="Normal (Web)"/>
    <w:basedOn w:val="Normal"/>
    <w:uiPriority w:val="99"/>
    <w:semiHidden/>
    <w:unhideWhenUsed/>
    <w:rsid w:val="00EE58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216">
      <w:bodyDiv w:val="1"/>
      <w:marLeft w:val="0"/>
      <w:marRight w:val="0"/>
      <w:marTop w:val="0"/>
      <w:marBottom w:val="0"/>
      <w:divBdr>
        <w:top w:val="none" w:sz="0" w:space="0" w:color="auto"/>
        <w:left w:val="none" w:sz="0" w:space="0" w:color="auto"/>
        <w:bottom w:val="none" w:sz="0" w:space="0" w:color="auto"/>
        <w:right w:val="none" w:sz="0" w:space="0" w:color="auto"/>
      </w:divBdr>
      <w:divsChild>
        <w:div w:id="996802984">
          <w:marLeft w:val="0"/>
          <w:marRight w:val="0"/>
          <w:marTop w:val="0"/>
          <w:marBottom w:val="0"/>
          <w:divBdr>
            <w:top w:val="none" w:sz="0" w:space="0" w:color="auto"/>
            <w:left w:val="none" w:sz="0" w:space="0" w:color="auto"/>
            <w:bottom w:val="none" w:sz="0" w:space="0" w:color="auto"/>
            <w:right w:val="none" w:sz="0" w:space="0" w:color="auto"/>
          </w:divBdr>
          <w:divsChild>
            <w:div w:id="1014187308">
              <w:marLeft w:val="0"/>
              <w:marRight w:val="0"/>
              <w:marTop w:val="0"/>
              <w:marBottom w:val="0"/>
              <w:divBdr>
                <w:top w:val="none" w:sz="0" w:space="0" w:color="auto"/>
                <w:left w:val="none" w:sz="0" w:space="0" w:color="auto"/>
                <w:bottom w:val="none" w:sz="0" w:space="0" w:color="auto"/>
                <w:right w:val="none" w:sz="0" w:space="0" w:color="auto"/>
              </w:divBdr>
              <w:divsChild>
                <w:div w:id="265309171">
                  <w:marLeft w:val="0"/>
                  <w:marRight w:val="0"/>
                  <w:marTop w:val="0"/>
                  <w:marBottom w:val="0"/>
                  <w:divBdr>
                    <w:top w:val="none" w:sz="0" w:space="0" w:color="auto"/>
                    <w:left w:val="none" w:sz="0" w:space="0" w:color="auto"/>
                    <w:bottom w:val="none" w:sz="0" w:space="0" w:color="auto"/>
                    <w:right w:val="none" w:sz="0" w:space="0" w:color="auto"/>
                  </w:divBdr>
                  <w:divsChild>
                    <w:div w:id="1155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6873">
      <w:bodyDiv w:val="1"/>
      <w:marLeft w:val="0"/>
      <w:marRight w:val="0"/>
      <w:marTop w:val="0"/>
      <w:marBottom w:val="0"/>
      <w:divBdr>
        <w:top w:val="none" w:sz="0" w:space="0" w:color="auto"/>
        <w:left w:val="none" w:sz="0" w:space="0" w:color="auto"/>
        <w:bottom w:val="none" w:sz="0" w:space="0" w:color="auto"/>
        <w:right w:val="none" w:sz="0" w:space="0" w:color="auto"/>
      </w:divBdr>
      <w:divsChild>
        <w:div w:id="502359117">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0"/>
              <w:marRight w:val="0"/>
              <w:marTop w:val="0"/>
              <w:marBottom w:val="0"/>
              <w:divBdr>
                <w:top w:val="none" w:sz="0" w:space="0" w:color="auto"/>
                <w:left w:val="none" w:sz="0" w:space="0" w:color="auto"/>
                <w:bottom w:val="none" w:sz="0" w:space="0" w:color="auto"/>
                <w:right w:val="none" w:sz="0" w:space="0" w:color="auto"/>
              </w:divBdr>
              <w:divsChild>
                <w:div w:id="1318218915">
                  <w:marLeft w:val="0"/>
                  <w:marRight w:val="0"/>
                  <w:marTop w:val="0"/>
                  <w:marBottom w:val="0"/>
                  <w:divBdr>
                    <w:top w:val="none" w:sz="0" w:space="0" w:color="auto"/>
                    <w:left w:val="none" w:sz="0" w:space="0" w:color="auto"/>
                    <w:bottom w:val="none" w:sz="0" w:space="0" w:color="auto"/>
                    <w:right w:val="none" w:sz="0" w:space="0" w:color="auto"/>
                  </w:divBdr>
                  <w:divsChild>
                    <w:div w:id="18169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931">
      <w:bodyDiv w:val="1"/>
      <w:marLeft w:val="0"/>
      <w:marRight w:val="0"/>
      <w:marTop w:val="0"/>
      <w:marBottom w:val="0"/>
      <w:divBdr>
        <w:top w:val="none" w:sz="0" w:space="0" w:color="auto"/>
        <w:left w:val="none" w:sz="0" w:space="0" w:color="auto"/>
        <w:bottom w:val="none" w:sz="0" w:space="0" w:color="auto"/>
        <w:right w:val="none" w:sz="0" w:space="0" w:color="auto"/>
      </w:divBdr>
      <w:divsChild>
        <w:div w:id="1617365226">
          <w:marLeft w:val="0"/>
          <w:marRight w:val="0"/>
          <w:marTop w:val="0"/>
          <w:marBottom w:val="0"/>
          <w:divBdr>
            <w:top w:val="none" w:sz="0" w:space="0" w:color="auto"/>
            <w:left w:val="none" w:sz="0" w:space="0" w:color="auto"/>
            <w:bottom w:val="none" w:sz="0" w:space="0" w:color="auto"/>
            <w:right w:val="none" w:sz="0" w:space="0" w:color="auto"/>
          </w:divBdr>
          <w:divsChild>
            <w:div w:id="1801461411">
              <w:marLeft w:val="0"/>
              <w:marRight w:val="0"/>
              <w:marTop w:val="0"/>
              <w:marBottom w:val="0"/>
              <w:divBdr>
                <w:top w:val="none" w:sz="0" w:space="0" w:color="auto"/>
                <w:left w:val="none" w:sz="0" w:space="0" w:color="auto"/>
                <w:bottom w:val="none" w:sz="0" w:space="0" w:color="auto"/>
                <w:right w:val="none" w:sz="0" w:space="0" w:color="auto"/>
              </w:divBdr>
              <w:divsChild>
                <w:div w:id="1503855629">
                  <w:marLeft w:val="0"/>
                  <w:marRight w:val="0"/>
                  <w:marTop w:val="0"/>
                  <w:marBottom w:val="0"/>
                  <w:divBdr>
                    <w:top w:val="none" w:sz="0" w:space="0" w:color="auto"/>
                    <w:left w:val="none" w:sz="0" w:space="0" w:color="auto"/>
                    <w:bottom w:val="none" w:sz="0" w:space="0" w:color="auto"/>
                    <w:right w:val="none" w:sz="0" w:space="0" w:color="auto"/>
                  </w:divBdr>
                  <w:divsChild>
                    <w:div w:id="18090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5008">
      <w:bodyDiv w:val="1"/>
      <w:marLeft w:val="0"/>
      <w:marRight w:val="0"/>
      <w:marTop w:val="0"/>
      <w:marBottom w:val="0"/>
      <w:divBdr>
        <w:top w:val="none" w:sz="0" w:space="0" w:color="auto"/>
        <w:left w:val="none" w:sz="0" w:space="0" w:color="auto"/>
        <w:bottom w:val="none" w:sz="0" w:space="0" w:color="auto"/>
        <w:right w:val="none" w:sz="0" w:space="0" w:color="auto"/>
      </w:divBdr>
      <w:divsChild>
        <w:div w:id="1129859494">
          <w:marLeft w:val="0"/>
          <w:marRight w:val="0"/>
          <w:marTop w:val="0"/>
          <w:marBottom w:val="0"/>
          <w:divBdr>
            <w:top w:val="none" w:sz="0" w:space="0" w:color="auto"/>
            <w:left w:val="none" w:sz="0" w:space="0" w:color="auto"/>
            <w:bottom w:val="none" w:sz="0" w:space="0" w:color="auto"/>
            <w:right w:val="none" w:sz="0" w:space="0" w:color="auto"/>
          </w:divBdr>
          <w:divsChild>
            <w:div w:id="994797273">
              <w:marLeft w:val="0"/>
              <w:marRight w:val="0"/>
              <w:marTop w:val="0"/>
              <w:marBottom w:val="0"/>
              <w:divBdr>
                <w:top w:val="none" w:sz="0" w:space="0" w:color="auto"/>
                <w:left w:val="none" w:sz="0" w:space="0" w:color="auto"/>
                <w:bottom w:val="none" w:sz="0" w:space="0" w:color="auto"/>
                <w:right w:val="none" w:sz="0" w:space="0" w:color="auto"/>
              </w:divBdr>
              <w:divsChild>
                <w:div w:id="225527804">
                  <w:marLeft w:val="0"/>
                  <w:marRight w:val="0"/>
                  <w:marTop w:val="0"/>
                  <w:marBottom w:val="0"/>
                  <w:divBdr>
                    <w:top w:val="none" w:sz="0" w:space="0" w:color="auto"/>
                    <w:left w:val="none" w:sz="0" w:space="0" w:color="auto"/>
                    <w:bottom w:val="none" w:sz="0" w:space="0" w:color="auto"/>
                    <w:right w:val="none" w:sz="0" w:space="0" w:color="auto"/>
                  </w:divBdr>
                  <w:divsChild>
                    <w:div w:id="1635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7996">
      <w:bodyDiv w:val="1"/>
      <w:marLeft w:val="0"/>
      <w:marRight w:val="0"/>
      <w:marTop w:val="0"/>
      <w:marBottom w:val="0"/>
      <w:divBdr>
        <w:top w:val="none" w:sz="0" w:space="0" w:color="auto"/>
        <w:left w:val="none" w:sz="0" w:space="0" w:color="auto"/>
        <w:bottom w:val="none" w:sz="0" w:space="0" w:color="auto"/>
        <w:right w:val="none" w:sz="0" w:space="0" w:color="auto"/>
      </w:divBdr>
      <w:divsChild>
        <w:div w:id="2083402345">
          <w:marLeft w:val="0"/>
          <w:marRight w:val="0"/>
          <w:marTop w:val="0"/>
          <w:marBottom w:val="0"/>
          <w:divBdr>
            <w:top w:val="none" w:sz="0" w:space="0" w:color="auto"/>
            <w:left w:val="none" w:sz="0" w:space="0" w:color="auto"/>
            <w:bottom w:val="none" w:sz="0" w:space="0" w:color="auto"/>
            <w:right w:val="none" w:sz="0" w:space="0" w:color="auto"/>
          </w:divBdr>
          <w:divsChild>
            <w:div w:id="797914526">
              <w:marLeft w:val="0"/>
              <w:marRight w:val="0"/>
              <w:marTop w:val="0"/>
              <w:marBottom w:val="0"/>
              <w:divBdr>
                <w:top w:val="none" w:sz="0" w:space="0" w:color="auto"/>
                <w:left w:val="none" w:sz="0" w:space="0" w:color="auto"/>
                <w:bottom w:val="none" w:sz="0" w:space="0" w:color="auto"/>
                <w:right w:val="none" w:sz="0" w:space="0" w:color="auto"/>
              </w:divBdr>
              <w:divsChild>
                <w:div w:id="758671939">
                  <w:marLeft w:val="0"/>
                  <w:marRight w:val="0"/>
                  <w:marTop w:val="0"/>
                  <w:marBottom w:val="0"/>
                  <w:divBdr>
                    <w:top w:val="none" w:sz="0" w:space="0" w:color="auto"/>
                    <w:left w:val="none" w:sz="0" w:space="0" w:color="auto"/>
                    <w:bottom w:val="none" w:sz="0" w:space="0" w:color="auto"/>
                    <w:right w:val="none" w:sz="0" w:space="0" w:color="auto"/>
                  </w:divBdr>
                  <w:divsChild>
                    <w:div w:id="5732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4686">
      <w:bodyDiv w:val="1"/>
      <w:marLeft w:val="0"/>
      <w:marRight w:val="0"/>
      <w:marTop w:val="0"/>
      <w:marBottom w:val="0"/>
      <w:divBdr>
        <w:top w:val="none" w:sz="0" w:space="0" w:color="auto"/>
        <w:left w:val="none" w:sz="0" w:space="0" w:color="auto"/>
        <w:bottom w:val="none" w:sz="0" w:space="0" w:color="auto"/>
        <w:right w:val="none" w:sz="0" w:space="0" w:color="auto"/>
      </w:divBdr>
      <w:divsChild>
        <w:div w:id="2078431101">
          <w:marLeft w:val="0"/>
          <w:marRight w:val="0"/>
          <w:marTop w:val="0"/>
          <w:marBottom w:val="0"/>
          <w:divBdr>
            <w:top w:val="none" w:sz="0" w:space="0" w:color="auto"/>
            <w:left w:val="none" w:sz="0" w:space="0" w:color="auto"/>
            <w:bottom w:val="none" w:sz="0" w:space="0" w:color="auto"/>
            <w:right w:val="none" w:sz="0" w:space="0" w:color="auto"/>
          </w:divBdr>
          <w:divsChild>
            <w:div w:id="1400208873">
              <w:marLeft w:val="0"/>
              <w:marRight w:val="0"/>
              <w:marTop w:val="0"/>
              <w:marBottom w:val="0"/>
              <w:divBdr>
                <w:top w:val="none" w:sz="0" w:space="0" w:color="auto"/>
                <w:left w:val="none" w:sz="0" w:space="0" w:color="auto"/>
                <w:bottom w:val="none" w:sz="0" w:space="0" w:color="auto"/>
                <w:right w:val="none" w:sz="0" w:space="0" w:color="auto"/>
              </w:divBdr>
              <w:divsChild>
                <w:div w:id="2074622378">
                  <w:marLeft w:val="0"/>
                  <w:marRight w:val="0"/>
                  <w:marTop w:val="0"/>
                  <w:marBottom w:val="0"/>
                  <w:divBdr>
                    <w:top w:val="none" w:sz="0" w:space="0" w:color="auto"/>
                    <w:left w:val="none" w:sz="0" w:space="0" w:color="auto"/>
                    <w:bottom w:val="none" w:sz="0" w:space="0" w:color="auto"/>
                    <w:right w:val="none" w:sz="0" w:space="0" w:color="auto"/>
                  </w:divBdr>
                  <w:divsChild>
                    <w:div w:id="4087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685">
      <w:bodyDiv w:val="1"/>
      <w:marLeft w:val="0"/>
      <w:marRight w:val="0"/>
      <w:marTop w:val="0"/>
      <w:marBottom w:val="0"/>
      <w:divBdr>
        <w:top w:val="none" w:sz="0" w:space="0" w:color="auto"/>
        <w:left w:val="none" w:sz="0" w:space="0" w:color="auto"/>
        <w:bottom w:val="none" w:sz="0" w:space="0" w:color="auto"/>
        <w:right w:val="none" w:sz="0" w:space="0" w:color="auto"/>
      </w:divBdr>
      <w:divsChild>
        <w:div w:id="1743941717">
          <w:marLeft w:val="0"/>
          <w:marRight w:val="0"/>
          <w:marTop w:val="0"/>
          <w:marBottom w:val="0"/>
          <w:divBdr>
            <w:top w:val="none" w:sz="0" w:space="0" w:color="auto"/>
            <w:left w:val="none" w:sz="0" w:space="0" w:color="auto"/>
            <w:bottom w:val="none" w:sz="0" w:space="0" w:color="auto"/>
            <w:right w:val="none" w:sz="0" w:space="0" w:color="auto"/>
          </w:divBdr>
          <w:divsChild>
            <w:div w:id="2003072665">
              <w:marLeft w:val="0"/>
              <w:marRight w:val="0"/>
              <w:marTop w:val="0"/>
              <w:marBottom w:val="0"/>
              <w:divBdr>
                <w:top w:val="none" w:sz="0" w:space="0" w:color="auto"/>
                <w:left w:val="none" w:sz="0" w:space="0" w:color="auto"/>
                <w:bottom w:val="none" w:sz="0" w:space="0" w:color="auto"/>
                <w:right w:val="none" w:sz="0" w:space="0" w:color="auto"/>
              </w:divBdr>
              <w:divsChild>
                <w:div w:id="1996831184">
                  <w:marLeft w:val="0"/>
                  <w:marRight w:val="0"/>
                  <w:marTop w:val="0"/>
                  <w:marBottom w:val="0"/>
                  <w:divBdr>
                    <w:top w:val="none" w:sz="0" w:space="0" w:color="auto"/>
                    <w:left w:val="none" w:sz="0" w:space="0" w:color="auto"/>
                    <w:bottom w:val="none" w:sz="0" w:space="0" w:color="auto"/>
                    <w:right w:val="none" w:sz="0" w:space="0" w:color="auto"/>
                  </w:divBdr>
                  <w:divsChild>
                    <w:div w:id="61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599">
      <w:bodyDiv w:val="1"/>
      <w:marLeft w:val="0"/>
      <w:marRight w:val="0"/>
      <w:marTop w:val="0"/>
      <w:marBottom w:val="0"/>
      <w:divBdr>
        <w:top w:val="none" w:sz="0" w:space="0" w:color="auto"/>
        <w:left w:val="none" w:sz="0" w:space="0" w:color="auto"/>
        <w:bottom w:val="none" w:sz="0" w:space="0" w:color="auto"/>
        <w:right w:val="none" w:sz="0" w:space="0" w:color="auto"/>
      </w:divBdr>
      <w:divsChild>
        <w:div w:id="384909590">
          <w:marLeft w:val="0"/>
          <w:marRight w:val="0"/>
          <w:marTop w:val="0"/>
          <w:marBottom w:val="0"/>
          <w:divBdr>
            <w:top w:val="none" w:sz="0" w:space="0" w:color="auto"/>
            <w:left w:val="none" w:sz="0" w:space="0" w:color="auto"/>
            <w:bottom w:val="none" w:sz="0" w:space="0" w:color="auto"/>
            <w:right w:val="none" w:sz="0" w:space="0" w:color="auto"/>
          </w:divBdr>
          <w:divsChild>
            <w:div w:id="323971487">
              <w:marLeft w:val="0"/>
              <w:marRight w:val="0"/>
              <w:marTop w:val="0"/>
              <w:marBottom w:val="0"/>
              <w:divBdr>
                <w:top w:val="none" w:sz="0" w:space="0" w:color="auto"/>
                <w:left w:val="none" w:sz="0" w:space="0" w:color="auto"/>
                <w:bottom w:val="none" w:sz="0" w:space="0" w:color="auto"/>
                <w:right w:val="none" w:sz="0" w:space="0" w:color="auto"/>
              </w:divBdr>
              <w:divsChild>
                <w:div w:id="1169445581">
                  <w:marLeft w:val="0"/>
                  <w:marRight w:val="0"/>
                  <w:marTop w:val="0"/>
                  <w:marBottom w:val="0"/>
                  <w:divBdr>
                    <w:top w:val="none" w:sz="0" w:space="0" w:color="auto"/>
                    <w:left w:val="none" w:sz="0" w:space="0" w:color="auto"/>
                    <w:bottom w:val="none" w:sz="0" w:space="0" w:color="auto"/>
                    <w:right w:val="none" w:sz="0" w:space="0" w:color="auto"/>
                  </w:divBdr>
                  <w:divsChild>
                    <w:div w:id="1413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1328">
      <w:bodyDiv w:val="1"/>
      <w:marLeft w:val="0"/>
      <w:marRight w:val="0"/>
      <w:marTop w:val="0"/>
      <w:marBottom w:val="0"/>
      <w:divBdr>
        <w:top w:val="none" w:sz="0" w:space="0" w:color="auto"/>
        <w:left w:val="none" w:sz="0" w:space="0" w:color="auto"/>
        <w:bottom w:val="none" w:sz="0" w:space="0" w:color="auto"/>
        <w:right w:val="none" w:sz="0" w:space="0" w:color="auto"/>
      </w:divBdr>
      <w:divsChild>
        <w:div w:id="1272929480">
          <w:marLeft w:val="0"/>
          <w:marRight w:val="0"/>
          <w:marTop w:val="0"/>
          <w:marBottom w:val="0"/>
          <w:divBdr>
            <w:top w:val="none" w:sz="0" w:space="0" w:color="auto"/>
            <w:left w:val="none" w:sz="0" w:space="0" w:color="auto"/>
            <w:bottom w:val="none" w:sz="0" w:space="0" w:color="auto"/>
            <w:right w:val="none" w:sz="0" w:space="0" w:color="auto"/>
          </w:divBdr>
          <w:divsChild>
            <w:div w:id="552810545">
              <w:marLeft w:val="0"/>
              <w:marRight w:val="0"/>
              <w:marTop w:val="0"/>
              <w:marBottom w:val="0"/>
              <w:divBdr>
                <w:top w:val="none" w:sz="0" w:space="0" w:color="auto"/>
                <w:left w:val="none" w:sz="0" w:space="0" w:color="auto"/>
                <w:bottom w:val="none" w:sz="0" w:space="0" w:color="auto"/>
                <w:right w:val="none" w:sz="0" w:space="0" w:color="auto"/>
              </w:divBdr>
              <w:divsChild>
                <w:div w:id="17892513">
                  <w:marLeft w:val="0"/>
                  <w:marRight w:val="0"/>
                  <w:marTop w:val="0"/>
                  <w:marBottom w:val="0"/>
                  <w:divBdr>
                    <w:top w:val="none" w:sz="0" w:space="0" w:color="auto"/>
                    <w:left w:val="none" w:sz="0" w:space="0" w:color="auto"/>
                    <w:bottom w:val="none" w:sz="0" w:space="0" w:color="auto"/>
                    <w:right w:val="none" w:sz="0" w:space="0" w:color="auto"/>
                  </w:divBdr>
                  <w:divsChild>
                    <w:div w:id="15740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2296">
      <w:bodyDiv w:val="1"/>
      <w:marLeft w:val="0"/>
      <w:marRight w:val="0"/>
      <w:marTop w:val="0"/>
      <w:marBottom w:val="0"/>
      <w:divBdr>
        <w:top w:val="none" w:sz="0" w:space="0" w:color="auto"/>
        <w:left w:val="none" w:sz="0" w:space="0" w:color="auto"/>
        <w:bottom w:val="none" w:sz="0" w:space="0" w:color="auto"/>
        <w:right w:val="none" w:sz="0" w:space="0" w:color="auto"/>
      </w:divBdr>
      <w:divsChild>
        <w:div w:id="197011609">
          <w:marLeft w:val="0"/>
          <w:marRight w:val="0"/>
          <w:marTop w:val="0"/>
          <w:marBottom w:val="0"/>
          <w:divBdr>
            <w:top w:val="none" w:sz="0" w:space="0" w:color="auto"/>
            <w:left w:val="none" w:sz="0" w:space="0" w:color="auto"/>
            <w:bottom w:val="none" w:sz="0" w:space="0" w:color="auto"/>
            <w:right w:val="none" w:sz="0" w:space="0" w:color="auto"/>
          </w:divBdr>
          <w:divsChild>
            <w:div w:id="1685588179">
              <w:marLeft w:val="0"/>
              <w:marRight w:val="0"/>
              <w:marTop w:val="0"/>
              <w:marBottom w:val="0"/>
              <w:divBdr>
                <w:top w:val="none" w:sz="0" w:space="0" w:color="auto"/>
                <w:left w:val="none" w:sz="0" w:space="0" w:color="auto"/>
                <w:bottom w:val="none" w:sz="0" w:space="0" w:color="auto"/>
                <w:right w:val="none" w:sz="0" w:space="0" w:color="auto"/>
              </w:divBdr>
              <w:divsChild>
                <w:div w:id="1606882568">
                  <w:marLeft w:val="0"/>
                  <w:marRight w:val="0"/>
                  <w:marTop w:val="0"/>
                  <w:marBottom w:val="0"/>
                  <w:divBdr>
                    <w:top w:val="none" w:sz="0" w:space="0" w:color="auto"/>
                    <w:left w:val="none" w:sz="0" w:space="0" w:color="auto"/>
                    <w:bottom w:val="none" w:sz="0" w:space="0" w:color="auto"/>
                    <w:right w:val="none" w:sz="0" w:space="0" w:color="auto"/>
                  </w:divBdr>
                  <w:divsChild>
                    <w:div w:id="551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1209">
      <w:bodyDiv w:val="1"/>
      <w:marLeft w:val="0"/>
      <w:marRight w:val="0"/>
      <w:marTop w:val="0"/>
      <w:marBottom w:val="0"/>
      <w:divBdr>
        <w:top w:val="none" w:sz="0" w:space="0" w:color="auto"/>
        <w:left w:val="none" w:sz="0" w:space="0" w:color="auto"/>
        <w:bottom w:val="none" w:sz="0" w:space="0" w:color="auto"/>
        <w:right w:val="none" w:sz="0" w:space="0" w:color="auto"/>
      </w:divBdr>
      <w:divsChild>
        <w:div w:id="1504247925">
          <w:marLeft w:val="0"/>
          <w:marRight w:val="0"/>
          <w:marTop w:val="0"/>
          <w:marBottom w:val="0"/>
          <w:divBdr>
            <w:top w:val="none" w:sz="0" w:space="0" w:color="auto"/>
            <w:left w:val="none" w:sz="0" w:space="0" w:color="auto"/>
            <w:bottom w:val="none" w:sz="0" w:space="0" w:color="auto"/>
            <w:right w:val="none" w:sz="0" w:space="0" w:color="auto"/>
          </w:divBdr>
          <w:divsChild>
            <w:div w:id="2090735650">
              <w:marLeft w:val="0"/>
              <w:marRight w:val="0"/>
              <w:marTop w:val="0"/>
              <w:marBottom w:val="0"/>
              <w:divBdr>
                <w:top w:val="none" w:sz="0" w:space="0" w:color="auto"/>
                <w:left w:val="none" w:sz="0" w:space="0" w:color="auto"/>
                <w:bottom w:val="none" w:sz="0" w:space="0" w:color="auto"/>
                <w:right w:val="none" w:sz="0" w:space="0" w:color="auto"/>
              </w:divBdr>
              <w:divsChild>
                <w:div w:id="1678380506">
                  <w:marLeft w:val="0"/>
                  <w:marRight w:val="0"/>
                  <w:marTop w:val="0"/>
                  <w:marBottom w:val="0"/>
                  <w:divBdr>
                    <w:top w:val="none" w:sz="0" w:space="0" w:color="auto"/>
                    <w:left w:val="none" w:sz="0" w:space="0" w:color="auto"/>
                    <w:bottom w:val="none" w:sz="0" w:space="0" w:color="auto"/>
                    <w:right w:val="none" w:sz="0" w:space="0" w:color="auto"/>
                  </w:divBdr>
                  <w:divsChild>
                    <w:div w:id="16602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9440">
      <w:bodyDiv w:val="1"/>
      <w:marLeft w:val="0"/>
      <w:marRight w:val="0"/>
      <w:marTop w:val="0"/>
      <w:marBottom w:val="0"/>
      <w:divBdr>
        <w:top w:val="none" w:sz="0" w:space="0" w:color="auto"/>
        <w:left w:val="none" w:sz="0" w:space="0" w:color="auto"/>
        <w:bottom w:val="none" w:sz="0" w:space="0" w:color="auto"/>
        <w:right w:val="none" w:sz="0" w:space="0" w:color="auto"/>
      </w:divBdr>
      <w:divsChild>
        <w:div w:id="813982674">
          <w:marLeft w:val="0"/>
          <w:marRight w:val="0"/>
          <w:marTop w:val="0"/>
          <w:marBottom w:val="0"/>
          <w:divBdr>
            <w:top w:val="none" w:sz="0" w:space="0" w:color="auto"/>
            <w:left w:val="none" w:sz="0" w:space="0" w:color="auto"/>
            <w:bottom w:val="none" w:sz="0" w:space="0" w:color="auto"/>
            <w:right w:val="none" w:sz="0" w:space="0" w:color="auto"/>
          </w:divBdr>
          <w:divsChild>
            <w:div w:id="1720275571">
              <w:marLeft w:val="0"/>
              <w:marRight w:val="0"/>
              <w:marTop w:val="0"/>
              <w:marBottom w:val="0"/>
              <w:divBdr>
                <w:top w:val="none" w:sz="0" w:space="0" w:color="auto"/>
                <w:left w:val="none" w:sz="0" w:space="0" w:color="auto"/>
                <w:bottom w:val="none" w:sz="0" w:space="0" w:color="auto"/>
                <w:right w:val="none" w:sz="0" w:space="0" w:color="auto"/>
              </w:divBdr>
              <w:divsChild>
                <w:div w:id="692457045">
                  <w:marLeft w:val="0"/>
                  <w:marRight w:val="0"/>
                  <w:marTop w:val="0"/>
                  <w:marBottom w:val="0"/>
                  <w:divBdr>
                    <w:top w:val="none" w:sz="0" w:space="0" w:color="auto"/>
                    <w:left w:val="none" w:sz="0" w:space="0" w:color="auto"/>
                    <w:bottom w:val="none" w:sz="0" w:space="0" w:color="auto"/>
                    <w:right w:val="none" w:sz="0" w:space="0" w:color="auto"/>
                  </w:divBdr>
                  <w:divsChild>
                    <w:div w:id="20252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4975">
      <w:bodyDiv w:val="1"/>
      <w:marLeft w:val="0"/>
      <w:marRight w:val="0"/>
      <w:marTop w:val="0"/>
      <w:marBottom w:val="0"/>
      <w:divBdr>
        <w:top w:val="none" w:sz="0" w:space="0" w:color="auto"/>
        <w:left w:val="none" w:sz="0" w:space="0" w:color="auto"/>
        <w:bottom w:val="none" w:sz="0" w:space="0" w:color="auto"/>
        <w:right w:val="none" w:sz="0" w:space="0" w:color="auto"/>
      </w:divBdr>
      <w:divsChild>
        <w:div w:id="769356475">
          <w:marLeft w:val="0"/>
          <w:marRight w:val="0"/>
          <w:marTop w:val="0"/>
          <w:marBottom w:val="0"/>
          <w:divBdr>
            <w:top w:val="none" w:sz="0" w:space="0" w:color="auto"/>
            <w:left w:val="none" w:sz="0" w:space="0" w:color="auto"/>
            <w:bottom w:val="none" w:sz="0" w:space="0" w:color="auto"/>
            <w:right w:val="none" w:sz="0" w:space="0" w:color="auto"/>
          </w:divBdr>
          <w:divsChild>
            <w:div w:id="576667814">
              <w:marLeft w:val="0"/>
              <w:marRight w:val="0"/>
              <w:marTop w:val="0"/>
              <w:marBottom w:val="0"/>
              <w:divBdr>
                <w:top w:val="none" w:sz="0" w:space="0" w:color="auto"/>
                <w:left w:val="none" w:sz="0" w:space="0" w:color="auto"/>
                <w:bottom w:val="none" w:sz="0" w:space="0" w:color="auto"/>
                <w:right w:val="none" w:sz="0" w:space="0" w:color="auto"/>
              </w:divBdr>
              <w:divsChild>
                <w:div w:id="494805899">
                  <w:marLeft w:val="0"/>
                  <w:marRight w:val="0"/>
                  <w:marTop w:val="0"/>
                  <w:marBottom w:val="0"/>
                  <w:divBdr>
                    <w:top w:val="none" w:sz="0" w:space="0" w:color="auto"/>
                    <w:left w:val="none" w:sz="0" w:space="0" w:color="auto"/>
                    <w:bottom w:val="none" w:sz="0" w:space="0" w:color="auto"/>
                    <w:right w:val="none" w:sz="0" w:space="0" w:color="auto"/>
                  </w:divBdr>
                  <w:divsChild>
                    <w:div w:id="8089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974">
      <w:bodyDiv w:val="1"/>
      <w:marLeft w:val="0"/>
      <w:marRight w:val="0"/>
      <w:marTop w:val="0"/>
      <w:marBottom w:val="0"/>
      <w:divBdr>
        <w:top w:val="none" w:sz="0" w:space="0" w:color="auto"/>
        <w:left w:val="none" w:sz="0" w:space="0" w:color="auto"/>
        <w:bottom w:val="none" w:sz="0" w:space="0" w:color="auto"/>
        <w:right w:val="none" w:sz="0" w:space="0" w:color="auto"/>
      </w:divBdr>
      <w:divsChild>
        <w:div w:id="1238511793">
          <w:marLeft w:val="0"/>
          <w:marRight w:val="0"/>
          <w:marTop w:val="0"/>
          <w:marBottom w:val="0"/>
          <w:divBdr>
            <w:top w:val="none" w:sz="0" w:space="0" w:color="auto"/>
            <w:left w:val="none" w:sz="0" w:space="0" w:color="auto"/>
            <w:bottom w:val="none" w:sz="0" w:space="0" w:color="auto"/>
            <w:right w:val="none" w:sz="0" w:space="0" w:color="auto"/>
          </w:divBdr>
          <w:divsChild>
            <w:div w:id="2096199276">
              <w:marLeft w:val="0"/>
              <w:marRight w:val="0"/>
              <w:marTop w:val="0"/>
              <w:marBottom w:val="0"/>
              <w:divBdr>
                <w:top w:val="none" w:sz="0" w:space="0" w:color="auto"/>
                <w:left w:val="none" w:sz="0" w:space="0" w:color="auto"/>
                <w:bottom w:val="none" w:sz="0" w:space="0" w:color="auto"/>
                <w:right w:val="none" w:sz="0" w:space="0" w:color="auto"/>
              </w:divBdr>
              <w:divsChild>
                <w:div w:id="540476476">
                  <w:marLeft w:val="0"/>
                  <w:marRight w:val="0"/>
                  <w:marTop w:val="0"/>
                  <w:marBottom w:val="0"/>
                  <w:divBdr>
                    <w:top w:val="none" w:sz="0" w:space="0" w:color="auto"/>
                    <w:left w:val="none" w:sz="0" w:space="0" w:color="auto"/>
                    <w:bottom w:val="none" w:sz="0" w:space="0" w:color="auto"/>
                    <w:right w:val="none" w:sz="0" w:space="0" w:color="auto"/>
                  </w:divBdr>
                  <w:divsChild>
                    <w:div w:id="773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667">
      <w:bodyDiv w:val="1"/>
      <w:marLeft w:val="0"/>
      <w:marRight w:val="0"/>
      <w:marTop w:val="0"/>
      <w:marBottom w:val="0"/>
      <w:divBdr>
        <w:top w:val="none" w:sz="0" w:space="0" w:color="auto"/>
        <w:left w:val="none" w:sz="0" w:space="0" w:color="auto"/>
        <w:bottom w:val="none" w:sz="0" w:space="0" w:color="auto"/>
        <w:right w:val="none" w:sz="0" w:space="0" w:color="auto"/>
      </w:divBdr>
      <w:divsChild>
        <w:div w:id="736517457">
          <w:marLeft w:val="0"/>
          <w:marRight w:val="0"/>
          <w:marTop w:val="0"/>
          <w:marBottom w:val="0"/>
          <w:divBdr>
            <w:top w:val="none" w:sz="0" w:space="0" w:color="auto"/>
            <w:left w:val="none" w:sz="0" w:space="0" w:color="auto"/>
            <w:bottom w:val="none" w:sz="0" w:space="0" w:color="auto"/>
            <w:right w:val="none" w:sz="0" w:space="0" w:color="auto"/>
          </w:divBdr>
          <w:divsChild>
            <w:div w:id="2101558474">
              <w:marLeft w:val="0"/>
              <w:marRight w:val="0"/>
              <w:marTop w:val="0"/>
              <w:marBottom w:val="0"/>
              <w:divBdr>
                <w:top w:val="none" w:sz="0" w:space="0" w:color="auto"/>
                <w:left w:val="none" w:sz="0" w:space="0" w:color="auto"/>
                <w:bottom w:val="none" w:sz="0" w:space="0" w:color="auto"/>
                <w:right w:val="none" w:sz="0" w:space="0" w:color="auto"/>
              </w:divBdr>
              <w:divsChild>
                <w:div w:id="1892232745">
                  <w:marLeft w:val="0"/>
                  <w:marRight w:val="0"/>
                  <w:marTop w:val="0"/>
                  <w:marBottom w:val="0"/>
                  <w:divBdr>
                    <w:top w:val="none" w:sz="0" w:space="0" w:color="auto"/>
                    <w:left w:val="none" w:sz="0" w:space="0" w:color="auto"/>
                    <w:bottom w:val="none" w:sz="0" w:space="0" w:color="auto"/>
                    <w:right w:val="none" w:sz="0" w:space="0" w:color="auto"/>
                  </w:divBdr>
                  <w:divsChild>
                    <w:div w:id="237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11689">
      <w:bodyDiv w:val="1"/>
      <w:marLeft w:val="0"/>
      <w:marRight w:val="0"/>
      <w:marTop w:val="0"/>
      <w:marBottom w:val="0"/>
      <w:divBdr>
        <w:top w:val="none" w:sz="0" w:space="0" w:color="auto"/>
        <w:left w:val="none" w:sz="0" w:space="0" w:color="auto"/>
        <w:bottom w:val="none" w:sz="0" w:space="0" w:color="auto"/>
        <w:right w:val="none" w:sz="0" w:space="0" w:color="auto"/>
      </w:divBdr>
      <w:divsChild>
        <w:div w:id="95636772">
          <w:marLeft w:val="0"/>
          <w:marRight w:val="0"/>
          <w:marTop w:val="0"/>
          <w:marBottom w:val="0"/>
          <w:divBdr>
            <w:top w:val="none" w:sz="0" w:space="0" w:color="auto"/>
            <w:left w:val="none" w:sz="0" w:space="0" w:color="auto"/>
            <w:bottom w:val="none" w:sz="0" w:space="0" w:color="auto"/>
            <w:right w:val="none" w:sz="0" w:space="0" w:color="auto"/>
          </w:divBdr>
          <w:divsChild>
            <w:div w:id="136262616">
              <w:marLeft w:val="0"/>
              <w:marRight w:val="0"/>
              <w:marTop w:val="0"/>
              <w:marBottom w:val="0"/>
              <w:divBdr>
                <w:top w:val="none" w:sz="0" w:space="0" w:color="auto"/>
                <w:left w:val="none" w:sz="0" w:space="0" w:color="auto"/>
                <w:bottom w:val="none" w:sz="0" w:space="0" w:color="auto"/>
                <w:right w:val="none" w:sz="0" w:space="0" w:color="auto"/>
              </w:divBdr>
              <w:divsChild>
                <w:div w:id="1949654736">
                  <w:marLeft w:val="0"/>
                  <w:marRight w:val="0"/>
                  <w:marTop w:val="0"/>
                  <w:marBottom w:val="0"/>
                  <w:divBdr>
                    <w:top w:val="none" w:sz="0" w:space="0" w:color="auto"/>
                    <w:left w:val="none" w:sz="0" w:space="0" w:color="auto"/>
                    <w:bottom w:val="none" w:sz="0" w:space="0" w:color="auto"/>
                    <w:right w:val="none" w:sz="0" w:space="0" w:color="auto"/>
                  </w:divBdr>
                  <w:divsChild>
                    <w:div w:id="17947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5967">
      <w:bodyDiv w:val="1"/>
      <w:marLeft w:val="0"/>
      <w:marRight w:val="0"/>
      <w:marTop w:val="0"/>
      <w:marBottom w:val="0"/>
      <w:divBdr>
        <w:top w:val="none" w:sz="0" w:space="0" w:color="auto"/>
        <w:left w:val="none" w:sz="0" w:space="0" w:color="auto"/>
        <w:bottom w:val="none" w:sz="0" w:space="0" w:color="auto"/>
        <w:right w:val="none" w:sz="0" w:space="0" w:color="auto"/>
      </w:divBdr>
      <w:divsChild>
        <w:div w:id="1104497222">
          <w:marLeft w:val="0"/>
          <w:marRight w:val="0"/>
          <w:marTop w:val="0"/>
          <w:marBottom w:val="0"/>
          <w:divBdr>
            <w:top w:val="none" w:sz="0" w:space="0" w:color="auto"/>
            <w:left w:val="none" w:sz="0" w:space="0" w:color="auto"/>
            <w:bottom w:val="none" w:sz="0" w:space="0" w:color="auto"/>
            <w:right w:val="none" w:sz="0" w:space="0" w:color="auto"/>
          </w:divBdr>
          <w:divsChild>
            <w:div w:id="478036451">
              <w:marLeft w:val="0"/>
              <w:marRight w:val="0"/>
              <w:marTop w:val="0"/>
              <w:marBottom w:val="0"/>
              <w:divBdr>
                <w:top w:val="none" w:sz="0" w:space="0" w:color="auto"/>
                <w:left w:val="none" w:sz="0" w:space="0" w:color="auto"/>
                <w:bottom w:val="none" w:sz="0" w:space="0" w:color="auto"/>
                <w:right w:val="none" w:sz="0" w:space="0" w:color="auto"/>
              </w:divBdr>
              <w:divsChild>
                <w:div w:id="1894270618">
                  <w:marLeft w:val="0"/>
                  <w:marRight w:val="0"/>
                  <w:marTop w:val="0"/>
                  <w:marBottom w:val="0"/>
                  <w:divBdr>
                    <w:top w:val="none" w:sz="0" w:space="0" w:color="auto"/>
                    <w:left w:val="none" w:sz="0" w:space="0" w:color="auto"/>
                    <w:bottom w:val="none" w:sz="0" w:space="0" w:color="auto"/>
                    <w:right w:val="none" w:sz="0" w:space="0" w:color="auto"/>
                  </w:divBdr>
                  <w:divsChild>
                    <w:div w:id="5951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29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7856">
          <w:marLeft w:val="0"/>
          <w:marRight w:val="0"/>
          <w:marTop w:val="0"/>
          <w:marBottom w:val="0"/>
          <w:divBdr>
            <w:top w:val="none" w:sz="0" w:space="0" w:color="auto"/>
            <w:left w:val="none" w:sz="0" w:space="0" w:color="auto"/>
            <w:bottom w:val="none" w:sz="0" w:space="0" w:color="auto"/>
            <w:right w:val="none" w:sz="0" w:space="0" w:color="auto"/>
          </w:divBdr>
          <w:divsChild>
            <w:div w:id="1292128400">
              <w:marLeft w:val="0"/>
              <w:marRight w:val="0"/>
              <w:marTop w:val="0"/>
              <w:marBottom w:val="0"/>
              <w:divBdr>
                <w:top w:val="none" w:sz="0" w:space="0" w:color="auto"/>
                <w:left w:val="none" w:sz="0" w:space="0" w:color="auto"/>
                <w:bottom w:val="none" w:sz="0" w:space="0" w:color="auto"/>
                <w:right w:val="none" w:sz="0" w:space="0" w:color="auto"/>
              </w:divBdr>
              <w:divsChild>
                <w:div w:id="137264926">
                  <w:marLeft w:val="0"/>
                  <w:marRight w:val="0"/>
                  <w:marTop w:val="0"/>
                  <w:marBottom w:val="0"/>
                  <w:divBdr>
                    <w:top w:val="none" w:sz="0" w:space="0" w:color="auto"/>
                    <w:left w:val="none" w:sz="0" w:space="0" w:color="auto"/>
                    <w:bottom w:val="none" w:sz="0" w:space="0" w:color="auto"/>
                    <w:right w:val="none" w:sz="0" w:space="0" w:color="auto"/>
                  </w:divBdr>
                  <w:divsChild>
                    <w:div w:id="852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6866">
      <w:bodyDiv w:val="1"/>
      <w:marLeft w:val="0"/>
      <w:marRight w:val="0"/>
      <w:marTop w:val="0"/>
      <w:marBottom w:val="0"/>
      <w:divBdr>
        <w:top w:val="none" w:sz="0" w:space="0" w:color="auto"/>
        <w:left w:val="none" w:sz="0" w:space="0" w:color="auto"/>
        <w:bottom w:val="none" w:sz="0" w:space="0" w:color="auto"/>
        <w:right w:val="none" w:sz="0" w:space="0" w:color="auto"/>
      </w:divBdr>
      <w:divsChild>
        <w:div w:id="310519708">
          <w:marLeft w:val="0"/>
          <w:marRight w:val="0"/>
          <w:marTop w:val="0"/>
          <w:marBottom w:val="0"/>
          <w:divBdr>
            <w:top w:val="none" w:sz="0" w:space="0" w:color="auto"/>
            <w:left w:val="none" w:sz="0" w:space="0" w:color="auto"/>
            <w:bottom w:val="none" w:sz="0" w:space="0" w:color="auto"/>
            <w:right w:val="none" w:sz="0" w:space="0" w:color="auto"/>
          </w:divBdr>
          <w:divsChild>
            <w:div w:id="1275482779">
              <w:marLeft w:val="0"/>
              <w:marRight w:val="0"/>
              <w:marTop w:val="0"/>
              <w:marBottom w:val="0"/>
              <w:divBdr>
                <w:top w:val="none" w:sz="0" w:space="0" w:color="auto"/>
                <w:left w:val="none" w:sz="0" w:space="0" w:color="auto"/>
                <w:bottom w:val="none" w:sz="0" w:space="0" w:color="auto"/>
                <w:right w:val="none" w:sz="0" w:space="0" w:color="auto"/>
              </w:divBdr>
              <w:divsChild>
                <w:div w:id="1667512696">
                  <w:marLeft w:val="0"/>
                  <w:marRight w:val="0"/>
                  <w:marTop w:val="0"/>
                  <w:marBottom w:val="0"/>
                  <w:divBdr>
                    <w:top w:val="none" w:sz="0" w:space="0" w:color="auto"/>
                    <w:left w:val="none" w:sz="0" w:space="0" w:color="auto"/>
                    <w:bottom w:val="none" w:sz="0" w:space="0" w:color="auto"/>
                    <w:right w:val="none" w:sz="0" w:space="0" w:color="auto"/>
                  </w:divBdr>
                  <w:divsChild>
                    <w:div w:id="815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5161">
      <w:bodyDiv w:val="1"/>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38939134">
              <w:marLeft w:val="0"/>
              <w:marRight w:val="0"/>
              <w:marTop w:val="0"/>
              <w:marBottom w:val="0"/>
              <w:divBdr>
                <w:top w:val="none" w:sz="0" w:space="0" w:color="auto"/>
                <w:left w:val="none" w:sz="0" w:space="0" w:color="auto"/>
                <w:bottom w:val="none" w:sz="0" w:space="0" w:color="auto"/>
                <w:right w:val="none" w:sz="0" w:space="0" w:color="auto"/>
              </w:divBdr>
              <w:divsChild>
                <w:div w:id="1304963358">
                  <w:marLeft w:val="0"/>
                  <w:marRight w:val="0"/>
                  <w:marTop w:val="0"/>
                  <w:marBottom w:val="0"/>
                  <w:divBdr>
                    <w:top w:val="none" w:sz="0" w:space="0" w:color="auto"/>
                    <w:left w:val="none" w:sz="0" w:space="0" w:color="auto"/>
                    <w:bottom w:val="none" w:sz="0" w:space="0" w:color="auto"/>
                    <w:right w:val="none" w:sz="0" w:space="0" w:color="auto"/>
                  </w:divBdr>
                  <w:divsChild>
                    <w:div w:id="1059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45441">
      <w:bodyDiv w:val="1"/>
      <w:marLeft w:val="0"/>
      <w:marRight w:val="0"/>
      <w:marTop w:val="0"/>
      <w:marBottom w:val="0"/>
      <w:divBdr>
        <w:top w:val="none" w:sz="0" w:space="0" w:color="auto"/>
        <w:left w:val="none" w:sz="0" w:space="0" w:color="auto"/>
        <w:bottom w:val="none" w:sz="0" w:space="0" w:color="auto"/>
        <w:right w:val="none" w:sz="0" w:space="0" w:color="auto"/>
      </w:divBdr>
      <w:divsChild>
        <w:div w:id="1713843704">
          <w:marLeft w:val="0"/>
          <w:marRight w:val="0"/>
          <w:marTop w:val="0"/>
          <w:marBottom w:val="0"/>
          <w:divBdr>
            <w:top w:val="none" w:sz="0" w:space="0" w:color="auto"/>
            <w:left w:val="none" w:sz="0" w:space="0" w:color="auto"/>
            <w:bottom w:val="none" w:sz="0" w:space="0" w:color="auto"/>
            <w:right w:val="none" w:sz="0" w:space="0" w:color="auto"/>
          </w:divBdr>
          <w:divsChild>
            <w:div w:id="1092554479">
              <w:marLeft w:val="0"/>
              <w:marRight w:val="0"/>
              <w:marTop w:val="0"/>
              <w:marBottom w:val="0"/>
              <w:divBdr>
                <w:top w:val="none" w:sz="0" w:space="0" w:color="auto"/>
                <w:left w:val="none" w:sz="0" w:space="0" w:color="auto"/>
                <w:bottom w:val="none" w:sz="0" w:space="0" w:color="auto"/>
                <w:right w:val="none" w:sz="0" w:space="0" w:color="auto"/>
              </w:divBdr>
              <w:divsChild>
                <w:div w:id="1905874741">
                  <w:marLeft w:val="0"/>
                  <w:marRight w:val="0"/>
                  <w:marTop w:val="0"/>
                  <w:marBottom w:val="0"/>
                  <w:divBdr>
                    <w:top w:val="none" w:sz="0" w:space="0" w:color="auto"/>
                    <w:left w:val="none" w:sz="0" w:space="0" w:color="auto"/>
                    <w:bottom w:val="none" w:sz="0" w:space="0" w:color="auto"/>
                    <w:right w:val="none" w:sz="0" w:space="0" w:color="auto"/>
                  </w:divBdr>
                  <w:divsChild>
                    <w:div w:id="19090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667">
      <w:bodyDiv w:val="1"/>
      <w:marLeft w:val="0"/>
      <w:marRight w:val="0"/>
      <w:marTop w:val="0"/>
      <w:marBottom w:val="0"/>
      <w:divBdr>
        <w:top w:val="none" w:sz="0" w:space="0" w:color="auto"/>
        <w:left w:val="none" w:sz="0" w:space="0" w:color="auto"/>
        <w:bottom w:val="none" w:sz="0" w:space="0" w:color="auto"/>
        <w:right w:val="none" w:sz="0" w:space="0" w:color="auto"/>
      </w:divBdr>
      <w:divsChild>
        <w:div w:id="1975527971">
          <w:marLeft w:val="0"/>
          <w:marRight w:val="0"/>
          <w:marTop w:val="0"/>
          <w:marBottom w:val="0"/>
          <w:divBdr>
            <w:top w:val="none" w:sz="0" w:space="0" w:color="auto"/>
            <w:left w:val="none" w:sz="0" w:space="0" w:color="auto"/>
            <w:bottom w:val="none" w:sz="0" w:space="0" w:color="auto"/>
            <w:right w:val="none" w:sz="0" w:space="0" w:color="auto"/>
          </w:divBdr>
          <w:divsChild>
            <w:div w:id="1776511617">
              <w:marLeft w:val="0"/>
              <w:marRight w:val="0"/>
              <w:marTop w:val="0"/>
              <w:marBottom w:val="0"/>
              <w:divBdr>
                <w:top w:val="none" w:sz="0" w:space="0" w:color="auto"/>
                <w:left w:val="none" w:sz="0" w:space="0" w:color="auto"/>
                <w:bottom w:val="none" w:sz="0" w:space="0" w:color="auto"/>
                <w:right w:val="none" w:sz="0" w:space="0" w:color="auto"/>
              </w:divBdr>
              <w:divsChild>
                <w:div w:id="215822135">
                  <w:marLeft w:val="0"/>
                  <w:marRight w:val="0"/>
                  <w:marTop w:val="0"/>
                  <w:marBottom w:val="0"/>
                  <w:divBdr>
                    <w:top w:val="none" w:sz="0" w:space="0" w:color="auto"/>
                    <w:left w:val="none" w:sz="0" w:space="0" w:color="auto"/>
                    <w:bottom w:val="none" w:sz="0" w:space="0" w:color="auto"/>
                    <w:right w:val="none" w:sz="0" w:space="0" w:color="auto"/>
                  </w:divBdr>
                  <w:divsChild>
                    <w:div w:id="13948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7633">
      <w:bodyDiv w:val="1"/>
      <w:marLeft w:val="0"/>
      <w:marRight w:val="0"/>
      <w:marTop w:val="0"/>
      <w:marBottom w:val="0"/>
      <w:divBdr>
        <w:top w:val="none" w:sz="0" w:space="0" w:color="auto"/>
        <w:left w:val="none" w:sz="0" w:space="0" w:color="auto"/>
        <w:bottom w:val="none" w:sz="0" w:space="0" w:color="auto"/>
        <w:right w:val="none" w:sz="0" w:space="0" w:color="auto"/>
      </w:divBdr>
      <w:divsChild>
        <w:div w:id="516970259">
          <w:marLeft w:val="0"/>
          <w:marRight w:val="0"/>
          <w:marTop w:val="0"/>
          <w:marBottom w:val="0"/>
          <w:divBdr>
            <w:top w:val="none" w:sz="0" w:space="0" w:color="auto"/>
            <w:left w:val="none" w:sz="0" w:space="0" w:color="auto"/>
            <w:bottom w:val="none" w:sz="0" w:space="0" w:color="auto"/>
            <w:right w:val="none" w:sz="0" w:space="0" w:color="auto"/>
          </w:divBdr>
          <w:divsChild>
            <w:div w:id="1192918135">
              <w:marLeft w:val="0"/>
              <w:marRight w:val="0"/>
              <w:marTop w:val="0"/>
              <w:marBottom w:val="0"/>
              <w:divBdr>
                <w:top w:val="none" w:sz="0" w:space="0" w:color="auto"/>
                <w:left w:val="none" w:sz="0" w:space="0" w:color="auto"/>
                <w:bottom w:val="none" w:sz="0" w:space="0" w:color="auto"/>
                <w:right w:val="none" w:sz="0" w:space="0" w:color="auto"/>
              </w:divBdr>
              <w:divsChild>
                <w:div w:id="1090664811">
                  <w:marLeft w:val="0"/>
                  <w:marRight w:val="0"/>
                  <w:marTop w:val="0"/>
                  <w:marBottom w:val="0"/>
                  <w:divBdr>
                    <w:top w:val="none" w:sz="0" w:space="0" w:color="auto"/>
                    <w:left w:val="none" w:sz="0" w:space="0" w:color="auto"/>
                    <w:bottom w:val="none" w:sz="0" w:space="0" w:color="auto"/>
                    <w:right w:val="none" w:sz="0" w:space="0" w:color="auto"/>
                  </w:divBdr>
                  <w:divsChild>
                    <w:div w:id="18690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207">
      <w:bodyDiv w:val="1"/>
      <w:marLeft w:val="0"/>
      <w:marRight w:val="0"/>
      <w:marTop w:val="0"/>
      <w:marBottom w:val="0"/>
      <w:divBdr>
        <w:top w:val="none" w:sz="0" w:space="0" w:color="auto"/>
        <w:left w:val="none" w:sz="0" w:space="0" w:color="auto"/>
        <w:bottom w:val="none" w:sz="0" w:space="0" w:color="auto"/>
        <w:right w:val="none" w:sz="0" w:space="0" w:color="auto"/>
      </w:divBdr>
      <w:divsChild>
        <w:div w:id="2025128273">
          <w:marLeft w:val="0"/>
          <w:marRight w:val="0"/>
          <w:marTop w:val="0"/>
          <w:marBottom w:val="0"/>
          <w:divBdr>
            <w:top w:val="none" w:sz="0" w:space="0" w:color="auto"/>
            <w:left w:val="none" w:sz="0" w:space="0" w:color="auto"/>
            <w:bottom w:val="none" w:sz="0" w:space="0" w:color="auto"/>
            <w:right w:val="none" w:sz="0" w:space="0" w:color="auto"/>
          </w:divBdr>
          <w:divsChild>
            <w:div w:id="200829879">
              <w:marLeft w:val="0"/>
              <w:marRight w:val="0"/>
              <w:marTop w:val="0"/>
              <w:marBottom w:val="0"/>
              <w:divBdr>
                <w:top w:val="none" w:sz="0" w:space="0" w:color="auto"/>
                <w:left w:val="none" w:sz="0" w:space="0" w:color="auto"/>
                <w:bottom w:val="none" w:sz="0" w:space="0" w:color="auto"/>
                <w:right w:val="none" w:sz="0" w:space="0" w:color="auto"/>
              </w:divBdr>
              <w:divsChild>
                <w:div w:id="668287608">
                  <w:marLeft w:val="0"/>
                  <w:marRight w:val="0"/>
                  <w:marTop w:val="0"/>
                  <w:marBottom w:val="0"/>
                  <w:divBdr>
                    <w:top w:val="none" w:sz="0" w:space="0" w:color="auto"/>
                    <w:left w:val="none" w:sz="0" w:space="0" w:color="auto"/>
                    <w:bottom w:val="none" w:sz="0" w:space="0" w:color="auto"/>
                    <w:right w:val="none" w:sz="0" w:space="0" w:color="auto"/>
                  </w:divBdr>
                  <w:divsChild>
                    <w:div w:id="2332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7769">
      <w:bodyDiv w:val="1"/>
      <w:marLeft w:val="0"/>
      <w:marRight w:val="0"/>
      <w:marTop w:val="0"/>
      <w:marBottom w:val="0"/>
      <w:divBdr>
        <w:top w:val="none" w:sz="0" w:space="0" w:color="auto"/>
        <w:left w:val="none" w:sz="0" w:space="0" w:color="auto"/>
        <w:bottom w:val="none" w:sz="0" w:space="0" w:color="auto"/>
        <w:right w:val="none" w:sz="0" w:space="0" w:color="auto"/>
      </w:divBdr>
      <w:divsChild>
        <w:div w:id="2030988073">
          <w:marLeft w:val="0"/>
          <w:marRight w:val="0"/>
          <w:marTop w:val="0"/>
          <w:marBottom w:val="0"/>
          <w:divBdr>
            <w:top w:val="none" w:sz="0" w:space="0" w:color="auto"/>
            <w:left w:val="none" w:sz="0" w:space="0" w:color="auto"/>
            <w:bottom w:val="none" w:sz="0" w:space="0" w:color="auto"/>
            <w:right w:val="none" w:sz="0" w:space="0" w:color="auto"/>
          </w:divBdr>
          <w:divsChild>
            <w:div w:id="1095713172">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sChild>
                    <w:div w:id="1835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5837">
      <w:bodyDiv w:val="1"/>
      <w:marLeft w:val="0"/>
      <w:marRight w:val="0"/>
      <w:marTop w:val="0"/>
      <w:marBottom w:val="0"/>
      <w:divBdr>
        <w:top w:val="none" w:sz="0" w:space="0" w:color="auto"/>
        <w:left w:val="none" w:sz="0" w:space="0" w:color="auto"/>
        <w:bottom w:val="none" w:sz="0" w:space="0" w:color="auto"/>
        <w:right w:val="none" w:sz="0" w:space="0" w:color="auto"/>
      </w:divBdr>
      <w:divsChild>
        <w:div w:id="922639003">
          <w:marLeft w:val="0"/>
          <w:marRight w:val="0"/>
          <w:marTop w:val="0"/>
          <w:marBottom w:val="0"/>
          <w:divBdr>
            <w:top w:val="none" w:sz="0" w:space="0" w:color="auto"/>
            <w:left w:val="none" w:sz="0" w:space="0" w:color="auto"/>
            <w:bottom w:val="none" w:sz="0" w:space="0" w:color="auto"/>
            <w:right w:val="none" w:sz="0" w:space="0" w:color="auto"/>
          </w:divBdr>
          <w:divsChild>
            <w:div w:id="95440576">
              <w:marLeft w:val="0"/>
              <w:marRight w:val="0"/>
              <w:marTop w:val="0"/>
              <w:marBottom w:val="0"/>
              <w:divBdr>
                <w:top w:val="none" w:sz="0" w:space="0" w:color="auto"/>
                <w:left w:val="none" w:sz="0" w:space="0" w:color="auto"/>
                <w:bottom w:val="none" w:sz="0" w:space="0" w:color="auto"/>
                <w:right w:val="none" w:sz="0" w:space="0" w:color="auto"/>
              </w:divBdr>
              <w:divsChild>
                <w:div w:id="1248265950">
                  <w:marLeft w:val="0"/>
                  <w:marRight w:val="0"/>
                  <w:marTop w:val="0"/>
                  <w:marBottom w:val="0"/>
                  <w:divBdr>
                    <w:top w:val="none" w:sz="0" w:space="0" w:color="auto"/>
                    <w:left w:val="none" w:sz="0" w:space="0" w:color="auto"/>
                    <w:bottom w:val="none" w:sz="0" w:space="0" w:color="auto"/>
                    <w:right w:val="none" w:sz="0" w:space="0" w:color="auto"/>
                  </w:divBdr>
                  <w:divsChild>
                    <w:div w:id="1391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5211">
      <w:bodyDiv w:val="1"/>
      <w:marLeft w:val="0"/>
      <w:marRight w:val="0"/>
      <w:marTop w:val="0"/>
      <w:marBottom w:val="0"/>
      <w:divBdr>
        <w:top w:val="none" w:sz="0" w:space="0" w:color="auto"/>
        <w:left w:val="none" w:sz="0" w:space="0" w:color="auto"/>
        <w:bottom w:val="none" w:sz="0" w:space="0" w:color="auto"/>
        <w:right w:val="none" w:sz="0" w:space="0" w:color="auto"/>
      </w:divBdr>
      <w:divsChild>
        <w:div w:id="1037239233">
          <w:marLeft w:val="0"/>
          <w:marRight w:val="0"/>
          <w:marTop w:val="0"/>
          <w:marBottom w:val="0"/>
          <w:divBdr>
            <w:top w:val="none" w:sz="0" w:space="0" w:color="auto"/>
            <w:left w:val="none" w:sz="0" w:space="0" w:color="auto"/>
            <w:bottom w:val="none" w:sz="0" w:space="0" w:color="auto"/>
            <w:right w:val="none" w:sz="0" w:space="0" w:color="auto"/>
          </w:divBdr>
          <w:divsChild>
            <w:div w:id="1142191814">
              <w:marLeft w:val="0"/>
              <w:marRight w:val="0"/>
              <w:marTop w:val="0"/>
              <w:marBottom w:val="0"/>
              <w:divBdr>
                <w:top w:val="none" w:sz="0" w:space="0" w:color="auto"/>
                <w:left w:val="none" w:sz="0" w:space="0" w:color="auto"/>
                <w:bottom w:val="none" w:sz="0" w:space="0" w:color="auto"/>
                <w:right w:val="none" w:sz="0" w:space="0" w:color="auto"/>
              </w:divBdr>
              <w:divsChild>
                <w:div w:id="68188564">
                  <w:marLeft w:val="0"/>
                  <w:marRight w:val="0"/>
                  <w:marTop w:val="0"/>
                  <w:marBottom w:val="0"/>
                  <w:divBdr>
                    <w:top w:val="none" w:sz="0" w:space="0" w:color="auto"/>
                    <w:left w:val="none" w:sz="0" w:space="0" w:color="auto"/>
                    <w:bottom w:val="none" w:sz="0" w:space="0" w:color="auto"/>
                    <w:right w:val="none" w:sz="0" w:space="0" w:color="auto"/>
                  </w:divBdr>
                  <w:divsChild>
                    <w:div w:id="19406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71273">
      <w:bodyDiv w:val="1"/>
      <w:marLeft w:val="0"/>
      <w:marRight w:val="0"/>
      <w:marTop w:val="0"/>
      <w:marBottom w:val="0"/>
      <w:divBdr>
        <w:top w:val="none" w:sz="0" w:space="0" w:color="auto"/>
        <w:left w:val="none" w:sz="0" w:space="0" w:color="auto"/>
        <w:bottom w:val="none" w:sz="0" w:space="0" w:color="auto"/>
        <w:right w:val="none" w:sz="0" w:space="0" w:color="auto"/>
      </w:divBdr>
      <w:divsChild>
        <w:div w:id="2119257594">
          <w:marLeft w:val="0"/>
          <w:marRight w:val="0"/>
          <w:marTop w:val="0"/>
          <w:marBottom w:val="0"/>
          <w:divBdr>
            <w:top w:val="none" w:sz="0" w:space="0" w:color="auto"/>
            <w:left w:val="none" w:sz="0" w:space="0" w:color="auto"/>
            <w:bottom w:val="none" w:sz="0" w:space="0" w:color="auto"/>
            <w:right w:val="none" w:sz="0" w:space="0" w:color="auto"/>
          </w:divBdr>
          <w:divsChild>
            <w:div w:id="1900051942">
              <w:marLeft w:val="0"/>
              <w:marRight w:val="0"/>
              <w:marTop w:val="0"/>
              <w:marBottom w:val="0"/>
              <w:divBdr>
                <w:top w:val="none" w:sz="0" w:space="0" w:color="auto"/>
                <w:left w:val="none" w:sz="0" w:space="0" w:color="auto"/>
                <w:bottom w:val="none" w:sz="0" w:space="0" w:color="auto"/>
                <w:right w:val="none" w:sz="0" w:space="0" w:color="auto"/>
              </w:divBdr>
              <w:divsChild>
                <w:div w:id="43526874">
                  <w:marLeft w:val="0"/>
                  <w:marRight w:val="0"/>
                  <w:marTop w:val="0"/>
                  <w:marBottom w:val="0"/>
                  <w:divBdr>
                    <w:top w:val="none" w:sz="0" w:space="0" w:color="auto"/>
                    <w:left w:val="none" w:sz="0" w:space="0" w:color="auto"/>
                    <w:bottom w:val="none" w:sz="0" w:space="0" w:color="auto"/>
                    <w:right w:val="none" w:sz="0" w:space="0" w:color="auto"/>
                  </w:divBdr>
                  <w:divsChild>
                    <w:div w:id="19838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3928">
      <w:bodyDiv w:val="1"/>
      <w:marLeft w:val="0"/>
      <w:marRight w:val="0"/>
      <w:marTop w:val="0"/>
      <w:marBottom w:val="0"/>
      <w:divBdr>
        <w:top w:val="none" w:sz="0" w:space="0" w:color="auto"/>
        <w:left w:val="none" w:sz="0" w:space="0" w:color="auto"/>
        <w:bottom w:val="none" w:sz="0" w:space="0" w:color="auto"/>
        <w:right w:val="none" w:sz="0" w:space="0" w:color="auto"/>
      </w:divBdr>
      <w:divsChild>
        <w:div w:id="647051339">
          <w:marLeft w:val="0"/>
          <w:marRight w:val="0"/>
          <w:marTop w:val="0"/>
          <w:marBottom w:val="0"/>
          <w:divBdr>
            <w:top w:val="none" w:sz="0" w:space="0" w:color="auto"/>
            <w:left w:val="none" w:sz="0" w:space="0" w:color="auto"/>
            <w:bottom w:val="none" w:sz="0" w:space="0" w:color="auto"/>
            <w:right w:val="none" w:sz="0" w:space="0" w:color="auto"/>
          </w:divBdr>
          <w:divsChild>
            <w:div w:id="89131353">
              <w:marLeft w:val="0"/>
              <w:marRight w:val="0"/>
              <w:marTop w:val="0"/>
              <w:marBottom w:val="0"/>
              <w:divBdr>
                <w:top w:val="none" w:sz="0" w:space="0" w:color="auto"/>
                <w:left w:val="none" w:sz="0" w:space="0" w:color="auto"/>
                <w:bottom w:val="none" w:sz="0" w:space="0" w:color="auto"/>
                <w:right w:val="none" w:sz="0" w:space="0" w:color="auto"/>
              </w:divBdr>
              <w:divsChild>
                <w:div w:id="1813208878">
                  <w:marLeft w:val="0"/>
                  <w:marRight w:val="0"/>
                  <w:marTop w:val="0"/>
                  <w:marBottom w:val="0"/>
                  <w:divBdr>
                    <w:top w:val="none" w:sz="0" w:space="0" w:color="auto"/>
                    <w:left w:val="none" w:sz="0" w:space="0" w:color="auto"/>
                    <w:bottom w:val="none" w:sz="0" w:space="0" w:color="auto"/>
                    <w:right w:val="none" w:sz="0" w:space="0" w:color="auto"/>
                  </w:divBdr>
                  <w:divsChild>
                    <w:div w:id="1933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083">
      <w:bodyDiv w:val="1"/>
      <w:marLeft w:val="0"/>
      <w:marRight w:val="0"/>
      <w:marTop w:val="0"/>
      <w:marBottom w:val="0"/>
      <w:divBdr>
        <w:top w:val="none" w:sz="0" w:space="0" w:color="auto"/>
        <w:left w:val="none" w:sz="0" w:space="0" w:color="auto"/>
        <w:bottom w:val="none" w:sz="0" w:space="0" w:color="auto"/>
        <w:right w:val="none" w:sz="0" w:space="0" w:color="auto"/>
      </w:divBdr>
      <w:divsChild>
        <w:div w:id="773669656">
          <w:marLeft w:val="0"/>
          <w:marRight w:val="0"/>
          <w:marTop w:val="0"/>
          <w:marBottom w:val="0"/>
          <w:divBdr>
            <w:top w:val="none" w:sz="0" w:space="0" w:color="auto"/>
            <w:left w:val="none" w:sz="0" w:space="0" w:color="auto"/>
            <w:bottom w:val="none" w:sz="0" w:space="0" w:color="auto"/>
            <w:right w:val="none" w:sz="0" w:space="0" w:color="auto"/>
          </w:divBdr>
          <w:divsChild>
            <w:div w:id="1335107541">
              <w:marLeft w:val="0"/>
              <w:marRight w:val="0"/>
              <w:marTop w:val="0"/>
              <w:marBottom w:val="0"/>
              <w:divBdr>
                <w:top w:val="none" w:sz="0" w:space="0" w:color="auto"/>
                <w:left w:val="none" w:sz="0" w:space="0" w:color="auto"/>
                <w:bottom w:val="none" w:sz="0" w:space="0" w:color="auto"/>
                <w:right w:val="none" w:sz="0" w:space="0" w:color="auto"/>
              </w:divBdr>
              <w:divsChild>
                <w:div w:id="526022056">
                  <w:marLeft w:val="0"/>
                  <w:marRight w:val="0"/>
                  <w:marTop w:val="0"/>
                  <w:marBottom w:val="0"/>
                  <w:divBdr>
                    <w:top w:val="none" w:sz="0" w:space="0" w:color="auto"/>
                    <w:left w:val="none" w:sz="0" w:space="0" w:color="auto"/>
                    <w:bottom w:val="none" w:sz="0" w:space="0" w:color="auto"/>
                    <w:right w:val="none" w:sz="0" w:space="0" w:color="auto"/>
                  </w:divBdr>
                  <w:divsChild>
                    <w:div w:id="5363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2851">
      <w:bodyDiv w:val="1"/>
      <w:marLeft w:val="0"/>
      <w:marRight w:val="0"/>
      <w:marTop w:val="0"/>
      <w:marBottom w:val="0"/>
      <w:divBdr>
        <w:top w:val="none" w:sz="0" w:space="0" w:color="auto"/>
        <w:left w:val="none" w:sz="0" w:space="0" w:color="auto"/>
        <w:bottom w:val="none" w:sz="0" w:space="0" w:color="auto"/>
        <w:right w:val="none" w:sz="0" w:space="0" w:color="auto"/>
      </w:divBdr>
      <w:divsChild>
        <w:div w:id="1132669936">
          <w:marLeft w:val="0"/>
          <w:marRight w:val="0"/>
          <w:marTop w:val="0"/>
          <w:marBottom w:val="0"/>
          <w:divBdr>
            <w:top w:val="none" w:sz="0" w:space="0" w:color="auto"/>
            <w:left w:val="none" w:sz="0" w:space="0" w:color="auto"/>
            <w:bottom w:val="none" w:sz="0" w:space="0" w:color="auto"/>
            <w:right w:val="none" w:sz="0" w:space="0" w:color="auto"/>
          </w:divBdr>
          <w:divsChild>
            <w:div w:id="273248062">
              <w:marLeft w:val="0"/>
              <w:marRight w:val="0"/>
              <w:marTop w:val="0"/>
              <w:marBottom w:val="0"/>
              <w:divBdr>
                <w:top w:val="none" w:sz="0" w:space="0" w:color="auto"/>
                <w:left w:val="none" w:sz="0" w:space="0" w:color="auto"/>
                <w:bottom w:val="none" w:sz="0" w:space="0" w:color="auto"/>
                <w:right w:val="none" w:sz="0" w:space="0" w:color="auto"/>
              </w:divBdr>
              <w:divsChild>
                <w:div w:id="1744718116">
                  <w:marLeft w:val="0"/>
                  <w:marRight w:val="0"/>
                  <w:marTop w:val="0"/>
                  <w:marBottom w:val="0"/>
                  <w:divBdr>
                    <w:top w:val="none" w:sz="0" w:space="0" w:color="auto"/>
                    <w:left w:val="none" w:sz="0" w:space="0" w:color="auto"/>
                    <w:bottom w:val="none" w:sz="0" w:space="0" w:color="auto"/>
                    <w:right w:val="none" w:sz="0" w:space="0" w:color="auto"/>
                  </w:divBdr>
                  <w:divsChild>
                    <w:div w:id="1628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5872">
      <w:bodyDiv w:val="1"/>
      <w:marLeft w:val="0"/>
      <w:marRight w:val="0"/>
      <w:marTop w:val="0"/>
      <w:marBottom w:val="0"/>
      <w:divBdr>
        <w:top w:val="none" w:sz="0" w:space="0" w:color="auto"/>
        <w:left w:val="none" w:sz="0" w:space="0" w:color="auto"/>
        <w:bottom w:val="none" w:sz="0" w:space="0" w:color="auto"/>
        <w:right w:val="none" w:sz="0" w:space="0" w:color="auto"/>
      </w:divBdr>
      <w:divsChild>
        <w:div w:id="580603784">
          <w:marLeft w:val="0"/>
          <w:marRight w:val="0"/>
          <w:marTop w:val="0"/>
          <w:marBottom w:val="0"/>
          <w:divBdr>
            <w:top w:val="none" w:sz="0" w:space="0" w:color="auto"/>
            <w:left w:val="none" w:sz="0" w:space="0" w:color="auto"/>
            <w:bottom w:val="none" w:sz="0" w:space="0" w:color="auto"/>
            <w:right w:val="none" w:sz="0" w:space="0" w:color="auto"/>
          </w:divBdr>
          <w:divsChild>
            <w:div w:id="694188842">
              <w:marLeft w:val="0"/>
              <w:marRight w:val="0"/>
              <w:marTop w:val="0"/>
              <w:marBottom w:val="0"/>
              <w:divBdr>
                <w:top w:val="none" w:sz="0" w:space="0" w:color="auto"/>
                <w:left w:val="none" w:sz="0" w:space="0" w:color="auto"/>
                <w:bottom w:val="none" w:sz="0" w:space="0" w:color="auto"/>
                <w:right w:val="none" w:sz="0" w:space="0" w:color="auto"/>
              </w:divBdr>
              <w:divsChild>
                <w:div w:id="599723510">
                  <w:marLeft w:val="0"/>
                  <w:marRight w:val="0"/>
                  <w:marTop w:val="0"/>
                  <w:marBottom w:val="0"/>
                  <w:divBdr>
                    <w:top w:val="none" w:sz="0" w:space="0" w:color="auto"/>
                    <w:left w:val="none" w:sz="0" w:space="0" w:color="auto"/>
                    <w:bottom w:val="none" w:sz="0" w:space="0" w:color="auto"/>
                    <w:right w:val="none" w:sz="0" w:space="0" w:color="auto"/>
                  </w:divBdr>
                  <w:divsChild>
                    <w:div w:id="1740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7074">
      <w:bodyDiv w:val="1"/>
      <w:marLeft w:val="0"/>
      <w:marRight w:val="0"/>
      <w:marTop w:val="0"/>
      <w:marBottom w:val="0"/>
      <w:divBdr>
        <w:top w:val="none" w:sz="0" w:space="0" w:color="auto"/>
        <w:left w:val="none" w:sz="0" w:space="0" w:color="auto"/>
        <w:bottom w:val="none" w:sz="0" w:space="0" w:color="auto"/>
        <w:right w:val="none" w:sz="0" w:space="0" w:color="auto"/>
      </w:divBdr>
      <w:divsChild>
        <w:div w:id="831335158">
          <w:marLeft w:val="0"/>
          <w:marRight w:val="0"/>
          <w:marTop w:val="0"/>
          <w:marBottom w:val="0"/>
          <w:divBdr>
            <w:top w:val="none" w:sz="0" w:space="0" w:color="auto"/>
            <w:left w:val="none" w:sz="0" w:space="0" w:color="auto"/>
            <w:bottom w:val="none" w:sz="0" w:space="0" w:color="auto"/>
            <w:right w:val="none" w:sz="0" w:space="0" w:color="auto"/>
          </w:divBdr>
          <w:divsChild>
            <w:div w:id="1099832320">
              <w:marLeft w:val="0"/>
              <w:marRight w:val="0"/>
              <w:marTop w:val="0"/>
              <w:marBottom w:val="0"/>
              <w:divBdr>
                <w:top w:val="none" w:sz="0" w:space="0" w:color="auto"/>
                <w:left w:val="none" w:sz="0" w:space="0" w:color="auto"/>
                <w:bottom w:val="none" w:sz="0" w:space="0" w:color="auto"/>
                <w:right w:val="none" w:sz="0" w:space="0" w:color="auto"/>
              </w:divBdr>
              <w:divsChild>
                <w:div w:id="1315135957">
                  <w:marLeft w:val="0"/>
                  <w:marRight w:val="0"/>
                  <w:marTop w:val="0"/>
                  <w:marBottom w:val="0"/>
                  <w:divBdr>
                    <w:top w:val="none" w:sz="0" w:space="0" w:color="auto"/>
                    <w:left w:val="none" w:sz="0" w:space="0" w:color="auto"/>
                    <w:bottom w:val="none" w:sz="0" w:space="0" w:color="auto"/>
                    <w:right w:val="none" w:sz="0" w:space="0" w:color="auto"/>
                  </w:divBdr>
                  <w:divsChild>
                    <w:div w:id="9053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9599">
      <w:bodyDiv w:val="1"/>
      <w:marLeft w:val="0"/>
      <w:marRight w:val="0"/>
      <w:marTop w:val="0"/>
      <w:marBottom w:val="0"/>
      <w:divBdr>
        <w:top w:val="none" w:sz="0" w:space="0" w:color="auto"/>
        <w:left w:val="none" w:sz="0" w:space="0" w:color="auto"/>
        <w:bottom w:val="none" w:sz="0" w:space="0" w:color="auto"/>
        <w:right w:val="none" w:sz="0" w:space="0" w:color="auto"/>
      </w:divBdr>
      <w:divsChild>
        <w:div w:id="1733234953">
          <w:marLeft w:val="0"/>
          <w:marRight w:val="0"/>
          <w:marTop w:val="0"/>
          <w:marBottom w:val="0"/>
          <w:divBdr>
            <w:top w:val="none" w:sz="0" w:space="0" w:color="auto"/>
            <w:left w:val="none" w:sz="0" w:space="0" w:color="auto"/>
            <w:bottom w:val="none" w:sz="0" w:space="0" w:color="auto"/>
            <w:right w:val="none" w:sz="0" w:space="0" w:color="auto"/>
          </w:divBdr>
          <w:divsChild>
            <w:div w:id="982351693">
              <w:marLeft w:val="0"/>
              <w:marRight w:val="0"/>
              <w:marTop w:val="0"/>
              <w:marBottom w:val="0"/>
              <w:divBdr>
                <w:top w:val="none" w:sz="0" w:space="0" w:color="auto"/>
                <w:left w:val="none" w:sz="0" w:space="0" w:color="auto"/>
                <w:bottom w:val="none" w:sz="0" w:space="0" w:color="auto"/>
                <w:right w:val="none" w:sz="0" w:space="0" w:color="auto"/>
              </w:divBdr>
              <w:divsChild>
                <w:div w:id="1066224226">
                  <w:marLeft w:val="0"/>
                  <w:marRight w:val="0"/>
                  <w:marTop w:val="0"/>
                  <w:marBottom w:val="0"/>
                  <w:divBdr>
                    <w:top w:val="none" w:sz="0" w:space="0" w:color="auto"/>
                    <w:left w:val="none" w:sz="0" w:space="0" w:color="auto"/>
                    <w:bottom w:val="none" w:sz="0" w:space="0" w:color="auto"/>
                    <w:right w:val="none" w:sz="0" w:space="0" w:color="auto"/>
                  </w:divBdr>
                  <w:divsChild>
                    <w:div w:id="996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73259">
      <w:bodyDiv w:val="1"/>
      <w:marLeft w:val="0"/>
      <w:marRight w:val="0"/>
      <w:marTop w:val="0"/>
      <w:marBottom w:val="0"/>
      <w:divBdr>
        <w:top w:val="none" w:sz="0" w:space="0" w:color="auto"/>
        <w:left w:val="none" w:sz="0" w:space="0" w:color="auto"/>
        <w:bottom w:val="none" w:sz="0" w:space="0" w:color="auto"/>
        <w:right w:val="none" w:sz="0" w:space="0" w:color="auto"/>
      </w:divBdr>
      <w:divsChild>
        <w:div w:id="52891106">
          <w:marLeft w:val="0"/>
          <w:marRight w:val="0"/>
          <w:marTop w:val="0"/>
          <w:marBottom w:val="0"/>
          <w:divBdr>
            <w:top w:val="none" w:sz="0" w:space="0" w:color="auto"/>
            <w:left w:val="none" w:sz="0" w:space="0" w:color="auto"/>
            <w:bottom w:val="none" w:sz="0" w:space="0" w:color="auto"/>
            <w:right w:val="none" w:sz="0" w:space="0" w:color="auto"/>
          </w:divBdr>
          <w:divsChild>
            <w:div w:id="181868772">
              <w:marLeft w:val="0"/>
              <w:marRight w:val="0"/>
              <w:marTop w:val="0"/>
              <w:marBottom w:val="0"/>
              <w:divBdr>
                <w:top w:val="none" w:sz="0" w:space="0" w:color="auto"/>
                <w:left w:val="none" w:sz="0" w:space="0" w:color="auto"/>
                <w:bottom w:val="none" w:sz="0" w:space="0" w:color="auto"/>
                <w:right w:val="none" w:sz="0" w:space="0" w:color="auto"/>
              </w:divBdr>
              <w:divsChild>
                <w:div w:id="268397089">
                  <w:marLeft w:val="0"/>
                  <w:marRight w:val="0"/>
                  <w:marTop w:val="0"/>
                  <w:marBottom w:val="0"/>
                  <w:divBdr>
                    <w:top w:val="none" w:sz="0" w:space="0" w:color="auto"/>
                    <w:left w:val="none" w:sz="0" w:space="0" w:color="auto"/>
                    <w:bottom w:val="none" w:sz="0" w:space="0" w:color="auto"/>
                    <w:right w:val="none" w:sz="0" w:space="0" w:color="auto"/>
                  </w:divBdr>
                  <w:divsChild>
                    <w:div w:id="8106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2786">
      <w:bodyDiv w:val="1"/>
      <w:marLeft w:val="0"/>
      <w:marRight w:val="0"/>
      <w:marTop w:val="0"/>
      <w:marBottom w:val="0"/>
      <w:divBdr>
        <w:top w:val="none" w:sz="0" w:space="0" w:color="auto"/>
        <w:left w:val="none" w:sz="0" w:space="0" w:color="auto"/>
        <w:bottom w:val="none" w:sz="0" w:space="0" w:color="auto"/>
        <w:right w:val="none" w:sz="0" w:space="0" w:color="auto"/>
      </w:divBdr>
      <w:divsChild>
        <w:div w:id="1351099609">
          <w:marLeft w:val="0"/>
          <w:marRight w:val="0"/>
          <w:marTop w:val="0"/>
          <w:marBottom w:val="0"/>
          <w:divBdr>
            <w:top w:val="none" w:sz="0" w:space="0" w:color="auto"/>
            <w:left w:val="none" w:sz="0" w:space="0" w:color="auto"/>
            <w:bottom w:val="none" w:sz="0" w:space="0" w:color="auto"/>
            <w:right w:val="none" w:sz="0" w:space="0" w:color="auto"/>
          </w:divBdr>
          <w:divsChild>
            <w:div w:id="287514608">
              <w:marLeft w:val="0"/>
              <w:marRight w:val="0"/>
              <w:marTop w:val="0"/>
              <w:marBottom w:val="0"/>
              <w:divBdr>
                <w:top w:val="none" w:sz="0" w:space="0" w:color="auto"/>
                <w:left w:val="none" w:sz="0" w:space="0" w:color="auto"/>
                <w:bottom w:val="none" w:sz="0" w:space="0" w:color="auto"/>
                <w:right w:val="none" w:sz="0" w:space="0" w:color="auto"/>
              </w:divBdr>
              <w:divsChild>
                <w:div w:id="1273437250">
                  <w:marLeft w:val="0"/>
                  <w:marRight w:val="0"/>
                  <w:marTop w:val="0"/>
                  <w:marBottom w:val="0"/>
                  <w:divBdr>
                    <w:top w:val="none" w:sz="0" w:space="0" w:color="auto"/>
                    <w:left w:val="none" w:sz="0" w:space="0" w:color="auto"/>
                    <w:bottom w:val="none" w:sz="0" w:space="0" w:color="auto"/>
                    <w:right w:val="none" w:sz="0" w:space="0" w:color="auto"/>
                  </w:divBdr>
                  <w:divsChild>
                    <w:div w:id="17674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0634">
      <w:bodyDiv w:val="1"/>
      <w:marLeft w:val="0"/>
      <w:marRight w:val="0"/>
      <w:marTop w:val="0"/>
      <w:marBottom w:val="0"/>
      <w:divBdr>
        <w:top w:val="none" w:sz="0" w:space="0" w:color="auto"/>
        <w:left w:val="none" w:sz="0" w:space="0" w:color="auto"/>
        <w:bottom w:val="none" w:sz="0" w:space="0" w:color="auto"/>
        <w:right w:val="none" w:sz="0" w:space="0" w:color="auto"/>
      </w:divBdr>
      <w:divsChild>
        <w:div w:id="1023900611">
          <w:marLeft w:val="0"/>
          <w:marRight w:val="0"/>
          <w:marTop w:val="0"/>
          <w:marBottom w:val="0"/>
          <w:divBdr>
            <w:top w:val="none" w:sz="0" w:space="0" w:color="auto"/>
            <w:left w:val="none" w:sz="0" w:space="0" w:color="auto"/>
            <w:bottom w:val="none" w:sz="0" w:space="0" w:color="auto"/>
            <w:right w:val="none" w:sz="0" w:space="0" w:color="auto"/>
          </w:divBdr>
          <w:divsChild>
            <w:div w:id="1999386035">
              <w:marLeft w:val="0"/>
              <w:marRight w:val="0"/>
              <w:marTop w:val="0"/>
              <w:marBottom w:val="0"/>
              <w:divBdr>
                <w:top w:val="none" w:sz="0" w:space="0" w:color="auto"/>
                <w:left w:val="none" w:sz="0" w:space="0" w:color="auto"/>
                <w:bottom w:val="none" w:sz="0" w:space="0" w:color="auto"/>
                <w:right w:val="none" w:sz="0" w:space="0" w:color="auto"/>
              </w:divBdr>
              <w:divsChild>
                <w:div w:id="1292903403">
                  <w:marLeft w:val="0"/>
                  <w:marRight w:val="0"/>
                  <w:marTop w:val="0"/>
                  <w:marBottom w:val="0"/>
                  <w:divBdr>
                    <w:top w:val="none" w:sz="0" w:space="0" w:color="auto"/>
                    <w:left w:val="none" w:sz="0" w:space="0" w:color="auto"/>
                    <w:bottom w:val="none" w:sz="0" w:space="0" w:color="auto"/>
                    <w:right w:val="none" w:sz="0" w:space="0" w:color="auto"/>
                  </w:divBdr>
                  <w:divsChild>
                    <w:div w:id="6152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83058">
      <w:bodyDiv w:val="1"/>
      <w:marLeft w:val="0"/>
      <w:marRight w:val="0"/>
      <w:marTop w:val="0"/>
      <w:marBottom w:val="0"/>
      <w:divBdr>
        <w:top w:val="none" w:sz="0" w:space="0" w:color="auto"/>
        <w:left w:val="none" w:sz="0" w:space="0" w:color="auto"/>
        <w:bottom w:val="none" w:sz="0" w:space="0" w:color="auto"/>
        <w:right w:val="none" w:sz="0" w:space="0" w:color="auto"/>
      </w:divBdr>
      <w:divsChild>
        <w:div w:id="1755514064">
          <w:marLeft w:val="0"/>
          <w:marRight w:val="0"/>
          <w:marTop w:val="0"/>
          <w:marBottom w:val="0"/>
          <w:divBdr>
            <w:top w:val="none" w:sz="0" w:space="0" w:color="auto"/>
            <w:left w:val="none" w:sz="0" w:space="0" w:color="auto"/>
            <w:bottom w:val="none" w:sz="0" w:space="0" w:color="auto"/>
            <w:right w:val="none" w:sz="0" w:space="0" w:color="auto"/>
          </w:divBdr>
          <w:divsChild>
            <w:div w:id="999312275">
              <w:marLeft w:val="0"/>
              <w:marRight w:val="0"/>
              <w:marTop w:val="0"/>
              <w:marBottom w:val="0"/>
              <w:divBdr>
                <w:top w:val="none" w:sz="0" w:space="0" w:color="auto"/>
                <w:left w:val="none" w:sz="0" w:space="0" w:color="auto"/>
                <w:bottom w:val="none" w:sz="0" w:space="0" w:color="auto"/>
                <w:right w:val="none" w:sz="0" w:space="0" w:color="auto"/>
              </w:divBdr>
              <w:divsChild>
                <w:div w:id="189295401">
                  <w:marLeft w:val="0"/>
                  <w:marRight w:val="0"/>
                  <w:marTop w:val="0"/>
                  <w:marBottom w:val="0"/>
                  <w:divBdr>
                    <w:top w:val="none" w:sz="0" w:space="0" w:color="auto"/>
                    <w:left w:val="none" w:sz="0" w:space="0" w:color="auto"/>
                    <w:bottom w:val="none" w:sz="0" w:space="0" w:color="auto"/>
                    <w:right w:val="none" w:sz="0" w:space="0" w:color="auto"/>
                  </w:divBdr>
                  <w:divsChild>
                    <w:div w:id="20516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0407">
      <w:bodyDiv w:val="1"/>
      <w:marLeft w:val="0"/>
      <w:marRight w:val="0"/>
      <w:marTop w:val="0"/>
      <w:marBottom w:val="0"/>
      <w:divBdr>
        <w:top w:val="none" w:sz="0" w:space="0" w:color="auto"/>
        <w:left w:val="none" w:sz="0" w:space="0" w:color="auto"/>
        <w:bottom w:val="none" w:sz="0" w:space="0" w:color="auto"/>
        <w:right w:val="none" w:sz="0" w:space="0" w:color="auto"/>
      </w:divBdr>
      <w:divsChild>
        <w:div w:id="2050716234">
          <w:marLeft w:val="0"/>
          <w:marRight w:val="0"/>
          <w:marTop w:val="0"/>
          <w:marBottom w:val="0"/>
          <w:divBdr>
            <w:top w:val="none" w:sz="0" w:space="0" w:color="auto"/>
            <w:left w:val="none" w:sz="0" w:space="0" w:color="auto"/>
            <w:bottom w:val="none" w:sz="0" w:space="0" w:color="auto"/>
            <w:right w:val="none" w:sz="0" w:space="0" w:color="auto"/>
          </w:divBdr>
          <w:divsChild>
            <w:div w:id="1616476455">
              <w:marLeft w:val="0"/>
              <w:marRight w:val="0"/>
              <w:marTop w:val="0"/>
              <w:marBottom w:val="0"/>
              <w:divBdr>
                <w:top w:val="none" w:sz="0" w:space="0" w:color="auto"/>
                <w:left w:val="none" w:sz="0" w:space="0" w:color="auto"/>
                <w:bottom w:val="none" w:sz="0" w:space="0" w:color="auto"/>
                <w:right w:val="none" w:sz="0" w:space="0" w:color="auto"/>
              </w:divBdr>
              <w:divsChild>
                <w:div w:id="1619724591">
                  <w:marLeft w:val="0"/>
                  <w:marRight w:val="0"/>
                  <w:marTop w:val="0"/>
                  <w:marBottom w:val="0"/>
                  <w:divBdr>
                    <w:top w:val="none" w:sz="0" w:space="0" w:color="auto"/>
                    <w:left w:val="none" w:sz="0" w:space="0" w:color="auto"/>
                    <w:bottom w:val="none" w:sz="0" w:space="0" w:color="auto"/>
                    <w:right w:val="none" w:sz="0" w:space="0" w:color="auto"/>
                  </w:divBdr>
                  <w:divsChild>
                    <w:div w:id="2984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5413">
      <w:bodyDiv w:val="1"/>
      <w:marLeft w:val="0"/>
      <w:marRight w:val="0"/>
      <w:marTop w:val="0"/>
      <w:marBottom w:val="0"/>
      <w:divBdr>
        <w:top w:val="none" w:sz="0" w:space="0" w:color="auto"/>
        <w:left w:val="none" w:sz="0" w:space="0" w:color="auto"/>
        <w:bottom w:val="none" w:sz="0" w:space="0" w:color="auto"/>
        <w:right w:val="none" w:sz="0" w:space="0" w:color="auto"/>
      </w:divBdr>
      <w:divsChild>
        <w:div w:id="25646214">
          <w:marLeft w:val="0"/>
          <w:marRight w:val="0"/>
          <w:marTop w:val="0"/>
          <w:marBottom w:val="0"/>
          <w:divBdr>
            <w:top w:val="none" w:sz="0" w:space="0" w:color="auto"/>
            <w:left w:val="none" w:sz="0" w:space="0" w:color="auto"/>
            <w:bottom w:val="none" w:sz="0" w:space="0" w:color="auto"/>
            <w:right w:val="none" w:sz="0" w:space="0" w:color="auto"/>
          </w:divBdr>
          <w:divsChild>
            <w:div w:id="995189086">
              <w:marLeft w:val="0"/>
              <w:marRight w:val="0"/>
              <w:marTop w:val="0"/>
              <w:marBottom w:val="0"/>
              <w:divBdr>
                <w:top w:val="none" w:sz="0" w:space="0" w:color="auto"/>
                <w:left w:val="none" w:sz="0" w:space="0" w:color="auto"/>
                <w:bottom w:val="none" w:sz="0" w:space="0" w:color="auto"/>
                <w:right w:val="none" w:sz="0" w:space="0" w:color="auto"/>
              </w:divBdr>
              <w:divsChild>
                <w:div w:id="434059676">
                  <w:marLeft w:val="0"/>
                  <w:marRight w:val="0"/>
                  <w:marTop w:val="0"/>
                  <w:marBottom w:val="0"/>
                  <w:divBdr>
                    <w:top w:val="none" w:sz="0" w:space="0" w:color="auto"/>
                    <w:left w:val="none" w:sz="0" w:space="0" w:color="auto"/>
                    <w:bottom w:val="none" w:sz="0" w:space="0" w:color="auto"/>
                    <w:right w:val="none" w:sz="0" w:space="0" w:color="auto"/>
                  </w:divBdr>
                  <w:divsChild>
                    <w:div w:id="1554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3374">
      <w:bodyDiv w:val="1"/>
      <w:marLeft w:val="0"/>
      <w:marRight w:val="0"/>
      <w:marTop w:val="0"/>
      <w:marBottom w:val="0"/>
      <w:divBdr>
        <w:top w:val="none" w:sz="0" w:space="0" w:color="auto"/>
        <w:left w:val="none" w:sz="0" w:space="0" w:color="auto"/>
        <w:bottom w:val="none" w:sz="0" w:space="0" w:color="auto"/>
        <w:right w:val="none" w:sz="0" w:space="0" w:color="auto"/>
      </w:divBdr>
      <w:divsChild>
        <w:div w:id="803502893">
          <w:marLeft w:val="0"/>
          <w:marRight w:val="0"/>
          <w:marTop w:val="0"/>
          <w:marBottom w:val="0"/>
          <w:divBdr>
            <w:top w:val="none" w:sz="0" w:space="0" w:color="auto"/>
            <w:left w:val="none" w:sz="0" w:space="0" w:color="auto"/>
            <w:bottom w:val="none" w:sz="0" w:space="0" w:color="auto"/>
            <w:right w:val="none" w:sz="0" w:space="0" w:color="auto"/>
          </w:divBdr>
          <w:divsChild>
            <w:div w:id="1653218080">
              <w:marLeft w:val="0"/>
              <w:marRight w:val="0"/>
              <w:marTop w:val="0"/>
              <w:marBottom w:val="0"/>
              <w:divBdr>
                <w:top w:val="none" w:sz="0" w:space="0" w:color="auto"/>
                <w:left w:val="none" w:sz="0" w:space="0" w:color="auto"/>
                <w:bottom w:val="none" w:sz="0" w:space="0" w:color="auto"/>
                <w:right w:val="none" w:sz="0" w:space="0" w:color="auto"/>
              </w:divBdr>
              <w:divsChild>
                <w:div w:id="1072968970">
                  <w:marLeft w:val="0"/>
                  <w:marRight w:val="0"/>
                  <w:marTop w:val="0"/>
                  <w:marBottom w:val="0"/>
                  <w:divBdr>
                    <w:top w:val="none" w:sz="0" w:space="0" w:color="auto"/>
                    <w:left w:val="none" w:sz="0" w:space="0" w:color="auto"/>
                    <w:bottom w:val="none" w:sz="0" w:space="0" w:color="auto"/>
                    <w:right w:val="none" w:sz="0" w:space="0" w:color="auto"/>
                  </w:divBdr>
                  <w:divsChild>
                    <w:div w:id="7069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2857">
      <w:bodyDiv w:val="1"/>
      <w:marLeft w:val="0"/>
      <w:marRight w:val="0"/>
      <w:marTop w:val="0"/>
      <w:marBottom w:val="0"/>
      <w:divBdr>
        <w:top w:val="none" w:sz="0" w:space="0" w:color="auto"/>
        <w:left w:val="none" w:sz="0" w:space="0" w:color="auto"/>
        <w:bottom w:val="none" w:sz="0" w:space="0" w:color="auto"/>
        <w:right w:val="none" w:sz="0" w:space="0" w:color="auto"/>
      </w:divBdr>
      <w:divsChild>
        <w:div w:id="1825972177">
          <w:marLeft w:val="0"/>
          <w:marRight w:val="0"/>
          <w:marTop w:val="0"/>
          <w:marBottom w:val="0"/>
          <w:divBdr>
            <w:top w:val="none" w:sz="0" w:space="0" w:color="auto"/>
            <w:left w:val="none" w:sz="0" w:space="0" w:color="auto"/>
            <w:bottom w:val="none" w:sz="0" w:space="0" w:color="auto"/>
            <w:right w:val="none" w:sz="0" w:space="0" w:color="auto"/>
          </w:divBdr>
          <w:divsChild>
            <w:div w:id="1020013897">
              <w:marLeft w:val="0"/>
              <w:marRight w:val="0"/>
              <w:marTop w:val="0"/>
              <w:marBottom w:val="0"/>
              <w:divBdr>
                <w:top w:val="none" w:sz="0" w:space="0" w:color="auto"/>
                <w:left w:val="none" w:sz="0" w:space="0" w:color="auto"/>
                <w:bottom w:val="none" w:sz="0" w:space="0" w:color="auto"/>
                <w:right w:val="none" w:sz="0" w:space="0" w:color="auto"/>
              </w:divBdr>
              <w:divsChild>
                <w:div w:id="2098594811">
                  <w:marLeft w:val="0"/>
                  <w:marRight w:val="0"/>
                  <w:marTop w:val="0"/>
                  <w:marBottom w:val="0"/>
                  <w:divBdr>
                    <w:top w:val="none" w:sz="0" w:space="0" w:color="auto"/>
                    <w:left w:val="none" w:sz="0" w:space="0" w:color="auto"/>
                    <w:bottom w:val="none" w:sz="0" w:space="0" w:color="auto"/>
                    <w:right w:val="none" w:sz="0" w:space="0" w:color="auto"/>
                  </w:divBdr>
                  <w:divsChild>
                    <w:div w:id="1472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43023">
      <w:bodyDiv w:val="1"/>
      <w:marLeft w:val="0"/>
      <w:marRight w:val="0"/>
      <w:marTop w:val="0"/>
      <w:marBottom w:val="0"/>
      <w:divBdr>
        <w:top w:val="none" w:sz="0" w:space="0" w:color="auto"/>
        <w:left w:val="none" w:sz="0" w:space="0" w:color="auto"/>
        <w:bottom w:val="none" w:sz="0" w:space="0" w:color="auto"/>
        <w:right w:val="none" w:sz="0" w:space="0" w:color="auto"/>
      </w:divBdr>
      <w:divsChild>
        <w:div w:id="206189833">
          <w:marLeft w:val="0"/>
          <w:marRight w:val="0"/>
          <w:marTop w:val="0"/>
          <w:marBottom w:val="0"/>
          <w:divBdr>
            <w:top w:val="none" w:sz="0" w:space="0" w:color="auto"/>
            <w:left w:val="none" w:sz="0" w:space="0" w:color="auto"/>
            <w:bottom w:val="none" w:sz="0" w:space="0" w:color="auto"/>
            <w:right w:val="none" w:sz="0" w:space="0" w:color="auto"/>
          </w:divBdr>
          <w:divsChild>
            <w:div w:id="1612199833">
              <w:marLeft w:val="0"/>
              <w:marRight w:val="0"/>
              <w:marTop w:val="0"/>
              <w:marBottom w:val="0"/>
              <w:divBdr>
                <w:top w:val="none" w:sz="0" w:space="0" w:color="auto"/>
                <w:left w:val="none" w:sz="0" w:space="0" w:color="auto"/>
                <w:bottom w:val="none" w:sz="0" w:space="0" w:color="auto"/>
                <w:right w:val="none" w:sz="0" w:space="0" w:color="auto"/>
              </w:divBdr>
              <w:divsChild>
                <w:div w:id="1869753389">
                  <w:marLeft w:val="0"/>
                  <w:marRight w:val="0"/>
                  <w:marTop w:val="0"/>
                  <w:marBottom w:val="0"/>
                  <w:divBdr>
                    <w:top w:val="none" w:sz="0" w:space="0" w:color="auto"/>
                    <w:left w:val="none" w:sz="0" w:space="0" w:color="auto"/>
                    <w:bottom w:val="none" w:sz="0" w:space="0" w:color="auto"/>
                    <w:right w:val="none" w:sz="0" w:space="0" w:color="auto"/>
                  </w:divBdr>
                  <w:divsChild>
                    <w:div w:id="8375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5284">
      <w:bodyDiv w:val="1"/>
      <w:marLeft w:val="0"/>
      <w:marRight w:val="0"/>
      <w:marTop w:val="0"/>
      <w:marBottom w:val="0"/>
      <w:divBdr>
        <w:top w:val="none" w:sz="0" w:space="0" w:color="auto"/>
        <w:left w:val="none" w:sz="0" w:space="0" w:color="auto"/>
        <w:bottom w:val="none" w:sz="0" w:space="0" w:color="auto"/>
        <w:right w:val="none" w:sz="0" w:space="0" w:color="auto"/>
      </w:divBdr>
      <w:divsChild>
        <w:div w:id="1702632941">
          <w:marLeft w:val="0"/>
          <w:marRight w:val="0"/>
          <w:marTop w:val="0"/>
          <w:marBottom w:val="0"/>
          <w:divBdr>
            <w:top w:val="none" w:sz="0" w:space="0" w:color="auto"/>
            <w:left w:val="none" w:sz="0" w:space="0" w:color="auto"/>
            <w:bottom w:val="none" w:sz="0" w:space="0" w:color="auto"/>
            <w:right w:val="none" w:sz="0" w:space="0" w:color="auto"/>
          </w:divBdr>
          <w:divsChild>
            <w:div w:id="655492479">
              <w:marLeft w:val="0"/>
              <w:marRight w:val="0"/>
              <w:marTop w:val="0"/>
              <w:marBottom w:val="0"/>
              <w:divBdr>
                <w:top w:val="none" w:sz="0" w:space="0" w:color="auto"/>
                <w:left w:val="none" w:sz="0" w:space="0" w:color="auto"/>
                <w:bottom w:val="none" w:sz="0" w:space="0" w:color="auto"/>
                <w:right w:val="none" w:sz="0" w:space="0" w:color="auto"/>
              </w:divBdr>
              <w:divsChild>
                <w:div w:id="1738548614">
                  <w:marLeft w:val="0"/>
                  <w:marRight w:val="0"/>
                  <w:marTop w:val="0"/>
                  <w:marBottom w:val="0"/>
                  <w:divBdr>
                    <w:top w:val="none" w:sz="0" w:space="0" w:color="auto"/>
                    <w:left w:val="none" w:sz="0" w:space="0" w:color="auto"/>
                    <w:bottom w:val="none" w:sz="0" w:space="0" w:color="auto"/>
                    <w:right w:val="none" w:sz="0" w:space="0" w:color="auto"/>
                  </w:divBdr>
                  <w:divsChild>
                    <w:div w:id="84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6551">
      <w:bodyDiv w:val="1"/>
      <w:marLeft w:val="0"/>
      <w:marRight w:val="0"/>
      <w:marTop w:val="0"/>
      <w:marBottom w:val="0"/>
      <w:divBdr>
        <w:top w:val="none" w:sz="0" w:space="0" w:color="auto"/>
        <w:left w:val="none" w:sz="0" w:space="0" w:color="auto"/>
        <w:bottom w:val="none" w:sz="0" w:space="0" w:color="auto"/>
        <w:right w:val="none" w:sz="0" w:space="0" w:color="auto"/>
      </w:divBdr>
      <w:divsChild>
        <w:div w:id="1187139090">
          <w:marLeft w:val="0"/>
          <w:marRight w:val="0"/>
          <w:marTop w:val="0"/>
          <w:marBottom w:val="0"/>
          <w:divBdr>
            <w:top w:val="none" w:sz="0" w:space="0" w:color="auto"/>
            <w:left w:val="none" w:sz="0" w:space="0" w:color="auto"/>
            <w:bottom w:val="none" w:sz="0" w:space="0" w:color="auto"/>
            <w:right w:val="none" w:sz="0" w:space="0" w:color="auto"/>
          </w:divBdr>
          <w:divsChild>
            <w:div w:id="1638022544">
              <w:marLeft w:val="0"/>
              <w:marRight w:val="0"/>
              <w:marTop w:val="0"/>
              <w:marBottom w:val="0"/>
              <w:divBdr>
                <w:top w:val="none" w:sz="0" w:space="0" w:color="auto"/>
                <w:left w:val="none" w:sz="0" w:space="0" w:color="auto"/>
                <w:bottom w:val="none" w:sz="0" w:space="0" w:color="auto"/>
                <w:right w:val="none" w:sz="0" w:space="0" w:color="auto"/>
              </w:divBdr>
              <w:divsChild>
                <w:div w:id="1175802658">
                  <w:marLeft w:val="0"/>
                  <w:marRight w:val="0"/>
                  <w:marTop w:val="0"/>
                  <w:marBottom w:val="0"/>
                  <w:divBdr>
                    <w:top w:val="none" w:sz="0" w:space="0" w:color="auto"/>
                    <w:left w:val="none" w:sz="0" w:space="0" w:color="auto"/>
                    <w:bottom w:val="none" w:sz="0" w:space="0" w:color="auto"/>
                    <w:right w:val="none" w:sz="0" w:space="0" w:color="auto"/>
                  </w:divBdr>
                  <w:divsChild>
                    <w:div w:id="11122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2439">
      <w:bodyDiv w:val="1"/>
      <w:marLeft w:val="0"/>
      <w:marRight w:val="0"/>
      <w:marTop w:val="0"/>
      <w:marBottom w:val="0"/>
      <w:divBdr>
        <w:top w:val="none" w:sz="0" w:space="0" w:color="auto"/>
        <w:left w:val="none" w:sz="0" w:space="0" w:color="auto"/>
        <w:bottom w:val="none" w:sz="0" w:space="0" w:color="auto"/>
        <w:right w:val="none" w:sz="0" w:space="0" w:color="auto"/>
      </w:divBdr>
      <w:divsChild>
        <w:div w:id="1698699847">
          <w:marLeft w:val="0"/>
          <w:marRight w:val="0"/>
          <w:marTop w:val="0"/>
          <w:marBottom w:val="0"/>
          <w:divBdr>
            <w:top w:val="none" w:sz="0" w:space="0" w:color="auto"/>
            <w:left w:val="none" w:sz="0" w:space="0" w:color="auto"/>
            <w:bottom w:val="none" w:sz="0" w:space="0" w:color="auto"/>
            <w:right w:val="none" w:sz="0" w:space="0" w:color="auto"/>
          </w:divBdr>
          <w:divsChild>
            <w:div w:id="544105975">
              <w:marLeft w:val="0"/>
              <w:marRight w:val="0"/>
              <w:marTop w:val="0"/>
              <w:marBottom w:val="0"/>
              <w:divBdr>
                <w:top w:val="none" w:sz="0" w:space="0" w:color="auto"/>
                <w:left w:val="none" w:sz="0" w:space="0" w:color="auto"/>
                <w:bottom w:val="none" w:sz="0" w:space="0" w:color="auto"/>
                <w:right w:val="none" w:sz="0" w:space="0" w:color="auto"/>
              </w:divBdr>
              <w:divsChild>
                <w:div w:id="67385846">
                  <w:marLeft w:val="0"/>
                  <w:marRight w:val="0"/>
                  <w:marTop w:val="0"/>
                  <w:marBottom w:val="0"/>
                  <w:divBdr>
                    <w:top w:val="none" w:sz="0" w:space="0" w:color="auto"/>
                    <w:left w:val="none" w:sz="0" w:space="0" w:color="auto"/>
                    <w:bottom w:val="none" w:sz="0" w:space="0" w:color="auto"/>
                    <w:right w:val="none" w:sz="0" w:space="0" w:color="auto"/>
                  </w:divBdr>
                  <w:divsChild>
                    <w:div w:id="552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8124">
      <w:bodyDiv w:val="1"/>
      <w:marLeft w:val="0"/>
      <w:marRight w:val="0"/>
      <w:marTop w:val="0"/>
      <w:marBottom w:val="0"/>
      <w:divBdr>
        <w:top w:val="none" w:sz="0" w:space="0" w:color="auto"/>
        <w:left w:val="none" w:sz="0" w:space="0" w:color="auto"/>
        <w:bottom w:val="none" w:sz="0" w:space="0" w:color="auto"/>
        <w:right w:val="none" w:sz="0" w:space="0" w:color="auto"/>
      </w:divBdr>
      <w:divsChild>
        <w:div w:id="448164246">
          <w:marLeft w:val="0"/>
          <w:marRight w:val="0"/>
          <w:marTop w:val="0"/>
          <w:marBottom w:val="0"/>
          <w:divBdr>
            <w:top w:val="none" w:sz="0" w:space="0" w:color="auto"/>
            <w:left w:val="none" w:sz="0" w:space="0" w:color="auto"/>
            <w:bottom w:val="none" w:sz="0" w:space="0" w:color="auto"/>
            <w:right w:val="none" w:sz="0" w:space="0" w:color="auto"/>
          </w:divBdr>
          <w:divsChild>
            <w:div w:id="1743285456">
              <w:marLeft w:val="0"/>
              <w:marRight w:val="0"/>
              <w:marTop w:val="0"/>
              <w:marBottom w:val="0"/>
              <w:divBdr>
                <w:top w:val="none" w:sz="0" w:space="0" w:color="auto"/>
                <w:left w:val="none" w:sz="0" w:space="0" w:color="auto"/>
                <w:bottom w:val="none" w:sz="0" w:space="0" w:color="auto"/>
                <w:right w:val="none" w:sz="0" w:space="0" w:color="auto"/>
              </w:divBdr>
              <w:divsChild>
                <w:div w:id="1906451865">
                  <w:marLeft w:val="0"/>
                  <w:marRight w:val="0"/>
                  <w:marTop w:val="0"/>
                  <w:marBottom w:val="0"/>
                  <w:divBdr>
                    <w:top w:val="none" w:sz="0" w:space="0" w:color="auto"/>
                    <w:left w:val="none" w:sz="0" w:space="0" w:color="auto"/>
                    <w:bottom w:val="none" w:sz="0" w:space="0" w:color="auto"/>
                    <w:right w:val="none" w:sz="0" w:space="0" w:color="auto"/>
                  </w:divBdr>
                  <w:divsChild>
                    <w:div w:id="16294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2675">
      <w:bodyDiv w:val="1"/>
      <w:marLeft w:val="0"/>
      <w:marRight w:val="0"/>
      <w:marTop w:val="0"/>
      <w:marBottom w:val="0"/>
      <w:divBdr>
        <w:top w:val="none" w:sz="0" w:space="0" w:color="auto"/>
        <w:left w:val="none" w:sz="0" w:space="0" w:color="auto"/>
        <w:bottom w:val="none" w:sz="0" w:space="0" w:color="auto"/>
        <w:right w:val="none" w:sz="0" w:space="0" w:color="auto"/>
      </w:divBdr>
      <w:divsChild>
        <w:div w:id="148711288">
          <w:marLeft w:val="0"/>
          <w:marRight w:val="0"/>
          <w:marTop w:val="0"/>
          <w:marBottom w:val="0"/>
          <w:divBdr>
            <w:top w:val="none" w:sz="0" w:space="0" w:color="auto"/>
            <w:left w:val="none" w:sz="0" w:space="0" w:color="auto"/>
            <w:bottom w:val="none" w:sz="0" w:space="0" w:color="auto"/>
            <w:right w:val="none" w:sz="0" w:space="0" w:color="auto"/>
          </w:divBdr>
          <w:divsChild>
            <w:div w:id="758333875">
              <w:marLeft w:val="0"/>
              <w:marRight w:val="0"/>
              <w:marTop w:val="0"/>
              <w:marBottom w:val="0"/>
              <w:divBdr>
                <w:top w:val="none" w:sz="0" w:space="0" w:color="auto"/>
                <w:left w:val="none" w:sz="0" w:space="0" w:color="auto"/>
                <w:bottom w:val="none" w:sz="0" w:space="0" w:color="auto"/>
                <w:right w:val="none" w:sz="0" w:space="0" w:color="auto"/>
              </w:divBdr>
              <w:divsChild>
                <w:div w:id="1002900562">
                  <w:marLeft w:val="0"/>
                  <w:marRight w:val="0"/>
                  <w:marTop w:val="0"/>
                  <w:marBottom w:val="0"/>
                  <w:divBdr>
                    <w:top w:val="none" w:sz="0" w:space="0" w:color="auto"/>
                    <w:left w:val="none" w:sz="0" w:space="0" w:color="auto"/>
                    <w:bottom w:val="none" w:sz="0" w:space="0" w:color="auto"/>
                    <w:right w:val="none" w:sz="0" w:space="0" w:color="auto"/>
                  </w:divBdr>
                  <w:divsChild>
                    <w:div w:id="881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3665">
      <w:bodyDiv w:val="1"/>
      <w:marLeft w:val="0"/>
      <w:marRight w:val="0"/>
      <w:marTop w:val="0"/>
      <w:marBottom w:val="0"/>
      <w:divBdr>
        <w:top w:val="none" w:sz="0" w:space="0" w:color="auto"/>
        <w:left w:val="none" w:sz="0" w:space="0" w:color="auto"/>
        <w:bottom w:val="none" w:sz="0" w:space="0" w:color="auto"/>
        <w:right w:val="none" w:sz="0" w:space="0" w:color="auto"/>
      </w:divBdr>
      <w:divsChild>
        <w:div w:id="1673072429">
          <w:marLeft w:val="0"/>
          <w:marRight w:val="0"/>
          <w:marTop w:val="0"/>
          <w:marBottom w:val="0"/>
          <w:divBdr>
            <w:top w:val="none" w:sz="0" w:space="0" w:color="auto"/>
            <w:left w:val="none" w:sz="0" w:space="0" w:color="auto"/>
            <w:bottom w:val="none" w:sz="0" w:space="0" w:color="auto"/>
            <w:right w:val="none" w:sz="0" w:space="0" w:color="auto"/>
          </w:divBdr>
          <w:divsChild>
            <w:div w:id="1920826035">
              <w:marLeft w:val="0"/>
              <w:marRight w:val="0"/>
              <w:marTop w:val="0"/>
              <w:marBottom w:val="0"/>
              <w:divBdr>
                <w:top w:val="none" w:sz="0" w:space="0" w:color="auto"/>
                <w:left w:val="none" w:sz="0" w:space="0" w:color="auto"/>
                <w:bottom w:val="none" w:sz="0" w:space="0" w:color="auto"/>
                <w:right w:val="none" w:sz="0" w:space="0" w:color="auto"/>
              </w:divBdr>
              <w:divsChild>
                <w:div w:id="672295539">
                  <w:marLeft w:val="0"/>
                  <w:marRight w:val="0"/>
                  <w:marTop w:val="0"/>
                  <w:marBottom w:val="0"/>
                  <w:divBdr>
                    <w:top w:val="none" w:sz="0" w:space="0" w:color="auto"/>
                    <w:left w:val="none" w:sz="0" w:space="0" w:color="auto"/>
                    <w:bottom w:val="none" w:sz="0" w:space="0" w:color="auto"/>
                    <w:right w:val="none" w:sz="0" w:space="0" w:color="auto"/>
                  </w:divBdr>
                  <w:divsChild>
                    <w:div w:id="44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61406">
      <w:bodyDiv w:val="1"/>
      <w:marLeft w:val="0"/>
      <w:marRight w:val="0"/>
      <w:marTop w:val="0"/>
      <w:marBottom w:val="0"/>
      <w:divBdr>
        <w:top w:val="none" w:sz="0" w:space="0" w:color="auto"/>
        <w:left w:val="none" w:sz="0" w:space="0" w:color="auto"/>
        <w:bottom w:val="none" w:sz="0" w:space="0" w:color="auto"/>
        <w:right w:val="none" w:sz="0" w:space="0" w:color="auto"/>
      </w:divBdr>
      <w:divsChild>
        <w:div w:id="1981494137">
          <w:marLeft w:val="0"/>
          <w:marRight w:val="0"/>
          <w:marTop w:val="0"/>
          <w:marBottom w:val="0"/>
          <w:divBdr>
            <w:top w:val="none" w:sz="0" w:space="0" w:color="auto"/>
            <w:left w:val="none" w:sz="0" w:space="0" w:color="auto"/>
            <w:bottom w:val="none" w:sz="0" w:space="0" w:color="auto"/>
            <w:right w:val="none" w:sz="0" w:space="0" w:color="auto"/>
          </w:divBdr>
          <w:divsChild>
            <w:div w:id="2710267">
              <w:marLeft w:val="0"/>
              <w:marRight w:val="0"/>
              <w:marTop w:val="0"/>
              <w:marBottom w:val="0"/>
              <w:divBdr>
                <w:top w:val="none" w:sz="0" w:space="0" w:color="auto"/>
                <w:left w:val="none" w:sz="0" w:space="0" w:color="auto"/>
                <w:bottom w:val="none" w:sz="0" w:space="0" w:color="auto"/>
                <w:right w:val="none" w:sz="0" w:space="0" w:color="auto"/>
              </w:divBdr>
              <w:divsChild>
                <w:div w:id="879585004">
                  <w:marLeft w:val="0"/>
                  <w:marRight w:val="0"/>
                  <w:marTop w:val="0"/>
                  <w:marBottom w:val="0"/>
                  <w:divBdr>
                    <w:top w:val="none" w:sz="0" w:space="0" w:color="auto"/>
                    <w:left w:val="none" w:sz="0" w:space="0" w:color="auto"/>
                    <w:bottom w:val="none" w:sz="0" w:space="0" w:color="auto"/>
                    <w:right w:val="none" w:sz="0" w:space="0" w:color="auto"/>
                  </w:divBdr>
                  <w:divsChild>
                    <w:div w:id="13337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500">
      <w:bodyDiv w:val="1"/>
      <w:marLeft w:val="0"/>
      <w:marRight w:val="0"/>
      <w:marTop w:val="0"/>
      <w:marBottom w:val="0"/>
      <w:divBdr>
        <w:top w:val="none" w:sz="0" w:space="0" w:color="auto"/>
        <w:left w:val="none" w:sz="0" w:space="0" w:color="auto"/>
        <w:bottom w:val="none" w:sz="0" w:space="0" w:color="auto"/>
        <w:right w:val="none" w:sz="0" w:space="0" w:color="auto"/>
      </w:divBdr>
      <w:divsChild>
        <w:div w:id="489059818">
          <w:marLeft w:val="0"/>
          <w:marRight w:val="0"/>
          <w:marTop w:val="0"/>
          <w:marBottom w:val="0"/>
          <w:divBdr>
            <w:top w:val="none" w:sz="0" w:space="0" w:color="auto"/>
            <w:left w:val="none" w:sz="0" w:space="0" w:color="auto"/>
            <w:bottom w:val="none" w:sz="0" w:space="0" w:color="auto"/>
            <w:right w:val="none" w:sz="0" w:space="0" w:color="auto"/>
          </w:divBdr>
          <w:divsChild>
            <w:div w:id="660429090">
              <w:marLeft w:val="0"/>
              <w:marRight w:val="0"/>
              <w:marTop w:val="0"/>
              <w:marBottom w:val="0"/>
              <w:divBdr>
                <w:top w:val="none" w:sz="0" w:space="0" w:color="auto"/>
                <w:left w:val="none" w:sz="0" w:space="0" w:color="auto"/>
                <w:bottom w:val="none" w:sz="0" w:space="0" w:color="auto"/>
                <w:right w:val="none" w:sz="0" w:space="0" w:color="auto"/>
              </w:divBdr>
              <w:divsChild>
                <w:div w:id="356781448">
                  <w:marLeft w:val="0"/>
                  <w:marRight w:val="0"/>
                  <w:marTop w:val="0"/>
                  <w:marBottom w:val="0"/>
                  <w:divBdr>
                    <w:top w:val="none" w:sz="0" w:space="0" w:color="auto"/>
                    <w:left w:val="none" w:sz="0" w:space="0" w:color="auto"/>
                    <w:bottom w:val="none" w:sz="0" w:space="0" w:color="auto"/>
                    <w:right w:val="none" w:sz="0" w:space="0" w:color="auto"/>
                  </w:divBdr>
                  <w:divsChild>
                    <w:div w:id="12274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22817">
      <w:bodyDiv w:val="1"/>
      <w:marLeft w:val="0"/>
      <w:marRight w:val="0"/>
      <w:marTop w:val="0"/>
      <w:marBottom w:val="0"/>
      <w:divBdr>
        <w:top w:val="none" w:sz="0" w:space="0" w:color="auto"/>
        <w:left w:val="none" w:sz="0" w:space="0" w:color="auto"/>
        <w:bottom w:val="none" w:sz="0" w:space="0" w:color="auto"/>
        <w:right w:val="none" w:sz="0" w:space="0" w:color="auto"/>
      </w:divBdr>
      <w:divsChild>
        <w:div w:id="2143496233">
          <w:marLeft w:val="0"/>
          <w:marRight w:val="0"/>
          <w:marTop w:val="0"/>
          <w:marBottom w:val="0"/>
          <w:divBdr>
            <w:top w:val="none" w:sz="0" w:space="0" w:color="auto"/>
            <w:left w:val="none" w:sz="0" w:space="0" w:color="auto"/>
            <w:bottom w:val="none" w:sz="0" w:space="0" w:color="auto"/>
            <w:right w:val="none" w:sz="0" w:space="0" w:color="auto"/>
          </w:divBdr>
          <w:divsChild>
            <w:div w:id="1370104337">
              <w:marLeft w:val="0"/>
              <w:marRight w:val="0"/>
              <w:marTop w:val="0"/>
              <w:marBottom w:val="0"/>
              <w:divBdr>
                <w:top w:val="none" w:sz="0" w:space="0" w:color="auto"/>
                <w:left w:val="none" w:sz="0" w:space="0" w:color="auto"/>
                <w:bottom w:val="none" w:sz="0" w:space="0" w:color="auto"/>
                <w:right w:val="none" w:sz="0" w:space="0" w:color="auto"/>
              </w:divBdr>
              <w:divsChild>
                <w:div w:id="99223875">
                  <w:marLeft w:val="0"/>
                  <w:marRight w:val="0"/>
                  <w:marTop w:val="0"/>
                  <w:marBottom w:val="0"/>
                  <w:divBdr>
                    <w:top w:val="none" w:sz="0" w:space="0" w:color="auto"/>
                    <w:left w:val="none" w:sz="0" w:space="0" w:color="auto"/>
                    <w:bottom w:val="none" w:sz="0" w:space="0" w:color="auto"/>
                    <w:right w:val="none" w:sz="0" w:space="0" w:color="auto"/>
                  </w:divBdr>
                  <w:divsChild>
                    <w:div w:id="1972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5428">
      <w:bodyDiv w:val="1"/>
      <w:marLeft w:val="0"/>
      <w:marRight w:val="0"/>
      <w:marTop w:val="0"/>
      <w:marBottom w:val="0"/>
      <w:divBdr>
        <w:top w:val="none" w:sz="0" w:space="0" w:color="auto"/>
        <w:left w:val="none" w:sz="0" w:space="0" w:color="auto"/>
        <w:bottom w:val="none" w:sz="0" w:space="0" w:color="auto"/>
        <w:right w:val="none" w:sz="0" w:space="0" w:color="auto"/>
      </w:divBdr>
      <w:divsChild>
        <w:div w:id="399597633">
          <w:marLeft w:val="0"/>
          <w:marRight w:val="0"/>
          <w:marTop w:val="0"/>
          <w:marBottom w:val="0"/>
          <w:divBdr>
            <w:top w:val="none" w:sz="0" w:space="0" w:color="auto"/>
            <w:left w:val="none" w:sz="0" w:space="0" w:color="auto"/>
            <w:bottom w:val="none" w:sz="0" w:space="0" w:color="auto"/>
            <w:right w:val="none" w:sz="0" w:space="0" w:color="auto"/>
          </w:divBdr>
          <w:divsChild>
            <w:div w:id="265578590">
              <w:marLeft w:val="0"/>
              <w:marRight w:val="0"/>
              <w:marTop w:val="0"/>
              <w:marBottom w:val="0"/>
              <w:divBdr>
                <w:top w:val="none" w:sz="0" w:space="0" w:color="auto"/>
                <w:left w:val="none" w:sz="0" w:space="0" w:color="auto"/>
                <w:bottom w:val="none" w:sz="0" w:space="0" w:color="auto"/>
                <w:right w:val="none" w:sz="0" w:space="0" w:color="auto"/>
              </w:divBdr>
              <w:divsChild>
                <w:div w:id="671644958">
                  <w:marLeft w:val="0"/>
                  <w:marRight w:val="0"/>
                  <w:marTop w:val="0"/>
                  <w:marBottom w:val="0"/>
                  <w:divBdr>
                    <w:top w:val="none" w:sz="0" w:space="0" w:color="auto"/>
                    <w:left w:val="none" w:sz="0" w:space="0" w:color="auto"/>
                    <w:bottom w:val="none" w:sz="0" w:space="0" w:color="auto"/>
                    <w:right w:val="none" w:sz="0" w:space="0" w:color="auto"/>
                  </w:divBdr>
                  <w:divsChild>
                    <w:div w:id="41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6114">
      <w:bodyDiv w:val="1"/>
      <w:marLeft w:val="0"/>
      <w:marRight w:val="0"/>
      <w:marTop w:val="0"/>
      <w:marBottom w:val="0"/>
      <w:divBdr>
        <w:top w:val="none" w:sz="0" w:space="0" w:color="auto"/>
        <w:left w:val="none" w:sz="0" w:space="0" w:color="auto"/>
        <w:bottom w:val="none" w:sz="0" w:space="0" w:color="auto"/>
        <w:right w:val="none" w:sz="0" w:space="0" w:color="auto"/>
      </w:divBdr>
      <w:divsChild>
        <w:div w:id="796221058">
          <w:marLeft w:val="0"/>
          <w:marRight w:val="0"/>
          <w:marTop w:val="0"/>
          <w:marBottom w:val="0"/>
          <w:divBdr>
            <w:top w:val="none" w:sz="0" w:space="0" w:color="auto"/>
            <w:left w:val="none" w:sz="0" w:space="0" w:color="auto"/>
            <w:bottom w:val="none" w:sz="0" w:space="0" w:color="auto"/>
            <w:right w:val="none" w:sz="0" w:space="0" w:color="auto"/>
          </w:divBdr>
          <w:divsChild>
            <w:div w:id="1728839988">
              <w:marLeft w:val="0"/>
              <w:marRight w:val="0"/>
              <w:marTop w:val="0"/>
              <w:marBottom w:val="0"/>
              <w:divBdr>
                <w:top w:val="none" w:sz="0" w:space="0" w:color="auto"/>
                <w:left w:val="none" w:sz="0" w:space="0" w:color="auto"/>
                <w:bottom w:val="none" w:sz="0" w:space="0" w:color="auto"/>
                <w:right w:val="none" w:sz="0" w:space="0" w:color="auto"/>
              </w:divBdr>
              <w:divsChild>
                <w:div w:id="941910486">
                  <w:marLeft w:val="0"/>
                  <w:marRight w:val="0"/>
                  <w:marTop w:val="0"/>
                  <w:marBottom w:val="0"/>
                  <w:divBdr>
                    <w:top w:val="none" w:sz="0" w:space="0" w:color="auto"/>
                    <w:left w:val="none" w:sz="0" w:space="0" w:color="auto"/>
                    <w:bottom w:val="none" w:sz="0" w:space="0" w:color="auto"/>
                    <w:right w:val="none" w:sz="0" w:space="0" w:color="auto"/>
                  </w:divBdr>
                  <w:divsChild>
                    <w:div w:id="248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49555">
      <w:bodyDiv w:val="1"/>
      <w:marLeft w:val="0"/>
      <w:marRight w:val="0"/>
      <w:marTop w:val="0"/>
      <w:marBottom w:val="0"/>
      <w:divBdr>
        <w:top w:val="none" w:sz="0" w:space="0" w:color="auto"/>
        <w:left w:val="none" w:sz="0" w:space="0" w:color="auto"/>
        <w:bottom w:val="none" w:sz="0" w:space="0" w:color="auto"/>
        <w:right w:val="none" w:sz="0" w:space="0" w:color="auto"/>
      </w:divBdr>
      <w:divsChild>
        <w:div w:id="690302110">
          <w:marLeft w:val="0"/>
          <w:marRight w:val="0"/>
          <w:marTop w:val="0"/>
          <w:marBottom w:val="0"/>
          <w:divBdr>
            <w:top w:val="none" w:sz="0" w:space="0" w:color="auto"/>
            <w:left w:val="none" w:sz="0" w:space="0" w:color="auto"/>
            <w:bottom w:val="none" w:sz="0" w:space="0" w:color="auto"/>
            <w:right w:val="none" w:sz="0" w:space="0" w:color="auto"/>
          </w:divBdr>
          <w:divsChild>
            <w:div w:id="1558975844">
              <w:marLeft w:val="0"/>
              <w:marRight w:val="0"/>
              <w:marTop w:val="0"/>
              <w:marBottom w:val="0"/>
              <w:divBdr>
                <w:top w:val="none" w:sz="0" w:space="0" w:color="auto"/>
                <w:left w:val="none" w:sz="0" w:space="0" w:color="auto"/>
                <w:bottom w:val="none" w:sz="0" w:space="0" w:color="auto"/>
                <w:right w:val="none" w:sz="0" w:space="0" w:color="auto"/>
              </w:divBdr>
              <w:divsChild>
                <w:div w:id="2080519798">
                  <w:marLeft w:val="0"/>
                  <w:marRight w:val="0"/>
                  <w:marTop w:val="0"/>
                  <w:marBottom w:val="0"/>
                  <w:divBdr>
                    <w:top w:val="none" w:sz="0" w:space="0" w:color="auto"/>
                    <w:left w:val="none" w:sz="0" w:space="0" w:color="auto"/>
                    <w:bottom w:val="none" w:sz="0" w:space="0" w:color="auto"/>
                    <w:right w:val="none" w:sz="0" w:space="0" w:color="auto"/>
                  </w:divBdr>
                  <w:divsChild>
                    <w:div w:id="2021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6359">
      <w:bodyDiv w:val="1"/>
      <w:marLeft w:val="0"/>
      <w:marRight w:val="0"/>
      <w:marTop w:val="0"/>
      <w:marBottom w:val="0"/>
      <w:divBdr>
        <w:top w:val="none" w:sz="0" w:space="0" w:color="auto"/>
        <w:left w:val="none" w:sz="0" w:space="0" w:color="auto"/>
        <w:bottom w:val="none" w:sz="0" w:space="0" w:color="auto"/>
        <w:right w:val="none" w:sz="0" w:space="0" w:color="auto"/>
      </w:divBdr>
      <w:divsChild>
        <w:div w:id="1943804441">
          <w:marLeft w:val="0"/>
          <w:marRight w:val="0"/>
          <w:marTop w:val="0"/>
          <w:marBottom w:val="0"/>
          <w:divBdr>
            <w:top w:val="none" w:sz="0" w:space="0" w:color="auto"/>
            <w:left w:val="none" w:sz="0" w:space="0" w:color="auto"/>
            <w:bottom w:val="none" w:sz="0" w:space="0" w:color="auto"/>
            <w:right w:val="none" w:sz="0" w:space="0" w:color="auto"/>
          </w:divBdr>
          <w:divsChild>
            <w:div w:id="967664266">
              <w:marLeft w:val="0"/>
              <w:marRight w:val="0"/>
              <w:marTop w:val="0"/>
              <w:marBottom w:val="0"/>
              <w:divBdr>
                <w:top w:val="none" w:sz="0" w:space="0" w:color="auto"/>
                <w:left w:val="none" w:sz="0" w:space="0" w:color="auto"/>
                <w:bottom w:val="none" w:sz="0" w:space="0" w:color="auto"/>
                <w:right w:val="none" w:sz="0" w:space="0" w:color="auto"/>
              </w:divBdr>
              <w:divsChild>
                <w:div w:id="1060130066">
                  <w:marLeft w:val="0"/>
                  <w:marRight w:val="0"/>
                  <w:marTop w:val="0"/>
                  <w:marBottom w:val="0"/>
                  <w:divBdr>
                    <w:top w:val="none" w:sz="0" w:space="0" w:color="auto"/>
                    <w:left w:val="none" w:sz="0" w:space="0" w:color="auto"/>
                    <w:bottom w:val="none" w:sz="0" w:space="0" w:color="auto"/>
                    <w:right w:val="none" w:sz="0" w:space="0" w:color="auto"/>
                  </w:divBdr>
                  <w:divsChild>
                    <w:div w:id="20957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6583">
      <w:bodyDiv w:val="1"/>
      <w:marLeft w:val="0"/>
      <w:marRight w:val="0"/>
      <w:marTop w:val="0"/>
      <w:marBottom w:val="0"/>
      <w:divBdr>
        <w:top w:val="none" w:sz="0" w:space="0" w:color="auto"/>
        <w:left w:val="none" w:sz="0" w:space="0" w:color="auto"/>
        <w:bottom w:val="none" w:sz="0" w:space="0" w:color="auto"/>
        <w:right w:val="none" w:sz="0" w:space="0" w:color="auto"/>
      </w:divBdr>
      <w:divsChild>
        <w:div w:id="1175729694">
          <w:marLeft w:val="0"/>
          <w:marRight w:val="0"/>
          <w:marTop w:val="0"/>
          <w:marBottom w:val="0"/>
          <w:divBdr>
            <w:top w:val="none" w:sz="0" w:space="0" w:color="auto"/>
            <w:left w:val="none" w:sz="0" w:space="0" w:color="auto"/>
            <w:bottom w:val="none" w:sz="0" w:space="0" w:color="auto"/>
            <w:right w:val="none" w:sz="0" w:space="0" w:color="auto"/>
          </w:divBdr>
          <w:divsChild>
            <w:div w:id="295837693">
              <w:marLeft w:val="0"/>
              <w:marRight w:val="0"/>
              <w:marTop w:val="0"/>
              <w:marBottom w:val="0"/>
              <w:divBdr>
                <w:top w:val="none" w:sz="0" w:space="0" w:color="auto"/>
                <w:left w:val="none" w:sz="0" w:space="0" w:color="auto"/>
                <w:bottom w:val="none" w:sz="0" w:space="0" w:color="auto"/>
                <w:right w:val="none" w:sz="0" w:space="0" w:color="auto"/>
              </w:divBdr>
              <w:divsChild>
                <w:div w:id="875853382">
                  <w:marLeft w:val="0"/>
                  <w:marRight w:val="0"/>
                  <w:marTop w:val="0"/>
                  <w:marBottom w:val="0"/>
                  <w:divBdr>
                    <w:top w:val="none" w:sz="0" w:space="0" w:color="auto"/>
                    <w:left w:val="none" w:sz="0" w:space="0" w:color="auto"/>
                    <w:bottom w:val="none" w:sz="0" w:space="0" w:color="auto"/>
                    <w:right w:val="none" w:sz="0" w:space="0" w:color="auto"/>
                  </w:divBdr>
                  <w:divsChild>
                    <w:div w:id="19102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99622">
      <w:bodyDiv w:val="1"/>
      <w:marLeft w:val="0"/>
      <w:marRight w:val="0"/>
      <w:marTop w:val="0"/>
      <w:marBottom w:val="0"/>
      <w:divBdr>
        <w:top w:val="none" w:sz="0" w:space="0" w:color="auto"/>
        <w:left w:val="none" w:sz="0" w:space="0" w:color="auto"/>
        <w:bottom w:val="none" w:sz="0" w:space="0" w:color="auto"/>
        <w:right w:val="none" w:sz="0" w:space="0" w:color="auto"/>
      </w:divBdr>
      <w:divsChild>
        <w:div w:id="2060938669">
          <w:marLeft w:val="0"/>
          <w:marRight w:val="0"/>
          <w:marTop w:val="0"/>
          <w:marBottom w:val="0"/>
          <w:divBdr>
            <w:top w:val="none" w:sz="0" w:space="0" w:color="auto"/>
            <w:left w:val="none" w:sz="0" w:space="0" w:color="auto"/>
            <w:bottom w:val="none" w:sz="0" w:space="0" w:color="auto"/>
            <w:right w:val="none" w:sz="0" w:space="0" w:color="auto"/>
          </w:divBdr>
          <w:divsChild>
            <w:div w:id="2002540376">
              <w:marLeft w:val="0"/>
              <w:marRight w:val="0"/>
              <w:marTop w:val="0"/>
              <w:marBottom w:val="0"/>
              <w:divBdr>
                <w:top w:val="none" w:sz="0" w:space="0" w:color="auto"/>
                <w:left w:val="none" w:sz="0" w:space="0" w:color="auto"/>
                <w:bottom w:val="none" w:sz="0" w:space="0" w:color="auto"/>
                <w:right w:val="none" w:sz="0" w:space="0" w:color="auto"/>
              </w:divBdr>
              <w:divsChild>
                <w:div w:id="88738243">
                  <w:marLeft w:val="0"/>
                  <w:marRight w:val="0"/>
                  <w:marTop w:val="0"/>
                  <w:marBottom w:val="0"/>
                  <w:divBdr>
                    <w:top w:val="none" w:sz="0" w:space="0" w:color="auto"/>
                    <w:left w:val="none" w:sz="0" w:space="0" w:color="auto"/>
                    <w:bottom w:val="none" w:sz="0" w:space="0" w:color="auto"/>
                    <w:right w:val="none" w:sz="0" w:space="0" w:color="auto"/>
                  </w:divBdr>
                  <w:divsChild>
                    <w:div w:id="4505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4900">
      <w:bodyDiv w:val="1"/>
      <w:marLeft w:val="0"/>
      <w:marRight w:val="0"/>
      <w:marTop w:val="0"/>
      <w:marBottom w:val="0"/>
      <w:divBdr>
        <w:top w:val="none" w:sz="0" w:space="0" w:color="auto"/>
        <w:left w:val="none" w:sz="0" w:space="0" w:color="auto"/>
        <w:bottom w:val="none" w:sz="0" w:space="0" w:color="auto"/>
        <w:right w:val="none" w:sz="0" w:space="0" w:color="auto"/>
      </w:divBdr>
      <w:divsChild>
        <w:div w:id="2099906158">
          <w:marLeft w:val="0"/>
          <w:marRight w:val="0"/>
          <w:marTop w:val="0"/>
          <w:marBottom w:val="0"/>
          <w:divBdr>
            <w:top w:val="none" w:sz="0" w:space="0" w:color="auto"/>
            <w:left w:val="none" w:sz="0" w:space="0" w:color="auto"/>
            <w:bottom w:val="none" w:sz="0" w:space="0" w:color="auto"/>
            <w:right w:val="none" w:sz="0" w:space="0" w:color="auto"/>
          </w:divBdr>
          <w:divsChild>
            <w:div w:id="766384183">
              <w:marLeft w:val="0"/>
              <w:marRight w:val="0"/>
              <w:marTop w:val="0"/>
              <w:marBottom w:val="0"/>
              <w:divBdr>
                <w:top w:val="none" w:sz="0" w:space="0" w:color="auto"/>
                <w:left w:val="none" w:sz="0" w:space="0" w:color="auto"/>
                <w:bottom w:val="none" w:sz="0" w:space="0" w:color="auto"/>
                <w:right w:val="none" w:sz="0" w:space="0" w:color="auto"/>
              </w:divBdr>
              <w:divsChild>
                <w:div w:id="1848670681">
                  <w:marLeft w:val="0"/>
                  <w:marRight w:val="0"/>
                  <w:marTop w:val="0"/>
                  <w:marBottom w:val="0"/>
                  <w:divBdr>
                    <w:top w:val="none" w:sz="0" w:space="0" w:color="auto"/>
                    <w:left w:val="none" w:sz="0" w:space="0" w:color="auto"/>
                    <w:bottom w:val="none" w:sz="0" w:space="0" w:color="auto"/>
                    <w:right w:val="none" w:sz="0" w:space="0" w:color="auto"/>
                  </w:divBdr>
                  <w:divsChild>
                    <w:div w:id="889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8768">
      <w:bodyDiv w:val="1"/>
      <w:marLeft w:val="0"/>
      <w:marRight w:val="0"/>
      <w:marTop w:val="0"/>
      <w:marBottom w:val="0"/>
      <w:divBdr>
        <w:top w:val="none" w:sz="0" w:space="0" w:color="auto"/>
        <w:left w:val="none" w:sz="0" w:space="0" w:color="auto"/>
        <w:bottom w:val="none" w:sz="0" w:space="0" w:color="auto"/>
        <w:right w:val="none" w:sz="0" w:space="0" w:color="auto"/>
      </w:divBdr>
      <w:divsChild>
        <w:div w:id="179399516">
          <w:marLeft w:val="0"/>
          <w:marRight w:val="0"/>
          <w:marTop w:val="0"/>
          <w:marBottom w:val="0"/>
          <w:divBdr>
            <w:top w:val="none" w:sz="0" w:space="0" w:color="auto"/>
            <w:left w:val="none" w:sz="0" w:space="0" w:color="auto"/>
            <w:bottom w:val="none" w:sz="0" w:space="0" w:color="auto"/>
            <w:right w:val="none" w:sz="0" w:space="0" w:color="auto"/>
          </w:divBdr>
          <w:divsChild>
            <w:div w:id="156924466">
              <w:marLeft w:val="0"/>
              <w:marRight w:val="0"/>
              <w:marTop w:val="0"/>
              <w:marBottom w:val="0"/>
              <w:divBdr>
                <w:top w:val="none" w:sz="0" w:space="0" w:color="auto"/>
                <w:left w:val="none" w:sz="0" w:space="0" w:color="auto"/>
                <w:bottom w:val="none" w:sz="0" w:space="0" w:color="auto"/>
                <w:right w:val="none" w:sz="0" w:space="0" w:color="auto"/>
              </w:divBdr>
              <w:divsChild>
                <w:div w:id="2075009714">
                  <w:marLeft w:val="0"/>
                  <w:marRight w:val="0"/>
                  <w:marTop w:val="0"/>
                  <w:marBottom w:val="0"/>
                  <w:divBdr>
                    <w:top w:val="none" w:sz="0" w:space="0" w:color="auto"/>
                    <w:left w:val="none" w:sz="0" w:space="0" w:color="auto"/>
                    <w:bottom w:val="none" w:sz="0" w:space="0" w:color="auto"/>
                    <w:right w:val="none" w:sz="0" w:space="0" w:color="auto"/>
                  </w:divBdr>
                  <w:divsChild>
                    <w:div w:id="1394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8070">
      <w:bodyDiv w:val="1"/>
      <w:marLeft w:val="0"/>
      <w:marRight w:val="0"/>
      <w:marTop w:val="0"/>
      <w:marBottom w:val="0"/>
      <w:divBdr>
        <w:top w:val="none" w:sz="0" w:space="0" w:color="auto"/>
        <w:left w:val="none" w:sz="0" w:space="0" w:color="auto"/>
        <w:bottom w:val="none" w:sz="0" w:space="0" w:color="auto"/>
        <w:right w:val="none" w:sz="0" w:space="0" w:color="auto"/>
      </w:divBdr>
      <w:divsChild>
        <w:div w:id="1722439234">
          <w:marLeft w:val="0"/>
          <w:marRight w:val="0"/>
          <w:marTop w:val="0"/>
          <w:marBottom w:val="0"/>
          <w:divBdr>
            <w:top w:val="none" w:sz="0" w:space="0" w:color="auto"/>
            <w:left w:val="none" w:sz="0" w:space="0" w:color="auto"/>
            <w:bottom w:val="none" w:sz="0" w:space="0" w:color="auto"/>
            <w:right w:val="none" w:sz="0" w:space="0" w:color="auto"/>
          </w:divBdr>
          <w:divsChild>
            <w:div w:id="1818298351">
              <w:marLeft w:val="0"/>
              <w:marRight w:val="0"/>
              <w:marTop w:val="0"/>
              <w:marBottom w:val="0"/>
              <w:divBdr>
                <w:top w:val="none" w:sz="0" w:space="0" w:color="auto"/>
                <w:left w:val="none" w:sz="0" w:space="0" w:color="auto"/>
                <w:bottom w:val="none" w:sz="0" w:space="0" w:color="auto"/>
                <w:right w:val="none" w:sz="0" w:space="0" w:color="auto"/>
              </w:divBdr>
              <w:divsChild>
                <w:div w:id="850409599">
                  <w:marLeft w:val="0"/>
                  <w:marRight w:val="0"/>
                  <w:marTop w:val="0"/>
                  <w:marBottom w:val="0"/>
                  <w:divBdr>
                    <w:top w:val="none" w:sz="0" w:space="0" w:color="auto"/>
                    <w:left w:val="none" w:sz="0" w:space="0" w:color="auto"/>
                    <w:bottom w:val="none" w:sz="0" w:space="0" w:color="auto"/>
                    <w:right w:val="none" w:sz="0" w:space="0" w:color="auto"/>
                  </w:divBdr>
                  <w:divsChild>
                    <w:div w:id="1480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4114">
      <w:bodyDiv w:val="1"/>
      <w:marLeft w:val="0"/>
      <w:marRight w:val="0"/>
      <w:marTop w:val="0"/>
      <w:marBottom w:val="0"/>
      <w:divBdr>
        <w:top w:val="none" w:sz="0" w:space="0" w:color="auto"/>
        <w:left w:val="none" w:sz="0" w:space="0" w:color="auto"/>
        <w:bottom w:val="none" w:sz="0" w:space="0" w:color="auto"/>
        <w:right w:val="none" w:sz="0" w:space="0" w:color="auto"/>
      </w:divBdr>
      <w:divsChild>
        <w:div w:id="1281374147">
          <w:marLeft w:val="0"/>
          <w:marRight w:val="0"/>
          <w:marTop w:val="0"/>
          <w:marBottom w:val="0"/>
          <w:divBdr>
            <w:top w:val="none" w:sz="0" w:space="0" w:color="auto"/>
            <w:left w:val="none" w:sz="0" w:space="0" w:color="auto"/>
            <w:bottom w:val="none" w:sz="0" w:space="0" w:color="auto"/>
            <w:right w:val="none" w:sz="0" w:space="0" w:color="auto"/>
          </w:divBdr>
          <w:divsChild>
            <w:div w:id="364865225">
              <w:marLeft w:val="0"/>
              <w:marRight w:val="0"/>
              <w:marTop w:val="0"/>
              <w:marBottom w:val="0"/>
              <w:divBdr>
                <w:top w:val="none" w:sz="0" w:space="0" w:color="auto"/>
                <w:left w:val="none" w:sz="0" w:space="0" w:color="auto"/>
                <w:bottom w:val="none" w:sz="0" w:space="0" w:color="auto"/>
                <w:right w:val="none" w:sz="0" w:space="0" w:color="auto"/>
              </w:divBdr>
              <w:divsChild>
                <w:div w:id="1816871404">
                  <w:marLeft w:val="0"/>
                  <w:marRight w:val="0"/>
                  <w:marTop w:val="0"/>
                  <w:marBottom w:val="0"/>
                  <w:divBdr>
                    <w:top w:val="none" w:sz="0" w:space="0" w:color="auto"/>
                    <w:left w:val="none" w:sz="0" w:space="0" w:color="auto"/>
                    <w:bottom w:val="none" w:sz="0" w:space="0" w:color="auto"/>
                    <w:right w:val="none" w:sz="0" w:space="0" w:color="auto"/>
                  </w:divBdr>
                  <w:divsChild>
                    <w:div w:id="15001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8867">
      <w:bodyDiv w:val="1"/>
      <w:marLeft w:val="0"/>
      <w:marRight w:val="0"/>
      <w:marTop w:val="0"/>
      <w:marBottom w:val="0"/>
      <w:divBdr>
        <w:top w:val="none" w:sz="0" w:space="0" w:color="auto"/>
        <w:left w:val="none" w:sz="0" w:space="0" w:color="auto"/>
        <w:bottom w:val="none" w:sz="0" w:space="0" w:color="auto"/>
        <w:right w:val="none" w:sz="0" w:space="0" w:color="auto"/>
      </w:divBdr>
      <w:divsChild>
        <w:div w:id="914164969">
          <w:marLeft w:val="0"/>
          <w:marRight w:val="0"/>
          <w:marTop w:val="0"/>
          <w:marBottom w:val="0"/>
          <w:divBdr>
            <w:top w:val="none" w:sz="0" w:space="0" w:color="auto"/>
            <w:left w:val="none" w:sz="0" w:space="0" w:color="auto"/>
            <w:bottom w:val="none" w:sz="0" w:space="0" w:color="auto"/>
            <w:right w:val="none" w:sz="0" w:space="0" w:color="auto"/>
          </w:divBdr>
          <w:divsChild>
            <w:div w:id="1740519336">
              <w:marLeft w:val="0"/>
              <w:marRight w:val="0"/>
              <w:marTop w:val="0"/>
              <w:marBottom w:val="0"/>
              <w:divBdr>
                <w:top w:val="none" w:sz="0" w:space="0" w:color="auto"/>
                <w:left w:val="none" w:sz="0" w:space="0" w:color="auto"/>
                <w:bottom w:val="none" w:sz="0" w:space="0" w:color="auto"/>
                <w:right w:val="none" w:sz="0" w:space="0" w:color="auto"/>
              </w:divBdr>
              <w:divsChild>
                <w:div w:id="50153533">
                  <w:marLeft w:val="0"/>
                  <w:marRight w:val="0"/>
                  <w:marTop w:val="0"/>
                  <w:marBottom w:val="0"/>
                  <w:divBdr>
                    <w:top w:val="none" w:sz="0" w:space="0" w:color="auto"/>
                    <w:left w:val="none" w:sz="0" w:space="0" w:color="auto"/>
                    <w:bottom w:val="none" w:sz="0" w:space="0" w:color="auto"/>
                    <w:right w:val="none" w:sz="0" w:space="0" w:color="auto"/>
                  </w:divBdr>
                  <w:divsChild>
                    <w:div w:id="1845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3681945">
          <w:marLeft w:val="0"/>
          <w:marRight w:val="0"/>
          <w:marTop w:val="0"/>
          <w:marBottom w:val="0"/>
          <w:divBdr>
            <w:top w:val="none" w:sz="0" w:space="0" w:color="auto"/>
            <w:left w:val="none" w:sz="0" w:space="0" w:color="auto"/>
            <w:bottom w:val="none" w:sz="0" w:space="0" w:color="auto"/>
            <w:right w:val="none" w:sz="0" w:space="0" w:color="auto"/>
          </w:divBdr>
          <w:divsChild>
            <w:div w:id="64032154">
              <w:marLeft w:val="0"/>
              <w:marRight w:val="0"/>
              <w:marTop w:val="0"/>
              <w:marBottom w:val="0"/>
              <w:divBdr>
                <w:top w:val="none" w:sz="0" w:space="0" w:color="auto"/>
                <w:left w:val="none" w:sz="0" w:space="0" w:color="auto"/>
                <w:bottom w:val="none" w:sz="0" w:space="0" w:color="auto"/>
                <w:right w:val="none" w:sz="0" w:space="0" w:color="auto"/>
              </w:divBdr>
              <w:divsChild>
                <w:div w:id="1149133461">
                  <w:marLeft w:val="0"/>
                  <w:marRight w:val="0"/>
                  <w:marTop w:val="0"/>
                  <w:marBottom w:val="0"/>
                  <w:divBdr>
                    <w:top w:val="none" w:sz="0" w:space="0" w:color="auto"/>
                    <w:left w:val="none" w:sz="0" w:space="0" w:color="auto"/>
                    <w:bottom w:val="none" w:sz="0" w:space="0" w:color="auto"/>
                    <w:right w:val="none" w:sz="0" w:space="0" w:color="auto"/>
                  </w:divBdr>
                  <w:divsChild>
                    <w:div w:id="18860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73097">
      <w:bodyDiv w:val="1"/>
      <w:marLeft w:val="0"/>
      <w:marRight w:val="0"/>
      <w:marTop w:val="0"/>
      <w:marBottom w:val="0"/>
      <w:divBdr>
        <w:top w:val="none" w:sz="0" w:space="0" w:color="auto"/>
        <w:left w:val="none" w:sz="0" w:space="0" w:color="auto"/>
        <w:bottom w:val="none" w:sz="0" w:space="0" w:color="auto"/>
        <w:right w:val="none" w:sz="0" w:space="0" w:color="auto"/>
      </w:divBdr>
      <w:divsChild>
        <w:div w:id="1094133107">
          <w:marLeft w:val="0"/>
          <w:marRight w:val="0"/>
          <w:marTop w:val="0"/>
          <w:marBottom w:val="0"/>
          <w:divBdr>
            <w:top w:val="none" w:sz="0" w:space="0" w:color="auto"/>
            <w:left w:val="none" w:sz="0" w:space="0" w:color="auto"/>
            <w:bottom w:val="none" w:sz="0" w:space="0" w:color="auto"/>
            <w:right w:val="none" w:sz="0" w:space="0" w:color="auto"/>
          </w:divBdr>
          <w:divsChild>
            <w:div w:id="937518335">
              <w:marLeft w:val="0"/>
              <w:marRight w:val="0"/>
              <w:marTop w:val="0"/>
              <w:marBottom w:val="0"/>
              <w:divBdr>
                <w:top w:val="none" w:sz="0" w:space="0" w:color="auto"/>
                <w:left w:val="none" w:sz="0" w:space="0" w:color="auto"/>
                <w:bottom w:val="none" w:sz="0" w:space="0" w:color="auto"/>
                <w:right w:val="none" w:sz="0" w:space="0" w:color="auto"/>
              </w:divBdr>
              <w:divsChild>
                <w:div w:id="656227567">
                  <w:marLeft w:val="0"/>
                  <w:marRight w:val="0"/>
                  <w:marTop w:val="0"/>
                  <w:marBottom w:val="0"/>
                  <w:divBdr>
                    <w:top w:val="none" w:sz="0" w:space="0" w:color="auto"/>
                    <w:left w:val="none" w:sz="0" w:space="0" w:color="auto"/>
                    <w:bottom w:val="none" w:sz="0" w:space="0" w:color="auto"/>
                    <w:right w:val="none" w:sz="0" w:space="0" w:color="auto"/>
                  </w:divBdr>
                  <w:divsChild>
                    <w:div w:id="804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6318">
      <w:bodyDiv w:val="1"/>
      <w:marLeft w:val="0"/>
      <w:marRight w:val="0"/>
      <w:marTop w:val="0"/>
      <w:marBottom w:val="0"/>
      <w:divBdr>
        <w:top w:val="none" w:sz="0" w:space="0" w:color="auto"/>
        <w:left w:val="none" w:sz="0" w:space="0" w:color="auto"/>
        <w:bottom w:val="none" w:sz="0" w:space="0" w:color="auto"/>
        <w:right w:val="none" w:sz="0" w:space="0" w:color="auto"/>
      </w:divBdr>
      <w:divsChild>
        <w:div w:id="1151286688">
          <w:marLeft w:val="0"/>
          <w:marRight w:val="0"/>
          <w:marTop w:val="0"/>
          <w:marBottom w:val="0"/>
          <w:divBdr>
            <w:top w:val="none" w:sz="0" w:space="0" w:color="auto"/>
            <w:left w:val="none" w:sz="0" w:space="0" w:color="auto"/>
            <w:bottom w:val="none" w:sz="0" w:space="0" w:color="auto"/>
            <w:right w:val="none" w:sz="0" w:space="0" w:color="auto"/>
          </w:divBdr>
          <w:divsChild>
            <w:div w:id="1355423948">
              <w:marLeft w:val="0"/>
              <w:marRight w:val="0"/>
              <w:marTop w:val="0"/>
              <w:marBottom w:val="0"/>
              <w:divBdr>
                <w:top w:val="none" w:sz="0" w:space="0" w:color="auto"/>
                <w:left w:val="none" w:sz="0" w:space="0" w:color="auto"/>
                <w:bottom w:val="none" w:sz="0" w:space="0" w:color="auto"/>
                <w:right w:val="none" w:sz="0" w:space="0" w:color="auto"/>
              </w:divBdr>
              <w:divsChild>
                <w:div w:id="2063559399">
                  <w:marLeft w:val="0"/>
                  <w:marRight w:val="0"/>
                  <w:marTop w:val="0"/>
                  <w:marBottom w:val="0"/>
                  <w:divBdr>
                    <w:top w:val="none" w:sz="0" w:space="0" w:color="auto"/>
                    <w:left w:val="none" w:sz="0" w:space="0" w:color="auto"/>
                    <w:bottom w:val="none" w:sz="0" w:space="0" w:color="auto"/>
                    <w:right w:val="none" w:sz="0" w:space="0" w:color="auto"/>
                  </w:divBdr>
                  <w:divsChild>
                    <w:div w:id="14598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79">
      <w:bodyDiv w:val="1"/>
      <w:marLeft w:val="0"/>
      <w:marRight w:val="0"/>
      <w:marTop w:val="0"/>
      <w:marBottom w:val="0"/>
      <w:divBdr>
        <w:top w:val="none" w:sz="0" w:space="0" w:color="auto"/>
        <w:left w:val="none" w:sz="0" w:space="0" w:color="auto"/>
        <w:bottom w:val="none" w:sz="0" w:space="0" w:color="auto"/>
        <w:right w:val="none" w:sz="0" w:space="0" w:color="auto"/>
      </w:divBdr>
      <w:divsChild>
        <w:div w:id="1685324642">
          <w:marLeft w:val="0"/>
          <w:marRight w:val="0"/>
          <w:marTop w:val="0"/>
          <w:marBottom w:val="0"/>
          <w:divBdr>
            <w:top w:val="none" w:sz="0" w:space="0" w:color="auto"/>
            <w:left w:val="none" w:sz="0" w:space="0" w:color="auto"/>
            <w:bottom w:val="none" w:sz="0" w:space="0" w:color="auto"/>
            <w:right w:val="none" w:sz="0" w:space="0" w:color="auto"/>
          </w:divBdr>
          <w:divsChild>
            <w:div w:id="2038964729">
              <w:marLeft w:val="0"/>
              <w:marRight w:val="0"/>
              <w:marTop w:val="0"/>
              <w:marBottom w:val="0"/>
              <w:divBdr>
                <w:top w:val="none" w:sz="0" w:space="0" w:color="auto"/>
                <w:left w:val="none" w:sz="0" w:space="0" w:color="auto"/>
                <w:bottom w:val="none" w:sz="0" w:space="0" w:color="auto"/>
                <w:right w:val="none" w:sz="0" w:space="0" w:color="auto"/>
              </w:divBdr>
              <w:divsChild>
                <w:div w:id="212084388">
                  <w:marLeft w:val="0"/>
                  <w:marRight w:val="0"/>
                  <w:marTop w:val="0"/>
                  <w:marBottom w:val="0"/>
                  <w:divBdr>
                    <w:top w:val="none" w:sz="0" w:space="0" w:color="auto"/>
                    <w:left w:val="none" w:sz="0" w:space="0" w:color="auto"/>
                    <w:bottom w:val="none" w:sz="0" w:space="0" w:color="auto"/>
                    <w:right w:val="none" w:sz="0" w:space="0" w:color="auto"/>
                  </w:divBdr>
                  <w:divsChild>
                    <w:div w:id="263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2385">
      <w:bodyDiv w:val="1"/>
      <w:marLeft w:val="0"/>
      <w:marRight w:val="0"/>
      <w:marTop w:val="0"/>
      <w:marBottom w:val="0"/>
      <w:divBdr>
        <w:top w:val="none" w:sz="0" w:space="0" w:color="auto"/>
        <w:left w:val="none" w:sz="0" w:space="0" w:color="auto"/>
        <w:bottom w:val="none" w:sz="0" w:space="0" w:color="auto"/>
        <w:right w:val="none" w:sz="0" w:space="0" w:color="auto"/>
      </w:divBdr>
      <w:divsChild>
        <w:div w:id="783811139">
          <w:marLeft w:val="0"/>
          <w:marRight w:val="0"/>
          <w:marTop w:val="0"/>
          <w:marBottom w:val="0"/>
          <w:divBdr>
            <w:top w:val="none" w:sz="0" w:space="0" w:color="auto"/>
            <w:left w:val="none" w:sz="0" w:space="0" w:color="auto"/>
            <w:bottom w:val="none" w:sz="0" w:space="0" w:color="auto"/>
            <w:right w:val="none" w:sz="0" w:space="0" w:color="auto"/>
          </w:divBdr>
          <w:divsChild>
            <w:div w:id="1813982135">
              <w:marLeft w:val="0"/>
              <w:marRight w:val="0"/>
              <w:marTop w:val="0"/>
              <w:marBottom w:val="0"/>
              <w:divBdr>
                <w:top w:val="none" w:sz="0" w:space="0" w:color="auto"/>
                <w:left w:val="none" w:sz="0" w:space="0" w:color="auto"/>
                <w:bottom w:val="none" w:sz="0" w:space="0" w:color="auto"/>
                <w:right w:val="none" w:sz="0" w:space="0" w:color="auto"/>
              </w:divBdr>
              <w:divsChild>
                <w:div w:id="1409577688">
                  <w:marLeft w:val="0"/>
                  <w:marRight w:val="0"/>
                  <w:marTop w:val="0"/>
                  <w:marBottom w:val="0"/>
                  <w:divBdr>
                    <w:top w:val="none" w:sz="0" w:space="0" w:color="auto"/>
                    <w:left w:val="none" w:sz="0" w:space="0" w:color="auto"/>
                    <w:bottom w:val="none" w:sz="0" w:space="0" w:color="auto"/>
                    <w:right w:val="none" w:sz="0" w:space="0" w:color="auto"/>
                  </w:divBdr>
                  <w:divsChild>
                    <w:div w:id="6177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7425">
      <w:bodyDiv w:val="1"/>
      <w:marLeft w:val="0"/>
      <w:marRight w:val="0"/>
      <w:marTop w:val="0"/>
      <w:marBottom w:val="0"/>
      <w:divBdr>
        <w:top w:val="none" w:sz="0" w:space="0" w:color="auto"/>
        <w:left w:val="none" w:sz="0" w:space="0" w:color="auto"/>
        <w:bottom w:val="none" w:sz="0" w:space="0" w:color="auto"/>
        <w:right w:val="none" w:sz="0" w:space="0" w:color="auto"/>
      </w:divBdr>
      <w:divsChild>
        <w:div w:id="2055276393">
          <w:marLeft w:val="0"/>
          <w:marRight w:val="0"/>
          <w:marTop w:val="0"/>
          <w:marBottom w:val="0"/>
          <w:divBdr>
            <w:top w:val="none" w:sz="0" w:space="0" w:color="auto"/>
            <w:left w:val="none" w:sz="0" w:space="0" w:color="auto"/>
            <w:bottom w:val="none" w:sz="0" w:space="0" w:color="auto"/>
            <w:right w:val="none" w:sz="0" w:space="0" w:color="auto"/>
          </w:divBdr>
          <w:divsChild>
            <w:div w:id="1101608823">
              <w:marLeft w:val="0"/>
              <w:marRight w:val="0"/>
              <w:marTop w:val="0"/>
              <w:marBottom w:val="0"/>
              <w:divBdr>
                <w:top w:val="none" w:sz="0" w:space="0" w:color="auto"/>
                <w:left w:val="none" w:sz="0" w:space="0" w:color="auto"/>
                <w:bottom w:val="none" w:sz="0" w:space="0" w:color="auto"/>
                <w:right w:val="none" w:sz="0" w:space="0" w:color="auto"/>
              </w:divBdr>
              <w:divsChild>
                <w:div w:id="1833525673">
                  <w:marLeft w:val="0"/>
                  <w:marRight w:val="0"/>
                  <w:marTop w:val="0"/>
                  <w:marBottom w:val="0"/>
                  <w:divBdr>
                    <w:top w:val="none" w:sz="0" w:space="0" w:color="auto"/>
                    <w:left w:val="none" w:sz="0" w:space="0" w:color="auto"/>
                    <w:bottom w:val="none" w:sz="0" w:space="0" w:color="auto"/>
                    <w:right w:val="none" w:sz="0" w:space="0" w:color="auto"/>
                  </w:divBdr>
                  <w:divsChild>
                    <w:div w:id="322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8314">
      <w:bodyDiv w:val="1"/>
      <w:marLeft w:val="0"/>
      <w:marRight w:val="0"/>
      <w:marTop w:val="0"/>
      <w:marBottom w:val="0"/>
      <w:divBdr>
        <w:top w:val="none" w:sz="0" w:space="0" w:color="auto"/>
        <w:left w:val="none" w:sz="0" w:space="0" w:color="auto"/>
        <w:bottom w:val="none" w:sz="0" w:space="0" w:color="auto"/>
        <w:right w:val="none" w:sz="0" w:space="0" w:color="auto"/>
      </w:divBdr>
      <w:divsChild>
        <w:div w:id="1987318023">
          <w:marLeft w:val="0"/>
          <w:marRight w:val="0"/>
          <w:marTop w:val="0"/>
          <w:marBottom w:val="0"/>
          <w:divBdr>
            <w:top w:val="none" w:sz="0" w:space="0" w:color="auto"/>
            <w:left w:val="none" w:sz="0" w:space="0" w:color="auto"/>
            <w:bottom w:val="none" w:sz="0" w:space="0" w:color="auto"/>
            <w:right w:val="none" w:sz="0" w:space="0" w:color="auto"/>
          </w:divBdr>
          <w:divsChild>
            <w:div w:id="1733194646">
              <w:marLeft w:val="0"/>
              <w:marRight w:val="0"/>
              <w:marTop w:val="0"/>
              <w:marBottom w:val="0"/>
              <w:divBdr>
                <w:top w:val="none" w:sz="0" w:space="0" w:color="auto"/>
                <w:left w:val="none" w:sz="0" w:space="0" w:color="auto"/>
                <w:bottom w:val="none" w:sz="0" w:space="0" w:color="auto"/>
                <w:right w:val="none" w:sz="0" w:space="0" w:color="auto"/>
              </w:divBdr>
              <w:divsChild>
                <w:div w:id="2052150354">
                  <w:marLeft w:val="0"/>
                  <w:marRight w:val="0"/>
                  <w:marTop w:val="0"/>
                  <w:marBottom w:val="0"/>
                  <w:divBdr>
                    <w:top w:val="none" w:sz="0" w:space="0" w:color="auto"/>
                    <w:left w:val="none" w:sz="0" w:space="0" w:color="auto"/>
                    <w:bottom w:val="none" w:sz="0" w:space="0" w:color="auto"/>
                    <w:right w:val="none" w:sz="0" w:space="0" w:color="auto"/>
                  </w:divBdr>
                  <w:divsChild>
                    <w:div w:id="7569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228">
      <w:bodyDiv w:val="1"/>
      <w:marLeft w:val="0"/>
      <w:marRight w:val="0"/>
      <w:marTop w:val="0"/>
      <w:marBottom w:val="0"/>
      <w:divBdr>
        <w:top w:val="none" w:sz="0" w:space="0" w:color="auto"/>
        <w:left w:val="none" w:sz="0" w:space="0" w:color="auto"/>
        <w:bottom w:val="none" w:sz="0" w:space="0" w:color="auto"/>
        <w:right w:val="none" w:sz="0" w:space="0" w:color="auto"/>
      </w:divBdr>
      <w:divsChild>
        <w:div w:id="49959453">
          <w:marLeft w:val="0"/>
          <w:marRight w:val="0"/>
          <w:marTop w:val="0"/>
          <w:marBottom w:val="0"/>
          <w:divBdr>
            <w:top w:val="none" w:sz="0" w:space="0" w:color="auto"/>
            <w:left w:val="none" w:sz="0" w:space="0" w:color="auto"/>
            <w:bottom w:val="none" w:sz="0" w:space="0" w:color="auto"/>
            <w:right w:val="none" w:sz="0" w:space="0" w:color="auto"/>
          </w:divBdr>
          <w:divsChild>
            <w:div w:id="1520851220">
              <w:marLeft w:val="0"/>
              <w:marRight w:val="0"/>
              <w:marTop w:val="0"/>
              <w:marBottom w:val="0"/>
              <w:divBdr>
                <w:top w:val="none" w:sz="0" w:space="0" w:color="auto"/>
                <w:left w:val="none" w:sz="0" w:space="0" w:color="auto"/>
                <w:bottom w:val="none" w:sz="0" w:space="0" w:color="auto"/>
                <w:right w:val="none" w:sz="0" w:space="0" w:color="auto"/>
              </w:divBdr>
              <w:divsChild>
                <w:div w:id="1506942824">
                  <w:marLeft w:val="0"/>
                  <w:marRight w:val="0"/>
                  <w:marTop w:val="0"/>
                  <w:marBottom w:val="0"/>
                  <w:divBdr>
                    <w:top w:val="none" w:sz="0" w:space="0" w:color="auto"/>
                    <w:left w:val="none" w:sz="0" w:space="0" w:color="auto"/>
                    <w:bottom w:val="none" w:sz="0" w:space="0" w:color="auto"/>
                    <w:right w:val="none" w:sz="0" w:space="0" w:color="auto"/>
                  </w:divBdr>
                  <w:divsChild>
                    <w:div w:id="475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9399">
      <w:bodyDiv w:val="1"/>
      <w:marLeft w:val="0"/>
      <w:marRight w:val="0"/>
      <w:marTop w:val="0"/>
      <w:marBottom w:val="0"/>
      <w:divBdr>
        <w:top w:val="none" w:sz="0" w:space="0" w:color="auto"/>
        <w:left w:val="none" w:sz="0" w:space="0" w:color="auto"/>
        <w:bottom w:val="none" w:sz="0" w:space="0" w:color="auto"/>
        <w:right w:val="none" w:sz="0" w:space="0" w:color="auto"/>
      </w:divBdr>
      <w:divsChild>
        <w:div w:id="1639190384">
          <w:marLeft w:val="0"/>
          <w:marRight w:val="0"/>
          <w:marTop w:val="0"/>
          <w:marBottom w:val="0"/>
          <w:divBdr>
            <w:top w:val="none" w:sz="0" w:space="0" w:color="auto"/>
            <w:left w:val="none" w:sz="0" w:space="0" w:color="auto"/>
            <w:bottom w:val="none" w:sz="0" w:space="0" w:color="auto"/>
            <w:right w:val="none" w:sz="0" w:space="0" w:color="auto"/>
          </w:divBdr>
          <w:divsChild>
            <w:div w:id="623582202">
              <w:marLeft w:val="0"/>
              <w:marRight w:val="0"/>
              <w:marTop w:val="0"/>
              <w:marBottom w:val="0"/>
              <w:divBdr>
                <w:top w:val="none" w:sz="0" w:space="0" w:color="auto"/>
                <w:left w:val="none" w:sz="0" w:space="0" w:color="auto"/>
                <w:bottom w:val="none" w:sz="0" w:space="0" w:color="auto"/>
                <w:right w:val="none" w:sz="0" w:space="0" w:color="auto"/>
              </w:divBdr>
              <w:divsChild>
                <w:div w:id="207887383">
                  <w:marLeft w:val="0"/>
                  <w:marRight w:val="0"/>
                  <w:marTop w:val="0"/>
                  <w:marBottom w:val="0"/>
                  <w:divBdr>
                    <w:top w:val="none" w:sz="0" w:space="0" w:color="auto"/>
                    <w:left w:val="none" w:sz="0" w:space="0" w:color="auto"/>
                    <w:bottom w:val="none" w:sz="0" w:space="0" w:color="auto"/>
                    <w:right w:val="none" w:sz="0" w:space="0" w:color="auto"/>
                  </w:divBdr>
                  <w:divsChild>
                    <w:div w:id="1657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6866">
      <w:bodyDiv w:val="1"/>
      <w:marLeft w:val="0"/>
      <w:marRight w:val="0"/>
      <w:marTop w:val="0"/>
      <w:marBottom w:val="0"/>
      <w:divBdr>
        <w:top w:val="none" w:sz="0" w:space="0" w:color="auto"/>
        <w:left w:val="none" w:sz="0" w:space="0" w:color="auto"/>
        <w:bottom w:val="none" w:sz="0" w:space="0" w:color="auto"/>
        <w:right w:val="none" w:sz="0" w:space="0" w:color="auto"/>
      </w:divBdr>
      <w:divsChild>
        <w:div w:id="112984703">
          <w:marLeft w:val="0"/>
          <w:marRight w:val="0"/>
          <w:marTop w:val="0"/>
          <w:marBottom w:val="0"/>
          <w:divBdr>
            <w:top w:val="none" w:sz="0" w:space="0" w:color="auto"/>
            <w:left w:val="none" w:sz="0" w:space="0" w:color="auto"/>
            <w:bottom w:val="none" w:sz="0" w:space="0" w:color="auto"/>
            <w:right w:val="none" w:sz="0" w:space="0" w:color="auto"/>
          </w:divBdr>
          <w:divsChild>
            <w:div w:id="827944060">
              <w:marLeft w:val="0"/>
              <w:marRight w:val="0"/>
              <w:marTop w:val="0"/>
              <w:marBottom w:val="0"/>
              <w:divBdr>
                <w:top w:val="none" w:sz="0" w:space="0" w:color="auto"/>
                <w:left w:val="none" w:sz="0" w:space="0" w:color="auto"/>
                <w:bottom w:val="none" w:sz="0" w:space="0" w:color="auto"/>
                <w:right w:val="none" w:sz="0" w:space="0" w:color="auto"/>
              </w:divBdr>
              <w:divsChild>
                <w:div w:id="1187452567">
                  <w:marLeft w:val="0"/>
                  <w:marRight w:val="0"/>
                  <w:marTop w:val="0"/>
                  <w:marBottom w:val="0"/>
                  <w:divBdr>
                    <w:top w:val="none" w:sz="0" w:space="0" w:color="auto"/>
                    <w:left w:val="none" w:sz="0" w:space="0" w:color="auto"/>
                    <w:bottom w:val="none" w:sz="0" w:space="0" w:color="auto"/>
                    <w:right w:val="none" w:sz="0" w:space="0" w:color="auto"/>
                  </w:divBdr>
                  <w:divsChild>
                    <w:div w:id="8179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5215">
      <w:bodyDiv w:val="1"/>
      <w:marLeft w:val="0"/>
      <w:marRight w:val="0"/>
      <w:marTop w:val="0"/>
      <w:marBottom w:val="0"/>
      <w:divBdr>
        <w:top w:val="none" w:sz="0" w:space="0" w:color="auto"/>
        <w:left w:val="none" w:sz="0" w:space="0" w:color="auto"/>
        <w:bottom w:val="none" w:sz="0" w:space="0" w:color="auto"/>
        <w:right w:val="none" w:sz="0" w:space="0" w:color="auto"/>
      </w:divBdr>
      <w:divsChild>
        <w:div w:id="1136609687">
          <w:marLeft w:val="0"/>
          <w:marRight w:val="0"/>
          <w:marTop w:val="0"/>
          <w:marBottom w:val="0"/>
          <w:divBdr>
            <w:top w:val="none" w:sz="0" w:space="0" w:color="auto"/>
            <w:left w:val="none" w:sz="0" w:space="0" w:color="auto"/>
            <w:bottom w:val="none" w:sz="0" w:space="0" w:color="auto"/>
            <w:right w:val="none" w:sz="0" w:space="0" w:color="auto"/>
          </w:divBdr>
          <w:divsChild>
            <w:div w:id="926575812">
              <w:marLeft w:val="0"/>
              <w:marRight w:val="0"/>
              <w:marTop w:val="0"/>
              <w:marBottom w:val="0"/>
              <w:divBdr>
                <w:top w:val="none" w:sz="0" w:space="0" w:color="auto"/>
                <w:left w:val="none" w:sz="0" w:space="0" w:color="auto"/>
                <w:bottom w:val="none" w:sz="0" w:space="0" w:color="auto"/>
                <w:right w:val="none" w:sz="0" w:space="0" w:color="auto"/>
              </w:divBdr>
              <w:divsChild>
                <w:div w:id="221185613">
                  <w:marLeft w:val="0"/>
                  <w:marRight w:val="0"/>
                  <w:marTop w:val="0"/>
                  <w:marBottom w:val="0"/>
                  <w:divBdr>
                    <w:top w:val="none" w:sz="0" w:space="0" w:color="auto"/>
                    <w:left w:val="none" w:sz="0" w:space="0" w:color="auto"/>
                    <w:bottom w:val="none" w:sz="0" w:space="0" w:color="auto"/>
                    <w:right w:val="none" w:sz="0" w:space="0" w:color="auto"/>
                  </w:divBdr>
                  <w:divsChild>
                    <w:div w:id="1042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7028">
      <w:bodyDiv w:val="1"/>
      <w:marLeft w:val="0"/>
      <w:marRight w:val="0"/>
      <w:marTop w:val="0"/>
      <w:marBottom w:val="0"/>
      <w:divBdr>
        <w:top w:val="none" w:sz="0" w:space="0" w:color="auto"/>
        <w:left w:val="none" w:sz="0" w:space="0" w:color="auto"/>
        <w:bottom w:val="none" w:sz="0" w:space="0" w:color="auto"/>
        <w:right w:val="none" w:sz="0" w:space="0" w:color="auto"/>
      </w:divBdr>
      <w:divsChild>
        <w:div w:id="1628387264">
          <w:marLeft w:val="0"/>
          <w:marRight w:val="0"/>
          <w:marTop w:val="0"/>
          <w:marBottom w:val="0"/>
          <w:divBdr>
            <w:top w:val="none" w:sz="0" w:space="0" w:color="auto"/>
            <w:left w:val="none" w:sz="0" w:space="0" w:color="auto"/>
            <w:bottom w:val="none" w:sz="0" w:space="0" w:color="auto"/>
            <w:right w:val="none" w:sz="0" w:space="0" w:color="auto"/>
          </w:divBdr>
          <w:divsChild>
            <w:div w:id="781337137">
              <w:marLeft w:val="0"/>
              <w:marRight w:val="0"/>
              <w:marTop w:val="0"/>
              <w:marBottom w:val="0"/>
              <w:divBdr>
                <w:top w:val="none" w:sz="0" w:space="0" w:color="auto"/>
                <w:left w:val="none" w:sz="0" w:space="0" w:color="auto"/>
                <w:bottom w:val="none" w:sz="0" w:space="0" w:color="auto"/>
                <w:right w:val="none" w:sz="0" w:space="0" w:color="auto"/>
              </w:divBdr>
              <w:divsChild>
                <w:div w:id="300690273">
                  <w:marLeft w:val="0"/>
                  <w:marRight w:val="0"/>
                  <w:marTop w:val="0"/>
                  <w:marBottom w:val="0"/>
                  <w:divBdr>
                    <w:top w:val="none" w:sz="0" w:space="0" w:color="auto"/>
                    <w:left w:val="none" w:sz="0" w:space="0" w:color="auto"/>
                    <w:bottom w:val="none" w:sz="0" w:space="0" w:color="auto"/>
                    <w:right w:val="none" w:sz="0" w:space="0" w:color="auto"/>
                  </w:divBdr>
                  <w:divsChild>
                    <w:div w:id="116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0856">
      <w:bodyDiv w:val="1"/>
      <w:marLeft w:val="0"/>
      <w:marRight w:val="0"/>
      <w:marTop w:val="0"/>
      <w:marBottom w:val="0"/>
      <w:divBdr>
        <w:top w:val="none" w:sz="0" w:space="0" w:color="auto"/>
        <w:left w:val="none" w:sz="0" w:space="0" w:color="auto"/>
        <w:bottom w:val="none" w:sz="0" w:space="0" w:color="auto"/>
        <w:right w:val="none" w:sz="0" w:space="0" w:color="auto"/>
      </w:divBdr>
      <w:divsChild>
        <w:div w:id="1857574470">
          <w:marLeft w:val="0"/>
          <w:marRight w:val="0"/>
          <w:marTop w:val="0"/>
          <w:marBottom w:val="0"/>
          <w:divBdr>
            <w:top w:val="none" w:sz="0" w:space="0" w:color="auto"/>
            <w:left w:val="none" w:sz="0" w:space="0" w:color="auto"/>
            <w:bottom w:val="none" w:sz="0" w:space="0" w:color="auto"/>
            <w:right w:val="none" w:sz="0" w:space="0" w:color="auto"/>
          </w:divBdr>
          <w:divsChild>
            <w:div w:id="29381354">
              <w:marLeft w:val="0"/>
              <w:marRight w:val="0"/>
              <w:marTop w:val="0"/>
              <w:marBottom w:val="0"/>
              <w:divBdr>
                <w:top w:val="none" w:sz="0" w:space="0" w:color="auto"/>
                <w:left w:val="none" w:sz="0" w:space="0" w:color="auto"/>
                <w:bottom w:val="none" w:sz="0" w:space="0" w:color="auto"/>
                <w:right w:val="none" w:sz="0" w:space="0" w:color="auto"/>
              </w:divBdr>
              <w:divsChild>
                <w:div w:id="1339699797">
                  <w:marLeft w:val="0"/>
                  <w:marRight w:val="0"/>
                  <w:marTop w:val="0"/>
                  <w:marBottom w:val="0"/>
                  <w:divBdr>
                    <w:top w:val="none" w:sz="0" w:space="0" w:color="auto"/>
                    <w:left w:val="none" w:sz="0" w:space="0" w:color="auto"/>
                    <w:bottom w:val="none" w:sz="0" w:space="0" w:color="auto"/>
                    <w:right w:val="none" w:sz="0" w:space="0" w:color="auto"/>
                  </w:divBdr>
                  <w:divsChild>
                    <w:div w:id="2092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077">
      <w:bodyDiv w:val="1"/>
      <w:marLeft w:val="0"/>
      <w:marRight w:val="0"/>
      <w:marTop w:val="0"/>
      <w:marBottom w:val="0"/>
      <w:divBdr>
        <w:top w:val="none" w:sz="0" w:space="0" w:color="auto"/>
        <w:left w:val="none" w:sz="0" w:space="0" w:color="auto"/>
        <w:bottom w:val="none" w:sz="0" w:space="0" w:color="auto"/>
        <w:right w:val="none" w:sz="0" w:space="0" w:color="auto"/>
      </w:divBdr>
      <w:divsChild>
        <w:div w:id="124472608">
          <w:marLeft w:val="0"/>
          <w:marRight w:val="0"/>
          <w:marTop w:val="0"/>
          <w:marBottom w:val="0"/>
          <w:divBdr>
            <w:top w:val="none" w:sz="0" w:space="0" w:color="auto"/>
            <w:left w:val="none" w:sz="0" w:space="0" w:color="auto"/>
            <w:bottom w:val="none" w:sz="0" w:space="0" w:color="auto"/>
            <w:right w:val="none" w:sz="0" w:space="0" w:color="auto"/>
          </w:divBdr>
          <w:divsChild>
            <w:div w:id="1740864474">
              <w:marLeft w:val="0"/>
              <w:marRight w:val="0"/>
              <w:marTop w:val="0"/>
              <w:marBottom w:val="0"/>
              <w:divBdr>
                <w:top w:val="none" w:sz="0" w:space="0" w:color="auto"/>
                <w:left w:val="none" w:sz="0" w:space="0" w:color="auto"/>
                <w:bottom w:val="none" w:sz="0" w:space="0" w:color="auto"/>
                <w:right w:val="none" w:sz="0" w:space="0" w:color="auto"/>
              </w:divBdr>
              <w:divsChild>
                <w:div w:id="1036274065">
                  <w:marLeft w:val="0"/>
                  <w:marRight w:val="0"/>
                  <w:marTop w:val="0"/>
                  <w:marBottom w:val="0"/>
                  <w:divBdr>
                    <w:top w:val="none" w:sz="0" w:space="0" w:color="auto"/>
                    <w:left w:val="none" w:sz="0" w:space="0" w:color="auto"/>
                    <w:bottom w:val="none" w:sz="0" w:space="0" w:color="auto"/>
                    <w:right w:val="none" w:sz="0" w:space="0" w:color="auto"/>
                  </w:divBdr>
                  <w:divsChild>
                    <w:div w:id="7792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2805">
      <w:bodyDiv w:val="1"/>
      <w:marLeft w:val="0"/>
      <w:marRight w:val="0"/>
      <w:marTop w:val="0"/>
      <w:marBottom w:val="0"/>
      <w:divBdr>
        <w:top w:val="none" w:sz="0" w:space="0" w:color="auto"/>
        <w:left w:val="none" w:sz="0" w:space="0" w:color="auto"/>
        <w:bottom w:val="none" w:sz="0" w:space="0" w:color="auto"/>
        <w:right w:val="none" w:sz="0" w:space="0" w:color="auto"/>
      </w:divBdr>
      <w:divsChild>
        <w:div w:id="1967930211">
          <w:marLeft w:val="0"/>
          <w:marRight w:val="0"/>
          <w:marTop w:val="0"/>
          <w:marBottom w:val="0"/>
          <w:divBdr>
            <w:top w:val="none" w:sz="0" w:space="0" w:color="auto"/>
            <w:left w:val="none" w:sz="0" w:space="0" w:color="auto"/>
            <w:bottom w:val="none" w:sz="0" w:space="0" w:color="auto"/>
            <w:right w:val="none" w:sz="0" w:space="0" w:color="auto"/>
          </w:divBdr>
          <w:divsChild>
            <w:div w:id="318971552">
              <w:marLeft w:val="0"/>
              <w:marRight w:val="0"/>
              <w:marTop w:val="0"/>
              <w:marBottom w:val="0"/>
              <w:divBdr>
                <w:top w:val="none" w:sz="0" w:space="0" w:color="auto"/>
                <w:left w:val="none" w:sz="0" w:space="0" w:color="auto"/>
                <w:bottom w:val="none" w:sz="0" w:space="0" w:color="auto"/>
                <w:right w:val="none" w:sz="0" w:space="0" w:color="auto"/>
              </w:divBdr>
              <w:divsChild>
                <w:div w:id="935210444">
                  <w:marLeft w:val="0"/>
                  <w:marRight w:val="0"/>
                  <w:marTop w:val="0"/>
                  <w:marBottom w:val="0"/>
                  <w:divBdr>
                    <w:top w:val="none" w:sz="0" w:space="0" w:color="auto"/>
                    <w:left w:val="none" w:sz="0" w:space="0" w:color="auto"/>
                    <w:bottom w:val="none" w:sz="0" w:space="0" w:color="auto"/>
                    <w:right w:val="none" w:sz="0" w:space="0" w:color="auto"/>
                  </w:divBdr>
                  <w:divsChild>
                    <w:div w:id="5757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3234">
      <w:bodyDiv w:val="1"/>
      <w:marLeft w:val="0"/>
      <w:marRight w:val="0"/>
      <w:marTop w:val="0"/>
      <w:marBottom w:val="0"/>
      <w:divBdr>
        <w:top w:val="none" w:sz="0" w:space="0" w:color="auto"/>
        <w:left w:val="none" w:sz="0" w:space="0" w:color="auto"/>
        <w:bottom w:val="none" w:sz="0" w:space="0" w:color="auto"/>
        <w:right w:val="none" w:sz="0" w:space="0" w:color="auto"/>
      </w:divBdr>
      <w:divsChild>
        <w:div w:id="580137166">
          <w:marLeft w:val="0"/>
          <w:marRight w:val="0"/>
          <w:marTop w:val="0"/>
          <w:marBottom w:val="0"/>
          <w:divBdr>
            <w:top w:val="none" w:sz="0" w:space="0" w:color="auto"/>
            <w:left w:val="none" w:sz="0" w:space="0" w:color="auto"/>
            <w:bottom w:val="none" w:sz="0" w:space="0" w:color="auto"/>
            <w:right w:val="none" w:sz="0" w:space="0" w:color="auto"/>
          </w:divBdr>
          <w:divsChild>
            <w:div w:id="1838573513">
              <w:marLeft w:val="0"/>
              <w:marRight w:val="0"/>
              <w:marTop w:val="0"/>
              <w:marBottom w:val="0"/>
              <w:divBdr>
                <w:top w:val="none" w:sz="0" w:space="0" w:color="auto"/>
                <w:left w:val="none" w:sz="0" w:space="0" w:color="auto"/>
                <w:bottom w:val="none" w:sz="0" w:space="0" w:color="auto"/>
                <w:right w:val="none" w:sz="0" w:space="0" w:color="auto"/>
              </w:divBdr>
              <w:divsChild>
                <w:div w:id="925187960">
                  <w:marLeft w:val="0"/>
                  <w:marRight w:val="0"/>
                  <w:marTop w:val="0"/>
                  <w:marBottom w:val="0"/>
                  <w:divBdr>
                    <w:top w:val="none" w:sz="0" w:space="0" w:color="auto"/>
                    <w:left w:val="none" w:sz="0" w:space="0" w:color="auto"/>
                    <w:bottom w:val="none" w:sz="0" w:space="0" w:color="auto"/>
                    <w:right w:val="none" w:sz="0" w:space="0" w:color="auto"/>
                  </w:divBdr>
                  <w:divsChild>
                    <w:div w:id="7622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98689">
      <w:bodyDiv w:val="1"/>
      <w:marLeft w:val="0"/>
      <w:marRight w:val="0"/>
      <w:marTop w:val="0"/>
      <w:marBottom w:val="0"/>
      <w:divBdr>
        <w:top w:val="none" w:sz="0" w:space="0" w:color="auto"/>
        <w:left w:val="none" w:sz="0" w:space="0" w:color="auto"/>
        <w:bottom w:val="none" w:sz="0" w:space="0" w:color="auto"/>
        <w:right w:val="none" w:sz="0" w:space="0" w:color="auto"/>
      </w:divBdr>
      <w:divsChild>
        <w:div w:id="90249570">
          <w:marLeft w:val="0"/>
          <w:marRight w:val="0"/>
          <w:marTop w:val="0"/>
          <w:marBottom w:val="0"/>
          <w:divBdr>
            <w:top w:val="none" w:sz="0" w:space="0" w:color="auto"/>
            <w:left w:val="none" w:sz="0" w:space="0" w:color="auto"/>
            <w:bottom w:val="none" w:sz="0" w:space="0" w:color="auto"/>
            <w:right w:val="none" w:sz="0" w:space="0" w:color="auto"/>
          </w:divBdr>
          <w:divsChild>
            <w:div w:id="435945609">
              <w:marLeft w:val="0"/>
              <w:marRight w:val="0"/>
              <w:marTop w:val="0"/>
              <w:marBottom w:val="0"/>
              <w:divBdr>
                <w:top w:val="none" w:sz="0" w:space="0" w:color="auto"/>
                <w:left w:val="none" w:sz="0" w:space="0" w:color="auto"/>
                <w:bottom w:val="none" w:sz="0" w:space="0" w:color="auto"/>
                <w:right w:val="none" w:sz="0" w:space="0" w:color="auto"/>
              </w:divBdr>
              <w:divsChild>
                <w:div w:id="1456485477">
                  <w:marLeft w:val="0"/>
                  <w:marRight w:val="0"/>
                  <w:marTop w:val="0"/>
                  <w:marBottom w:val="0"/>
                  <w:divBdr>
                    <w:top w:val="none" w:sz="0" w:space="0" w:color="auto"/>
                    <w:left w:val="none" w:sz="0" w:space="0" w:color="auto"/>
                    <w:bottom w:val="none" w:sz="0" w:space="0" w:color="auto"/>
                    <w:right w:val="none" w:sz="0" w:space="0" w:color="auto"/>
                  </w:divBdr>
                  <w:divsChild>
                    <w:div w:id="11290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09027">
      <w:bodyDiv w:val="1"/>
      <w:marLeft w:val="0"/>
      <w:marRight w:val="0"/>
      <w:marTop w:val="0"/>
      <w:marBottom w:val="0"/>
      <w:divBdr>
        <w:top w:val="none" w:sz="0" w:space="0" w:color="auto"/>
        <w:left w:val="none" w:sz="0" w:space="0" w:color="auto"/>
        <w:bottom w:val="none" w:sz="0" w:space="0" w:color="auto"/>
        <w:right w:val="none" w:sz="0" w:space="0" w:color="auto"/>
      </w:divBdr>
      <w:divsChild>
        <w:div w:id="1549413682">
          <w:marLeft w:val="0"/>
          <w:marRight w:val="0"/>
          <w:marTop w:val="0"/>
          <w:marBottom w:val="0"/>
          <w:divBdr>
            <w:top w:val="none" w:sz="0" w:space="0" w:color="auto"/>
            <w:left w:val="none" w:sz="0" w:space="0" w:color="auto"/>
            <w:bottom w:val="none" w:sz="0" w:space="0" w:color="auto"/>
            <w:right w:val="none" w:sz="0" w:space="0" w:color="auto"/>
          </w:divBdr>
          <w:divsChild>
            <w:div w:id="1142888702">
              <w:marLeft w:val="0"/>
              <w:marRight w:val="0"/>
              <w:marTop w:val="0"/>
              <w:marBottom w:val="0"/>
              <w:divBdr>
                <w:top w:val="none" w:sz="0" w:space="0" w:color="auto"/>
                <w:left w:val="none" w:sz="0" w:space="0" w:color="auto"/>
                <w:bottom w:val="none" w:sz="0" w:space="0" w:color="auto"/>
                <w:right w:val="none" w:sz="0" w:space="0" w:color="auto"/>
              </w:divBdr>
              <w:divsChild>
                <w:div w:id="116727925">
                  <w:marLeft w:val="0"/>
                  <w:marRight w:val="0"/>
                  <w:marTop w:val="0"/>
                  <w:marBottom w:val="0"/>
                  <w:divBdr>
                    <w:top w:val="none" w:sz="0" w:space="0" w:color="auto"/>
                    <w:left w:val="none" w:sz="0" w:space="0" w:color="auto"/>
                    <w:bottom w:val="none" w:sz="0" w:space="0" w:color="auto"/>
                    <w:right w:val="none" w:sz="0" w:space="0" w:color="auto"/>
                  </w:divBdr>
                  <w:divsChild>
                    <w:div w:id="1065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5425">
      <w:bodyDiv w:val="1"/>
      <w:marLeft w:val="0"/>
      <w:marRight w:val="0"/>
      <w:marTop w:val="0"/>
      <w:marBottom w:val="0"/>
      <w:divBdr>
        <w:top w:val="none" w:sz="0" w:space="0" w:color="auto"/>
        <w:left w:val="none" w:sz="0" w:space="0" w:color="auto"/>
        <w:bottom w:val="none" w:sz="0" w:space="0" w:color="auto"/>
        <w:right w:val="none" w:sz="0" w:space="0" w:color="auto"/>
      </w:divBdr>
      <w:divsChild>
        <w:div w:id="640696794">
          <w:marLeft w:val="0"/>
          <w:marRight w:val="0"/>
          <w:marTop w:val="0"/>
          <w:marBottom w:val="0"/>
          <w:divBdr>
            <w:top w:val="none" w:sz="0" w:space="0" w:color="auto"/>
            <w:left w:val="none" w:sz="0" w:space="0" w:color="auto"/>
            <w:bottom w:val="none" w:sz="0" w:space="0" w:color="auto"/>
            <w:right w:val="none" w:sz="0" w:space="0" w:color="auto"/>
          </w:divBdr>
          <w:divsChild>
            <w:div w:id="1688484602">
              <w:marLeft w:val="0"/>
              <w:marRight w:val="0"/>
              <w:marTop w:val="0"/>
              <w:marBottom w:val="0"/>
              <w:divBdr>
                <w:top w:val="none" w:sz="0" w:space="0" w:color="auto"/>
                <w:left w:val="none" w:sz="0" w:space="0" w:color="auto"/>
                <w:bottom w:val="none" w:sz="0" w:space="0" w:color="auto"/>
                <w:right w:val="none" w:sz="0" w:space="0" w:color="auto"/>
              </w:divBdr>
              <w:divsChild>
                <w:div w:id="288978481">
                  <w:marLeft w:val="0"/>
                  <w:marRight w:val="0"/>
                  <w:marTop w:val="0"/>
                  <w:marBottom w:val="0"/>
                  <w:divBdr>
                    <w:top w:val="none" w:sz="0" w:space="0" w:color="auto"/>
                    <w:left w:val="none" w:sz="0" w:space="0" w:color="auto"/>
                    <w:bottom w:val="none" w:sz="0" w:space="0" w:color="auto"/>
                    <w:right w:val="none" w:sz="0" w:space="0" w:color="auto"/>
                  </w:divBdr>
                  <w:divsChild>
                    <w:div w:id="8645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98183">
      <w:bodyDiv w:val="1"/>
      <w:marLeft w:val="0"/>
      <w:marRight w:val="0"/>
      <w:marTop w:val="0"/>
      <w:marBottom w:val="0"/>
      <w:divBdr>
        <w:top w:val="none" w:sz="0" w:space="0" w:color="auto"/>
        <w:left w:val="none" w:sz="0" w:space="0" w:color="auto"/>
        <w:bottom w:val="none" w:sz="0" w:space="0" w:color="auto"/>
        <w:right w:val="none" w:sz="0" w:space="0" w:color="auto"/>
      </w:divBdr>
      <w:divsChild>
        <w:div w:id="183205145">
          <w:marLeft w:val="0"/>
          <w:marRight w:val="0"/>
          <w:marTop w:val="0"/>
          <w:marBottom w:val="0"/>
          <w:divBdr>
            <w:top w:val="none" w:sz="0" w:space="0" w:color="auto"/>
            <w:left w:val="none" w:sz="0" w:space="0" w:color="auto"/>
            <w:bottom w:val="none" w:sz="0" w:space="0" w:color="auto"/>
            <w:right w:val="none" w:sz="0" w:space="0" w:color="auto"/>
          </w:divBdr>
          <w:divsChild>
            <w:div w:id="779497752">
              <w:marLeft w:val="0"/>
              <w:marRight w:val="0"/>
              <w:marTop w:val="0"/>
              <w:marBottom w:val="0"/>
              <w:divBdr>
                <w:top w:val="none" w:sz="0" w:space="0" w:color="auto"/>
                <w:left w:val="none" w:sz="0" w:space="0" w:color="auto"/>
                <w:bottom w:val="none" w:sz="0" w:space="0" w:color="auto"/>
                <w:right w:val="none" w:sz="0" w:space="0" w:color="auto"/>
              </w:divBdr>
              <w:divsChild>
                <w:div w:id="1354769261">
                  <w:marLeft w:val="0"/>
                  <w:marRight w:val="0"/>
                  <w:marTop w:val="0"/>
                  <w:marBottom w:val="0"/>
                  <w:divBdr>
                    <w:top w:val="none" w:sz="0" w:space="0" w:color="auto"/>
                    <w:left w:val="none" w:sz="0" w:space="0" w:color="auto"/>
                    <w:bottom w:val="none" w:sz="0" w:space="0" w:color="auto"/>
                    <w:right w:val="none" w:sz="0" w:space="0" w:color="auto"/>
                  </w:divBdr>
                  <w:divsChild>
                    <w:div w:id="19456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9408">
      <w:bodyDiv w:val="1"/>
      <w:marLeft w:val="0"/>
      <w:marRight w:val="0"/>
      <w:marTop w:val="0"/>
      <w:marBottom w:val="0"/>
      <w:divBdr>
        <w:top w:val="none" w:sz="0" w:space="0" w:color="auto"/>
        <w:left w:val="none" w:sz="0" w:space="0" w:color="auto"/>
        <w:bottom w:val="none" w:sz="0" w:space="0" w:color="auto"/>
        <w:right w:val="none" w:sz="0" w:space="0" w:color="auto"/>
      </w:divBdr>
      <w:divsChild>
        <w:div w:id="34084238">
          <w:marLeft w:val="0"/>
          <w:marRight w:val="0"/>
          <w:marTop w:val="0"/>
          <w:marBottom w:val="0"/>
          <w:divBdr>
            <w:top w:val="none" w:sz="0" w:space="0" w:color="auto"/>
            <w:left w:val="none" w:sz="0" w:space="0" w:color="auto"/>
            <w:bottom w:val="none" w:sz="0" w:space="0" w:color="auto"/>
            <w:right w:val="none" w:sz="0" w:space="0" w:color="auto"/>
          </w:divBdr>
          <w:divsChild>
            <w:div w:id="291979475">
              <w:marLeft w:val="0"/>
              <w:marRight w:val="0"/>
              <w:marTop w:val="0"/>
              <w:marBottom w:val="0"/>
              <w:divBdr>
                <w:top w:val="none" w:sz="0" w:space="0" w:color="auto"/>
                <w:left w:val="none" w:sz="0" w:space="0" w:color="auto"/>
                <w:bottom w:val="none" w:sz="0" w:space="0" w:color="auto"/>
                <w:right w:val="none" w:sz="0" w:space="0" w:color="auto"/>
              </w:divBdr>
              <w:divsChild>
                <w:div w:id="1192650653">
                  <w:marLeft w:val="0"/>
                  <w:marRight w:val="0"/>
                  <w:marTop w:val="0"/>
                  <w:marBottom w:val="0"/>
                  <w:divBdr>
                    <w:top w:val="none" w:sz="0" w:space="0" w:color="auto"/>
                    <w:left w:val="none" w:sz="0" w:space="0" w:color="auto"/>
                    <w:bottom w:val="none" w:sz="0" w:space="0" w:color="auto"/>
                    <w:right w:val="none" w:sz="0" w:space="0" w:color="auto"/>
                  </w:divBdr>
                  <w:divsChild>
                    <w:div w:id="12155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6761">
      <w:bodyDiv w:val="1"/>
      <w:marLeft w:val="0"/>
      <w:marRight w:val="0"/>
      <w:marTop w:val="0"/>
      <w:marBottom w:val="0"/>
      <w:divBdr>
        <w:top w:val="none" w:sz="0" w:space="0" w:color="auto"/>
        <w:left w:val="none" w:sz="0" w:space="0" w:color="auto"/>
        <w:bottom w:val="none" w:sz="0" w:space="0" w:color="auto"/>
        <w:right w:val="none" w:sz="0" w:space="0" w:color="auto"/>
      </w:divBdr>
      <w:divsChild>
        <w:div w:id="853109079">
          <w:marLeft w:val="0"/>
          <w:marRight w:val="0"/>
          <w:marTop w:val="0"/>
          <w:marBottom w:val="0"/>
          <w:divBdr>
            <w:top w:val="none" w:sz="0" w:space="0" w:color="auto"/>
            <w:left w:val="none" w:sz="0" w:space="0" w:color="auto"/>
            <w:bottom w:val="none" w:sz="0" w:space="0" w:color="auto"/>
            <w:right w:val="none" w:sz="0" w:space="0" w:color="auto"/>
          </w:divBdr>
          <w:divsChild>
            <w:div w:id="786699503">
              <w:marLeft w:val="0"/>
              <w:marRight w:val="0"/>
              <w:marTop w:val="0"/>
              <w:marBottom w:val="0"/>
              <w:divBdr>
                <w:top w:val="none" w:sz="0" w:space="0" w:color="auto"/>
                <w:left w:val="none" w:sz="0" w:space="0" w:color="auto"/>
                <w:bottom w:val="none" w:sz="0" w:space="0" w:color="auto"/>
                <w:right w:val="none" w:sz="0" w:space="0" w:color="auto"/>
              </w:divBdr>
              <w:divsChild>
                <w:div w:id="251209859">
                  <w:marLeft w:val="0"/>
                  <w:marRight w:val="0"/>
                  <w:marTop w:val="0"/>
                  <w:marBottom w:val="0"/>
                  <w:divBdr>
                    <w:top w:val="none" w:sz="0" w:space="0" w:color="auto"/>
                    <w:left w:val="none" w:sz="0" w:space="0" w:color="auto"/>
                    <w:bottom w:val="none" w:sz="0" w:space="0" w:color="auto"/>
                    <w:right w:val="none" w:sz="0" w:space="0" w:color="auto"/>
                  </w:divBdr>
                  <w:divsChild>
                    <w:div w:id="21071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0555">
      <w:bodyDiv w:val="1"/>
      <w:marLeft w:val="0"/>
      <w:marRight w:val="0"/>
      <w:marTop w:val="0"/>
      <w:marBottom w:val="0"/>
      <w:divBdr>
        <w:top w:val="none" w:sz="0" w:space="0" w:color="auto"/>
        <w:left w:val="none" w:sz="0" w:space="0" w:color="auto"/>
        <w:bottom w:val="none" w:sz="0" w:space="0" w:color="auto"/>
        <w:right w:val="none" w:sz="0" w:space="0" w:color="auto"/>
      </w:divBdr>
      <w:divsChild>
        <w:div w:id="130754352">
          <w:marLeft w:val="0"/>
          <w:marRight w:val="0"/>
          <w:marTop w:val="0"/>
          <w:marBottom w:val="0"/>
          <w:divBdr>
            <w:top w:val="none" w:sz="0" w:space="0" w:color="auto"/>
            <w:left w:val="none" w:sz="0" w:space="0" w:color="auto"/>
            <w:bottom w:val="none" w:sz="0" w:space="0" w:color="auto"/>
            <w:right w:val="none" w:sz="0" w:space="0" w:color="auto"/>
          </w:divBdr>
          <w:divsChild>
            <w:div w:id="830949097">
              <w:marLeft w:val="0"/>
              <w:marRight w:val="0"/>
              <w:marTop w:val="0"/>
              <w:marBottom w:val="0"/>
              <w:divBdr>
                <w:top w:val="none" w:sz="0" w:space="0" w:color="auto"/>
                <w:left w:val="none" w:sz="0" w:space="0" w:color="auto"/>
                <w:bottom w:val="none" w:sz="0" w:space="0" w:color="auto"/>
                <w:right w:val="none" w:sz="0" w:space="0" w:color="auto"/>
              </w:divBdr>
              <w:divsChild>
                <w:div w:id="428046609">
                  <w:marLeft w:val="0"/>
                  <w:marRight w:val="0"/>
                  <w:marTop w:val="0"/>
                  <w:marBottom w:val="0"/>
                  <w:divBdr>
                    <w:top w:val="none" w:sz="0" w:space="0" w:color="auto"/>
                    <w:left w:val="none" w:sz="0" w:space="0" w:color="auto"/>
                    <w:bottom w:val="none" w:sz="0" w:space="0" w:color="auto"/>
                    <w:right w:val="none" w:sz="0" w:space="0" w:color="auto"/>
                  </w:divBdr>
                  <w:divsChild>
                    <w:div w:id="1461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8697">
      <w:bodyDiv w:val="1"/>
      <w:marLeft w:val="0"/>
      <w:marRight w:val="0"/>
      <w:marTop w:val="0"/>
      <w:marBottom w:val="0"/>
      <w:divBdr>
        <w:top w:val="none" w:sz="0" w:space="0" w:color="auto"/>
        <w:left w:val="none" w:sz="0" w:space="0" w:color="auto"/>
        <w:bottom w:val="none" w:sz="0" w:space="0" w:color="auto"/>
        <w:right w:val="none" w:sz="0" w:space="0" w:color="auto"/>
      </w:divBdr>
      <w:divsChild>
        <w:div w:id="913856180">
          <w:marLeft w:val="0"/>
          <w:marRight w:val="0"/>
          <w:marTop w:val="0"/>
          <w:marBottom w:val="0"/>
          <w:divBdr>
            <w:top w:val="none" w:sz="0" w:space="0" w:color="auto"/>
            <w:left w:val="none" w:sz="0" w:space="0" w:color="auto"/>
            <w:bottom w:val="none" w:sz="0" w:space="0" w:color="auto"/>
            <w:right w:val="none" w:sz="0" w:space="0" w:color="auto"/>
          </w:divBdr>
          <w:divsChild>
            <w:div w:id="551573271">
              <w:marLeft w:val="0"/>
              <w:marRight w:val="0"/>
              <w:marTop w:val="0"/>
              <w:marBottom w:val="0"/>
              <w:divBdr>
                <w:top w:val="none" w:sz="0" w:space="0" w:color="auto"/>
                <w:left w:val="none" w:sz="0" w:space="0" w:color="auto"/>
                <w:bottom w:val="none" w:sz="0" w:space="0" w:color="auto"/>
                <w:right w:val="none" w:sz="0" w:space="0" w:color="auto"/>
              </w:divBdr>
              <w:divsChild>
                <w:div w:id="264653707">
                  <w:marLeft w:val="0"/>
                  <w:marRight w:val="0"/>
                  <w:marTop w:val="0"/>
                  <w:marBottom w:val="0"/>
                  <w:divBdr>
                    <w:top w:val="none" w:sz="0" w:space="0" w:color="auto"/>
                    <w:left w:val="none" w:sz="0" w:space="0" w:color="auto"/>
                    <w:bottom w:val="none" w:sz="0" w:space="0" w:color="auto"/>
                    <w:right w:val="none" w:sz="0" w:space="0" w:color="auto"/>
                  </w:divBdr>
                  <w:divsChild>
                    <w:div w:id="19780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11668">
      <w:bodyDiv w:val="1"/>
      <w:marLeft w:val="0"/>
      <w:marRight w:val="0"/>
      <w:marTop w:val="0"/>
      <w:marBottom w:val="0"/>
      <w:divBdr>
        <w:top w:val="none" w:sz="0" w:space="0" w:color="auto"/>
        <w:left w:val="none" w:sz="0" w:space="0" w:color="auto"/>
        <w:bottom w:val="none" w:sz="0" w:space="0" w:color="auto"/>
        <w:right w:val="none" w:sz="0" w:space="0" w:color="auto"/>
      </w:divBdr>
      <w:divsChild>
        <w:div w:id="1989435828">
          <w:marLeft w:val="0"/>
          <w:marRight w:val="0"/>
          <w:marTop w:val="0"/>
          <w:marBottom w:val="0"/>
          <w:divBdr>
            <w:top w:val="none" w:sz="0" w:space="0" w:color="auto"/>
            <w:left w:val="none" w:sz="0" w:space="0" w:color="auto"/>
            <w:bottom w:val="none" w:sz="0" w:space="0" w:color="auto"/>
            <w:right w:val="none" w:sz="0" w:space="0" w:color="auto"/>
          </w:divBdr>
          <w:divsChild>
            <w:div w:id="307365795">
              <w:marLeft w:val="0"/>
              <w:marRight w:val="0"/>
              <w:marTop w:val="0"/>
              <w:marBottom w:val="0"/>
              <w:divBdr>
                <w:top w:val="none" w:sz="0" w:space="0" w:color="auto"/>
                <w:left w:val="none" w:sz="0" w:space="0" w:color="auto"/>
                <w:bottom w:val="none" w:sz="0" w:space="0" w:color="auto"/>
                <w:right w:val="none" w:sz="0" w:space="0" w:color="auto"/>
              </w:divBdr>
              <w:divsChild>
                <w:div w:id="460535896">
                  <w:marLeft w:val="0"/>
                  <w:marRight w:val="0"/>
                  <w:marTop w:val="0"/>
                  <w:marBottom w:val="0"/>
                  <w:divBdr>
                    <w:top w:val="none" w:sz="0" w:space="0" w:color="auto"/>
                    <w:left w:val="none" w:sz="0" w:space="0" w:color="auto"/>
                    <w:bottom w:val="none" w:sz="0" w:space="0" w:color="auto"/>
                    <w:right w:val="none" w:sz="0" w:space="0" w:color="auto"/>
                  </w:divBdr>
                  <w:divsChild>
                    <w:div w:id="801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3038">
      <w:bodyDiv w:val="1"/>
      <w:marLeft w:val="0"/>
      <w:marRight w:val="0"/>
      <w:marTop w:val="0"/>
      <w:marBottom w:val="0"/>
      <w:divBdr>
        <w:top w:val="none" w:sz="0" w:space="0" w:color="auto"/>
        <w:left w:val="none" w:sz="0" w:space="0" w:color="auto"/>
        <w:bottom w:val="none" w:sz="0" w:space="0" w:color="auto"/>
        <w:right w:val="none" w:sz="0" w:space="0" w:color="auto"/>
      </w:divBdr>
      <w:divsChild>
        <w:div w:id="1536458270">
          <w:marLeft w:val="0"/>
          <w:marRight w:val="0"/>
          <w:marTop w:val="0"/>
          <w:marBottom w:val="0"/>
          <w:divBdr>
            <w:top w:val="none" w:sz="0" w:space="0" w:color="auto"/>
            <w:left w:val="none" w:sz="0" w:space="0" w:color="auto"/>
            <w:bottom w:val="none" w:sz="0" w:space="0" w:color="auto"/>
            <w:right w:val="none" w:sz="0" w:space="0" w:color="auto"/>
          </w:divBdr>
          <w:divsChild>
            <w:div w:id="1738550544">
              <w:marLeft w:val="0"/>
              <w:marRight w:val="0"/>
              <w:marTop w:val="0"/>
              <w:marBottom w:val="0"/>
              <w:divBdr>
                <w:top w:val="none" w:sz="0" w:space="0" w:color="auto"/>
                <w:left w:val="none" w:sz="0" w:space="0" w:color="auto"/>
                <w:bottom w:val="none" w:sz="0" w:space="0" w:color="auto"/>
                <w:right w:val="none" w:sz="0" w:space="0" w:color="auto"/>
              </w:divBdr>
              <w:divsChild>
                <w:div w:id="483277704">
                  <w:marLeft w:val="0"/>
                  <w:marRight w:val="0"/>
                  <w:marTop w:val="0"/>
                  <w:marBottom w:val="0"/>
                  <w:divBdr>
                    <w:top w:val="none" w:sz="0" w:space="0" w:color="auto"/>
                    <w:left w:val="none" w:sz="0" w:space="0" w:color="auto"/>
                    <w:bottom w:val="none" w:sz="0" w:space="0" w:color="auto"/>
                    <w:right w:val="none" w:sz="0" w:space="0" w:color="auto"/>
                  </w:divBdr>
                  <w:divsChild>
                    <w:div w:id="11029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2263">
      <w:bodyDiv w:val="1"/>
      <w:marLeft w:val="0"/>
      <w:marRight w:val="0"/>
      <w:marTop w:val="0"/>
      <w:marBottom w:val="0"/>
      <w:divBdr>
        <w:top w:val="none" w:sz="0" w:space="0" w:color="auto"/>
        <w:left w:val="none" w:sz="0" w:space="0" w:color="auto"/>
        <w:bottom w:val="none" w:sz="0" w:space="0" w:color="auto"/>
        <w:right w:val="none" w:sz="0" w:space="0" w:color="auto"/>
      </w:divBdr>
      <w:divsChild>
        <w:div w:id="515193829">
          <w:marLeft w:val="0"/>
          <w:marRight w:val="0"/>
          <w:marTop w:val="0"/>
          <w:marBottom w:val="0"/>
          <w:divBdr>
            <w:top w:val="none" w:sz="0" w:space="0" w:color="auto"/>
            <w:left w:val="none" w:sz="0" w:space="0" w:color="auto"/>
            <w:bottom w:val="none" w:sz="0" w:space="0" w:color="auto"/>
            <w:right w:val="none" w:sz="0" w:space="0" w:color="auto"/>
          </w:divBdr>
          <w:divsChild>
            <w:div w:id="490029288">
              <w:marLeft w:val="0"/>
              <w:marRight w:val="0"/>
              <w:marTop w:val="0"/>
              <w:marBottom w:val="0"/>
              <w:divBdr>
                <w:top w:val="none" w:sz="0" w:space="0" w:color="auto"/>
                <w:left w:val="none" w:sz="0" w:space="0" w:color="auto"/>
                <w:bottom w:val="none" w:sz="0" w:space="0" w:color="auto"/>
                <w:right w:val="none" w:sz="0" w:space="0" w:color="auto"/>
              </w:divBdr>
              <w:divsChild>
                <w:div w:id="690641420">
                  <w:marLeft w:val="0"/>
                  <w:marRight w:val="0"/>
                  <w:marTop w:val="0"/>
                  <w:marBottom w:val="0"/>
                  <w:divBdr>
                    <w:top w:val="none" w:sz="0" w:space="0" w:color="auto"/>
                    <w:left w:val="none" w:sz="0" w:space="0" w:color="auto"/>
                    <w:bottom w:val="none" w:sz="0" w:space="0" w:color="auto"/>
                    <w:right w:val="none" w:sz="0" w:space="0" w:color="auto"/>
                  </w:divBdr>
                  <w:divsChild>
                    <w:div w:id="9557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6044">
      <w:bodyDiv w:val="1"/>
      <w:marLeft w:val="0"/>
      <w:marRight w:val="0"/>
      <w:marTop w:val="0"/>
      <w:marBottom w:val="0"/>
      <w:divBdr>
        <w:top w:val="none" w:sz="0" w:space="0" w:color="auto"/>
        <w:left w:val="none" w:sz="0" w:space="0" w:color="auto"/>
        <w:bottom w:val="none" w:sz="0" w:space="0" w:color="auto"/>
        <w:right w:val="none" w:sz="0" w:space="0" w:color="auto"/>
      </w:divBdr>
      <w:divsChild>
        <w:div w:id="2118789669">
          <w:marLeft w:val="0"/>
          <w:marRight w:val="0"/>
          <w:marTop w:val="0"/>
          <w:marBottom w:val="0"/>
          <w:divBdr>
            <w:top w:val="none" w:sz="0" w:space="0" w:color="auto"/>
            <w:left w:val="none" w:sz="0" w:space="0" w:color="auto"/>
            <w:bottom w:val="none" w:sz="0" w:space="0" w:color="auto"/>
            <w:right w:val="none" w:sz="0" w:space="0" w:color="auto"/>
          </w:divBdr>
          <w:divsChild>
            <w:div w:id="118692135">
              <w:marLeft w:val="0"/>
              <w:marRight w:val="0"/>
              <w:marTop w:val="0"/>
              <w:marBottom w:val="0"/>
              <w:divBdr>
                <w:top w:val="none" w:sz="0" w:space="0" w:color="auto"/>
                <w:left w:val="none" w:sz="0" w:space="0" w:color="auto"/>
                <w:bottom w:val="none" w:sz="0" w:space="0" w:color="auto"/>
                <w:right w:val="none" w:sz="0" w:space="0" w:color="auto"/>
              </w:divBdr>
              <w:divsChild>
                <w:div w:id="90975275">
                  <w:marLeft w:val="0"/>
                  <w:marRight w:val="0"/>
                  <w:marTop w:val="0"/>
                  <w:marBottom w:val="0"/>
                  <w:divBdr>
                    <w:top w:val="none" w:sz="0" w:space="0" w:color="auto"/>
                    <w:left w:val="none" w:sz="0" w:space="0" w:color="auto"/>
                    <w:bottom w:val="none" w:sz="0" w:space="0" w:color="auto"/>
                    <w:right w:val="none" w:sz="0" w:space="0" w:color="auto"/>
                  </w:divBdr>
                  <w:divsChild>
                    <w:div w:id="14710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7823">
      <w:bodyDiv w:val="1"/>
      <w:marLeft w:val="0"/>
      <w:marRight w:val="0"/>
      <w:marTop w:val="0"/>
      <w:marBottom w:val="0"/>
      <w:divBdr>
        <w:top w:val="none" w:sz="0" w:space="0" w:color="auto"/>
        <w:left w:val="none" w:sz="0" w:space="0" w:color="auto"/>
        <w:bottom w:val="none" w:sz="0" w:space="0" w:color="auto"/>
        <w:right w:val="none" w:sz="0" w:space="0" w:color="auto"/>
      </w:divBdr>
      <w:divsChild>
        <w:div w:id="2033140994">
          <w:marLeft w:val="0"/>
          <w:marRight w:val="0"/>
          <w:marTop w:val="0"/>
          <w:marBottom w:val="0"/>
          <w:divBdr>
            <w:top w:val="none" w:sz="0" w:space="0" w:color="auto"/>
            <w:left w:val="none" w:sz="0" w:space="0" w:color="auto"/>
            <w:bottom w:val="none" w:sz="0" w:space="0" w:color="auto"/>
            <w:right w:val="none" w:sz="0" w:space="0" w:color="auto"/>
          </w:divBdr>
          <w:divsChild>
            <w:div w:id="1022589974">
              <w:marLeft w:val="0"/>
              <w:marRight w:val="0"/>
              <w:marTop w:val="0"/>
              <w:marBottom w:val="0"/>
              <w:divBdr>
                <w:top w:val="none" w:sz="0" w:space="0" w:color="auto"/>
                <w:left w:val="none" w:sz="0" w:space="0" w:color="auto"/>
                <w:bottom w:val="none" w:sz="0" w:space="0" w:color="auto"/>
                <w:right w:val="none" w:sz="0" w:space="0" w:color="auto"/>
              </w:divBdr>
              <w:divsChild>
                <w:div w:id="1504738861">
                  <w:marLeft w:val="0"/>
                  <w:marRight w:val="0"/>
                  <w:marTop w:val="0"/>
                  <w:marBottom w:val="0"/>
                  <w:divBdr>
                    <w:top w:val="none" w:sz="0" w:space="0" w:color="auto"/>
                    <w:left w:val="none" w:sz="0" w:space="0" w:color="auto"/>
                    <w:bottom w:val="none" w:sz="0" w:space="0" w:color="auto"/>
                    <w:right w:val="none" w:sz="0" w:space="0" w:color="auto"/>
                  </w:divBdr>
                  <w:divsChild>
                    <w:div w:id="20705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964">
      <w:bodyDiv w:val="1"/>
      <w:marLeft w:val="0"/>
      <w:marRight w:val="0"/>
      <w:marTop w:val="0"/>
      <w:marBottom w:val="0"/>
      <w:divBdr>
        <w:top w:val="none" w:sz="0" w:space="0" w:color="auto"/>
        <w:left w:val="none" w:sz="0" w:space="0" w:color="auto"/>
        <w:bottom w:val="none" w:sz="0" w:space="0" w:color="auto"/>
        <w:right w:val="none" w:sz="0" w:space="0" w:color="auto"/>
      </w:divBdr>
      <w:divsChild>
        <w:div w:id="1751269083">
          <w:marLeft w:val="0"/>
          <w:marRight w:val="0"/>
          <w:marTop w:val="0"/>
          <w:marBottom w:val="0"/>
          <w:divBdr>
            <w:top w:val="none" w:sz="0" w:space="0" w:color="auto"/>
            <w:left w:val="none" w:sz="0" w:space="0" w:color="auto"/>
            <w:bottom w:val="none" w:sz="0" w:space="0" w:color="auto"/>
            <w:right w:val="none" w:sz="0" w:space="0" w:color="auto"/>
          </w:divBdr>
          <w:divsChild>
            <w:div w:id="157616211">
              <w:marLeft w:val="0"/>
              <w:marRight w:val="0"/>
              <w:marTop w:val="0"/>
              <w:marBottom w:val="0"/>
              <w:divBdr>
                <w:top w:val="none" w:sz="0" w:space="0" w:color="auto"/>
                <w:left w:val="none" w:sz="0" w:space="0" w:color="auto"/>
                <w:bottom w:val="none" w:sz="0" w:space="0" w:color="auto"/>
                <w:right w:val="none" w:sz="0" w:space="0" w:color="auto"/>
              </w:divBdr>
              <w:divsChild>
                <w:div w:id="1317152344">
                  <w:marLeft w:val="0"/>
                  <w:marRight w:val="0"/>
                  <w:marTop w:val="0"/>
                  <w:marBottom w:val="0"/>
                  <w:divBdr>
                    <w:top w:val="none" w:sz="0" w:space="0" w:color="auto"/>
                    <w:left w:val="none" w:sz="0" w:space="0" w:color="auto"/>
                    <w:bottom w:val="none" w:sz="0" w:space="0" w:color="auto"/>
                    <w:right w:val="none" w:sz="0" w:space="0" w:color="auto"/>
                  </w:divBdr>
                  <w:divsChild>
                    <w:div w:id="1585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7810">
      <w:bodyDiv w:val="1"/>
      <w:marLeft w:val="0"/>
      <w:marRight w:val="0"/>
      <w:marTop w:val="0"/>
      <w:marBottom w:val="0"/>
      <w:divBdr>
        <w:top w:val="none" w:sz="0" w:space="0" w:color="auto"/>
        <w:left w:val="none" w:sz="0" w:space="0" w:color="auto"/>
        <w:bottom w:val="none" w:sz="0" w:space="0" w:color="auto"/>
        <w:right w:val="none" w:sz="0" w:space="0" w:color="auto"/>
      </w:divBdr>
      <w:divsChild>
        <w:div w:id="1617056750">
          <w:marLeft w:val="0"/>
          <w:marRight w:val="0"/>
          <w:marTop w:val="0"/>
          <w:marBottom w:val="0"/>
          <w:divBdr>
            <w:top w:val="none" w:sz="0" w:space="0" w:color="auto"/>
            <w:left w:val="none" w:sz="0" w:space="0" w:color="auto"/>
            <w:bottom w:val="none" w:sz="0" w:space="0" w:color="auto"/>
            <w:right w:val="none" w:sz="0" w:space="0" w:color="auto"/>
          </w:divBdr>
          <w:divsChild>
            <w:div w:id="944505575">
              <w:marLeft w:val="0"/>
              <w:marRight w:val="0"/>
              <w:marTop w:val="0"/>
              <w:marBottom w:val="0"/>
              <w:divBdr>
                <w:top w:val="none" w:sz="0" w:space="0" w:color="auto"/>
                <w:left w:val="none" w:sz="0" w:space="0" w:color="auto"/>
                <w:bottom w:val="none" w:sz="0" w:space="0" w:color="auto"/>
                <w:right w:val="none" w:sz="0" w:space="0" w:color="auto"/>
              </w:divBdr>
              <w:divsChild>
                <w:div w:id="1915386096">
                  <w:marLeft w:val="0"/>
                  <w:marRight w:val="0"/>
                  <w:marTop w:val="0"/>
                  <w:marBottom w:val="0"/>
                  <w:divBdr>
                    <w:top w:val="none" w:sz="0" w:space="0" w:color="auto"/>
                    <w:left w:val="none" w:sz="0" w:space="0" w:color="auto"/>
                    <w:bottom w:val="none" w:sz="0" w:space="0" w:color="auto"/>
                    <w:right w:val="none" w:sz="0" w:space="0" w:color="auto"/>
                  </w:divBdr>
                  <w:divsChild>
                    <w:div w:id="57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874">
      <w:bodyDiv w:val="1"/>
      <w:marLeft w:val="0"/>
      <w:marRight w:val="0"/>
      <w:marTop w:val="0"/>
      <w:marBottom w:val="0"/>
      <w:divBdr>
        <w:top w:val="none" w:sz="0" w:space="0" w:color="auto"/>
        <w:left w:val="none" w:sz="0" w:space="0" w:color="auto"/>
        <w:bottom w:val="none" w:sz="0" w:space="0" w:color="auto"/>
        <w:right w:val="none" w:sz="0" w:space="0" w:color="auto"/>
      </w:divBdr>
      <w:divsChild>
        <w:div w:id="1679965855">
          <w:marLeft w:val="0"/>
          <w:marRight w:val="0"/>
          <w:marTop w:val="0"/>
          <w:marBottom w:val="0"/>
          <w:divBdr>
            <w:top w:val="none" w:sz="0" w:space="0" w:color="auto"/>
            <w:left w:val="none" w:sz="0" w:space="0" w:color="auto"/>
            <w:bottom w:val="none" w:sz="0" w:space="0" w:color="auto"/>
            <w:right w:val="none" w:sz="0" w:space="0" w:color="auto"/>
          </w:divBdr>
          <w:divsChild>
            <w:div w:id="1445078478">
              <w:marLeft w:val="0"/>
              <w:marRight w:val="0"/>
              <w:marTop w:val="0"/>
              <w:marBottom w:val="0"/>
              <w:divBdr>
                <w:top w:val="none" w:sz="0" w:space="0" w:color="auto"/>
                <w:left w:val="none" w:sz="0" w:space="0" w:color="auto"/>
                <w:bottom w:val="none" w:sz="0" w:space="0" w:color="auto"/>
                <w:right w:val="none" w:sz="0" w:space="0" w:color="auto"/>
              </w:divBdr>
              <w:divsChild>
                <w:div w:id="380136514">
                  <w:marLeft w:val="0"/>
                  <w:marRight w:val="0"/>
                  <w:marTop w:val="0"/>
                  <w:marBottom w:val="0"/>
                  <w:divBdr>
                    <w:top w:val="none" w:sz="0" w:space="0" w:color="auto"/>
                    <w:left w:val="none" w:sz="0" w:space="0" w:color="auto"/>
                    <w:bottom w:val="none" w:sz="0" w:space="0" w:color="auto"/>
                    <w:right w:val="none" w:sz="0" w:space="0" w:color="auto"/>
                  </w:divBdr>
                  <w:divsChild>
                    <w:div w:id="17997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6141">
      <w:bodyDiv w:val="1"/>
      <w:marLeft w:val="0"/>
      <w:marRight w:val="0"/>
      <w:marTop w:val="0"/>
      <w:marBottom w:val="0"/>
      <w:divBdr>
        <w:top w:val="none" w:sz="0" w:space="0" w:color="auto"/>
        <w:left w:val="none" w:sz="0" w:space="0" w:color="auto"/>
        <w:bottom w:val="none" w:sz="0" w:space="0" w:color="auto"/>
        <w:right w:val="none" w:sz="0" w:space="0" w:color="auto"/>
      </w:divBdr>
      <w:divsChild>
        <w:div w:id="1280574547">
          <w:marLeft w:val="0"/>
          <w:marRight w:val="0"/>
          <w:marTop w:val="0"/>
          <w:marBottom w:val="0"/>
          <w:divBdr>
            <w:top w:val="none" w:sz="0" w:space="0" w:color="auto"/>
            <w:left w:val="none" w:sz="0" w:space="0" w:color="auto"/>
            <w:bottom w:val="none" w:sz="0" w:space="0" w:color="auto"/>
            <w:right w:val="none" w:sz="0" w:space="0" w:color="auto"/>
          </w:divBdr>
          <w:divsChild>
            <w:div w:id="1059012187">
              <w:marLeft w:val="0"/>
              <w:marRight w:val="0"/>
              <w:marTop w:val="0"/>
              <w:marBottom w:val="0"/>
              <w:divBdr>
                <w:top w:val="none" w:sz="0" w:space="0" w:color="auto"/>
                <w:left w:val="none" w:sz="0" w:space="0" w:color="auto"/>
                <w:bottom w:val="none" w:sz="0" w:space="0" w:color="auto"/>
                <w:right w:val="none" w:sz="0" w:space="0" w:color="auto"/>
              </w:divBdr>
              <w:divsChild>
                <w:div w:id="35735879">
                  <w:marLeft w:val="0"/>
                  <w:marRight w:val="0"/>
                  <w:marTop w:val="0"/>
                  <w:marBottom w:val="0"/>
                  <w:divBdr>
                    <w:top w:val="none" w:sz="0" w:space="0" w:color="auto"/>
                    <w:left w:val="none" w:sz="0" w:space="0" w:color="auto"/>
                    <w:bottom w:val="none" w:sz="0" w:space="0" w:color="auto"/>
                    <w:right w:val="none" w:sz="0" w:space="0" w:color="auto"/>
                  </w:divBdr>
                  <w:divsChild>
                    <w:div w:id="4048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4502">
      <w:bodyDiv w:val="1"/>
      <w:marLeft w:val="0"/>
      <w:marRight w:val="0"/>
      <w:marTop w:val="0"/>
      <w:marBottom w:val="0"/>
      <w:divBdr>
        <w:top w:val="none" w:sz="0" w:space="0" w:color="auto"/>
        <w:left w:val="none" w:sz="0" w:space="0" w:color="auto"/>
        <w:bottom w:val="none" w:sz="0" w:space="0" w:color="auto"/>
        <w:right w:val="none" w:sz="0" w:space="0" w:color="auto"/>
      </w:divBdr>
      <w:divsChild>
        <w:div w:id="849608740">
          <w:marLeft w:val="0"/>
          <w:marRight w:val="0"/>
          <w:marTop w:val="0"/>
          <w:marBottom w:val="0"/>
          <w:divBdr>
            <w:top w:val="none" w:sz="0" w:space="0" w:color="auto"/>
            <w:left w:val="none" w:sz="0" w:space="0" w:color="auto"/>
            <w:bottom w:val="none" w:sz="0" w:space="0" w:color="auto"/>
            <w:right w:val="none" w:sz="0" w:space="0" w:color="auto"/>
          </w:divBdr>
          <w:divsChild>
            <w:div w:id="2142528887">
              <w:marLeft w:val="0"/>
              <w:marRight w:val="0"/>
              <w:marTop w:val="0"/>
              <w:marBottom w:val="0"/>
              <w:divBdr>
                <w:top w:val="none" w:sz="0" w:space="0" w:color="auto"/>
                <w:left w:val="none" w:sz="0" w:space="0" w:color="auto"/>
                <w:bottom w:val="none" w:sz="0" w:space="0" w:color="auto"/>
                <w:right w:val="none" w:sz="0" w:space="0" w:color="auto"/>
              </w:divBdr>
              <w:divsChild>
                <w:div w:id="1923559000">
                  <w:marLeft w:val="0"/>
                  <w:marRight w:val="0"/>
                  <w:marTop w:val="0"/>
                  <w:marBottom w:val="0"/>
                  <w:divBdr>
                    <w:top w:val="none" w:sz="0" w:space="0" w:color="auto"/>
                    <w:left w:val="none" w:sz="0" w:space="0" w:color="auto"/>
                    <w:bottom w:val="none" w:sz="0" w:space="0" w:color="auto"/>
                    <w:right w:val="none" w:sz="0" w:space="0" w:color="auto"/>
                  </w:divBdr>
                  <w:divsChild>
                    <w:div w:id="1500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4820">
      <w:bodyDiv w:val="1"/>
      <w:marLeft w:val="0"/>
      <w:marRight w:val="0"/>
      <w:marTop w:val="0"/>
      <w:marBottom w:val="0"/>
      <w:divBdr>
        <w:top w:val="none" w:sz="0" w:space="0" w:color="auto"/>
        <w:left w:val="none" w:sz="0" w:space="0" w:color="auto"/>
        <w:bottom w:val="none" w:sz="0" w:space="0" w:color="auto"/>
        <w:right w:val="none" w:sz="0" w:space="0" w:color="auto"/>
      </w:divBdr>
      <w:divsChild>
        <w:div w:id="1171680587">
          <w:marLeft w:val="0"/>
          <w:marRight w:val="0"/>
          <w:marTop w:val="0"/>
          <w:marBottom w:val="0"/>
          <w:divBdr>
            <w:top w:val="none" w:sz="0" w:space="0" w:color="auto"/>
            <w:left w:val="none" w:sz="0" w:space="0" w:color="auto"/>
            <w:bottom w:val="none" w:sz="0" w:space="0" w:color="auto"/>
            <w:right w:val="none" w:sz="0" w:space="0" w:color="auto"/>
          </w:divBdr>
          <w:divsChild>
            <w:div w:id="201946472">
              <w:marLeft w:val="0"/>
              <w:marRight w:val="0"/>
              <w:marTop w:val="0"/>
              <w:marBottom w:val="0"/>
              <w:divBdr>
                <w:top w:val="none" w:sz="0" w:space="0" w:color="auto"/>
                <w:left w:val="none" w:sz="0" w:space="0" w:color="auto"/>
                <w:bottom w:val="none" w:sz="0" w:space="0" w:color="auto"/>
                <w:right w:val="none" w:sz="0" w:space="0" w:color="auto"/>
              </w:divBdr>
              <w:divsChild>
                <w:div w:id="1027483668">
                  <w:marLeft w:val="0"/>
                  <w:marRight w:val="0"/>
                  <w:marTop w:val="0"/>
                  <w:marBottom w:val="0"/>
                  <w:divBdr>
                    <w:top w:val="none" w:sz="0" w:space="0" w:color="auto"/>
                    <w:left w:val="none" w:sz="0" w:space="0" w:color="auto"/>
                    <w:bottom w:val="none" w:sz="0" w:space="0" w:color="auto"/>
                    <w:right w:val="none" w:sz="0" w:space="0" w:color="auto"/>
                  </w:divBdr>
                  <w:divsChild>
                    <w:div w:id="20660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5149">
      <w:bodyDiv w:val="1"/>
      <w:marLeft w:val="0"/>
      <w:marRight w:val="0"/>
      <w:marTop w:val="0"/>
      <w:marBottom w:val="0"/>
      <w:divBdr>
        <w:top w:val="none" w:sz="0" w:space="0" w:color="auto"/>
        <w:left w:val="none" w:sz="0" w:space="0" w:color="auto"/>
        <w:bottom w:val="none" w:sz="0" w:space="0" w:color="auto"/>
        <w:right w:val="none" w:sz="0" w:space="0" w:color="auto"/>
      </w:divBdr>
      <w:divsChild>
        <w:div w:id="831794906">
          <w:marLeft w:val="0"/>
          <w:marRight w:val="0"/>
          <w:marTop w:val="0"/>
          <w:marBottom w:val="0"/>
          <w:divBdr>
            <w:top w:val="none" w:sz="0" w:space="0" w:color="auto"/>
            <w:left w:val="none" w:sz="0" w:space="0" w:color="auto"/>
            <w:bottom w:val="none" w:sz="0" w:space="0" w:color="auto"/>
            <w:right w:val="none" w:sz="0" w:space="0" w:color="auto"/>
          </w:divBdr>
          <w:divsChild>
            <w:div w:id="110782059">
              <w:marLeft w:val="0"/>
              <w:marRight w:val="0"/>
              <w:marTop w:val="0"/>
              <w:marBottom w:val="0"/>
              <w:divBdr>
                <w:top w:val="none" w:sz="0" w:space="0" w:color="auto"/>
                <w:left w:val="none" w:sz="0" w:space="0" w:color="auto"/>
                <w:bottom w:val="none" w:sz="0" w:space="0" w:color="auto"/>
                <w:right w:val="none" w:sz="0" w:space="0" w:color="auto"/>
              </w:divBdr>
              <w:divsChild>
                <w:div w:id="1805000619">
                  <w:marLeft w:val="0"/>
                  <w:marRight w:val="0"/>
                  <w:marTop w:val="0"/>
                  <w:marBottom w:val="0"/>
                  <w:divBdr>
                    <w:top w:val="none" w:sz="0" w:space="0" w:color="auto"/>
                    <w:left w:val="none" w:sz="0" w:space="0" w:color="auto"/>
                    <w:bottom w:val="none" w:sz="0" w:space="0" w:color="auto"/>
                    <w:right w:val="none" w:sz="0" w:space="0" w:color="auto"/>
                  </w:divBdr>
                  <w:divsChild>
                    <w:div w:id="8706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5674">
      <w:bodyDiv w:val="1"/>
      <w:marLeft w:val="0"/>
      <w:marRight w:val="0"/>
      <w:marTop w:val="0"/>
      <w:marBottom w:val="0"/>
      <w:divBdr>
        <w:top w:val="none" w:sz="0" w:space="0" w:color="auto"/>
        <w:left w:val="none" w:sz="0" w:space="0" w:color="auto"/>
        <w:bottom w:val="none" w:sz="0" w:space="0" w:color="auto"/>
        <w:right w:val="none" w:sz="0" w:space="0" w:color="auto"/>
      </w:divBdr>
      <w:divsChild>
        <w:div w:id="565459528">
          <w:marLeft w:val="0"/>
          <w:marRight w:val="0"/>
          <w:marTop w:val="0"/>
          <w:marBottom w:val="0"/>
          <w:divBdr>
            <w:top w:val="none" w:sz="0" w:space="0" w:color="auto"/>
            <w:left w:val="none" w:sz="0" w:space="0" w:color="auto"/>
            <w:bottom w:val="none" w:sz="0" w:space="0" w:color="auto"/>
            <w:right w:val="none" w:sz="0" w:space="0" w:color="auto"/>
          </w:divBdr>
          <w:divsChild>
            <w:div w:id="1860505188">
              <w:marLeft w:val="0"/>
              <w:marRight w:val="0"/>
              <w:marTop w:val="0"/>
              <w:marBottom w:val="0"/>
              <w:divBdr>
                <w:top w:val="none" w:sz="0" w:space="0" w:color="auto"/>
                <w:left w:val="none" w:sz="0" w:space="0" w:color="auto"/>
                <w:bottom w:val="none" w:sz="0" w:space="0" w:color="auto"/>
                <w:right w:val="none" w:sz="0" w:space="0" w:color="auto"/>
              </w:divBdr>
              <w:divsChild>
                <w:div w:id="2041857879">
                  <w:marLeft w:val="0"/>
                  <w:marRight w:val="0"/>
                  <w:marTop w:val="0"/>
                  <w:marBottom w:val="0"/>
                  <w:divBdr>
                    <w:top w:val="none" w:sz="0" w:space="0" w:color="auto"/>
                    <w:left w:val="none" w:sz="0" w:space="0" w:color="auto"/>
                    <w:bottom w:val="none" w:sz="0" w:space="0" w:color="auto"/>
                    <w:right w:val="none" w:sz="0" w:space="0" w:color="auto"/>
                  </w:divBdr>
                  <w:divsChild>
                    <w:div w:id="1580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41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96">
          <w:marLeft w:val="0"/>
          <w:marRight w:val="0"/>
          <w:marTop w:val="0"/>
          <w:marBottom w:val="0"/>
          <w:divBdr>
            <w:top w:val="none" w:sz="0" w:space="0" w:color="auto"/>
            <w:left w:val="none" w:sz="0" w:space="0" w:color="auto"/>
            <w:bottom w:val="none" w:sz="0" w:space="0" w:color="auto"/>
            <w:right w:val="none" w:sz="0" w:space="0" w:color="auto"/>
          </w:divBdr>
          <w:divsChild>
            <w:div w:id="763955774">
              <w:marLeft w:val="0"/>
              <w:marRight w:val="0"/>
              <w:marTop w:val="0"/>
              <w:marBottom w:val="0"/>
              <w:divBdr>
                <w:top w:val="none" w:sz="0" w:space="0" w:color="auto"/>
                <w:left w:val="none" w:sz="0" w:space="0" w:color="auto"/>
                <w:bottom w:val="none" w:sz="0" w:space="0" w:color="auto"/>
                <w:right w:val="none" w:sz="0" w:space="0" w:color="auto"/>
              </w:divBdr>
              <w:divsChild>
                <w:div w:id="2103719430">
                  <w:marLeft w:val="0"/>
                  <w:marRight w:val="0"/>
                  <w:marTop w:val="0"/>
                  <w:marBottom w:val="0"/>
                  <w:divBdr>
                    <w:top w:val="none" w:sz="0" w:space="0" w:color="auto"/>
                    <w:left w:val="none" w:sz="0" w:space="0" w:color="auto"/>
                    <w:bottom w:val="none" w:sz="0" w:space="0" w:color="auto"/>
                    <w:right w:val="none" w:sz="0" w:space="0" w:color="auto"/>
                  </w:divBdr>
                  <w:divsChild>
                    <w:div w:id="1575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3590">
      <w:bodyDiv w:val="1"/>
      <w:marLeft w:val="0"/>
      <w:marRight w:val="0"/>
      <w:marTop w:val="0"/>
      <w:marBottom w:val="0"/>
      <w:divBdr>
        <w:top w:val="none" w:sz="0" w:space="0" w:color="auto"/>
        <w:left w:val="none" w:sz="0" w:space="0" w:color="auto"/>
        <w:bottom w:val="none" w:sz="0" w:space="0" w:color="auto"/>
        <w:right w:val="none" w:sz="0" w:space="0" w:color="auto"/>
      </w:divBdr>
      <w:divsChild>
        <w:div w:id="62989551">
          <w:marLeft w:val="0"/>
          <w:marRight w:val="0"/>
          <w:marTop w:val="0"/>
          <w:marBottom w:val="0"/>
          <w:divBdr>
            <w:top w:val="none" w:sz="0" w:space="0" w:color="auto"/>
            <w:left w:val="none" w:sz="0" w:space="0" w:color="auto"/>
            <w:bottom w:val="none" w:sz="0" w:space="0" w:color="auto"/>
            <w:right w:val="none" w:sz="0" w:space="0" w:color="auto"/>
          </w:divBdr>
          <w:divsChild>
            <w:div w:id="2074962518">
              <w:marLeft w:val="0"/>
              <w:marRight w:val="0"/>
              <w:marTop w:val="0"/>
              <w:marBottom w:val="0"/>
              <w:divBdr>
                <w:top w:val="none" w:sz="0" w:space="0" w:color="auto"/>
                <w:left w:val="none" w:sz="0" w:space="0" w:color="auto"/>
                <w:bottom w:val="none" w:sz="0" w:space="0" w:color="auto"/>
                <w:right w:val="none" w:sz="0" w:space="0" w:color="auto"/>
              </w:divBdr>
              <w:divsChild>
                <w:div w:id="498160138">
                  <w:marLeft w:val="0"/>
                  <w:marRight w:val="0"/>
                  <w:marTop w:val="0"/>
                  <w:marBottom w:val="0"/>
                  <w:divBdr>
                    <w:top w:val="none" w:sz="0" w:space="0" w:color="auto"/>
                    <w:left w:val="none" w:sz="0" w:space="0" w:color="auto"/>
                    <w:bottom w:val="none" w:sz="0" w:space="0" w:color="auto"/>
                    <w:right w:val="none" w:sz="0" w:space="0" w:color="auto"/>
                  </w:divBdr>
                  <w:divsChild>
                    <w:div w:id="14469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87815">
      <w:bodyDiv w:val="1"/>
      <w:marLeft w:val="0"/>
      <w:marRight w:val="0"/>
      <w:marTop w:val="0"/>
      <w:marBottom w:val="0"/>
      <w:divBdr>
        <w:top w:val="none" w:sz="0" w:space="0" w:color="auto"/>
        <w:left w:val="none" w:sz="0" w:space="0" w:color="auto"/>
        <w:bottom w:val="none" w:sz="0" w:space="0" w:color="auto"/>
        <w:right w:val="none" w:sz="0" w:space="0" w:color="auto"/>
      </w:divBdr>
      <w:divsChild>
        <w:div w:id="2059084622">
          <w:marLeft w:val="0"/>
          <w:marRight w:val="0"/>
          <w:marTop w:val="0"/>
          <w:marBottom w:val="0"/>
          <w:divBdr>
            <w:top w:val="none" w:sz="0" w:space="0" w:color="auto"/>
            <w:left w:val="none" w:sz="0" w:space="0" w:color="auto"/>
            <w:bottom w:val="none" w:sz="0" w:space="0" w:color="auto"/>
            <w:right w:val="none" w:sz="0" w:space="0" w:color="auto"/>
          </w:divBdr>
          <w:divsChild>
            <w:div w:id="34931492">
              <w:marLeft w:val="0"/>
              <w:marRight w:val="0"/>
              <w:marTop w:val="0"/>
              <w:marBottom w:val="0"/>
              <w:divBdr>
                <w:top w:val="none" w:sz="0" w:space="0" w:color="auto"/>
                <w:left w:val="none" w:sz="0" w:space="0" w:color="auto"/>
                <w:bottom w:val="none" w:sz="0" w:space="0" w:color="auto"/>
                <w:right w:val="none" w:sz="0" w:space="0" w:color="auto"/>
              </w:divBdr>
              <w:divsChild>
                <w:div w:id="928386419">
                  <w:marLeft w:val="0"/>
                  <w:marRight w:val="0"/>
                  <w:marTop w:val="0"/>
                  <w:marBottom w:val="0"/>
                  <w:divBdr>
                    <w:top w:val="none" w:sz="0" w:space="0" w:color="auto"/>
                    <w:left w:val="none" w:sz="0" w:space="0" w:color="auto"/>
                    <w:bottom w:val="none" w:sz="0" w:space="0" w:color="auto"/>
                    <w:right w:val="none" w:sz="0" w:space="0" w:color="auto"/>
                  </w:divBdr>
                  <w:divsChild>
                    <w:div w:id="19018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4980">
      <w:bodyDiv w:val="1"/>
      <w:marLeft w:val="0"/>
      <w:marRight w:val="0"/>
      <w:marTop w:val="0"/>
      <w:marBottom w:val="0"/>
      <w:divBdr>
        <w:top w:val="none" w:sz="0" w:space="0" w:color="auto"/>
        <w:left w:val="none" w:sz="0" w:space="0" w:color="auto"/>
        <w:bottom w:val="none" w:sz="0" w:space="0" w:color="auto"/>
        <w:right w:val="none" w:sz="0" w:space="0" w:color="auto"/>
      </w:divBdr>
      <w:divsChild>
        <w:div w:id="1689989300">
          <w:marLeft w:val="0"/>
          <w:marRight w:val="0"/>
          <w:marTop w:val="0"/>
          <w:marBottom w:val="0"/>
          <w:divBdr>
            <w:top w:val="none" w:sz="0" w:space="0" w:color="auto"/>
            <w:left w:val="none" w:sz="0" w:space="0" w:color="auto"/>
            <w:bottom w:val="none" w:sz="0" w:space="0" w:color="auto"/>
            <w:right w:val="none" w:sz="0" w:space="0" w:color="auto"/>
          </w:divBdr>
          <w:divsChild>
            <w:div w:id="626668276">
              <w:marLeft w:val="0"/>
              <w:marRight w:val="0"/>
              <w:marTop w:val="0"/>
              <w:marBottom w:val="0"/>
              <w:divBdr>
                <w:top w:val="none" w:sz="0" w:space="0" w:color="auto"/>
                <w:left w:val="none" w:sz="0" w:space="0" w:color="auto"/>
                <w:bottom w:val="none" w:sz="0" w:space="0" w:color="auto"/>
                <w:right w:val="none" w:sz="0" w:space="0" w:color="auto"/>
              </w:divBdr>
              <w:divsChild>
                <w:div w:id="815688906">
                  <w:marLeft w:val="0"/>
                  <w:marRight w:val="0"/>
                  <w:marTop w:val="0"/>
                  <w:marBottom w:val="0"/>
                  <w:divBdr>
                    <w:top w:val="none" w:sz="0" w:space="0" w:color="auto"/>
                    <w:left w:val="none" w:sz="0" w:space="0" w:color="auto"/>
                    <w:bottom w:val="none" w:sz="0" w:space="0" w:color="auto"/>
                    <w:right w:val="none" w:sz="0" w:space="0" w:color="auto"/>
                  </w:divBdr>
                  <w:divsChild>
                    <w:div w:id="12106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5047">
      <w:bodyDiv w:val="1"/>
      <w:marLeft w:val="0"/>
      <w:marRight w:val="0"/>
      <w:marTop w:val="0"/>
      <w:marBottom w:val="0"/>
      <w:divBdr>
        <w:top w:val="none" w:sz="0" w:space="0" w:color="auto"/>
        <w:left w:val="none" w:sz="0" w:space="0" w:color="auto"/>
        <w:bottom w:val="none" w:sz="0" w:space="0" w:color="auto"/>
        <w:right w:val="none" w:sz="0" w:space="0" w:color="auto"/>
      </w:divBdr>
      <w:divsChild>
        <w:div w:id="1102147858">
          <w:marLeft w:val="0"/>
          <w:marRight w:val="0"/>
          <w:marTop w:val="0"/>
          <w:marBottom w:val="0"/>
          <w:divBdr>
            <w:top w:val="none" w:sz="0" w:space="0" w:color="auto"/>
            <w:left w:val="none" w:sz="0" w:space="0" w:color="auto"/>
            <w:bottom w:val="none" w:sz="0" w:space="0" w:color="auto"/>
            <w:right w:val="none" w:sz="0" w:space="0" w:color="auto"/>
          </w:divBdr>
          <w:divsChild>
            <w:div w:id="1642612906">
              <w:marLeft w:val="0"/>
              <w:marRight w:val="0"/>
              <w:marTop w:val="0"/>
              <w:marBottom w:val="0"/>
              <w:divBdr>
                <w:top w:val="none" w:sz="0" w:space="0" w:color="auto"/>
                <w:left w:val="none" w:sz="0" w:space="0" w:color="auto"/>
                <w:bottom w:val="none" w:sz="0" w:space="0" w:color="auto"/>
                <w:right w:val="none" w:sz="0" w:space="0" w:color="auto"/>
              </w:divBdr>
              <w:divsChild>
                <w:div w:id="462583792">
                  <w:marLeft w:val="0"/>
                  <w:marRight w:val="0"/>
                  <w:marTop w:val="0"/>
                  <w:marBottom w:val="0"/>
                  <w:divBdr>
                    <w:top w:val="none" w:sz="0" w:space="0" w:color="auto"/>
                    <w:left w:val="none" w:sz="0" w:space="0" w:color="auto"/>
                    <w:bottom w:val="none" w:sz="0" w:space="0" w:color="auto"/>
                    <w:right w:val="none" w:sz="0" w:space="0" w:color="auto"/>
                  </w:divBdr>
                  <w:divsChild>
                    <w:div w:id="20311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9234">
      <w:bodyDiv w:val="1"/>
      <w:marLeft w:val="0"/>
      <w:marRight w:val="0"/>
      <w:marTop w:val="0"/>
      <w:marBottom w:val="0"/>
      <w:divBdr>
        <w:top w:val="none" w:sz="0" w:space="0" w:color="auto"/>
        <w:left w:val="none" w:sz="0" w:space="0" w:color="auto"/>
        <w:bottom w:val="none" w:sz="0" w:space="0" w:color="auto"/>
        <w:right w:val="none" w:sz="0" w:space="0" w:color="auto"/>
      </w:divBdr>
      <w:divsChild>
        <w:div w:id="765611724">
          <w:marLeft w:val="0"/>
          <w:marRight w:val="0"/>
          <w:marTop w:val="0"/>
          <w:marBottom w:val="0"/>
          <w:divBdr>
            <w:top w:val="none" w:sz="0" w:space="0" w:color="auto"/>
            <w:left w:val="none" w:sz="0" w:space="0" w:color="auto"/>
            <w:bottom w:val="none" w:sz="0" w:space="0" w:color="auto"/>
            <w:right w:val="none" w:sz="0" w:space="0" w:color="auto"/>
          </w:divBdr>
          <w:divsChild>
            <w:div w:id="423036272">
              <w:marLeft w:val="0"/>
              <w:marRight w:val="0"/>
              <w:marTop w:val="0"/>
              <w:marBottom w:val="0"/>
              <w:divBdr>
                <w:top w:val="none" w:sz="0" w:space="0" w:color="auto"/>
                <w:left w:val="none" w:sz="0" w:space="0" w:color="auto"/>
                <w:bottom w:val="none" w:sz="0" w:space="0" w:color="auto"/>
                <w:right w:val="none" w:sz="0" w:space="0" w:color="auto"/>
              </w:divBdr>
              <w:divsChild>
                <w:div w:id="1640380968">
                  <w:marLeft w:val="0"/>
                  <w:marRight w:val="0"/>
                  <w:marTop w:val="0"/>
                  <w:marBottom w:val="0"/>
                  <w:divBdr>
                    <w:top w:val="none" w:sz="0" w:space="0" w:color="auto"/>
                    <w:left w:val="none" w:sz="0" w:space="0" w:color="auto"/>
                    <w:bottom w:val="none" w:sz="0" w:space="0" w:color="auto"/>
                    <w:right w:val="none" w:sz="0" w:space="0" w:color="auto"/>
                  </w:divBdr>
                  <w:divsChild>
                    <w:div w:id="5205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6577">
      <w:bodyDiv w:val="1"/>
      <w:marLeft w:val="0"/>
      <w:marRight w:val="0"/>
      <w:marTop w:val="0"/>
      <w:marBottom w:val="0"/>
      <w:divBdr>
        <w:top w:val="none" w:sz="0" w:space="0" w:color="auto"/>
        <w:left w:val="none" w:sz="0" w:space="0" w:color="auto"/>
        <w:bottom w:val="none" w:sz="0" w:space="0" w:color="auto"/>
        <w:right w:val="none" w:sz="0" w:space="0" w:color="auto"/>
      </w:divBdr>
      <w:divsChild>
        <w:div w:id="267928260">
          <w:marLeft w:val="0"/>
          <w:marRight w:val="0"/>
          <w:marTop w:val="0"/>
          <w:marBottom w:val="0"/>
          <w:divBdr>
            <w:top w:val="none" w:sz="0" w:space="0" w:color="auto"/>
            <w:left w:val="none" w:sz="0" w:space="0" w:color="auto"/>
            <w:bottom w:val="none" w:sz="0" w:space="0" w:color="auto"/>
            <w:right w:val="none" w:sz="0" w:space="0" w:color="auto"/>
          </w:divBdr>
          <w:divsChild>
            <w:div w:id="1256550235">
              <w:marLeft w:val="0"/>
              <w:marRight w:val="0"/>
              <w:marTop w:val="0"/>
              <w:marBottom w:val="0"/>
              <w:divBdr>
                <w:top w:val="none" w:sz="0" w:space="0" w:color="auto"/>
                <w:left w:val="none" w:sz="0" w:space="0" w:color="auto"/>
                <w:bottom w:val="none" w:sz="0" w:space="0" w:color="auto"/>
                <w:right w:val="none" w:sz="0" w:space="0" w:color="auto"/>
              </w:divBdr>
              <w:divsChild>
                <w:div w:id="497816516">
                  <w:marLeft w:val="0"/>
                  <w:marRight w:val="0"/>
                  <w:marTop w:val="0"/>
                  <w:marBottom w:val="0"/>
                  <w:divBdr>
                    <w:top w:val="none" w:sz="0" w:space="0" w:color="auto"/>
                    <w:left w:val="none" w:sz="0" w:space="0" w:color="auto"/>
                    <w:bottom w:val="none" w:sz="0" w:space="0" w:color="auto"/>
                    <w:right w:val="none" w:sz="0" w:space="0" w:color="auto"/>
                  </w:divBdr>
                  <w:divsChild>
                    <w:div w:id="19003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63177">
      <w:bodyDiv w:val="1"/>
      <w:marLeft w:val="0"/>
      <w:marRight w:val="0"/>
      <w:marTop w:val="0"/>
      <w:marBottom w:val="0"/>
      <w:divBdr>
        <w:top w:val="none" w:sz="0" w:space="0" w:color="auto"/>
        <w:left w:val="none" w:sz="0" w:space="0" w:color="auto"/>
        <w:bottom w:val="none" w:sz="0" w:space="0" w:color="auto"/>
        <w:right w:val="none" w:sz="0" w:space="0" w:color="auto"/>
      </w:divBdr>
      <w:divsChild>
        <w:div w:id="1370185608">
          <w:marLeft w:val="0"/>
          <w:marRight w:val="0"/>
          <w:marTop w:val="0"/>
          <w:marBottom w:val="0"/>
          <w:divBdr>
            <w:top w:val="none" w:sz="0" w:space="0" w:color="auto"/>
            <w:left w:val="none" w:sz="0" w:space="0" w:color="auto"/>
            <w:bottom w:val="none" w:sz="0" w:space="0" w:color="auto"/>
            <w:right w:val="none" w:sz="0" w:space="0" w:color="auto"/>
          </w:divBdr>
          <w:divsChild>
            <w:div w:id="763576423">
              <w:marLeft w:val="0"/>
              <w:marRight w:val="0"/>
              <w:marTop w:val="0"/>
              <w:marBottom w:val="0"/>
              <w:divBdr>
                <w:top w:val="none" w:sz="0" w:space="0" w:color="auto"/>
                <w:left w:val="none" w:sz="0" w:space="0" w:color="auto"/>
                <w:bottom w:val="none" w:sz="0" w:space="0" w:color="auto"/>
                <w:right w:val="none" w:sz="0" w:space="0" w:color="auto"/>
              </w:divBdr>
              <w:divsChild>
                <w:div w:id="2078282377">
                  <w:marLeft w:val="0"/>
                  <w:marRight w:val="0"/>
                  <w:marTop w:val="0"/>
                  <w:marBottom w:val="0"/>
                  <w:divBdr>
                    <w:top w:val="none" w:sz="0" w:space="0" w:color="auto"/>
                    <w:left w:val="none" w:sz="0" w:space="0" w:color="auto"/>
                    <w:bottom w:val="none" w:sz="0" w:space="0" w:color="auto"/>
                    <w:right w:val="none" w:sz="0" w:space="0" w:color="auto"/>
                  </w:divBdr>
                  <w:divsChild>
                    <w:div w:id="43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1833">
      <w:bodyDiv w:val="1"/>
      <w:marLeft w:val="0"/>
      <w:marRight w:val="0"/>
      <w:marTop w:val="0"/>
      <w:marBottom w:val="0"/>
      <w:divBdr>
        <w:top w:val="none" w:sz="0" w:space="0" w:color="auto"/>
        <w:left w:val="none" w:sz="0" w:space="0" w:color="auto"/>
        <w:bottom w:val="none" w:sz="0" w:space="0" w:color="auto"/>
        <w:right w:val="none" w:sz="0" w:space="0" w:color="auto"/>
      </w:divBdr>
      <w:divsChild>
        <w:div w:id="1476099424">
          <w:marLeft w:val="0"/>
          <w:marRight w:val="0"/>
          <w:marTop w:val="0"/>
          <w:marBottom w:val="0"/>
          <w:divBdr>
            <w:top w:val="none" w:sz="0" w:space="0" w:color="auto"/>
            <w:left w:val="none" w:sz="0" w:space="0" w:color="auto"/>
            <w:bottom w:val="none" w:sz="0" w:space="0" w:color="auto"/>
            <w:right w:val="none" w:sz="0" w:space="0" w:color="auto"/>
          </w:divBdr>
          <w:divsChild>
            <w:div w:id="718553882">
              <w:marLeft w:val="0"/>
              <w:marRight w:val="0"/>
              <w:marTop w:val="0"/>
              <w:marBottom w:val="0"/>
              <w:divBdr>
                <w:top w:val="none" w:sz="0" w:space="0" w:color="auto"/>
                <w:left w:val="none" w:sz="0" w:space="0" w:color="auto"/>
                <w:bottom w:val="none" w:sz="0" w:space="0" w:color="auto"/>
                <w:right w:val="none" w:sz="0" w:space="0" w:color="auto"/>
              </w:divBdr>
              <w:divsChild>
                <w:div w:id="1907719955">
                  <w:marLeft w:val="0"/>
                  <w:marRight w:val="0"/>
                  <w:marTop w:val="0"/>
                  <w:marBottom w:val="0"/>
                  <w:divBdr>
                    <w:top w:val="none" w:sz="0" w:space="0" w:color="auto"/>
                    <w:left w:val="none" w:sz="0" w:space="0" w:color="auto"/>
                    <w:bottom w:val="none" w:sz="0" w:space="0" w:color="auto"/>
                    <w:right w:val="none" w:sz="0" w:space="0" w:color="auto"/>
                  </w:divBdr>
                  <w:divsChild>
                    <w:div w:id="1781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73290">
      <w:bodyDiv w:val="1"/>
      <w:marLeft w:val="0"/>
      <w:marRight w:val="0"/>
      <w:marTop w:val="0"/>
      <w:marBottom w:val="0"/>
      <w:divBdr>
        <w:top w:val="none" w:sz="0" w:space="0" w:color="auto"/>
        <w:left w:val="none" w:sz="0" w:space="0" w:color="auto"/>
        <w:bottom w:val="none" w:sz="0" w:space="0" w:color="auto"/>
        <w:right w:val="none" w:sz="0" w:space="0" w:color="auto"/>
      </w:divBdr>
      <w:divsChild>
        <w:div w:id="1066143661">
          <w:marLeft w:val="0"/>
          <w:marRight w:val="0"/>
          <w:marTop w:val="0"/>
          <w:marBottom w:val="0"/>
          <w:divBdr>
            <w:top w:val="none" w:sz="0" w:space="0" w:color="auto"/>
            <w:left w:val="none" w:sz="0" w:space="0" w:color="auto"/>
            <w:bottom w:val="none" w:sz="0" w:space="0" w:color="auto"/>
            <w:right w:val="none" w:sz="0" w:space="0" w:color="auto"/>
          </w:divBdr>
          <w:divsChild>
            <w:div w:id="1001931172">
              <w:marLeft w:val="0"/>
              <w:marRight w:val="0"/>
              <w:marTop w:val="0"/>
              <w:marBottom w:val="0"/>
              <w:divBdr>
                <w:top w:val="none" w:sz="0" w:space="0" w:color="auto"/>
                <w:left w:val="none" w:sz="0" w:space="0" w:color="auto"/>
                <w:bottom w:val="none" w:sz="0" w:space="0" w:color="auto"/>
                <w:right w:val="none" w:sz="0" w:space="0" w:color="auto"/>
              </w:divBdr>
              <w:divsChild>
                <w:div w:id="739982608">
                  <w:marLeft w:val="0"/>
                  <w:marRight w:val="0"/>
                  <w:marTop w:val="0"/>
                  <w:marBottom w:val="0"/>
                  <w:divBdr>
                    <w:top w:val="none" w:sz="0" w:space="0" w:color="auto"/>
                    <w:left w:val="none" w:sz="0" w:space="0" w:color="auto"/>
                    <w:bottom w:val="none" w:sz="0" w:space="0" w:color="auto"/>
                    <w:right w:val="none" w:sz="0" w:space="0" w:color="auto"/>
                  </w:divBdr>
                  <w:divsChild>
                    <w:div w:id="554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19288">
      <w:bodyDiv w:val="1"/>
      <w:marLeft w:val="0"/>
      <w:marRight w:val="0"/>
      <w:marTop w:val="0"/>
      <w:marBottom w:val="0"/>
      <w:divBdr>
        <w:top w:val="none" w:sz="0" w:space="0" w:color="auto"/>
        <w:left w:val="none" w:sz="0" w:space="0" w:color="auto"/>
        <w:bottom w:val="none" w:sz="0" w:space="0" w:color="auto"/>
        <w:right w:val="none" w:sz="0" w:space="0" w:color="auto"/>
      </w:divBdr>
      <w:divsChild>
        <w:div w:id="1194924334">
          <w:marLeft w:val="0"/>
          <w:marRight w:val="0"/>
          <w:marTop w:val="0"/>
          <w:marBottom w:val="0"/>
          <w:divBdr>
            <w:top w:val="none" w:sz="0" w:space="0" w:color="auto"/>
            <w:left w:val="none" w:sz="0" w:space="0" w:color="auto"/>
            <w:bottom w:val="none" w:sz="0" w:space="0" w:color="auto"/>
            <w:right w:val="none" w:sz="0" w:space="0" w:color="auto"/>
          </w:divBdr>
          <w:divsChild>
            <w:div w:id="1564171969">
              <w:marLeft w:val="0"/>
              <w:marRight w:val="0"/>
              <w:marTop w:val="0"/>
              <w:marBottom w:val="0"/>
              <w:divBdr>
                <w:top w:val="none" w:sz="0" w:space="0" w:color="auto"/>
                <w:left w:val="none" w:sz="0" w:space="0" w:color="auto"/>
                <w:bottom w:val="none" w:sz="0" w:space="0" w:color="auto"/>
                <w:right w:val="none" w:sz="0" w:space="0" w:color="auto"/>
              </w:divBdr>
              <w:divsChild>
                <w:div w:id="1321084740">
                  <w:marLeft w:val="0"/>
                  <w:marRight w:val="0"/>
                  <w:marTop w:val="0"/>
                  <w:marBottom w:val="0"/>
                  <w:divBdr>
                    <w:top w:val="none" w:sz="0" w:space="0" w:color="auto"/>
                    <w:left w:val="none" w:sz="0" w:space="0" w:color="auto"/>
                    <w:bottom w:val="none" w:sz="0" w:space="0" w:color="auto"/>
                    <w:right w:val="none" w:sz="0" w:space="0" w:color="auto"/>
                  </w:divBdr>
                  <w:divsChild>
                    <w:div w:id="1522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72">
          <w:marLeft w:val="0"/>
          <w:marRight w:val="0"/>
          <w:marTop w:val="0"/>
          <w:marBottom w:val="0"/>
          <w:divBdr>
            <w:top w:val="none" w:sz="0" w:space="0" w:color="auto"/>
            <w:left w:val="none" w:sz="0" w:space="0" w:color="auto"/>
            <w:bottom w:val="none" w:sz="0" w:space="0" w:color="auto"/>
            <w:right w:val="none" w:sz="0" w:space="0" w:color="auto"/>
          </w:divBdr>
          <w:divsChild>
            <w:div w:id="961617352">
              <w:marLeft w:val="0"/>
              <w:marRight w:val="0"/>
              <w:marTop w:val="0"/>
              <w:marBottom w:val="0"/>
              <w:divBdr>
                <w:top w:val="none" w:sz="0" w:space="0" w:color="auto"/>
                <w:left w:val="none" w:sz="0" w:space="0" w:color="auto"/>
                <w:bottom w:val="none" w:sz="0" w:space="0" w:color="auto"/>
                <w:right w:val="none" w:sz="0" w:space="0" w:color="auto"/>
              </w:divBdr>
              <w:divsChild>
                <w:div w:id="1407680365">
                  <w:marLeft w:val="0"/>
                  <w:marRight w:val="0"/>
                  <w:marTop w:val="0"/>
                  <w:marBottom w:val="0"/>
                  <w:divBdr>
                    <w:top w:val="none" w:sz="0" w:space="0" w:color="auto"/>
                    <w:left w:val="none" w:sz="0" w:space="0" w:color="auto"/>
                    <w:bottom w:val="none" w:sz="0" w:space="0" w:color="auto"/>
                    <w:right w:val="none" w:sz="0" w:space="0" w:color="auto"/>
                  </w:divBdr>
                  <w:divsChild>
                    <w:div w:id="1979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C86E-90CF-DA4E-B474-E86F5429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Tootell (Campaigns and Reputation)</cp:lastModifiedBy>
  <cp:revision>2</cp:revision>
  <cp:lastPrinted>2019-08-08T13:58:00Z</cp:lastPrinted>
  <dcterms:created xsi:type="dcterms:W3CDTF">2022-04-07T09:23:00Z</dcterms:created>
  <dcterms:modified xsi:type="dcterms:W3CDTF">2022-04-07T09:23:00Z</dcterms:modified>
</cp:coreProperties>
</file>