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6F5A2" w14:textId="7D3DA655" w:rsidR="00D67876" w:rsidRDefault="00D67876" w:rsidP="004C6327">
      <w:pPr>
        <w:rPr>
          <w:rFonts w:ascii="Arial" w:hAnsi="Arial" w:cs="Arial"/>
        </w:rPr>
      </w:pPr>
    </w:p>
    <w:p w14:paraId="132E6389" w14:textId="75AD346A" w:rsidR="001C2777" w:rsidRDefault="001C2777" w:rsidP="004C6327">
      <w:pPr>
        <w:rPr>
          <w:rFonts w:ascii="Arial" w:hAnsi="Arial" w:cs="Arial"/>
        </w:rPr>
      </w:pPr>
    </w:p>
    <w:p w14:paraId="497FBA33" w14:textId="6FCA5882" w:rsidR="001C2777" w:rsidRDefault="00245FF2" w:rsidP="001C2777">
      <w:pPr>
        <w:pStyle w:val="Heading1"/>
        <w:spacing w:line="392" w:lineRule="auto"/>
        <w:ind w:left="499" w:right="105"/>
        <w:jc w:val="center"/>
        <w:rPr>
          <w:rFonts w:ascii="Arial" w:hAnsi="Arial" w:cs="Arial"/>
          <w:b/>
          <w:color w:val="auto"/>
          <w:spacing w:val="-1"/>
          <w:sz w:val="40"/>
        </w:rPr>
      </w:pPr>
      <w:r>
        <w:rPr>
          <w:noProof/>
          <w:lang w:eastAsia="en-GB"/>
        </w:rPr>
        <w:drawing>
          <wp:inline distT="0" distB="0" distL="0" distR="0" wp14:anchorId="40B2717B" wp14:editId="18B85813">
            <wp:extent cx="2926080" cy="1280048"/>
            <wp:effectExtent l="0" t="0" r="7620" b="0"/>
            <wp:docPr id="3" name="Picture 3"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926080" cy="1280048"/>
                    </a:xfrm>
                    <a:prstGeom prst="rect">
                      <a:avLst/>
                    </a:prstGeom>
                    <a:ln>
                      <a:noFill/>
                    </a:ln>
                    <a:extLst>
                      <a:ext uri="{53640926-AAD7-44D8-BBD7-CCE9431645EC}">
                        <a14:shadowObscured xmlns:a14="http://schemas.microsoft.com/office/drawing/2010/main"/>
                      </a:ext>
                    </a:extLst>
                  </pic:spPr>
                </pic:pic>
              </a:graphicData>
            </a:graphic>
          </wp:inline>
        </w:drawing>
      </w:r>
    </w:p>
    <w:p w14:paraId="4254C969" w14:textId="77777777" w:rsidR="001C2777" w:rsidRDefault="001C2777" w:rsidP="001C2777">
      <w:pPr>
        <w:pStyle w:val="Heading1"/>
        <w:spacing w:line="392" w:lineRule="auto"/>
        <w:ind w:left="499" w:right="105"/>
        <w:jc w:val="center"/>
        <w:rPr>
          <w:rFonts w:ascii="Arial" w:hAnsi="Arial" w:cs="Arial"/>
          <w:b/>
          <w:color w:val="auto"/>
          <w:spacing w:val="-1"/>
          <w:sz w:val="40"/>
        </w:rPr>
      </w:pPr>
    </w:p>
    <w:p w14:paraId="7353973F" w14:textId="3B3936EE" w:rsidR="001C2777" w:rsidRPr="00CB4D61" w:rsidRDefault="001C2777" w:rsidP="00CB4D61">
      <w:pPr>
        <w:pStyle w:val="Heading1"/>
        <w:jc w:val="center"/>
        <w:rPr>
          <w:rFonts w:ascii="Arial" w:hAnsi="Arial" w:cs="Arial"/>
          <w:b/>
          <w:spacing w:val="35"/>
          <w:sz w:val="44"/>
          <w:szCs w:val="44"/>
        </w:rPr>
      </w:pPr>
      <w:r w:rsidRPr="00CB4D61">
        <w:rPr>
          <w:rFonts w:ascii="Arial" w:hAnsi="Arial" w:cs="Arial"/>
          <w:b/>
          <w:sz w:val="44"/>
          <w:szCs w:val="44"/>
        </w:rPr>
        <w:t>School of</w:t>
      </w:r>
      <w:r w:rsidRPr="00CB4D61">
        <w:rPr>
          <w:rFonts w:ascii="Arial" w:hAnsi="Arial" w:cs="Arial"/>
          <w:b/>
          <w:spacing w:val="1"/>
          <w:sz w:val="44"/>
          <w:szCs w:val="44"/>
        </w:rPr>
        <w:t xml:space="preserve"> </w:t>
      </w:r>
      <w:r w:rsidRPr="00CB4D61">
        <w:rPr>
          <w:rFonts w:ascii="Arial" w:hAnsi="Arial" w:cs="Arial"/>
          <w:b/>
          <w:sz w:val="44"/>
          <w:szCs w:val="44"/>
        </w:rPr>
        <w:t>Sport, Exercise</w:t>
      </w:r>
      <w:r w:rsidRPr="00CB4D61">
        <w:rPr>
          <w:rFonts w:ascii="Arial" w:hAnsi="Arial" w:cs="Arial"/>
          <w:b/>
          <w:spacing w:val="-2"/>
          <w:sz w:val="44"/>
          <w:szCs w:val="44"/>
        </w:rPr>
        <w:t xml:space="preserve"> </w:t>
      </w:r>
      <w:r w:rsidRPr="00CB4D61">
        <w:rPr>
          <w:rFonts w:ascii="Arial" w:hAnsi="Arial" w:cs="Arial"/>
          <w:b/>
          <w:sz w:val="44"/>
          <w:szCs w:val="44"/>
        </w:rPr>
        <w:t>&amp;</w:t>
      </w:r>
      <w:r w:rsidRPr="00CB4D61">
        <w:rPr>
          <w:rFonts w:ascii="Arial" w:hAnsi="Arial" w:cs="Arial"/>
          <w:b/>
          <w:spacing w:val="2"/>
          <w:sz w:val="44"/>
          <w:szCs w:val="44"/>
        </w:rPr>
        <w:t xml:space="preserve"> </w:t>
      </w:r>
      <w:r w:rsidRPr="00CB4D61">
        <w:rPr>
          <w:rFonts w:ascii="Arial" w:hAnsi="Arial" w:cs="Arial"/>
          <w:b/>
          <w:sz w:val="44"/>
          <w:szCs w:val="44"/>
        </w:rPr>
        <w:t>Rehabilitation Sciences</w:t>
      </w:r>
    </w:p>
    <w:p w14:paraId="5C4DA1D1" w14:textId="066957ED" w:rsidR="001C2777" w:rsidRPr="00CB4D61" w:rsidRDefault="001C2777" w:rsidP="00CB4D61">
      <w:pPr>
        <w:pStyle w:val="Heading1"/>
        <w:jc w:val="center"/>
        <w:rPr>
          <w:rFonts w:ascii="Arial" w:hAnsi="Arial" w:cs="Arial"/>
          <w:b/>
          <w:sz w:val="44"/>
          <w:szCs w:val="44"/>
        </w:rPr>
      </w:pPr>
      <w:r w:rsidRPr="00CB4D61">
        <w:rPr>
          <w:rFonts w:ascii="Arial" w:hAnsi="Arial" w:cs="Arial"/>
          <w:b/>
          <w:sz w:val="44"/>
          <w:szCs w:val="44"/>
        </w:rPr>
        <w:t>2021-22</w:t>
      </w:r>
      <w:r w:rsidRPr="00CB4D61">
        <w:rPr>
          <w:rFonts w:ascii="Arial" w:hAnsi="Arial" w:cs="Arial"/>
          <w:b/>
          <w:spacing w:val="4"/>
          <w:sz w:val="44"/>
          <w:szCs w:val="44"/>
        </w:rPr>
        <w:t xml:space="preserve"> </w:t>
      </w:r>
      <w:r w:rsidRPr="00CB4D61">
        <w:rPr>
          <w:rFonts w:ascii="Arial" w:hAnsi="Arial" w:cs="Arial"/>
          <w:b/>
          <w:sz w:val="44"/>
          <w:szCs w:val="44"/>
        </w:rPr>
        <w:t>Academic Year</w:t>
      </w:r>
    </w:p>
    <w:p w14:paraId="68827001" w14:textId="77777777" w:rsidR="001C2777" w:rsidRPr="00CB4D61" w:rsidRDefault="001C2777" w:rsidP="00CB4D61">
      <w:pPr>
        <w:pStyle w:val="Heading1"/>
        <w:jc w:val="center"/>
        <w:rPr>
          <w:rFonts w:ascii="Arial" w:eastAsia="Times New Roman" w:hAnsi="Arial" w:cs="Arial"/>
          <w:b/>
          <w:sz w:val="44"/>
          <w:szCs w:val="44"/>
        </w:rPr>
      </w:pPr>
    </w:p>
    <w:p w14:paraId="210ED465" w14:textId="37343282" w:rsidR="001C2777" w:rsidRPr="007868DD" w:rsidRDefault="001C2777" w:rsidP="007868DD">
      <w:pPr>
        <w:pStyle w:val="Heading2"/>
        <w:jc w:val="center"/>
        <w:rPr>
          <w:rFonts w:ascii="Arial" w:eastAsia="Times New Roman" w:hAnsi="Arial" w:cs="Arial"/>
          <w:b/>
          <w:sz w:val="24"/>
          <w:szCs w:val="24"/>
        </w:rPr>
      </w:pPr>
      <w:r w:rsidRPr="007868DD">
        <w:rPr>
          <w:rFonts w:ascii="Arial" w:eastAsia="Times New Roman" w:hAnsi="Arial" w:cs="Arial"/>
          <w:b/>
          <w:sz w:val="24"/>
          <w:szCs w:val="24"/>
        </w:rPr>
        <w:t>Module Availability for</w:t>
      </w:r>
    </w:p>
    <w:p w14:paraId="59AAF50A" w14:textId="17D73B19" w:rsidR="001C2777" w:rsidRDefault="001C2777" w:rsidP="00110EA0">
      <w:pPr>
        <w:pStyle w:val="Heading2"/>
        <w:jc w:val="center"/>
        <w:rPr>
          <w:rFonts w:ascii="Arial" w:hAnsi="Arial" w:cs="Arial"/>
          <w:b/>
          <w:sz w:val="32"/>
        </w:rPr>
      </w:pPr>
      <w:r w:rsidRPr="007868DD">
        <w:rPr>
          <w:rFonts w:ascii="Arial" w:eastAsia="Times New Roman" w:hAnsi="Arial" w:cs="Arial"/>
          <w:b/>
          <w:sz w:val="24"/>
          <w:szCs w:val="24"/>
        </w:rPr>
        <w:t>Incoming</w:t>
      </w:r>
      <w:r w:rsidRPr="007868DD">
        <w:rPr>
          <w:rFonts w:ascii="Arial" w:eastAsia="Times New Roman" w:hAnsi="Arial" w:cs="Arial"/>
          <w:b/>
          <w:spacing w:val="-18"/>
          <w:sz w:val="24"/>
          <w:szCs w:val="24"/>
        </w:rPr>
        <w:t xml:space="preserve"> </w:t>
      </w:r>
      <w:r w:rsidR="00110EA0">
        <w:rPr>
          <w:rFonts w:ascii="Arial" w:eastAsia="Times New Roman" w:hAnsi="Arial" w:cs="Arial"/>
          <w:b/>
          <w:spacing w:val="-18"/>
          <w:sz w:val="24"/>
          <w:szCs w:val="24"/>
        </w:rPr>
        <w:t xml:space="preserve">Study Abroad and </w:t>
      </w:r>
      <w:r w:rsidRPr="007868DD">
        <w:rPr>
          <w:rFonts w:ascii="Arial" w:eastAsia="Times New Roman" w:hAnsi="Arial" w:cs="Arial"/>
          <w:b/>
          <w:sz w:val="24"/>
          <w:szCs w:val="24"/>
        </w:rPr>
        <w:t>Exchange</w:t>
      </w:r>
      <w:r w:rsidRPr="007868DD">
        <w:rPr>
          <w:rFonts w:ascii="Arial" w:eastAsia="Times New Roman" w:hAnsi="Arial" w:cs="Arial"/>
          <w:b/>
          <w:spacing w:val="-18"/>
          <w:sz w:val="24"/>
          <w:szCs w:val="24"/>
        </w:rPr>
        <w:t xml:space="preserve"> </w:t>
      </w:r>
      <w:r w:rsidRPr="007868DD">
        <w:rPr>
          <w:rFonts w:ascii="Arial" w:eastAsia="Times New Roman" w:hAnsi="Arial" w:cs="Arial"/>
          <w:b/>
          <w:sz w:val="24"/>
          <w:szCs w:val="24"/>
        </w:rPr>
        <w:t>Students</w:t>
      </w:r>
    </w:p>
    <w:p w14:paraId="3CBAC348" w14:textId="77777777" w:rsidR="00110EA0" w:rsidRDefault="00110EA0">
      <w:pPr>
        <w:rPr>
          <w:rFonts w:ascii="Arial" w:eastAsiaTheme="majorEastAsia" w:hAnsi="Arial" w:cs="Arial"/>
          <w:b/>
          <w:color w:val="2F5496" w:themeColor="accent1" w:themeShade="BF"/>
          <w:sz w:val="44"/>
          <w:szCs w:val="44"/>
        </w:rPr>
      </w:pPr>
      <w:r>
        <w:rPr>
          <w:rFonts w:ascii="Arial" w:hAnsi="Arial" w:cs="Arial"/>
          <w:b/>
          <w:sz w:val="44"/>
          <w:szCs w:val="44"/>
        </w:rPr>
        <w:br w:type="page"/>
      </w:r>
    </w:p>
    <w:p w14:paraId="6DC2EBB3" w14:textId="4A912164" w:rsidR="001C2777" w:rsidRPr="009571EA" w:rsidRDefault="001C2777" w:rsidP="009571EA">
      <w:pPr>
        <w:pStyle w:val="Heading1"/>
        <w:rPr>
          <w:rFonts w:ascii="Arial" w:hAnsi="Arial" w:cs="Arial"/>
          <w:b/>
          <w:sz w:val="44"/>
          <w:szCs w:val="44"/>
        </w:rPr>
      </w:pPr>
      <w:r w:rsidRPr="009571EA">
        <w:rPr>
          <w:rFonts w:ascii="Arial" w:hAnsi="Arial" w:cs="Arial"/>
          <w:b/>
          <w:sz w:val="44"/>
          <w:szCs w:val="44"/>
        </w:rPr>
        <w:lastRenderedPageBreak/>
        <w:t xml:space="preserve">Important Information: Please read carefully </w:t>
      </w:r>
    </w:p>
    <w:p w14:paraId="4A356C87" w14:textId="77777777" w:rsidR="001C2777" w:rsidRPr="001C2777" w:rsidRDefault="001C2777" w:rsidP="001C2777">
      <w:pPr>
        <w:rPr>
          <w:rFonts w:ascii="Arial" w:hAnsi="Arial" w:cs="Arial"/>
          <w:b/>
          <w:sz w:val="32"/>
        </w:rPr>
      </w:pPr>
    </w:p>
    <w:p w14:paraId="3774ABCA" w14:textId="77777777" w:rsidR="001C2777" w:rsidRPr="003B0CA6" w:rsidRDefault="001C2777" w:rsidP="003B0CA6">
      <w:pPr>
        <w:rPr>
          <w:rFonts w:ascii="Arial" w:hAnsi="Arial" w:cs="Arial"/>
          <w:lang w:val="en-US"/>
        </w:rPr>
      </w:pPr>
      <w:r w:rsidRPr="003B0CA6">
        <w:rPr>
          <w:rFonts w:ascii="Arial" w:hAnsi="Arial" w:cs="Arial"/>
          <w:lang w:val="en-US"/>
        </w:rPr>
        <w:t>Module availability</w:t>
      </w:r>
      <w:r w:rsidRPr="003B0CA6">
        <w:rPr>
          <w:rFonts w:ascii="Arial" w:hAnsi="Arial" w:cs="Arial"/>
          <w:spacing w:val="-2"/>
          <w:lang w:val="en-US"/>
        </w:rPr>
        <w:t xml:space="preserve"> </w:t>
      </w:r>
      <w:r w:rsidRPr="003B0CA6">
        <w:rPr>
          <w:rFonts w:ascii="Arial" w:hAnsi="Arial" w:cs="Arial"/>
          <w:lang w:val="en-US"/>
        </w:rPr>
        <w:t>refers to</w:t>
      </w:r>
      <w:r w:rsidRPr="003B0CA6">
        <w:rPr>
          <w:rFonts w:ascii="Arial" w:hAnsi="Arial" w:cs="Arial"/>
          <w:spacing w:val="-2"/>
          <w:lang w:val="en-US"/>
        </w:rPr>
        <w:t xml:space="preserve"> </w:t>
      </w:r>
      <w:r w:rsidRPr="003B0CA6">
        <w:rPr>
          <w:rFonts w:ascii="Arial" w:hAnsi="Arial" w:cs="Arial"/>
          <w:lang w:val="en-US"/>
        </w:rPr>
        <w:t>the</w:t>
      </w:r>
      <w:r w:rsidRPr="003B0CA6">
        <w:rPr>
          <w:rFonts w:ascii="Arial" w:hAnsi="Arial" w:cs="Arial"/>
          <w:spacing w:val="-2"/>
          <w:lang w:val="en-US"/>
        </w:rPr>
        <w:t xml:space="preserve"> </w:t>
      </w:r>
      <w:r w:rsidRPr="003B0CA6">
        <w:rPr>
          <w:rFonts w:ascii="Arial" w:hAnsi="Arial" w:cs="Arial"/>
          <w:lang w:val="en-US"/>
        </w:rPr>
        <w:t>period</w:t>
      </w:r>
      <w:r w:rsidRPr="003B0CA6">
        <w:rPr>
          <w:rFonts w:ascii="Arial" w:hAnsi="Arial" w:cs="Arial"/>
          <w:spacing w:val="-2"/>
          <w:lang w:val="en-US"/>
        </w:rPr>
        <w:t xml:space="preserve"> </w:t>
      </w:r>
      <w:r w:rsidRPr="003B0CA6">
        <w:rPr>
          <w:rFonts w:ascii="Arial" w:hAnsi="Arial" w:cs="Arial"/>
          <w:lang w:val="en-US"/>
        </w:rPr>
        <w:t>of time</w:t>
      </w:r>
      <w:r w:rsidRPr="003B0CA6">
        <w:rPr>
          <w:rFonts w:ascii="Arial" w:hAnsi="Arial" w:cs="Arial"/>
          <w:spacing w:val="-2"/>
          <w:lang w:val="en-US"/>
        </w:rPr>
        <w:t xml:space="preserve"> </w:t>
      </w:r>
      <w:r w:rsidRPr="003B0CA6">
        <w:rPr>
          <w:rFonts w:ascii="Arial" w:hAnsi="Arial" w:cs="Arial"/>
          <w:lang w:val="en-US"/>
        </w:rPr>
        <w:t>an exchange</w:t>
      </w:r>
      <w:r w:rsidRPr="003B0CA6">
        <w:rPr>
          <w:rFonts w:ascii="Arial" w:hAnsi="Arial" w:cs="Arial"/>
          <w:spacing w:val="1"/>
          <w:lang w:val="en-US"/>
        </w:rPr>
        <w:t xml:space="preserve"> </w:t>
      </w:r>
      <w:r w:rsidRPr="003B0CA6">
        <w:rPr>
          <w:rFonts w:ascii="Arial" w:hAnsi="Arial" w:cs="Arial"/>
          <w:lang w:val="en-US"/>
        </w:rPr>
        <w:t>student is with</w:t>
      </w:r>
      <w:r w:rsidRPr="003B0CA6">
        <w:rPr>
          <w:rFonts w:ascii="Arial" w:hAnsi="Arial" w:cs="Arial"/>
          <w:spacing w:val="1"/>
          <w:lang w:val="en-US"/>
        </w:rPr>
        <w:t xml:space="preserve"> </w:t>
      </w:r>
      <w:r w:rsidRPr="003B0CA6">
        <w:rPr>
          <w:rFonts w:ascii="Arial" w:hAnsi="Arial" w:cs="Arial"/>
          <w:lang w:val="en-US"/>
        </w:rPr>
        <w:t>us:</w:t>
      </w:r>
    </w:p>
    <w:p w14:paraId="11EF2D97" w14:textId="77777777" w:rsidR="001C2777" w:rsidRPr="003B0CA6" w:rsidRDefault="001C2777" w:rsidP="003B0CA6">
      <w:pPr>
        <w:rPr>
          <w:rFonts w:ascii="Arial" w:hAnsi="Arial" w:cs="Arial"/>
          <w:lang w:val="en-US"/>
        </w:rPr>
      </w:pPr>
      <w:r w:rsidRPr="003B0CA6">
        <w:rPr>
          <w:rFonts w:ascii="Arial" w:hAnsi="Arial" w:cs="Arial"/>
          <w:lang w:val="en-US"/>
        </w:rPr>
        <w:t>“Semester</w:t>
      </w:r>
      <w:r w:rsidRPr="003B0CA6">
        <w:rPr>
          <w:rFonts w:ascii="Arial" w:hAnsi="Arial" w:cs="Arial"/>
          <w:spacing w:val="-2"/>
          <w:lang w:val="en-US"/>
        </w:rPr>
        <w:t xml:space="preserve"> </w:t>
      </w:r>
      <w:r w:rsidRPr="003B0CA6">
        <w:rPr>
          <w:rFonts w:ascii="Arial" w:hAnsi="Arial" w:cs="Arial"/>
          <w:lang w:val="en-US"/>
        </w:rPr>
        <w:t>1”</w:t>
      </w:r>
      <w:r w:rsidRPr="003B0CA6">
        <w:rPr>
          <w:rFonts w:ascii="Arial" w:hAnsi="Arial" w:cs="Arial"/>
          <w:spacing w:val="1"/>
          <w:lang w:val="en-US"/>
        </w:rPr>
        <w:t xml:space="preserve"> </w:t>
      </w:r>
      <w:r w:rsidRPr="003B0CA6">
        <w:rPr>
          <w:rFonts w:ascii="Arial" w:hAnsi="Arial" w:cs="Arial"/>
          <w:lang w:val="en-US"/>
        </w:rPr>
        <w:t>(September through</w:t>
      </w:r>
      <w:r w:rsidRPr="003B0CA6">
        <w:rPr>
          <w:rFonts w:ascii="Arial" w:hAnsi="Arial" w:cs="Arial"/>
          <w:spacing w:val="1"/>
          <w:lang w:val="en-US"/>
        </w:rPr>
        <w:t xml:space="preserve"> </w:t>
      </w:r>
      <w:r w:rsidRPr="003B0CA6">
        <w:rPr>
          <w:rFonts w:ascii="Arial" w:hAnsi="Arial" w:cs="Arial"/>
          <w:spacing w:val="-2"/>
          <w:lang w:val="en-US"/>
        </w:rPr>
        <w:t>January)</w:t>
      </w:r>
      <w:r w:rsidRPr="003B0CA6">
        <w:rPr>
          <w:rFonts w:ascii="Arial" w:hAnsi="Arial" w:cs="Arial"/>
          <w:spacing w:val="1"/>
          <w:lang w:val="en-US"/>
        </w:rPr>
        <w:t xml:space="preserve"> </w:t>
      </w:r>
      <w:r w:rsidRPr="003B0CA6">
        <w:rPr>
          <w:rFonts w:ascii="Arial" w:hAnsi="Arial" w:cs="Arial"/>
          <w:lang w:val="en-US"/>
        </w:rPr>
        <w:t>only*</w:t>
      </w:r>
    </w:p>
    <w:p w14:paraId="1FB4BF17" w14:textId="77777777" w:rsidR="001C2777" w:rsidRPr="003B0CA6" w:rsidRDefault="001C2777" w:rsidP="003B0CA6">
      <w:pPr>
        <w:rPr>
          <w:rFonts w:ascii="Arial" w:hAnsi="Arial" w:cs="Arial"/>
          <w:lang w:val="en-US"/>
        </w:rPr>
      </w:pPr>
      <w:r w:rsidRPr="003B0CA6">
        <w:rPr>
          <w:rFonts w:ascii="Arial" w:hAnsi="Arial" w:cs="Arial"/>
          <w:lang w:val="en-US"/>
        </w:rPr>
        <w:t>“Semester</w:t>
      </w:r>
      <w:r w:rsidRPr="003B0CA6">
        <w:rPr>
          <w:rFonts w:ascii="Arial" w:hAnsi="Arial" w:cs="Arial"/>
          <w:spacing w:val="-2"/>
          <w:lang w:val="en-US"/>
        </w:rPr>
        <w:t xml:space="preserve"> </w:t>
      </w:r>
      <w:r w:rsidRPr="003B0CA6">
        <w:rPr>
          <w:rFonts w:ascii="Arial" w:hAnsi="Arial" w:cs="Arial"/>
          <w:lang w:val="en-US"/>
        </w:rPr>
        <w:t>2”</w:t>
      </w:r>
      <w:r w:rsidRPr="003B0CA6">
        <w:rPr>
          <w:rFonts w:ascii="Arial" w:hAnsi="Arial" w:cs="Arial"/>
          <w:spacing w:val="1"/>
          <w:lang w:val="en-US"/>
        </w:rPr>
        <w:t xml:space="preserve"> </w:t>
      </w:r>
      <w:r w:rsidRPr="003B0CA6">
        <w:rPr>
          <w:rFonts w:ascii="Arial" w:hAnsi="Arial" w:cs="Arial"/>
          <w:lang w:val="en-US"/>
        </w:rPr>
        <w:t>(January</w:t>
      </w:r>
      <w:r w:rsidRPr="003B0CA6">
        <w:rPr>
          <w:rFonts w:ascii="Arial" w:hAnsi="Arial" w:cs="Arial"/>
          <w:spacing w:val="-3"/>
          <w:lang w:val="en-US"/>
        </w:rPr>
        <w:t xml:space="preserve"> </w:t>
      </w:r>
      <w:r w:rsidRPr="003B0CA6">
        <w:rPr>
          <w:rFonts w:ascii="Arial" w:hAnsi="Arial" w:cs="Arial"/>
          <w:lang w:val="en-US"/>
        </w:rPr>
        <w:t>through</w:t>
      </w:r>
      <w:r w:rsidRPr="003B0CA6">
        <w:rPr>
          <w:rFonts w:ascii="Arial" w:hAnsi="Arial" w:cs="Arial"/>
          <w:spacing w:val="1"/>
          <w:lang w:val="en-US"/>
        </w:rPr>
        <w:t xml:space="preserve"> </w:t>
      </w:r>
      <w:r w:rsidRPr="003B0CA6">
        <w:rPr>
          <w:rFonts w:ascii="Arial" w:hAnsi="Arial" w:cs="Arial"/>
          <w:lang w:val="en-US"/>
        </w:rPr>
        <w:t>June)</w:t>
      </w:r>
      <w:r w:rsidRPr="003B0CA6">
        <w:rPr>
          <w:rFonts w:ascii="Arial" w:hAnsi="Arial" w:cs="Arial"/>
          <w:spacing w:val="-2"/>
          <w:lang w:val="en-US"/>
        </w:rPr>
        <w:t xml:space="preserve"> </w:t>
      </w:r>
      <w:r w:rsidRPr="003B0CA6">
        <w:rPr>
          <w:rFonts w:ascii="Arial" w:hAnsi="Arial" w:cs="Arial"/>
          <w:lang w:val="en-US"/>
        </w:rPr>
        <w:t>only</w:t>
      </w:r>
    </w:p>
    <w:p w14:paraId="7413A8E6" w14:textId="77777777" w:rsidR="001C2777" w:rsidRPr="003B0CA6" w:rsidRDefault="001C2777" w:rsidP="003B0CA6">
      <w:pPr>
        <w:rPr>
          <w:rFonts w:ascii="Arial" w:hAnsi="Arial" w:cs="Arial"/>
          <w:lang w:val="en-US"/>
        </w:rPr>
      </w:pPr>
      <w:r w:rsidRPr="003B0CA6">
        <w:rPr>
          <w:rFonts w:ascii="Arial" w:hAnsi="Arial" w:cs="Arial"/>
          <w:lang w:val="en-US"/>
        </w:rPr>
        <w:t>“Full</w:t>
      </w:r>
      <w:r w:rsidRPr="003B0CA6">
        <w:rPr>
          <w:rFonts w:ascii="Arial" w:hAnsi="Arial" w:cs="Arial"/>
          <w:spacing w:val="1"/>
          <w:lang w:val="en-US"/>
        </w:rPr>
        <w:t xml:space="preserve"> </w:t>
      </w:r>
      <w:r w:rsidRPr="003B0CA6">
        <w:rPr>
          <w:rFonts w:ascii="Arial" w:hAnsi="Arial" w:cs="Arial"/>
          <w:lang w:val="en-US"/>
        </w:rPr>
        <w:t>Year”</w:t>
      </w:r>
      <w:r w:rsidRPr="003B0CA6">
        <w:rPr>
          <w:rFonts w:ascii="Arial" w:hAnsi="Arial" w:cs="Arial"/>
          <w:spacing w:val="1"/>
          <w:lang w:val="en-US"/>
        </w:rPr>
        <w:t xml:space="preserve"> </w:t>
      </w:r>
      <w:r w:rsidRPr="003B0CA6">
        <w:rPr>
          <w:rFonts w:ascii="Arial" w:hAnsi="Arial" w:cs="Arial"/>
          <w:lang w:val="en-US"/>
        </w:rPr>
        <w:t>(September</w:t>
      </w:r>
      <w:r w:rsidRPr="003B0CA6">
        <w:rPr>
          <w:rFonts w:ascii="Arial" w:hAnsi="Arial" w:cs="Arial"/>
          <w:spacing w:val="-2"/>
          <w:lang w:val="en-US"/>
        </w:rPr>
        <w:t xml:space="preserve"> </w:t>
      </w:r>
      <w:r w:rsidRPr="003B0CA6">
        <w:rPr>
          <w:rFonts w:ascii="Arial" w:hAnsi="Arial" w:cs="Arial"/>
          <w:lang w:val="en-US"/>
        </w:rPr>
        <w:t>to</w:t>
      </w:r>
      <w:r w:rsidRPr="003B0CA6">
        <w:rPr>
          <w:rFonts w:ascii="Arial" w:hAnsi="Arial" w:cs="Arial"/>
          <w:spacing w:val="-2"/>
          <w:lang w:val="en-US"/>
        </w:rPr>
        <w:t xml:space="preserve"> </w:t>
      </w:r>
      <w:r w:rsidRPr="003B0CA6">
        <w:rPr>
          <w:rFonts w:ascii="Arial" w:hAnsi="Arial" w:cs="Arial"/>
          <w:lang w:val="en-US"/>
        </w:rPr>
        <w:t>June)</w:t>
      </w:r>
    </w:p>
    <w:p w14:paraId="31436DB3" w14:textId="77777777" w:rsidR="001C2777" w:rsidRPr="003B0CA6" w:rsidRDefault="001C2777" w:rsidP="003B0CA6">
      <w:pPr>
        <w:rPr>
          <w:rFonts w:ascii="Arial" w:hAnsi="Arial" w:cs="Arial"/>
          <w:lang w:val="en-US"/>
        </w:rPr>
      </w:pPr>
      <w:r w:rsidRPr="003B0CA6">
        <w:rPr>
          <w:rFonts w:ascii="Arial" w:hAnsi="Arial" w:cs="Arial"/>
          <w:i/>
          <w:lang w:val="en-US"/>
        </w:rPr>
        <w:t>(*some</w:t>
      </w:r>
      <w:r w:rsidRPr="003B0CA6">
        <w:rPr>
          <w:rFonts w:ascii="Arial" w:hAnsi="Arial" w:cs="Arial"/>
          <w:i/>
          <w:spacing w:val="-5"/>
          <w:lang w:val="en-US"/>
        </w:rPr>
        <w:t xml:space="preserve"> </w:t>
      </w:r>
      <w:r w:rsidRPr="003B0CA6">
        <w:rPr>
          <w:rFonts w:ascii="Arial" w:hAnsi="Arial" w:cs="Arial"/>
          <w:i/>
          <w:lang w:val="en-US"/>
        </w:rPr>
        <w:t>modules</w:t>
      </w:r>
      <w:r w:rsidRPr="003B0CA6">
        <w:rPr>
          <w:rFonts w:ascii="Arial" w:hAnsi="Arial" w:cs="Arial"/>
          <w:i/>
          <w:spacing w:val="-3"/>
          <w:lang w:val="en-US"/>
        </w:rPr>
        <w:t xml:space="preserve"> </w:t>
      </w:r>
      <w:r w:rsidRPr="003B0CA6">
        <w:rPr>
          <w:rFonts w:ascii="Arial" w:hAnsi="Arial" w:cs="Arial"/>
          <w:i/>
          <w:lang w:val="en-US"/>
        </w:rPr>
        <w:t>have</w:t>
      </w:r>
      <w:r w:rsidRPr="003B0CA6">
        <w:rPr>
          <w:rFonts w:ascii="Arial" w:hAnsi="Arial" w:cs="Arial"/>
          <w:i/>
          <w:spacing w:val="-5"/>
          <w:lang w:val="en-US"/>
        </w:rPr>
        <w:t xml:space="preserve"> </w:t>
      </w:r>
      <w:r w:rsidRPr="003B0CA6">
        <w:rPr>
          <w:rFonts w:ascii="Arial" w:hAnsi="Arial" w:cs="Arial"/>
          <w:i/>
          <w:lang w:val="en-US"/>
        </w:rPr>
        <w:t>alternative</w:t>
      </w:r>
      <w:r w:rsidRPr="003B0CA6">
        <w:rPr>
          <w:rFonts w:ascii="Arial" w:hAnsi="Arial" w:cs="Arial"/>
          <w:i/>
          <w:spacing w:val="-4"/>
          <w:lang w:val="en-US"/>
        </w:rPr>
        <w:t xml:space="preserve"> </w:t>
      </w:r>
      <w:r w:rsidRPr="003B0CA6">
        <w:rPr>
          <w:rFonts w:ascii="Arial" w:hAnsi="Arial" w:cs="Arial"/>
          <w:i/>
          <w:lang w:val="en-US"/>
        </w:rPr>
        <w:t>assessments</w:t>
      </w:r>
      <w:r w:rsidRPr="003B0CA6">
        <w:rPr>
          <w:rFonts w:ascii="Arial" w:hAnsi="Arial" w:cs="Arial"/>
          <w:i/>
          <w:spacing w:val="-5"/>
          <w:lang w:val="en-US"/>
        </w:rPr>
        <w:t xml:space="preserve"> </w:t>
      </w:r>
      <w:r w:rsidRPr="003B0CA6">
        <w:rPr>
          <w:rFonts w:ascii="Arial" w:hAnsi="Arial" w:cs="Arial"/>
          <w:i/>
          <w:lang w:val="en-US"/>
        </w:rPr>
        <w:t>for</w:t>
      </w:r>
      <w:r w:rsidRPr="003B0CA6">
        <w:rPr>
          <w:rFonts w:ascii="Arial" w:hAnsi="Arial" w:cs="Arial"/>
          <w:i/>
          <w:spacing w:val="-2"/>
          <w:lang w:val="en-US"/>
        </w:rPr>
        <w:t xml:space="preserve"> </w:t>
      </w:r>
      <w:r w:rsidRPr="003B0CA6">
        <w:rPr>
          <w:rFonts w:ascii="Arial" w:hAnsi="Arial" w:cs="Arial"/>
          <w:i/>
          <w:lang w:val="en-US"/>
        </w:rPr>
        <w:t>these</w:t>
      </w:r>
      <w:r w:rsidRPr="003B0CA6">
        <w:rPr>
          <w:rFonts w:ascii="Arial" w:hAnsi="Arial" w:cs="Arial"/>
          <w:i/>
          <w:spacing w:val="-6"/>
          <w:lang w:val="en-US"/>
        </w:rPr>
        <w:t xml:space="preserve"> </w:t>
      </w:r>
      <w:r w:rsidRPr="003B0CA6">
        <w:rPr>
          <w:rFonts w:ascii="Arial" w:hAnsi="Arial" w:cs="Arial"/>
          <w:i/>
          <w:lang w:val="en-US"/>
        </w:rPr>
        <w:t>students</w:t>
      </w:r>
      <w:r w:rsidRPr="003B0CA6">
        <w:rPr>
          <w:rFonts w:ascii="Arial" w:hAnsi="Arial" w:cs="Arial"/>
          <w:i/>
          <w:spacing w:val="-4"/>
          <w:lang w:val="en-US"/>
        </w:rPr>
        <w:t xml:space="preserve"> </w:t>
      </w:r>
      <w:r w:rsidRPr="003B0CA6">
        <w:rPr>
          <w:rFonts w:ascii="Arial" w:hAnsi="Arial" w:cs="Arial"/>
          <w:i/>
          <w:lang w:val="en-US"/>
        </w:rPr>
        <w:t>-</w:t>
      </w:r>
      <w:r w:rsidRPr="003B0CA6">
        <w:rPr>
          <w:rFonts w:ascii="Arial" w:hAnsi="Arial" w:cs="Arial"/>
          <w:i/>
          <w:spacing w:val="-6"/>
          <w:lang w:val="en-US"/>
        </w:rPr>
        <w:t xml:space="preserve"> </w:t>
      </w:r>
      <w:r w:rsidRPr="003B0CA6">
        <w:rPr>
          <w:rFonts w:ascii="Arial" w:hAnsi="Arial" w:cs="Arial"/>
          <w:i/>
          <w:lang w:val="en-US"/>
        </w:rPr>
        <w:t>which</w:t>
      </w:r>
      <w:r w:rsidRPr="003B0CA6">
        <w:rPr>
          <w:rFonts w:ascii="Arial" w:hAnsi="Arial" w:cs="Arial"/>
          <w:i/>
          <w:spacing w:val="-4"/>
          <w:lang w:val="en-US"/>
        </w:rPr>
        <w:t xml:space="preserve"> </w:t>
      </w:r>
      <w:r w:rsidRPr="003B0CA6">
        <w:rPr>
          <w:rFonts w:ascii="Arial" w:hAnsi="Arial" w:cs="Arial"/>
          <w:i/>
          <w:lang w:val="en-US"/>
        </w:rPr>
        <w:t>may</w:t>
      </w:r>
      <w:r w:rsidRPr="003B0CA6">
        <w:rPr>
          <w:rFonts w:ascii="Arial" w:hAnsi="Arial" w:cs="Arial"/>
          <w:i/>
          <w:spacing w:val="-3"/>
          <w:lang w:val="en-US"/>
        </w:rPr>
        <w:t xml:space="preserve"> </w:t>
      </w:r>
      <w:r w:rsidRPr="003B0CA6">
        <w:rPr>
          <w:rFonts w:ascii="Arial" w:hAnsi="Arial" w:cs="Arial"/>
          <w:i/>
          <w:lang w:val="en-US"/>
        </w:rPr>
        <w:t>mean</w:t>
      </w:r>
      <w:r w:rsidRPr="003B0CA6">
        <w:rPr>
          <w:rFonts w:ascii="Arial" w:hAnsi="Arial" w:cs="Arial"/>
          <w:i/>
          <w:spacing w:val="-4"/>
          <w:lang w:val="en-US"/>
        </w:rPr>
        <w:t xml:space="preserve"> </w:t>
      </w:r>
      <w:r w:rsidRPr="003B0CA6">
        <w:rPr>
          <w:rFonts w:ascii="Arial" w:hAnsi="Arial" w:cs="Arial"/>
          <w:i/>
          <w:lang w:val="en-US"/>
        </w:rPr>
        <w:t>a</w:t>
      </w:r>
      <w:r w:rsidRPr="003B0CA6">
        <w:rPr>
          <w:rFonts w:ascii="Arial" w:hAnsi="Arial" w:cs="Arial"/>
          <w:i/>
          <w:spacing w:val="-6"/>
          <w:lang w:val="en-US"/>
        </w:rPr>
        <w:t xml:space="preserve"> </w:t>
      </w:r>
      <w:r w:rsidRPr="003B0CA6">
        <w:rPr>
          <w:rFonts w:ascii="Arial" w:hAnsi="Arial" w:cs="Arial"/>
          <w:i/>
          <w:lang w:val="en-US"/>
        </w:rPr>
        <w:t>number</w:t>
      </w:r>
      <w:r w:rsidRPr="003B0CA6">
        <w:rPr>
          <w:rFonts w:ascii="Arial" w:hAnsi="Arial" w:cs="Arial"/>
          <w:i/>
          <w:spacing w:val="-6"/>
          <w:lang w:val="en-US"/>
        </w:rPr>
        <w:t xml:space="preserve"> </w:t>
      </w:r>
      <w:r w:rsidRPr="003B0CA6">
        <w:rPr>
          <w:rFonts w:ascii="Arial" w:hAnsi="Arial" w:cs="Arial"/>
          <w:i/>
          <w:lang w:val="en-US"/>
        </w:rPr>
        <w:t>of</w:t>
      </w:r>
      <w:r w:rsidRPr="003B0CA6">
        <w:rPr>
          <w:rFonts w:ascii="Arial" w:hAnsi="Arial" w:cs="Arial"/>
          <w:i/>
          <w:spacing w:val="-5"/>
          <w:lang w:val="en-US"/>
        </w:rPr>
        <w:t xml:space="preserve"> </w:t>
      </w:r>
      <w:r w:rsidRPr="003B0CA6">
        <w:rPr>
          <w:rFonts w:ascii="Arial" w:hAnsi="Arial" w:cs="Arial"/>
          <w:i/>
          <w:lang w:val="en-US"/>
        </w:rPr>
        <w:t>exams</w:t>
      </w:r>
      <w:r w:rsidRPr="003B0CA6">
        <w:rPr>
          <w:rFonts w:ascii="Arial" w:hAnsi="Arial" w:cs="Arial"/>
          <w:i/>
          <w:spacing w:val="-6"/>
          <w:lang w:val="en-US"/>
        </w:rPr>
        <w:t xml:space="preserve"> </w:t>
      </w:r>
      <w:r w:rsidRPr="003B0CA6">
        <w:rPr>
          <w:rFonts w:ascii="Arial" w:hAnsi="Arial" w:cs="Arial"/>
          <w:i/>
          <w:lang w:val="en-US"/>
        </w:rPr>
        <w:t>&amp;</w:t>
      </w:r>
      <w:r w:rsidRPr="003B0CA6">
        <w:rPr>
          <w:rFonts w:ascii="Arial" w:hAnsi="Arial" w:cs="Arial"/>
          <w:i/>
          <w:spacing w:val="64"/>
          <w:w w:val="99"/>
          <w:lang w:val="en-US"/>
        </w:rPr>
        <w:t xml:space="preserve"> </w:t>
      </w:r>
      <w:r w:rsidRPr="003B0CA6">
        <w:rPr>
          <w:rFonts w:ascii="Arial" w:hAnsi="Arial" w:cs="Arial"/>
          <w:i/>
          <w:lang w:val="en-US"/>
        </w:rPr>
        <w:t>coursework</w:t>
      </w:r>
      <w:r w:rsidRPr="003B0CA6">
        <w:rPr>
          <w:rFonts w:ascii="Arial" w:hAnsi="Arial" w:cs="Arial"/>
          <w:i/>
          <w:spacing w:val="-5"/>
          <w:lang w:val="en-US"/>
        </w:rPr>
        <w:t xml:space="preserve"> </w:t>
      </w:r>
      <w:r w:rsidRPr="003B0CA6">
        <w:rPr>
          <w:rFonts w:ascii="Arial" w:hAnsi="Arial" w:cs="Arial"/>
          <w:i/>
          <w:lang w:val="en-US"/>
        </w:rPr>
        <w:t>before</w:t>
      </w:r>
      <w:r w:rsidRPr="003B0CA6">
        <w:rPr>
          <w:rFonts w:ascii="Arial" w:hAnsi="Arial" w:cs="Arial"/>
          <w:i/>
          <w:spacing w:val="-7"/>
          <w:lang w:val="en-US"/>
        </w:rPr>
        <w:t xml:space="preserve"> </w:t>
      </w:r>
      <w:r w:rsidRPr="003B0CA6">
        <w:rPr>
          <w:rFonts w:ascii="Arial" w:hAnsi="Arial" w:cs="Arial"/>
          <w:i/>
          <w:lang w:val="en-US"/>
        </w:rPr>
        <w:t>Christmas,</w:t>
      </w:r>
      <w:r w:rsidRPr="003B0CA6">
        <w:rPr>
          <w:rFonts w:ascii="Arial" w:hAnsi="Arial" w:cs="Arial"/>
          <w:i/>
          <w:spacing w:val="-6"/>
          <w:lang w:val="en-US"/>
        </w:rPr>
        <w:t xml:space="preserve"> </w:t>
      </w:r>
      <w:r w:rsidRPr="003B0CA6">
        <w:rPr>
          <w:rFonts w:ascii="Arial" w:hAnsi="Arial" w:cs="Arial"/>
          <w:i/>
          <w:lang w:val="en-US"/>
        </w:rPr>
        <w:t>so</w:t>
      </w:r>
      <w:r w:rsidRPr="003B0CA6">
        <w:rPr>
          <w:rFonts w:ascii="Arial" w:hAnsi="Arial" w:cs="Arial"/>
          <w:i/>
          <w:spacing w:val="-6"/>
          <w:lang w:val="en-US"/>
        </w:rPr>
        <w:t xml:space="preserve"> </w:t>
      </w:r>
      <w:r w:rsidRPr="003B0CA6">
        <w:rPr>
          <w:rFonts w:ascii="Arial" w:hAnsi="Arial" w:cs="Arial"/>
          <w:i/>
          <w:lang w:val="en-US"/>
        </w:rPr>
        <w:t>please</w:t>
      </w:r>
      <w:r w:rsidRPr="003B0CA6">
        <w:rPr>
          <w:rFonts w:ascii="Arial" w:hAnsi="Arial" w:cs="Arial"/>
          <w:i/>
          <w:spacing w:val="-5"/>
          <w:lang w:val="en-US"/>
        </w:rPr>
        <w:t xml:space="preserve"> </w:t>
      </w:r>
      <w:r w:rsidRPr="003B0CA6">
        <w:rPr>
          <w:rFonts w:ascii="Arial" w:hAnsi="Arial" w:cs="Arial"/>
          <w:i/>
          <w:lang w:val="en-US"/>
        </w:rPr>
        <w:t>be</w:t>
      </w:r>
      <w:r w:rsidRPr="003B0CA6">
        <w:rPr>
          <w:rFonts w:ascii="Arial" w:hAnsi="Arial" w:cs="Arial"/>
          <w:i/>
          <w:spacing w:val="-7"/>
          <w:lang w:val="en-US"/>
        </w:rPr>
        <w:t xml:space="preserve"> </w:t>
      </w:r>
      <w:r w:rsidRPr="003B0CA6">
        <w:rPr>
          <w:rFonts w:ascii="Arial" w:hAnsi="Arial" w:cs="Arial"/>
          <w:i/>
          <w:lang w:val="en-US"/>
        </w:rPr>
        <w:t>aware</w:t>
      </w:r>
      <w:r w:rsidRPr="003B0CA6">
        <w:rPr>
          <w:rFonts w:ascii="Arial" w:hAnsi="Arial" w:cs="Arial"/>
          <w:i/>
          <w:spacing w:val="-7"/>
          <w:lang w:val="en-US"/>
        </w:rPr>
        <w:t xml:space="preserve"> </w:t>
      </w:r>
      <w:r w:rsidRPr="003B0CA6">
        <w:rPr>
          <w:rFonts w:ascii="Arial" w:hAnsi="Arial" w:cs="Arial"/>
          <w:i/>
          <w:lang w:val="en-US"/>
        </w:rPr>
        <w:t>that</w:t>
      </w:r>
      <w:r w:rsidRPr="003B0CA6">
        <w:rPr>
          <w:rFonts w:ascii="Arial" w:hAnsi="Arial" w:cs="Arial"/>
          <w:i/>
          <w:spacing w:val="-5"/>
          <w:lang w:val="en-US"/>
        </w:rPr>
        <w:t xml:space="preserve"> </w:t>
      </w:r>
      <w:r w:rsidRPr="003B0CA6">
        <w:rPr>
          <w:rFonts w:ascii="Arial" w:hAnsi="Arial" w:cs="Arial"/>
          <w:i/>
          <w:lang w:val="en-US"/>
        </w:rPr>
        <w:t>there</w:t>
      </w:r>
      <w:r w:rsidRPr="003B0CA6">
        <w:rPr>
          <w:rFonts w:ascii="Arial" w:hAnsi="Arial" w:cs="Arial"/>
          <w:i/>
          <w:spacing w:val="-4"/>
          <w:lang w:val="en-US"/>
        </w:rPr>
        <w:t xml:space="preserve"> </w:t>
      </w:r>
      <w:r w:rsidRPr="003B0CA6">
        <w:rPr>
          <w:rFonts w:ascii="Arial" w:hAnsi="Arial" w:cs="Arial"/>
          <w:i/>
          <w:lang w:val="en-US"/>
        </w:rPr>
        <w:t>may</w:t>
      </w:r>
      <w:r w:rsidRPr="003B0CA6">
        <w:rPr>
          <w:rFonts w:ascii="Arial" w:hAnsi="Arial" w:cs="Arial"/>
          <w:i/>
          <w:spacing w:val="-6"/>
          <w:lang w:val="en-US"/>
        </w:rPr>
        <w:t xml:space="preserve"> </w:t>
      </w:r>
      <w:r w:rsidRPr="003B0CA6">
        <w:rPr>
          <w:rFonts w:ascii="Arial" w:hAnsi="Arial" w:cs="Arial"/>
          <w:i/>
          <w:lang w:val="en-US"/>
        </w:rPr>
        <w:t>be</w:t>
      </w:r>
      <w:r w:rsidRPr="003B0CA6">
        <w:rPr>
          <w:rFonts w:ascii="Arial" w:hAnsi="Arial" w:cs="Arial"/>
          <w:i/>
          <w:spacing w:val="-6"/>
          <w:lang w:val="en-US"/>
        </w:rPr>
        <w:t xml:space="preserve"> </w:t>
      </w:r>
      <w:r w:rsidRPr="003B0CA6">
        <w:rPr>
          <w:rFonts w:ascii="Arial" w:hAnsi="Arial" w:cs="Arial"/>
          <w:i/>
          <w:lang w:val="en-US"/>
        </w:rPr>
        <w:t>assessment</w:t>
      </w:r>
      <w:r w:rsidRPr="003B0CA6">
        <w:rPr>
          <w:rFonts w:ascii="Arial" w:hAnsi="Arial" w:cs="Arial"/>
          <w:i/>
          <w:spacing w:val="-3"/>
          <w:lang w:val="en-US"/>
        </w:rPr>
        <w:t xml:space="preserve"> </w:t>
      </w:r>
      <w:r w:rsidRPr="003B0CA6">
        <w:rPr>
          <w:rFonts w:ascii="Arial" w:hAnsi="Arial" w:cs="Arial"/>
          <w:i/>
          <w:lang w:val="en-US"/>
        </w:rPr>
        <w:t>bunching</w:t>
      </w:r>
      <w:r w:rsidRPr="003B0CA6">
        <w:rPr>
          <w:rFonts w:ascii="Arial" w:hAnsi="Arial" w:cs="Arial"/>
          <w:i/>
          <w:spacing w:val="-6"/>
          <w:lang w:val="en-US"/>
        </w:rPr>
        <w:t xml:space="preserve"> </w:t>
      </w:r>
      <w:r w:rsidRPr="003B0CA6">
        <w:rPr>
          <w:rFonts w:ascii="Arial" w:hAnsi="Arial" w:cs="Arial"/>
          <w:i/>
          <w:lang w:val="en-US"/>
        </w:rPr>
        <w:t>at</w:t>
      </w:r>
      <w:r w:rsidRPr="003B0CA6">
        <w:rPr>
          <w:rFonts w:ascii="Arial" w:hAnsi="Arial" w:cs="Arial"/>
          <w:i/>
          <w:spacing w:val="-6"/>
          <w:lang w:val="en-US"/>
        </w:rPr>
        <w:t xml:space="preserve"> </w:t>
      </w:r>
      <w:r w:rsidRPr="003B0CA6">
        <w:rPr>
          <w:rFonts w:ascii="Arial" w:hAnsi="Arial" w:cs="Arial"/>
          <w:i/>
          <w:lang w:val="en-US"/>
        </w:rPr>
        <w:t>this</w:t>
      </w:r>
      <w:r w:rsidRPr="003B0CA6">
        <w:rPr>
          <w:rFonts w:ascii="Arial" w:hAnsi="Arial" w:cs="Arial"/>
          <w:i/>
          <w:spacing w:val="-6"/>
          <w:lang w:val="en-US"/>
        </w:rPr>
        <w:t xml:space="preserve"> </w:t>
      </w:r>
      <w:r w:rsidRPr="003B0CA6">
        <w:rPr>
          <w:rFonts w:ascii="Arial" w:hAnsi="Arial" w:cs="Arial"/>
          <w:i/>
          <w:spacing w:val="1"/>
          <w:lang w:val="en-US"/>
        </w:rPr>
        <w:t>time)</w:t>
      </w:r>
    </w:p>
    <w:p w14:paraId="02D44678" w14:textId="77777777" w:rsidR="001C2777" w:rsidRPr="003B0CA6" w:rsidRDefault="001C2777" w:rsidP="003B0CA6">
      <w:pPr>
        <w:rPr>
          <w:rFonts w:ascii="Arial" w:hAnsi="Arial" w:cs="Arial"/>
          <w:b/>
          <w:bCs/>
          <w:lang w:val="en-US"/>
        </w:rPr>
      </w:pPr>
    </w:p>
    <w:p w14:paraId="24A0264A" w14:textId="77777777" w:rsidR="001C2777" w:rsidRPr="003B0CA6" w:rsidRDefault="001C2777" w:rsidP="003B0CA6">
      <w:pPr>
        <w:rPr>
          <w:rFonts w:ascii="Arial" w:hAnsi="Arial" w:cs="Arial"/>
          <w:lang w:val="en-US"/>
        </w:rPr>
      </w:pPr>
      <w:r w:rsidRPr="003B0CA6">
        <w:rPr>
          <w:rFonts w:ascii="Arial" w:hAnsi="Arial" w:cs="Arial"/>
          <w:lang w:val="en-US"/>
        </w:rPr>
        <w:t>Please</w:t>
      </w:r>
      <w:r w:rsidRPr="003B0CA6">
        <w:rPr>
          <w:rFonts w:ascii="Arial" w:hAnsi="Arial" w:cs="Arial"/>
          <w:spacing w:val="-2"/>
          <w:lang w:val="en-US"/>
        </w:rPr>
        <w:t xml:space="preserve"> </w:t>
      </w:r>
      <w:r w:rsidRPr="003B0CA6">
        <w:rPr>
          <w:rFonts w:ascii="Arial" w:hAnsi="Arial" w:cs="Arial"/>
          <w:lang w:val="en-US"/>
        </w:rPr>
        <w:t>read</w:t>
      </w:r>
      <w:r w:rsidRPr="003B0CA6">
        <w:rPr>
          <w:rFonts w:ascii="Arial" w:hAnsi="Arial" w:cs="Arial"/>
          <w:spacing w:val="-2"/>
          <w:lang w:val="en-US"/>
        </w:rPr>
        <w:t xml:space="preserve"> </w:t>
      </w:r>
      <w:r w:rsidRPr="003B0CA6">
        <w:rPr>
          <w:rFonts w:ascii="Arial" w:hAnsi="Arial" w:cs="Arial"/>
          <w:lang w:val="en-US"/>
        </w:rPr>
        <w:t>through</w:t>
      </w:r>
      <w:r w:rsidRPr="003B0CA6">
        <w:rPr>
          <w:rFonts w:ascii="Arial" w:hAnsi="Arial" w:cs="Arial"/>
          <w:spacing w:val="1"/>
          <w:lang w:val="en-US"/>
        </w:rPr>
        <w:t xml:space="preserve"> </w:t>
      </w:r>
      <w:r w:rsidRPr="003B0CA6">
        <w:rPr>
          <w:rFonts w:ascii="Arial" w:hAnsi="Arial" w:cs="Arial"/>
          <w:lang w:val="en-US"/>
        </w:rPr>
        <w:t>the</w:t>
      </w:r>
      <w:r w:rsidRPr="003B0CA6">
        <w:rPr>
          <w:rFonts w:ascii="Arial" w:hAnsi="Arial" w:cs="Arial"/>
          <w:spacing w:val="-2"/>
          <w:lang w:val="en-US"/>
        </w:rPr>
        <w:t xml:space="preserve"> </w:t>
      </w:r>
      <w:r w:rsidRPr="003B0CA6">
        <w:rPr>
          <w:rFonts w:ascii="Arial" w:hAnsi="Arial" w:cs="Arial"/>
          <w:lang w:val="en-US"/>
        </w:rPr>
        <w:t>availability</w:t>
      </w:r>
      <w:r w:rsidRPr="003B0CA6">
        <w:rPr>
          <w:rFonts w:ascii="Arial" w:hAnsi="Arial" w:cs="Arial"/>
          <w:spacing w:val="-3"/>
          <w:lang w:val="en-US"/>
        </w:rPr>
        <w:t xml:space="preserve"> </w:t>
      </w:r>
      <w:r w:rsidRPr="003B0CA6">
        <w:rPr>
          <w:rFonts w:ascii="Arial" w:hAnsi="Arial" w:cs="Arial"/>
          <w:lang w:val="en-US"/>
        </w:rPr>
        <w:t>of</w:t>
      </w:r>
      <w:r w:rsidRPr="003B0CA6">
        <w:rPr>
          <w:rFonts w:ascii="Arial" w:hAnsi="Arial" w:cs="Arial"/>
          <w:spacing w:val="-3"/>
          <w:lang w:val="en-US"/>
        </w:rPr>
        <w:t xml:space="preserve"> </w:t>
      </w:r>
      <w:r w:rsidRPr="003B0CA6">
        <w:rPr>
          <w:rFonts w:ascii="Arial" w:hAnsi="Arial" w:cs="Arial"/>
          <w:lang w:val="en-US"/>
        </w:rPr>
        <w:t>modules carefully</w:t>
      </w:r>
      <w:r w:rsidRPr="003B0CA6">
        <w:rPr>
          <w:rFonts w:ascii="Arial" w:hAnsi="Arial" w:cs="Arial"/>
          <w:spacing w:val="-3"/>
          <w:lang w:val="en-US"/>
        </w:rPr>
        <w:t xml:space="preserve"> </w:t>
      </w:r>
      <w:r w:rsidRPr="003B0CA6">
        <w:rPr>
          <w:rFonts w:ascii="Arial" w:hAnsi="Arial" w:cs="Arial"/>
          <w:lang w:val="en-US"/>
        </w:rPr>
        <w:t>before</w:t>
      </w:r>
      <w:r w:rsidRPr="003B0CA6">
        <w:rPr>
          <w:rFonts w:ascii="Arial" w:hAnsi="Arial" w:cs="Arial"/>
          <w:spacing w:val="-2"/>
          <w:lang w:val="en-US"/>
        </w:rPr>
        <w:t xml:space="preserve"> </w:t>
      </w:r>
      <w:r w:rsidRPr="003B0CA6">
        <w:rPr>
          <w:rFonts w:ascii="Arial" w:hAnsi="Arial" w:cs="Arial"/>
          <w:lang w:val="en-US"/>
        </w:rPr>
        <w:t>choosing</w:t>
      </w:r>
      <w:r w:rsidRPr="003B0CA6">
        <w:rPr>
          <w:rFonts w:ascii="Arial" w:hAnsi="Arial" w:cs="Arial"/>
          <w:spacing w:val="1"/>
          <w:lang w:val="en-US"/>
        </w:rPr>
        <w:t xml:space="preserve"> </w:t>
      </w:r>
      <w:r w:rsidRPr="003B0CA6">
        <w:rPr>
          <w:rFonts w:ascii="Arial" w:hAnsi="Arial" w:cs="Arial"/>
          <w:lang w:val="en-US"/>
        </w:rPr>
        <w:t>your</w:t>
      </w:r>
      <w:r w:rsidRPr="003B0CA6">
        <w:rPr>
          <w:rFonts w:ascii="Arial" w:hAnsi="Arial" w:cs="Arial"/>
          <w:spacing w:val="53"/>
          <w:lang w:val="en-US"/>
        </w:rPr>
        <w:t xml:space="preserve"> </w:t>
      </w:r>
      <w:r w:rsidRPr="003B0CA6">
        <w:rPr>
          <w:rFonts w:ascii="Arial" w:hAnsi="Arial" w:cs="Arial"/>
          <w:lang w:val="en-US"/>
        </w:rPr>
        <w:t>options.</w:t>
      </w:r>
    </w:p>
    <w:p w14:paraId="2EE99D4F" w14:textId="77777777" w:rsidR="001C2777" w:rsidRPr="003B0CA6" w:rsidRDefault="001C2777" w:rsidP="003B0CA6">
      <w:pPr>
        <w:rPr>
          <w:rFonts w:ascii="Arial" w:hAnsi="Arial" w:cs="Arial"/>
          <w:lang w:val="en-US"/>
        </w:rPr>
      </w:pPr>
    </w:p>
    <w:p w14:paraId="5344A18F" w14:textId="1B847291" w:rsidR="001C2777" w:rsidRPr="003B0CA6" w:rsidRDefault="001C2777" w:rsidP="003B0CA6">
      <w:pPr>
        <w:rPr>
          <w:rFonts w:ascii="Arial" w:hAnsi="Arial" w:cs="Arial"/>
          <w:lang w:val="en-US"/>
        </w:rPr>
      </w:pPr>
      <w:r w:rsidRPr="003B0CA6">
        <w:rPr>
          <w:rFonts w:ascii="Arial" w:hAnsi="Arial" w:cs="Arial"/>
          <w:lang w:val="en-US"/>
        </w:rPr>
        <w:t>Some modules may require previous learning in an area at your home institution.</w:t>
      </w:r>
    </w:p>
    <w:p w14:paraId="0B37B55D" w14:textId="77777777" w:rsidR="001C2777" w:rsidRPr="003B0CA6" w:rsidRDefault="001C2777" w:rsidP="003B0CA6">
      <w:pPr>
        <w:rPr>
          <w:rFonts w:ascii="Arial" w:hAnsi="Arial" w:cs="Arial"/>
          <w:b/>
        </w:rPr>
      </w:pPr>
    </w:p>
    <w:p w14:paraId="432BDF58" w14:textId="41C37070" w:rsidR="001C2777" w:rsidRPr="003B0CA6" w:rsidRDefault="001C2777" w:rsidP="003B0CA6">
      <w:pPr>
        <w:rPr>
          <w:rFonts w:ascii="Arial" w:hAnsi="Arial" w:cs="Arial"/>
          <w:sz w:val="28"/>
          <w:szCs w:val="28"/>
          <w:lang w:val="en-US"/>
        </w:rPr>
      </w:pPr>
      <w:r w:rsidRPr="003B0CA6">
        <w:rPr>
          <w:rFonts w:ascii="Arial" w:hAnsi="Arial" w:cs="Arial"/>
          <w:b/>
        </w:rPr>
        <w:t>Important notes</w:t>
      </w:r>
    </w:p>
    <w:p w14:paraId="10C0C8D0" w14:textId="378ACC21" w:rsidR="001C2777" w:rsidRPr="003B0CA6" w:rsidRDefault="001C2777" w:rsidP="003B0CA6">
      <w:pPr>
        <w:rPr>
          <w:rFonts w:ascii="Arial" w:hAnsi="Arial" w:cs="Arial"/>
        </w:rPr>
      </w:pPr>
    </w:p>
    <w:p w14:paraId="66B5826E" w14:textId="151C5C2C"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Module title,</w:t>
      </w:r>
      <w:r w:rsidRPr="00245FF2">
        <w:rPr>
          <w:rFonts w:ascii="Arial" w:hAnsi="Arial" w:cs="Arial"/>
          <w:spacing w:val="2"/>
        </w:rPr>
        <w:t xml:space="preserve"> </w:t>
      </w:r>
      <w:r w:rsidRPr="00245FF2">
        <w:rPr>
          <w:rFonts w:ascii="Arial" w:hAnsi="Arial" w:cs="Arial"/>
        </w:rPr>
        <w:t>content, assessment, delivery</w:t>
      </w:r>
      <w:r w:rsidRPr="00245FF2">
        <w:rPr>
          <w:rFonts w:ascii="Arial" w:hAnsi="Arial" w:cs="Arial"/>
          <w:spacing w:val="1"/>
        </w:rPr>
        <w:t xml:space="preserve"> </w:t>
      </w:r>
      <w:r w:rsidRPr="00245FF2">
        <w:rPr>
          <w:rFonts w:ascii="Arial" w:hAnsi="Arial" w:cs="Arial"/>
        </w:rPr>
        <w:t>&amp;</w:t>
      </w:r>
      <w:r w:rsidRPr="00245FF2">
        <w:rPr>
          <w:rFonts w:ascii="Arial" w:hAnsi="Arial" w:cs="Arial"/>
          <w:spacing w:val="-3"/>
        </w:rPr>
        <w:t xml:space="preserve"> </w:t>
      </w:r>
      <w:r w:rsidRPr="00245FF2">
        <w:rPr>
          <w:rFonts w:ascii="Arial" w:hAnsi="Arial" w:cs="Arial"/>
        </w:rPr>
        <w:t>staffing may be</w:t>
      </w:r>
      <w:r w:rsidRPr="00245FF2">
        <w:rPr>
          <w:rFonts w:ascii="Arial" w:hAnsi="Arial" w:cs="Arial"/>
          <w:spacing w:val="-2"/>
        </w:rPr>
        <w:t xml:space="preserve"> </w:t>
      </w:r>
      <w:r w:rsidRPr="00245FF2">
        <w:rPr>
          <w:rFonts w:ascii="Arial" w:hAnsi="Arial" w:cs="Arial"/>
        </w:rPr>
        <w:t>subject to</w:t>
      </w:r>
      <w:r w:rsidRPr="00245FF2">
        <w:rPr>
          <w:rFonts w:ascii="Arial" w:hAnsi="Arial" w:cs="Arial"/>
          <w:spacing w:val="-2"/>
        </w:rPr>
        <w:t xml:space="preserve"> </w:t>
      </w:r>
      <w:r w:rsidRPr="00245FF2">
        <w:rPr>
          <w:rFonts w:ascii="Arial" w:hAnsi="Arial" w:cs="Arial"/>
        </w:rPr>
        <w:t>change</w:t>
      </w:r>
      <w:r w:rsidRPr="00245FF2">
        <w:rPr>
          <w:rFonts w:ascii="Arial" w:hAnsi="Arial" w:cs="Arial"/>
          <w:spacing w:val="1"/>
        </w:rPr>
        <w:t xml:space="preserve"> </w:t>
      </w:r>
      <w:r w:rsidRPr="00245FF2">
        <w:rPr>
          <w:rFonts w:ascii="Arial" w:hAnsi="Arial" w:cs="Arial"/>
        </w:rPr>
        <w:t>a part of ongoing Quality</w:t>
      </w:r>
      <w:r w:rsidRPr="00245FF2">
        <w:rPr>
          <w:rFonts w:ascii="Arial" w:hAnsi="Arial" w:cs="Arial"/>
          <w:spacing w:val="1"/>
        </w:rPr>
        <w:t xml:space="preserve"> </w:t>
      </w:r>
      <w:r w:rsidRPr="00245FF2">
        <w:rPr>
          <w:rFonts w:ascii="Arial" w:hAnsi="Arial" w:cs="Arial"/>
        </w:rPr>
        <w:t>Assurance processes</w:t>
      </w:r>
    </w:p>
    <w:p w14:paraId="5C59A826" w14:textId="77777777"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Timetables are not</w:t>
      </w:r>
      <w:r w:rsidRPr="00245FF2">
        <w:rPr>
          <w:rFonts w:ascii="Arial" w:hAnsi="Arial" w:cs="Arial"/>
          <w:spacing w:val="2"/>
        </w:rPr>
        <w:t xml:space="preserve"> </w:t>
      </w:r>
      <w:r w:rsidRPr="00245FF2">
        <w:rPr>
          <w:rFonts w:ascii="Arial" w:hAnsi="Arial" w:cs="Arial"/>
        </w:rPr>
        <w:t>confirmed until the</w:t>
      </w:r>
      <w:r w:rsidRPr="00245FF2">
        <w:rPr>
          <w:rFonts w:ascii="Arial" w:hAnsi="Arial" w:cs="Arial"/>
          <w:spacing w:val="-2"/>
        </w:rPr>
        <w:t xml:space="preserve"> </w:t>
      </w:r>
      <w:r w:rsidRPr="00245FF2">
        <w:rPr>
          <w:rFonts w:ascii="Arial" w:hAnsi="Arial" w:cs="Arial"/>
        </w:rPr>
        <w:t>start of term</w:t>
      </w:r>
      <w:r w:rsidRPr="00245FF2">
        <w:rPr>
          <w:rFonts w:ascii="Arial" w:hAnsi="Arial" w:cs="Arial"/>
          <w:spacing w:val="1"/>
        </w:rPr>
        <w:t xml:space="preserve"> </w:t>
      </w:r>
      <w:r w:rsidRPr="00245FF2">
        <w:rPr>
          <w:rFonts w:ascii="Arial" w:hAnsi="Arial" w:cs="Arial"/>
        </w:rPr>
        <w:t>and</w:t>
      </w:r>
      <w:r w:rsidRPr="00245FF2">
        <w:rPr>
          <w:rFonts w:ascii="Arial" w:hAnsi="Arial" w:cs="Arial"/>
          <w:spacing w:val="-2"/>
        </w:rPr>
        <w:t xml:space="preserve"> </w:t>
      </w:r>
      <w:r w:rsidRPr="00245FF2">
        <w:rPr>
          <w:rFonts w:ascii="Arial" w:hAnsi="Arial" w:cs="Arial"/>
        </w:rPr>
        <w:t>may</w:t>
      </w:r>
      <w:r w:rsidRPr="00245FF2">
        <w:rPr>
          <w:rFonts w:ascii="Arial" w:hAnsi="Arial" w:cs="Arial"/>
          <w:spacing w:val="1"/>
        </w:rPr>
        <w:t xml:space="preserve"> </w:t>
      </w:r>
      <w:r w:rsidRPr="00245FF2">
        <w:rPr>
          <w:rFonts w:ascii="Arial" w:hAnsi="Arial" w:cs="Arial"/>
        </w:rPr>
        <w:t>be</w:t>
      </w:r>
      <w:r w:rsidRPr="00245FF2">
        <w:rPr>
          <w:rFonts w:ascii="Arial" w:hAnsi="Arial" w:cs="Arial"/>
          <w:spacing w:val="-2"/>
        </w:rPr>
        <w:t xml:space="preserve"> </w:t>
      </w:r>
      <w:r w:rsidRPr="00245FF2">
        <w:rPr>
          <w:rFonts w:ascii="Arial" w:hAnsi="Arial" w:cs="Arial"/>
        </w:rPr>
        <w:t>subject to</w:t>
      </w:r>
      <w:r w:rsidRPr="00245FF2">
        <w:rPr>
          <w:rFonts w:ascii="Arial" w:hAnsi="Arial" w:cs="Arial"/>
          <w:spacing w:val="-2"/>
        </w:rPr>
        <w:t xml:space="preserve"> </w:t>
      </w:r>
      <w:r w:rsidRPr="00245FF2">
        <w:rPr>
          <w:rFonts w:ascii="Arial" w:hAnsi="Arial" w:cs="Arial"/>
        </w:rPr>
        <w:t>change due</w:t>
      </w:r>
      <w:r w:rsidRPr="00245FF2">
        <w:rPr>
          <w:rFonts w:ascii="Arial" w:hAnsi="Arial" w:cs="Arial"/>
          <w:spacing w:val="-2"/>
        </w:rPr>
        <w:t xml:space="preserve"> </w:t>
      </w:r>
      <w:r w:rsidRPr="00245FF2">
        <w:rPr>
          <w:rFonts w:ascii="Arial" w:hAnsi="Arial" w:cs="Arial"/>
        </w:rPr>
        <w:t>to unforeseen</w:t>
      </w:r>
      <w:r w:rsidRPr="00245FF2">
        <w:rPr>
          <w:rFonts w:ascii="Arial" w:hAnsi="Arial" w:cs="Arial"/>
          <w:spacing w:val="-3"/>
        </w:rPr>
        <w:t xml:space="preserve"> </w:t>
      </w:r>
      <w:r w:rsidRPr="00245FF2">
        <w:rPr>
          <w:rFonts w:ascii="Arial" w:hAnsi="Arial" w:cs="Arial"/>
        </w:rPr>
        <w:t>circumstances.</w:t>
      </w:r>
    </w:p>
    <w:p w14:paraId="7694B31C" w14:textId="77777777"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Exchange students may</w:t>
      </w:r>
      <w:r w:rsidRPr="00245FF2">
        <w:rPr>
          <w:rFonts w:ascii="Arial" w:hAnsi="Arial" w:cs="Arial"/>
          <w:spacing w:val="-2"/>
        </w:rPr>
        <w:t xml:space="preserve"> </w:t>
      </w:r>
      <w:r w:rsidRPr="00245FF2">
        <w:rPr>
          <w:rFonts w:ascii="Arial" w:hAnsi="Arial" w:cs="Arial"/>
        </w:rPr>
        <w:t>be limited</w:t>
      </w:r>
      <w:r w:rsidRPr="00245FF2">
        <w:rPr>
          <w:rFonts w:ascii="Arial" w:hAnsi="Arial" w:cs="Arial"/>
          <w:spacing w:val="-2"/>
        </w:rPr>
        <w:t xml:space="preserve"> </w:t>
      </w:r>
      <w:r w:rsidRPr="00245FF2">
        <w:rPr>
          <w:rFonts w:ascii="Arial" w:hAnsi="Arial" w:cs="Arial"/>
        </w:rPr>
        <w:t>within</w:t>
      </w:r>
      <w:r w:rsidRPr="00245FF2">
        <w:rPr>
          <w:rFonts w:ascii="Arial" w:hAnsi="Arial" w:cs="Arial"/>
          <w:spacing w:val="-2"/>
        </w:rPr>
        <w:t xml:space="preserve"> </w:t>
      </w:r>
      <w:r w:rsidRPr="00245FF2">
        <w:rPr>
          <w:rFonts w:ascii="Arial" w:hAnsi="Arial" w:cs="Arial"/>
        </w:rPr>
        <w:t>certain</w:t>
      </w:r>
      <w:r w:rsidRPr="00245FF2">
        <w:rPr>
          <w:rFonts w:ascii="Arial" w:hAnsi="Arial" w:cs="Arial"/>
          <w:spacing w:val="-2"/>
        </w:rPr>
        <w:t xml:space="preserve"> </w:t>
      </w:r>
      <w:r w:rsidRPr="00245FF2">
        <w:rPr>
          <w:rFonts w:ascii="Arial" w:hAnsi="Arial" w:cs="Arial"/>
        </w:rPr>
        <w:t>modules</w:t>
      </w:r>
      <w:r w:rsidRPr="00245FF2">
        <w:rPr>
          <w:rFonts w:ascii="Arial" w:hAnsi="Arial" w:cs="Arial"/>
          <w:spacing w:val="-2"/>
        </w:rPr>
        <w:t xml:space="preserve"> </w:t>
      </w:r>
      <w:r w:rsidRPr="00245FF2">
        <w:rPr>
          <w:rFonts w:ascii="Arial" w:hAnsi="Arial" w:cs="Arial"/>
        </w:rPr>
        <w:t>through</w:t>
      </w:r>
      <w:r w:rsidRPr="00245FF2">
        <w:rPr>
          <w:rFonts w:ascii="Arial" w:hAnsi="Arial" w:cs="Arial"/>
          <w:spacing w:val="-3"/>
        </w:rPr>
        <w:t xml:space="preserve"> </w:t>
      </w:r>
      <w:r w:rsidRPr="00245FF2">
        <w:rPr>
          <w:rFonts w:ascii="Arial" w:hAnsi="Arial" w:cs="Arial"/>
        </w:rPr>
        <w:t xml:space="preserve">a </w:t>
      </w:r>
      <w:proofErr w:type="gramStart"/>
      <w:r w:rsidRPr="00245FF2">
        <w:rPr>
          <w:rFonts w:ascii="Arial" w:hAnsi="Arial" w:cs="Arial"/>
        </w:rPr>
        <w:t>numbers</w:t>
      </w:r>
      <w:proofErr w:type="gramEnd"/>
      <w:r w:rsidRPr="00245FF2">
        <w:rPr>
          <w:rFonts w:ascii="Arial" w:hAnsi="Arial" w:cs="Arial"/>
          <w:spacing w:val="1"/>
        </w:rPr>
        <w:t xml:space="preserve"> </w:t>
      </w:r>
      <w:r w:rsidRPr="00245FF2">
        <w:rPr>
          <w:rFonts w:ascii="Arial" w:hAnsi="Arial" w:cs="Arial"/>
        </w:rPr>
        <w:t>capping process.</w:t>
      </w:r>
    </w:p>
    <w:p w14:paraId="41A83C4C" w14:textId="77777777"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Students</w:t>
      </w:r>
      <w:r w:rsidRPr="00245FF2">
        <w:rPr>
          <w:rFonts w:ascii="Arial" w:hAnsi="Arial" w:cs="Arial"/>
          <w:spacing w:val="-2"/>
        </w:rPr>
        <w:t xml:space="preserve"> </w:t>
      </w:r>
      <w:r w:rsidRPr="00245FF2">
        <w:rPr>
          <w:rFonts w:ascii="Arial" w:hAnsi="Arial" w:cs="Arial"/>
        </w:rPr>
        <w:t>who</w:t>
      </w:r>
      <w:r w:rsidRPr="00245FF2">
        <w:rPr>
          <w:rFonts w:ascii="Arial" w:hAnsi="Arial" w:cs="Arial"/>
          <w:spacing w:val="-2"/>
        </w:rPr>
        <w:t xml:space="preserve"> </w:t>
      </w:r>
      <w:r w:rsidRPr="00245FF2">
        <w:rPr>
          <w:rFonts w:ascii="Arial" w:hAnsi="Arial" w:cs="Arial"/>
        </w:rPr>
        <w:t>attend</w:t>
      </w:r>
      <w:r w:rsidRPr="00245FF2">
        <w:rPr>
          <w:rFonts w:ascii="Arial" w:hAnsi="Arial" w:cs="Arial"/>
          <w:spacing w:val="-2"/>
        </w:rPr>
        <w:t xml:space="preserve"> </w:t>
      </w:r>
      <w:r w:rsidRPr="00245FF2">
        <w:rPr>
          <w:rFonts w:ascii="Arial" w:hAnsi="Arial" w:cs="Arial"/>
        </w:rPr>
        <w:t>in</w:t>
      </w:r>
      <w:r w:rsidRPr="00245FF2">
        <w:rPr>
          <w:rFonts w:ascii="Arial" w:hAnsi="Arial" w:cs="Arial"/>
          <w:spacing w:val="2"/>
        </w:rPr>
        <w:t xml:space="preserve"> </w:t>
      </w:r>
      <w:r w:rsidRPr="00245FF2">
        <w:rPr>
          <w:rFonts w:ascii="Arial" w:hAnsi="Arial" w:cs="Arial"/>
        </w:rPr>
        <w:t>Semester</w:t>
      </w:r>
      <w:r w:rsidRPr="00245FF2">
        <w:rPr>
          <w:rFonts w:ascii="Arial" w:hAnsi="Arial" w:cs="Arial"/>
          <w:spacing w:val="1"/>
        </w:rPr>
        <w:t xml:space="preserve"> </w:t>
      </w:r>
      <w:r w:rsidRPr="00245FF2">
        <w:rPr>
          <w:rFonts w:ascii="Arial" w:hAnsi="Arial" w:cs="Arial"/>
        </w:rPr>
        <w:t>1</w:t>
      </w:r>
      <w:r w:rsidRPr="00245FF2">
        <w:rPr>
          <w:rFonts w:ascii="Arial" w:hAnsi="Arial" w:cs="Arial"/>
          <w:spacing w:val="-2"/>
        </w:rPr>
        <w:t xml:space="preserve"> </w:t>
      </w:r>
      <w:r w:rsidRPr="00245FF2">
        <w:rPr>
          <w:rFonts w:ascii="Arial" w:hAnsi="Arial" w:cs="Arial"/>
        </w:rPr>
        <w:t>(September to January) may</w:t>
      </w:r>
      <w:r w:rsidRPr="00245FF2">
        <w:rPr>
          <w:rFonts w:ascii="Arial" w:hAnsi="Arial" w:cs="Arial"/>
          <w:spacing w:val="-2"/>
        </w:rPr>
        <w:t xml:space="preserve"> </w:t>
      </w:r>
      <w:r w:rsidRPr="00245FF2">
        <w:rPr>
          <w:rFonts w:ascii="Arial" w:hAnsi="Arial" w:cs="Arial"/>
        </w:rPr>
        <w:t>need</w:t>
      </w:r>
      <w:r w:rsidRPr="00245FF2">
        <w:rPr>
          <w:rFonts w:ascii="Arial" w:hAnsi="Arial" w:cs="Arial"/>
          <w:spacing w:val="-2"/>
        </w:rPr>
        <w:t xml:space="preserve"> </w:t>
      </w:r>
      <w:r w:rsidRPr="00245FF2">
        <w:rPr>
          <w:rFonts w:ascii="Arial" w:hAnsi="Arial" w:cs="Arial"/>
        </w:rPr>
        <w:t>to undertake</w:t>
      </w:r>
      <w:r w:rsidRPr="00245FF2">
        <w:rPr>
          <w:rFonts w:ascii="Arial" w:hAnsi="Arial" w:cs="Arial"/>
          <w:spacing w:val="-2"/>
        </w:rPr>
        <w:t xml:space="preserve"> </w:t>
      </w:r>
      <w:r w:rsidRPr="00245FF2">
        <w:rPr>
          <w:rFonts w:ascii="Arial" w:hAnsi="Arial" w:cs="Arial"/>
        </w:rPr>
        <w:t>slightly</w:t>
      </w:r>
      <w:r w:rsidRPr="00245FF2">
        <w:rPr>
          <w:rFonts w:ascii="Arial" w:hAnsi="Arial" w:cs="Arial"/>
          <w:spacing w:val="1"/>
        </w:rPr>
        <w:t xml:space="preserve"> </w:t>
      </w:r>
      <w:r w:rsidRPr="00245FF2">
        <w:rPr>
          <w:rFonts w:ascii="Arial" w:hAnsi="Arial" w:cs="Arial"/>
        </w:rPr>
        <w:t>different</w:t>
      </w:r>
      <w:r w:rsidRPr="00245FF2">
        <w:rPr>
          <w:rFonts w:ascii="Arial" w:hAnsi="Arial" w:cs="Arial"/>
          <w:spacing w:val="1"/>
        </w:rPr>
        <w:t xml:space="preserve"> </w:t>
      </w:r>
      <w:r w:rsidRPr="00245FF2">
        <w:rPr>
          <w:rFonts w:ascii="Arial" w:hAnsi="Arial" w:cs="Arial"/>
        </w:rPr>
        <w:t>assessments before</w:t>
      </w:r>
      <w:r w:rsidRPr="00245FF2">
        <w:rPr>
          <w:rFonts w:ascii="Arial" w:hAnsi="Arial" w:cs="Arial"/>
          <w:spacing w:val="-2"/>
        </w:rPr>
        <w:t xml:space="preserve"> </w:t>
      </w:r>
      <w:r w:rsidRPr="00245FF2">
        <w:rPr>
          <w:rFonts w:ascii="Arial" w:hAnsi="Arial" w:cs="Arial"/>
        </w:rPr>
        <w:t>they</w:t>
      </w:r>
      <w:r w:rsidRPr="00245FF2">
        <w:rPr>
          <w:rFonts w:ascii="Arial" w:hAnsi="Arial" w:cs="Arial"/>
          <w:spacing w:val="1"/>
        </w:rPr>
        <w:t xml:space="preserve"> </w:t>
      </w:r>
      <w:r w:rsidRPr="00245FF2">
        <w:rPr>
          <w:rFonts w:ascii="Arial" w:hAnsi="Arial" w:cs="Arial"/>
        </w:rPr>
        <w:t>leave</w:t>
      </w:r>
      <w:r w:rsidRPr="00245FF2">
        <w:rPr>
          <w:rFonts w:ascii="Arial" w:hAnsi="Arial" w:cs="Arial"/>
          <w:spacing w:val="-2"/>
        </w:rPr>
        <w:t xml:space="preserve"> </w:t>
      </w:r>
      <w:r w:rsidRPr="00245FF2">
        <w:rPr>
          <w:rFonts w:ascii="Arial" w:hAnsi="Arial" w:cs="Arial"/>
        </w:rPr>
        <w:t>for Christmas if</w:t>
      </w:r>
      <w:r w:rsidRPr="00245FF2">
        <w:rPr>
          <w:rFonts w:ascii="Arial" w:hAnsi="Arial" w:cs="Arial"/>
          <w:spacing w:val="1"/>
        </w:rPr>
        <w:t xml:space="preserve"> </w:t>
      </w:r>
      <w:r w:rsidRPr="00245FF2">
        <w:rPr>
          <w:rFonts w:ascii="Arial" w:hAnsi="Arial" w:cs="Arial"/>
        </w:rPr>
        <w:t>a</w:t>
      </w:r>
      <w:r w:rsidRPr="00245FF2">
        <w:rPr>
          <w:rFonts w:ascii="Arial" w:hAnsi="Arial" w:cs="Arial"/>
          <w:spacing w:val="-2"/>
        </w:rPr>
        <w:t xml:space="preserve"> </w:t>
      </w:r>
      <w:r w:rsidRPr="00245FF2">
        <w:rPr>
          <w:rFonts w:ascii="Arial" w:hAnsi="Arial" w:cs="Arial"/>
        </w:rPr>
        <w:t>final exam</w:t>
      </w:r>
      <w:r w:rsidRPr="00245FF2">
        <w:rPr>
          <w:rFonts w:ascii="Arial" w:hAnsi="Arial" w:cs="Arial"/>
          <w:spacing w:val="1"/>
        </w:rPr>
        <w:t xml:space="preserve"> </w:t>
      </w:r>
      <w:r w:rsidRPr="00245FF2">
        <w:rPr>
          <w:rFonts w:ascii="Arial" w:hAnsi="Arial" w:cs="Arial"/>
        </w:rPr>
        <w:t>is normally</w:t>
      </w:r>
      <w:r w:rsidRPr="00245FF2">
        <w:rPr>
          <w:rFonts w:ascii="Arial" w:hAnsi="Arial" w:cs="Arial"/>
          <w:spacing w:val="1"/>
        </w:rPr>
        <w:t xml:space="preserve"> </w:t>
      </w:r>
      <w:r w:rsidRPr="00245FF2">
        <w:rPr>
          <w:rFonts w:ascii="Arial" w:hAnsi="Arial" w:cs="Arial"/>
        </w:rPr>
        <w:t>stipulated. This</w:t>
      </w:r>
      <w:r w:rsidRPr="00245FF2">
        <w:rPr>
          <w:rFonts w:ascii="Arial" w:hAnsi="Arial" w:cs="Arial"/>
          <w:spacing w:val="-2"/>
        </w:rPr>
        <w:t xml:space="preserve"> </w:t>
      </w:r>
      <w:r w:rsidRPr="00245FF2">
        <w:rPr>
          <w:rFonts w:ascii="Arial" w:hAnsi="Arial" w:cs="Arial"/>
        </w:rPr>
        <w:t>will mean additional assessment for those</w:t>
      </w:r>
      <w:r w:rsidRPr="00245FF2">
        <w:rPr>
          <w:rFonts w:ascii="Arial" w:hAnsi="Arial" w:cs="Arial"/>
          <w:spacing w:val="-4"/>
        </w:rPr>
        <w:t xml:space="preserve"> </w:t>
      </w:r>
      <w:r w:rsidRPr="00245FF2">
        <w:rPr>
          <w:rFonts w:ascii="Arial" w:hAnsi="Arial" w:cs="Arial"/>
        </w:rPr>
        <w:t>modules.</w:t>
      </w:r>
    </w:p>
    <w:p w14:paraId="6E1E04A7" w14:textId="77777777"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Students</w:t>
      </w:r>
      <w:r w:rsidRPr="00245FF2">
        <w:rPr>
          <w:rFonts w:ascii="Arial" w:hAnsi="Arial" w:cs="Arial"/>
          <w:spacing w:val="-2"/>
        </w:rPr>
        <w:t xml:space="preserve"> </w:t>
      </w:r>
      <w:r w:rsidRPr="00245FF2">
        <w:rPr>
          <w:rFonts w:ascii="Arial" w:hAnsi="Arial" w:cs="Arial"/>
        </w:rPr>
        <w:t>attending in</w:t>
      </w:r>
      <w:r w:rsidRPr="00245FF2">
        <w:rPr>
          <w:rFonts w:ascii="Arial" w:hAnsi="Arial" w:cs="Arial"/>
          <w:spacing w:val="1"/>
        </w:rPr>
        <w:t xml:space="preserve"> </w:t>
      </w:r>
      <w:r w:rsidRPr="00245FF2">
        <w:rPr>
          <w:rFonts w:ascii="Arial" w:hAnsi="Arial" w:cs="Arial"/>
        </w:rPr>
        <w:t>Semester</w:t>
      </w:r>
      <w:r w:rsidRPr="00245FF2">
        <w:rPr>
          <w:rFonts w:ascii="Arial" w:hAnsi="Arial" w:cs="Arial"/>
          <w:spacing w:val="1"/>
        </w:rPr>
        <w:t xml:space="preserve"> </w:t>
      </w:r>
      <w:r w:rsidRPr="00245FF2">
        <w:rPr>
          <w:rFonts w:ascii="Arial" w:hAnsi="Arial" w:cs="Arial"/>
        </w:rPr>
        <w:t>2</w:t>
      </w:r>
      <w:r w:rsidRPr="00245FF2">
        <w:rPr>
          <w:rFonts w:ascii="Arial" w:hAnsi="Arial" w:cs="Arial"/>
          <w:spacing w:val="-2"/>
        </w:rPr>
        <w:t xml:space="preserve"> </w:t>
      </w:r>
      <w:r w:rsidRPr="00245FF2">
        <w:rPr>
          <w:rFonts w:ascii="Arial" w:hAnsi="Arial" w:cs="Arial"/>
        </w:rPr>
        <w:t>(Spring term</w:t>
      </w:r>
      <w:r w:rsidRPr="00245FF2">
        <w:rPr>
          <w:rFonts w:ascii="Arial" w:hAnsi="Arial" w:cs="Arial"/>
          <w:spacing w:val="2"/>
        </w:rPr>
        <w:t xml:space="preserve"> </w:t>
      </w:r>
      <w:r w:rsidRPr="00245FF2">
        <w:rPr>
          <w:rFonts w:ascii="Arial" w:hAnsi="Arial" w:cs="Arial"/>
        </w:rPr>
        <w:t>-</w:t>
      </w:r>
      <w:r w:rsidRPr="00245FF2">
        <w:rPr>
          <w:rFonts w:ascii="Arial" w:hAnsi="Arial" w:cs="Arial"/>
          <w:spacing w:val="2"/>
        </w:rPr>
        <w:t xml:space="preserve"> </w:t>
      </w:r>
      <w:r w:rsidRPr="00245FF2">
        <w:rPr>
          <w:rFonts w:ascii="Arial" w:hAnsi="Arial" w:cs="Arial"/>
        </w:rPr>
        <w:t>January to June) are expected</w:t>
      </w:r>
      <w:r w:rsidRPr="00245FF2">
        <w:rPr>
          <w:rFonts w:ascii="Arial" w:hAnsi="Arial" w:cs="Arial"/>
          <w:spacing w:val="-2"/>
        </w:rPr>
        <w:t xml:space="preserve"> </w:t>
      </w:r>
      <w:r w:rsidRPr="00245FF2">
        <w:rPr>
          <w:rFonts w:ascii="Arial" w:hAnsi="Arial" w:cs="Arial"/>
        </w:rPr>
        <w:t>to</w:t>
      </w:r>
      <w:r w:rsidRPr="00245FF2">
        <w:rPr>
          <w:rFonts w:ascii="Arial" w:hAnsi="Arial" w:cs="Arial"/>
          <w:spacing w:val="-2"/>
        </w:rPr>
        <w:t xml:space="preserve"> </w:t>
      </w:r>
      <w:r w:rsidRPr="00245FF2">
        <w:rPr>
          <w:rFonts w:ascii="Arial" w:hAnsi="Arial" w:cs="Arial"/>
        </w:rPr>
        <w:t>attend</w:t>
      </w:r>
      <w:r w:rsidRPr="00245FF2">
        <w:rPr>
          <w:rFonts w:ascii="Arial" w:hAnsi="Arial" w:cs="Arial"/>
          <w:spacing w:val="-2"/>
        </w:rPr>
        <w:t xml:space="preserve"> </w:t>
      </w:r>
      <w:r w:rsidRPr="00245FF2">
        <w:rPr>
          <w:rFonts w:ascii="Arial" w:hAnsi="Arial" w:cs="Arial"/>
        </w:rPr>
        <w:t>the summer</w:t>
      </w:r>
      <w:r w:rsidRPr="00245FF2">
        <w:rPr>
          <w:rFonts w:ascii="Arial" w:hAnsi="Arial" w:cs="Arial"/>
          <w:spacing w:val="1"/>
        </w:rPr>
        <w:t xml:space="preserve"> </w:t>
      </w:r>
      <w:r w:rsidRPr="00245FF2">
        <w:rPr>
          <w:rFonts w:ascii="Arial" w:hAnsi="Arial" w:cs="Arial"/>
        </w:rPr>
        <w:t>exams</w:t>
      </w:r>
      <w:r w:rsidRPr="00245FF2">
        <w:rPr>
          <w:rFonts w:ascii="Arial" w:hAnsi="Arial" w:cs="Arial"/>
          <w:spacing w:val="-2"/>
        </w:rPr>
        <w:t xml:space="preserve"> </w:t>
      </w:r>
      <w:r w:rsidRPr="00245FF2">
        <w:rPr>
          <w:rFonts w:ascii="Arial" w:hAnsi="Arial" w:cs="Arial"/>
        </w:rPr>
        <w:t>in June).</w:t>
      </w:r>
    </w:p>
    <w:p w14:paraId="10A55ABB" w14:textId="77777777"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Those attending</w:t>
      </w:r>
      <w:r w:rsidRPr="00245FF2">
        <w:rPr>
          <w:rFonts w:ascii="Arial" w:hAnsi="Arial" w:cs="Arial"/>
          <w:spacing w:val="-2"/>
        </w:rPr>
        <w:t xml:space="preserve"> </w:t>
      </w:r>
      <w:r w:rsidRPr="00245FF2">
        <w:rPr>
          <w:rFonts w:ascii="Arial" w:hAnsi="Arial" w:cs="Arial"/>
        </w:rPr>
        <w:t>the Full</w:t>
      </w:r>
      <w:r w:rsidRPr="00245FF2">
        <w:rPr>
          <w:rFonts w:ascii="Arial" w:hAnsi="Arial" w:cs="Arial"/>
          <w:spacing w:val="-3"/>
        </w:rPr>
        <w:t xml:space="preserve"> </w:t>
      </w:r>
      <w:r w:rsidRPr="00245FF2">
        <w:rPr>
          <w:rFonts w:ascii="Arial" w:hAnsi="Arial" w:cs="Arial"/>
        </w:rPr>
        <w:t>Year</w:t>
      </w:r>
      <w:r w:rsidRPr="00245FF2">
        <w:rPr>
          <w:rFonts w:ascii="Arial" w:hAnsi="Arial" w:cs="Arial"/>
          <w:spacing w:val="1"/>
        </w:rPr>
        <w:t xml:space="preserve"> </w:t>
      </w:r>
      <w:r w:rsidRPr="00245FF2">
        <w:rPr>
          <w:rFonts w:ascii="Arial" w:hAnsi="Arial" w:cs="Arial"/>
        </w:rPr>
        <w:t>are</w:t>
      </w:r>
      <w:r w:rsidRPr="00245FF2">
        <w:rPr>
          <w:rFonts w:ascii="Arial" w:hAnsi="Arial" w:cs="Arial"/>
          <w:spacing w:val="-2"/>
        </w:rPr>
        <w:t xml:space="preserve"> </w:t>
      </w:r>
      <w:r w:rsidRPr="00245FF2">
        <w:rPr>
          <w:rFonts w:ascii="Arial" w:hAnsi="Arial" w:cs="Arial"/>
        </w:rPr>
        <w:t>expected</w:t>
      </w:r>
      <w:r w:rsidRPr="00245FF2">
        <w:rPr>
          <w:rFonts w:ascii="Arial" w:hAnsi="Arial" w:cs="Arial"/>
          <w:spacing w:val="-2"/>
        </w:rPr>
        <w:t xml:space="preserve"> </w:t>
      </w:r>
      <w:r w:rsidRPr="00245FF2">
        <w:rPr>
          <w:rFonts w:ascii="Arial" w:hAnsi="Arial" w:cs="Arial"/>
        </w:rPr>
        <w:t>to be</w:t>
      </w:r>
      <w:r w:rsidRPr="00245FF2">
        <w:rPr>
          <w:rFonts w:ascii="Arial" w:hAnsi="Arial" w:cs="Arial"/>
          <w:spacing w:val="-4"/>
        </w:rPr>
        <w:t xml:space="preserve"> </w:t>
      </w:r>
      <w:r w:rsidRPr="00245FF2">
        <w:rPr>
          <w:rFonts w:ascii="Arial" w:hAnsi="Arial" w:cs="Arial"/>
        </w:rPr>
        <w:t>at</w:t>
      </w:r>
      <w:r w:rsidRPr="00245FF2">
        <w:rPr>
          <w:rFonts w:ascii="Arial" w:hAnsi="Arial" w:cs="Arial"/>
          <w:spacing w:val="1"/>
        </w:rPr>
        <w:t xml:space="preserve"> </w:t>
      </w:r>
      <w:r w:rsidRPr="00245FF2">
        <w:rPr>
          <w:rFonts w:ascii="Arial" w:hAnsi="Arial" w:cs="Arial"/>
        </w:rPr>
        <w:t>University from</w:t>
      </w:r>
      <w:r w:rsidRPr="00245FF2">
        <w:rPr>
          <w:rFonts w:ascii="Arial" w:hAnsi="Arial" w:cs="Arial"/>
          <w:spacing w:val="1"/>
        </w:rPr>
        <w:t xml:space="preserve"> </w:t>
      </w:r>
      <w:r w:rsidRPr="00245FF2">
        <w:rPr>
          <w:rFonts w:ascii="Arial" w:hAnsi="Arial" w:cs="Arial"/>
        </w:rPr>
        <w:t>September to</w:t>
      </w:r>
      <w:r w:rsidRPr="00245FF2">
        <w:rPr>
          <w:rFonts w:ascii="Arial" w:hAnsi="Arial" w:cs="Arial"/>
          <w:spacing w:val="-2"/>
        </w:rPr>
        <w:t xml:space="preserve"> </w:t>
      </w:r>
      <w:r w:rsidRPr="00245FF2">
        <w:rPr>
          <w:rFonts w:ascii="Arial" w:hAnsi="Arial" w:cs="Arial"/>
        </w:rPr>
        <w:t>June. Absences must be</w:t>
      </w:r>
      <w:r w:rsidRPr="00245FF2">
        <w:rPr>
          <w:rFonts w:ascii="Arial" w:hAnsi="Arial" w:cs="Arial"/>
          <w:spacing w:val="-2"/>
        </w:rPr>
        <w:t xml:space="preserve"> </w:t>
      </w:r>
      <w:r w:rsidRPr="00245FF2">
        <w:rPr>
          <w:rFonts w:ascii="Arial" w:hAnsi="Arial" w:cs="Arial"/>
        </w:rPr>
        <w:t>confirmed</w:t>
      </w:r>
      <w:r w:rsidRPr="00245FF2">
        <w:rPr>
          <w:rFonts w:ascii="Arial" w:hAnsi="Arial" w:cs="Arial"/>
          <w:spacing w:val="-2"/>
        </w:rPr>
        <w:t xml:space="preserve"> </w:t>
      </w:r>
      <w:r w:rsidRPr="00245FF2">
        <w:rPr>
          <w:rFonts w:ascii="Arial" w:hAnsi="Arial" w:cs="Arial"/>
        </w:rPr>
        <w:t>with</w:t>
      </w:r>
      <w:r w:rsidRPr="00245FF2">
        <w:rPr>
          <w:rFonts w:ascii="Arial" w:hAnsi="Arial" w:cs="Arial"/>
          <w:spacing w:val="-2"/>
        </w:rPr>
        <w:t xml:space="preserve"> </w:t>
      </w:r>
      <w:r w:rsidRPr="00245FF2">
        <w:rPr>
          <w:rFonts w:ascii="Arial" w:hAnsi="Arial" w:cs="Arial"/>
        </w:rPr>
        <w:t>the</w:t>
      </w:r>
      <w:r w:rsidRPr="00245FF2">
        <w:rPr>
          <w:rFonts w:ascii="Arial" w:hAnsi="Arial" w:cs="Arial"/>
          <w:spacing w:val="-2"/>
        </w:rPr>
        <w:t xml:space="preserve"> </w:t>
      </w:r>
      <w:r w:rsidRPr="00245FF2">
        <w:rPr>
          <w:rFonts w:ascii="Arial" w:hAnsi="Arial" w:cs="Arial"/>
        </w:rPr>
        <w:t>UoB Study</w:t>
      </w:r>
      <w:r w:rsidRPr="00245FF2">
        <w:rPr>
          <w:rFonts w:ascii="Arial" w:hAnsi="Arial" w:cs="Arial"/>
          <w:spacing w:val="-2"/>
        </w:rPr>
        <w:t xml:space="preserve"> </w:t>
      </w:r>
      <w:r w:rsidRPr="00245FF2">
        <w:rPr>
          <w:rFonts w:ascii="Arial" w:hAnsi="Arial" w:cs="Arial"/>
        </w:rPr>
        <w:t>Abroad</w:t>
      </w:r>
      <w:r w:rsidRPr="00245FF2">
        <w:rPr>
          <w:rFonts w:ascii="Arial" w:hAnsi="Arial" w:cs="Arial"/>
          <w:spacing w:val="-2"/>
        </w:rPr>
        <w:t xml:space="preserve"> </w:t>
      </w:r>
      <w:r w:rsidRPr="00245FF2">
        <w:rPr>
          <w:rFonts w:ascii="Arial" w:hAnsi="Arial" w:cs="Arial"/>
        </w:rPr>
        <w:t>Office.</w:t>
      </w:r>
    </w:p>
    <w:p w14:paraId="32966651" w14:textId="77777777"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It is</w:t>
      </w:r>
      <w:r w:rsidRPr="00245FF2">
        <w:rPr>
          <w:rFonts w:ascii="Arial" w:hAnsi="Arial" w:cs="Arial"/>
          <w:spacing w:val="1"/>
        </w:rPr>
        <w:t xml:space="preserve"> </w:t>
      </w:r>
      <w:r w:rsidRPr="00245FF2">
        <w:rPr>
          <w:rFonts w:ascii="Arial" w:hAnsi="Arial" w:cs="Arial"/>
        </w:rPr>
        <w:t>not possible</w:t>
      </w:r>
      <w:r w:rsidRPr="00245FF2">
        <w:rPr>
          <w:rFonts w:ascii="Arial" w:hAnsi="Arial" w:cs="Arial"/>
          <w:spacing w:val="-2"/>
        </w:rPr>
        <w:t xml:space="preserve"> </w:t>
      </w:r>
      <w:r w:rsidRPr="00245FF2">
        <w:rPr>
          <w:rFonts w:ascii="Arial" w:hAnsi="Arial" w:cs="Arial"/>
        </w:rPr>
        <w:t>to</w:t>
      </w:r>
      <w:r w:rsidRPr="00245FF2">
        <w:rPr>
          <w:rFonts w:ascii="Arial" w:hAnsi="Arial" w:cs="Arial"/>
          <w:spacing w:val="-2"/>
        </w:rPr>
        <w:t xml:space="preserve"> </w:t>
      </w:r>
      <w:r w:rsidRPr="00245FF2">
        <w:rPr>
          <w:rFonts w:ascii="Arial" w:hAnsi="Arial" w:cs="Arial"/>
        </w:rPr>
        <w:t>resit</w:t>
      </w:r>
      <w:r w:rsidRPr="00245FF2">
        <w:rPr>
          <w:rFonts w:ascii="Arial" w:hAnsi="Arial" w:cs="Arial"/>
          <w:spacing w:val="-3"/>
        </w:rPr>
        <w:t xml:space="preserve"> </w:t>
      </w:r>
      <w:r w:rsidRPr="00245FF2">
        <w:rPr>
          <w:rFonts w:ascii="Arial" w:hAnsi="Arial" w:cs="Arial"/>
        </w:rPr>
        <w:t>assessments in Year 3</w:t>
      </w:r>
      <w:r w:rsidRPr="00245FF2">
        <w:rPr>
          <w:rFonts w:ascii="Arial" w:hAnsi="Arial" w:cs="Arial"/>
          <w:spacing w:val="-2"/>
        </w:rPr>
        <w:t xml:space="preserve"> </w:t>
      </w:r>
      <w:r w:rsidRPr="00245FF2">
        <w:rPr>
          <w:rFonts w:ascii="Arial" w:hAnsi="Arial" w:cs="Arial"/>
        </w:rPr>
        <w:t>modules.</w:t>
      </w:r>
    </w:p>
    <w:p w14:paraId="4EDFF59C" w14:textId="77777777"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Resit</w:t>
      </w:r>
      <w:r w:rsidRPr="00245FF2">
        <w:rPr>
          <w:rFonts w:ascii="Arial" w:hAnsi="Arial" w:cs="Arial"/>
          <w:spacing w:val="2"/>
        </w:rPr>
        <w:t xml:space="preserve"> </w:t>
      </w:r>
      <w:r w:rsidRPr="00245FF2">
        <w:rPr>
          <w:rFonts w:ascii="Arial" w:hAnsi="Arial" w:cs="Arial"/>
        </w:rPr>
        <w:t>assessments</w:t>
      </w:r>
      <w:r w:rsidRPr="00245FF2">
        <w:rPr>
          <w:rFonts w:ascii="Arial" w:hAnsi="Arial" w:cs="Arial"/>
          <w:spacing w:val="-2"/>
        </w:rPr>
        <w:t xml:space="preserve"> </w:t>
      </w:r>
      <w:r w:rsidRPr="00245FF2">
        <w:rPr>
          <w:rFonts w:ascii="Arial" w:hAnsi="Arial" w:cs="Arial"/>
        </w:rPr>
        <w:t>for Year</w:t>
      </w:r>
      <w:r w:rsidRPr="00245FF2">
        <w:rPr>
          <w:rFonts w:ascii="Arial" w:hAnsi="Arial" w:cs="Arial"/>
          <w:spacing w:val="1"/>
        </w:rPr>
        <w:t xml:space="preserve"> </w:t>
      </w:r>
      <w:r w:rsidRPr="00245FF2">
        <w:rPr>
          <w:rFonts w:ascii="Arial" w:hAnsi="Arial" w:cs="Arial"/>
        </w:rPr>
        <w:t>1</w:t>
      </w:r>
      <w:r w:rsidRPr="00245FF2">
        <w:rPr>
          <w:rFonts w:ascii="Arial" w:hAnsi="Arial" w:cs="Arial"/>
          <w:spacing w:val="-2"/>
        </w:rPr>
        <w:t xml:space="preserve"> </w:t>
      </w:r>
      <w:r w:rsidRPr="00245FF2">
        <w:rPr>
          <w:rFonts w:ascii="Arial" w:hAnsi="Arial" w:cs="Arial"/>
        </w:rPr>
        <w:t>&amp; 2</w:t>
      </w:r>
      <w:r w:rsidRPr="00245FF2">
        <w:rPr>
          <w:rFonts w:ascii="Arial" w:hAnsi="Arial" w:cs="Arial"/>
          <w:spacing w:val="-2"/>
        </w:rPr>
        <w:t xml:space="preserve"> </w:t>
      </w:r>
      <w:r w:rsidRPr="00245FF2">
        <w:rPr>
          <w:rFonts w:ascii="Arial" w:hAnsi="Arial" w:cs="Arial"/>
        </w:rPr>
        <w:t>modules</w:t>
      </w:r>
      <w:r w:rsidRPr="00245FF2">
        <w:rPr>
          <w:rFonts w:ascii="Arial" w:hAnsi="Arial" w:cs="Arial"/>
          <w:spacing w:val="-2"/>
        </w:rPr>
        <w:t xml:space="preserve"> </w:t>
      </w:r>
      <w:r w:rsidRPr="00245FF2">
        <w:rPr>
          <w:rFonts w:ascii="Arial" w:hAnsi="Arial" w:cs="Arial"/>
        </w:rPr>
        <w:t>normally</w:t>
      </w:r>
      <w:r w:rsidRPr="00245FF2">
        <w:rPr>
          <w:rFonts w:ascii="Arial" w:hAnsi="Arial" w:cs="Arial"/>
          <w:spacing w:val="1"/>
        </w:rPr>
        <w:t xml:space="preserve"> </w:t>
      </w:r>
      <w:r w:rsidRPr="00245FF2">
        <w:rPr>
          <w:rFonts w:ascii="Arial" w:hAnsi="Arial" w:cs="Arial"/>
        </w:rPr>
        <w:t>take place</w:t>
      </w:r>
      <w:r w:rsidRPr="00245FF2">
        <w:rPr>
          <w:rFonts w:ascii="Arial" w:hAnsi="Arial" w:cs="Arial"/>
          <w:spacing w:val="-2"/>
        </w:rPr>
        <w:t xml:space="preserve"> </w:t>
      </w:r>
      <w:r w:rsidRPr="00245FF2">
        <w:rPr>
          <w:rFonts w:ascii="Arial" w:hAnsi="Arial" w:cs="Arial"/>
        </w:rPr>
        <w:t>at the</w:t>
      </w:r>
      <w:r w:rsidRPr="00245FF2">
        <w:rPr>
          <w:rFonts w:ascii="Arial" w:hAnsi="Arial" w:cs="Arial"/>
          <w:spacing w:val="-2"/>
        </w:rPr>
        <w:t xml:space="preserve"> </w:t>
      </w:r>
      <w:r w:rsidRPr="00245FF2">
        <w:rPr>
          <w:rFonts w:ascii="Arial" w:hAnsi="Arial" w:cs="Arial"/>
        </w:rPr>
        <w:t>end</w:t>
      </w:r>
      <w:r w:rsidRPr="00245FF2">
        <w:rPr>
          <w:rFonts w:ascii="Arial" w:hAnsi="Arial" w:cs="Arial"/>
          <w:spacing w:val="-2"/>
        </w:rPr>
        <w:t xml:space="preserve"> </w:t>
      </w:r>
      <w:r w:rsidRPr="00245FF2">
        <w:rPr>
          <w:rFonts w:ascii="Arial" w:hAnsi="Arial" w:cs="Arial"/>
        </w:rPr>
        <w:t>of August.</w:t>
      </w:r>
    </w:p>
    <w:p w14:paraId="00DE46C1" w14:textId="77777777"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Whilst</w:t>
      </w:r>
      <w:r w:rsidRPr="00245FF2">
        <w:rPr>
          <w:rFonts w:ascii="Arial" w:hAnsi="Arial" w:cs="Arial"/>
          <w:spacing w:val="-3"/>
        </w:rPr>
        <w:t xml:space="preserve"> </w:t>
      </w:r>
      <w:r w:rsidRPr="00245FF2">
        <w:rPr>
          <w:rFonts w:ascii="Arial" w:hAnsi="Arial" w:cs="Arial"/>
        </w:rPr>
        <w:t>we attempt to keep this</w:t>
      </w:r>
      <w:r w:rsidRPr="00245FF2">
        <w:rPr>
          <w:rFonts w:ascii="Arial" w:hAnsi="Arial" w:cs="Arial"/>
          <w:spacing w:val="1"/>
        </w:rPr>
        <w:t xml:space="preserve"> </w:t>
      </w:r>
      <w:r w:rsidRPr="00245FF2">
        <w:rPr>
          <w:rFonts w:ascii="Arial" w:hAnsi="Arial" w:cs="Arial"/>
        </w:rPr>
        <w:t>document</w:t>
      </w:r>
      <w:r w:rsidRPr="00245FF2">
        <w:rPr>
          <w:rFonts w:ascii="Arial" w:hAnsi="Arial" w:cs="Arial"/>
          <w:spacing w:val="2"/>
        </w:rPr>
        <w:t xml:space="preserve"> </w:t>
      </w:r>
      <w:r w:rsidRPr="00245FF2">
        <w:rPr>
          <w:rFonts w:ascii="Arial" w:hAnsi="Arial" w:cs="Arial"/>
        </w:rPr>
        <w:t>as</w:t>
      </w:r>
      <w:r w:rsidRPr="00245FF2">
        <w:rPr>
          <w:rFonts w:ascii="Arial" w:hAnsi="Arial" w:cs="Arial"/>
          <w:spacing w:val="1"/>
        </w:rPr>
        <w:t xml:space="preserve"> </w:t>
      </w:r>
      <w:r w:rsidRPr="00245FF2">
        <w:rPr>
          <w:rFonts w:ascii="Arial" w:hAnsi="Arial" w:cs="Arial"/>
        </w:rPr>
        <w:t>up</w:t>
      </w:r>
      <w:r w:rsidRPr="00245FF2">
        <w:rPr>
          <w:rFonts w:ascii="Arial" w:hAnsi="Arial" w:cs="Arial"/>
          <w:spacing w:val="-2"/>
        </w:rPr>
        <w:t xml:space="preserve"> </w:t>
      </w:r>
      <w:r w:rsidRPr="00245FF2">
        <w:rPr>
          <w:rFonts w:ascii="Arial" w:hAnsi="Arial" w:cs="Arial"/>
        </w:rPr>
        <w:t>to</w:t>
      </w:r>
      <w:r w:rsidRPr="00245FF2">
        <w:rPr>
          <w:rFonts w:ascii="Arial" w:hAnsi="Arial" w:cs="Arial"/>
          <w:spacing w:val="-2"/>
        </w:rPr>
        <w:t xml:space="preserve"> </w:t>
      </w:r>
      <w:r w:rsidRPr="00245FF2">
        <w:rPr>
          <w:rFonts w:ascii="Arial" w:hAnsi="Arial" w:cs="Arial"/>
        </w:rPr>
        <w:t>date</w:t>
      </w:r>
      <w:r w:rsidRPr="00245FF2">
        <w:rPr>
          <w:rFonts w:ascii="Arial" w:hAnsi="Arial" w:cs="Arial"/>
          <w:spacing w:val="-2"/>
        </w:rPr>
        <w:t xml:space="preserve"> </w:t>
      </w:r>
      <w:r w:rsidRPr="00245FF2">
        <w:rPr>
          <w:rFonts w:ascii="Arial" w:hAnsi="Arial" w:cs="Arial"/>
        </w:rPr>
        <w:t>as possible,</w:t>
      </w:r>
      <w:r w:rsidRPr="00245FF2">
        <w:rPr>
          <w:rFonts w:ascii="Arial" w:hAnsi="Arial" w:cs="Arial"/>
          <w:spacing w:val="1"/>
        </w:rPr>
        <w:t xml:space="preserve"> </w:t>
      </w:r>
      <w:r w:rsidRPr="00245FF2">
        <w:rPr>
          <w:rFonts w:ascii="Arial" w:hAnsi="Arial" w:cs="Arial"/>
        </w:rPr>
        <w:t>please</w:t>
      </w:r>
      <w:r w:rsidRPr="00245FF2">
        <w:rPr>
          <w:rFonts w:ascii="Arial" w:hAnsi="Arial" w:cs="Arial"/>
          <w:spacing w:val="-2"/>
        </w:rPr>
        <w:t xml:space="preserve"> </w:t>
      </w:r>
      <w:r w:rsidRPr="00245FF2">
        <w:rPr>
          <w:rFonts w:ascii="Arial" w:hAnsi="Arial" w:cs="Arial"/>
        </w:rPr>
        <w:t>check</w:t>
      </w:r>
      <w:r w:rsidRPr="00245FF2">
        <w:rPr>
          <w:rFonts w:ascii="Arial" w:hAnsi="Arial" w:cs="Arial"/>
          <w:spacing w:val="-2"/>
        </w:rPr>
        <w:t xml:space="preserve"> </w:t>
      </w:r>
      <w:r w:rsidRPr="00245FF2">
        <w:rPr>
          <w:rFonts w:ascii="Arial" w:hAnsi="Arial" w:cs="Arial"/>
        </w:rPr>
        <w:t>the</w:t>
      </w:r>
      <w:r w:rsidRPr="00245FF2">
        <w:rPr>
          <w:rFonts w:ascii="Arial" w:hAnsi="Arial" w:cs="Arial"/>
          <w:spacing w:val="-2"/>
        </w:rPr>
        <w:t xml:space="preserve"> </w:t>
      </w:r>
      <w:r w:rsidRPr="00245FF2">
        <w:rPr>
          <w:rFonts w:ascii="Arial" w:hAnsi="Arial" w:cs="Arial"/>
        </w:rPr>
        <w:t>date</w:t>
      </w:r>
      <w:r w:rsidRPr="00245FF2">
        <w:rPr>
          <w:rFonts w:ascii="Arial" w:hAnsi="Arial" w:cs="Arial"/>
          <w:spacing w:val="-2"/>
        </w:rPr>
        <w:t xml:space="preserve"> </w:t>
      </w:r>
      <w:r w:rsidRPr="00245FF2">
        <w:rPr>
          <w:rFonts w:ascii="Arial" w:hAnsi="Arial" w:cs="Arial"/>
        </w:rPr>
        <w:t>on the</w:t>
      </w:r>
      <w:r w:rsidRPr="00245FF2">
        <w:rPr>
          <w:rFonts w:ascii="Arial" w:hAnsi="Arial" w:cs="Arial"/>
          <w:spacing w:val="-2"/>
        </w:rPr>
        <w:t xml:space="preserve"> </w:t>
      </w:r>
      <w:r w:rsidRPr="00245FF2">
        <w:rPr>
          <w:rFonts w:ascii="Arial" w:hAnsi="Arial" w:cs="Arial"/>
        </w:rPr>
        <w:t>footer</w:t>
      </w:r>
      <w:r w:rsidRPr="00245FF2">
        <w:rPr>
          <w:rFonts w:ascii="Arial" w:hAnsi="Arial" w:cs="Arial"/>
          <w:spacing w:val="1"/>
        </w:rPr>
        <w:t xml:space="preserve"> </w:t>
      </w:r>
      <w:r w:rsidRPr="00245FF2">
        <w:rPr>
          <w:rFonts w:ascii="Arial" w:hAnsi="Arial" w:cs="Arial"/>
        </w:rPr>
        <w:t>&amp;</w:t>
      </w:r>
      <w:r w:rsidRPr="00245FF2">
        <w:rPr>
          <w:rFonts w:ascii="Arial" w:hAnsi="Arial" w:cs="Arial"/>
          <w:spacing w:val="-3"/>
        </w:rPr>
        <w:t xml:space="preserve"> </w:t>
      </w:r>
      <w:r w:rsidRPr="00245FF2">
        <w:rPr>
          <w:rFonts w:ascii="Arial" w:hAnsi="Arial" w:cs="Arial"/>
        </w:rPr>
        <w:t>send any</w:t>
      </w:r>
      <w:r w:rsidRPr="00245FF2">
        <w:rPr>
          <w:rFonts w:ascii="Arial" w:hAnsi="Arial" w:cs="Arial"/>
          <w:spacing w:val="1"/>
        </w:rPr>
        <w:t xml:space="preserve"> </w:t>
      </w:r>
      <w:r w:rsidRPr="00245FF2">
        <w:rPr>
          <w:rFonts w:ascii="Arial" w:hAnsi="Arial" w:cs="Arial"/>
        </w:rPr>
        <w:t>queries</w:t>
      </w:r>
      <w:r w:rsidRPr="00245FF2">
        <w:rPr>
          <w:rFonts w:ascii="Arial" w:hAnsi="Arial" w:cs="Arial"/>
          <w:spacing w:val="1"/>
        </w:rPr>
        <w:t xml:space="preserve"> </w:t>
      </w:r>
      <w:r w:rsidRPr="00245FF2">
        <w:rPr>
          <w:rFonts w:ascii="Arial" w:hAnsi="Arial" w:cs="Arial"/>
        </w:rPr>
        <w:t xml:space="preserve">to Carol Barry-Southwick </w:t>
      </w:r>
      <w:hyperlink r:id="rId9" w:history="1">
        <w:r w:rsidRPr="00245FF2">
          <w:rPr>
            <w:rStyle w:val="Hyperlink"/>
            <w:rFonts w:ascii="Arial" w:hAnsi="Arial" w:cs="Arial"/>
          </w:rPr>
          <w:t>( sportx-ug3@contacts.bham.ac.uk</w:t>
        </w:r>
      </w:hyperlink>
      <w:r w:rsidRPr="00245FF2">
        <w:rPr>
          <w:rFonts w:ascii="Arial" w:hAnsi="Arial" w:cs="Arial"/>
        </w:rPr>
        <w:t>)</w:t>
      </w:r>
      <w:r w:rsidRPr="00245FF2">
        <w:rPr>
          <w:rFonts w:ascii="Arial" w:hAnsi="Arial" w:cs="Arial"/>
          <w:spacing w:val="10"/>
        </w:rPr>
        <w:t xml:space="preserve"> </w:t>
      </w:r>
      <w:r w:rsidRPr="00245FF2">
        <w:rPr>
          <w:rFonts w:ascii="Arial" w:hAnsi="Arial" w:cs="Arial"/>
        </w:rPr>
        <w:t>or Valerie Queeley (</w:t>
      </w:r>
      <w:hyperlink r:id="rId10" w:history="1">
        <w:r w:rsidRPr="00245FF2">
          <w:rPr>
            <w:rStyle w:val="Hyperlink"/>
            <w:rFonts w:ascii="Arial" w:hAnsi="Arial" w:cs="Arial"/>
          </w:rPr>
          <w:t>sportx-ug2@contacts.bham.ac.uk</w:t>
        </w:r>
      </w:hyperlink>
      <w:r w:rsidRPr="00245FF2">
        <w:rPr>
          <w:rFonts w:ascii="Arial" w:hAnsi="Arial" w:cs="Arial"/>
        </w:rPr>
        <w:t>) in School of</w:t>
      </w:r>
      <w:r w:rsidRPr="00245FF2">
        <w:rPr>
          <w:rFonts w:ascii="Arial" w:hAnsi="Arial" w:cs="Arial"/>
          <w:spacing w:val="1"/>
        </w:rPr>
        <w:t xml:space="preserve"> </w:t>
      </w:r>
      <w:r w:rsidRPr="00245FF2">
        <w:rPr>
          <w:rFonts w:ascii="Arial" w:hAnsi="Arial" w:cs="Arial"/>
        </w:rPr>
        <w:t>Sport, Exercise and</w:t>
      </w:r>
      <w:r w:rsidRPr="00245FF2">
        <w:rPr>
          <w:rFonts w:ascii="Arial" w:hAnsi="Arial" w:cs="Arial"/>
          <w:spacing w:val="-2"/>
        </w:rPr>
        <w:t xml:space="preserve"> </w:t>
      </w:r>
      <w:r w:rsidRPr="00245FF2">
        <w:rPr>
          <w:rFonts w:ascii="Arial" w:hAnsi="Arial" w:cs="Arial"/>
        </w:rPr>
        <w:t>Rehabilitation Sciences.</w:t>
      </w:r>
    </w:p>
    <w:p w14:paraId="5F85AB63" w14:textId="23966621" w:rsidR="001C2777" w:rsidRPr="00245FF2" w:rsidRDefault="001C2777" w:rsidP="00245FF2">
      <w:pPr>
        <w:pStyle w:val="ListParagraph"/>
        <w:numPr>
          <w:ilvl w:val="0"/>
          <w:numId w:val="4"/>
        </w:numPr>
        <w:ind w:left="360"/>
        <w:rPr>
          <w:rFonts w:ascii="Arial" w:hAnsi="Arial" w:cs="Arial"/>
          <w:lang w:eastAsia="en-GB"/>
        </w:rPr>
      </w:pPr>
      <w:r w:rsidRPr="00245FF2">
        <w:rPr>
          <w:rFonts w:ascii="Arial" w:hAnsi="Arial" w:cs="Arial"/>
          <w:iCs/>
          <w:lang w:eastAsia="en-GB"/>
        </w:rPr>
        <w:t xml:space="preserve">Enrolment typically requires you to have a specific level of background knowledge in the subject area. You will need to demonstrate that you have taken the relevant equivalent modules at your home institution in order to be enrolled. We will review your home institution transcript during Welcome Week before your studies commence. </w:t>
      </w:r>
    </w:p>
    <w:p w14:paraId="5BD8D721" w14:textId="165BC492" w:rsidR="0017283D" w:rsidRDefault="0017283D" w:rsidP="00245FF2">
      <w:pPr>
        <w:rPr>
          <w:rFonts w:hAnsi="Arial" w:cs="Arial"/>
          <w:lang w:eastAsia="en-GB"/>
        </w:rPr>
      </w:pPr>
    </w:p>
    <w:p w14:paraId="5CE1463A" w14:textId="11954523" w:rsidR="007F44F6" w:rsidRPr="0007374D" w:rsidRDefault="0007374D" w:rsidP="003579E5">
      <w:pPr>
        <w:pStyle w:val="Heading1"/>
        <w:rPr>
          <w:rFonts w:ascii="Arial" w:hAnsi="Arial" w:cs="Arial"/>
          <w:b/>
          <w:sz w:val="44"/>
          <w:szCs w:val="44"/>
        </w:rPr>
      </w:pPr>
      <w:r w:rsidRPr="0007374D">
        <w:rPr>
          <w:rFonts w:ascii="Arial" w:hAnsi="Arial" w:cs="Arial"/>
          <w:b/>
          <w:sz w:val="44"/>
          <w:szCs w:val="44"/>
        </w:rPr>
        <w:lastRenderedPageBreak/>
        <w:t xml:space="preserve">Index </w:t>
      </w:r>
    </w:p>
    <w:p w14:paraId="19BB5DC9" w14:textId="059D9D59" w:rsidR="003579E5" w:rsidRPr="00E86F78" w:rsidRDefault="003579E5" w:rsidP="003579E5">
      <w:pPr>
        <w:pStyle w:val="Heading1"/>
        <w:rPr>
          <w:rFonts w:ascii="Arial" w:hAnsi="Arial" w:cs="Arial"/>
          <w:b/>
          <w:color w:val="5B9BD5" w:themeColor="accent5"/>
          <w:sz w:val="24"/>
          <w:szCs w:val="24"/>
        </w:rPr>
      </w:pPr>
      <w:r w:rsidRPr="00E86F78">
        <w:rPr>
          <w:rFonts w:ascii="Arial" w:hAnsi="Arial" w:cs="Arial"/>
          <w:b/>
        </w:rPr>
        <w:t>Year 1 Modules</w:t>
      </w:r>
      <w:r w:rsidR="00EA0EAE">
        <w:rPr>
          <w:rFonts w:ascii="Arial" w:hAnsi="Arial" w:cs="Arial"/>
          <w:b/>
        </w:rPr>
        <w:t xml:space="preserve"> </w:t>
      </w:r>
      <w:r w:rsidR="00EA0EAE" w:rsidRPr="00EA0EAE">
        <w:rPr>
          <w:rFonts w:ascii="Arial" w:hAnsi="Arial" w:cs="Arial"/>
          <w:sz w:val="22"/>
          <w:szCs w:val="22"/>
        </w:rPr>
        <w:t>(pages 4 -7)</w:t>
      </w:r>
    </w:p>
    <w:p w14:paraId="4409A443" w14:textId="419E4736" w:rsidR="003579E5" w:rsidRPr="00E86F78" w:rsidRDefault="003579E5" w:rsidP="003579E5">
      <w:pPr>
        <w:keepNext/>
        <w:keepLines/>
        <w:spacing w:before="40"/>
        <w:outlineLvl w:val="1"/>
        <w:rPr>
          <w:rFonts w:ascii="Arial" w:hAnsi="Arial" w:cs="Arial"/>
          <w:b/>
        </w:rPr>
      </w:pPr>
      <w:r w:rsidRPr="00E86F78">
        <w:rPr>
          <w:rFonts w:ascii="Arial" w:eastAsiaTheme="majorEastAsia" w:hAnsi="Arial" w:cs="Arial"/>
          <w:b/>
          <w:color w:val="2F5496" w:themeColor="accent1" w:themeShade="BF"/>
        </w:rPr>
        <w:t>Semester 1 Modules</w:t>
      </w:r>
      <w:r w:rsidR="00EA0EAE">
        <w:rPr>
          <w:rFonts w:ascii="Arial" w:eastAsiaTheme="majorEastAsia" w:hAnsi="Arial" w:cs="Arial"/>
          <w:b/>
          <w:color w:val="2F5496" w:themeColor="accent1" w:themeShade="BF"/>
        </w:rPr>
        <w:t xml:space="preserve"> </w:t>
      </w:r>
    </w:p>
    <w:p w14:paraId="40EF79AD" w14:textId="6BF5D9B5" w:rsidR="003579E5" w:rsidRPr="00E86F78" w:rsidRDefault="003579E5" w:rsidP="00D97F5F">
      <w:pPr>
        <w:keepNext/>
        <w:keepLines/>
        <w:spacing w:before="40"/>
        <w:ind w:left="720" w:hanging="720"/>
        <w:outlineLvl w:val="2"/>
        <w:rPr>
          <w:rFonts w:ascii="Arial" w:eastAsiaTheme="majorEastAsia" w:hAnsi="Arial" w:cs="Arial"/>
          <w:lang w:val="en-US"/>
        </w:rPr>
      </w:pPr>
      <w:r w:rsidRPr="00E86F78">
        <w:rPr>
          <w:rFonts w:ascii="Arial" w:eastAsiaTheme="majorEastAsia" w:hAnsi="Arial" w:cs="Arial"/>
          <w:lang w:val="en-US"/>
        </w:rPr>
        <w:t>Human Physiology and Exercise</w:t>
      </w:r>
      <w:r w:rsidR="00EA0EAE">
        <w:rPr>
          <w:rFonts w:ascii="Arial" w:eastAsiaTheme="majorEastAsia" w:hAnsi="Arial" w:cs="Arial"/>
          <w:lang w:val="en-US"/>
        </w:rPr>
        <w:t xml:space="preserve"> </w:t>
      </w:r>
    </w:p>
    <w:p w14:paraId="3E1BCBCC" w14:textId="51ADE3CC"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Functional Anatomy</w:t>
      </w:r>
      <w:r w:rsidR="00D97F5F">
        <w:rPr>
          <w:rFonts w:ascii="Arial" w:eastAsiaTheme="majorEastAsia" w:hAnsi="Arial" w:cs="Arial"/>
          <w:lang w:val="en-US"/>
        </w:rPr>
        <w:t xml:space="preserve"> </w:t>
      </w:r>
    </w:p>
    <w:p w14:paraId="4B6624CE" w14:textId="1708EA72"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Movement and Learning</w:t>
      </w:r>
      <w:r w:rsidR="00D01FF0">
        <w:rPr>
          <w:rFonts w:ascii="Arial" w:eastAsiaTheme="majorEastAsia" w:hAnsi="Arial" w:cs="Arial"/>
          <w:lang w:val="en-US"/>
        </w:rPr>
        <w:t xml:space="preserve"> </w:t>
      </w:r>
    </w:p>
    <w:p w14:paraId="289EC88E" w14:textId="77777777" w:rsidR="003579E5" w:rsidRPr="00E86F78" w:rsidRDefault="003579E5" w:rsidP="003579E5">
      <w:pPr>
        <w:keepNext/>
        <w:keepLines/>
        <w:spacing w:before="40"/>
        <w:outlineLvl w:val="2"/>
        <w:rPr>
          <w:rFonts w:ascii="Arial" w:eastAsiaTheme="majorEastAsia" w:hAnsi="Arial" w:cs="Arial"/>
          <w:b/>
          <w:lang w:val="en-US"/>
        </w:rPr>
      </w:pPr>
    </w:p>
    <w:p w14:paraId="6E80C1A1" w14:textId="77777777" w:rsidR="003579E5" w:rsidRPr="00E86F78" w:rsidRDefault="003579E5" w:rsidP="003579E5">
      <w:pPr>
        <w:keepNext/>
        <w:keepLines/>
        <w:spacing w:before="40"/>
        <w:outlineLvl w:val="1"/>
      </w:pPr>
      <w:r w:rsidRPr="00E86F78">
        <w:rPr>
          <w:rFonts w:ascii="Arial" w:eastAsiaTheme="majorEastAsia" w:hAnsi="Arial" w:cs="Arial"/>
          <w:b/>
          <w:color w:val="2F5496" w:themeColor="accent1" w:themeShade="BF"/>
        </w:rPr>
        <w:t>Semester 2 Modules</w:t>
      </w:r>
    </w:p>
    <w:p w14:paraId="5C9139B8" w14:textId="212A81BC"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Sport, Exercise and Health Psychology</w:t>
      </w:r>
    </w:p>
    <w:p w14:paraId="4A6027FA" w14:textId="76BFD69F"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Exercise Biochemistry</w:t>
      </w:r>
      <w:r w:rsidR="00D01FF0">
        <w:rPr>
          <w:rFonts w:ascii="Arial" w:eastAsiaTheme="majorEastAsia" w:hAnsi="Arial" w:cs="Arial"/>
          <w:lang w:val="en-US"/>
        </w:rPr>
        <w:t xml:space="preserve"> </w:t>
      </w:r>
    </w:p>
    <w:p w14:paraId="65EA7D61" w14:textId="38997CFC"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Introduction to Science Communication</w:t>
      </w:r>
      <w:r w:rsidR="00D01FF0">
        <w:rPr>
          <w:rFonts w:ascii="Arial" w:eastAsiaTheme="majorEastAsia" w:hAnsi="Arial" w:cs="Arial"/>
          <w:lang w:val="en-US"/>
        </w:rPr>
        <w:t xml:space="preserve"> </w:t>
      </w:r>
    </w:p>
    <w:p w14:paraId="6FD8F117" w14:textId="735CA6B0"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Introduction to Sport Science</w:t>
      </w:r>
      <w:r w:rsidR="00D01FF0">
        <w:rPr>
          <w:rFonts w:ascii="Arial" w:eastAsiaTheme="majorEastAsia" w:hAnsi="Arial" w:cs="Arial"/>
          <w:lang w:val="en-US"/>
        </w:rPr>
        <w:t xml:space="preserve"> </w:t>
      </w:r>
    </w:p>
    <w:p w14:paraId="70A5ED0C" w14:textId="6DB905DA" w:rsidR="003579E5" w:rsidRPr="00EA0EAE" w:rsidRDefault="003579E5" w:rsidP="00EA0EAE">
      <w:pPr>
        <w:pStyle w:val="Heading1"/>
        <w:spacing w:before="360"/>
        <w:rPr>
          <w:sz w:val="22"/>
          <w:szCs w:val="22"/>
        </w:rPr>
      </w:pPr>
      <w:r w:rsidRPr="00E86F78">
        <w:rPr>
          <w:rFonts w:ascii="Arial" w:hAnsi="Arial" w:cs="Arial"/>
          <w:b/>
        </w:rPr>
        <w:t>Year 2 Modules</w:t>
      </w:r>
      <w:r w:rsidR="00EA0EAE">
        <w:rPr>
          <w:rFonts w:ascii="Arial" w:hAnsi="Arial" w:cs="Arial"/>
          <w:b/>
        </w:rPr>
        <w:t xml:space="preserve"> </w:t>
      </w:r>
      <w:r w:rsidR="00EA0EAE" w:rsidRPr="00EA0EAE">
        <w:rPr>
          <w:rFonts w:ascii="Arial" w:hAnsi="Arial" w:cs="Arial"/>
          <w:sz w:val="22"/>
          <w:szCs w:val="22"/>
        </w:rPr>
        <w:t>(pages 7 – 10)</w:t>
      </w:r>
    </w:p>
    <w:p w14:paraId="2883E291" w14:textId="77777777" w:rsidR="003579E5" w:rsidRPr="00E86F78" w:rsidRDefault="003579E5" w:rsidP="003579E5">
      <w:pPr>
        <w:keepNext/>
        <w:keepLines/>
        <w:spacing w:before="40"/>
        <w:outlineLvl w:val="1"/>
      </w:pPr>
      <w:r w:rsidRPr="00E86F78">
        <w:rPr>
          <w:rFonts w:ascii="Arial" w:eastAsiaTheme="majorEastAsia" w:hAnsi="Arial" w:cs="Arial"/>
          <w:b/>
          <w:color w:val="2F5496" w:themeColor="accent1" w:themeShade="BF"/>
        </w:rPr>
        <w:t>Semester 1 Modules</w:t>
      </w:r>
    </w:p>
    <w:p w14:paraId="66979C3B" w14:textId="5B271AE3"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Sport Development</w:t>
      </w:r>
      <w:r w:rsidR="00D01FF0">
        <w:rPr>
          <w:rFonts w:ascii="Arial" w:eastAsiaTheme="majorEastAsia" w:hAnsi="Arial" w:cs="Arial"/>
          <w:lang w:val="en-US"/>
        </w:rPr>
        <w:t xml:space="preserve"> </w:t>
      </w:r>
    </w:p>
    <w:p w14:paraId="61516F2E" w14:textId="063F6D9B"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Exercise Metabolism</w:t>
      </w:r>
      <w:r w:rsidR="00D01FF0">
        <w:rPr>
          <w:rFonts w:ascii="Arial" w:eastAsiaTheme="majorEastAsia" w:hAnsi="Arial" w:cs="Arial"/>
          <w:lang w:val="en-US"/>
        </w:rPr>
        <w:t xml:space="preserve"> </w:t>
      </w:r>
    </w:p>
    <w:p w14:paraId="0C231932" w14:textId="4A5C7F71"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Control of Human Movement</w:t>
      </w:r>
      <w:r w:rsidR="00D01FF0">
        <w:rPr>
          <w:rFonts w:ascii="Arial" w:eastAsiaTheme="majorEastAsia" w:hAnsi="Arial" w:cs="Arial"/>
          <w:lang w:val="en-US"/>
        </w:rPr>
        <w:t xml:space="preserve"> </w:t>
      </w:r>
    </w:p>
    <w:p w14:paraId="398A52B4" w14:textId="5991EB5D"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Innovation and Professional Practice</w:t>
      </w:r>
      <w:r w:rsidR="00D01FF0">
        <w:rPr>
          <w:rFonts w:ascii="Arial" w:eastAsiaTheme="majorEastAsia" w:hAnsi="Arial" w:cs="Arial"/>
          <w:lang w:val="en-US"/>
        </w:rPr>
        <w:t xml:space="preserve"> </w:t>
      </w:r>
    </w:p>
    <w:p w14:paraId="0A939E6F" w14:textId="77777777" w:rsidR="003579E5" w:rsidRPr="00E86F78" w:rsidRDefault="003579E5" w:rsidP="003579E5">
      <w:pPr>
        <w:keepNext/>
        <w:keepLines/>
        <w:spacing w:before="40"/>
        <w:outlineLvl w:val="2"/>
        <w:rPr>
          <w:rFonts w:ascii="Arial" w:eastAsiaTheme="majorEastAsia" w:hAnsi="Arial" w:cs="Arial"/>
          <w:b/>
          <w:lang w:val="en-US"/>
        </w:rPr>
      </w:pPr>
    </w:p>
    <w:p w14:paraId="5C31B009" w14:textId="77777777" w:rsidR="003579E5" w:rsidRPr="00E86F78" w:rsidRDefault="003579E5" w:rsidP="003579E5">
      <w:pPr>
        <w:keepNext/>
        <w:keepLines/>
        <w:spacing w:before="40"/>
        <w:outlineLvl w:val="1"/>
      </w:pPr>
      <w:r w:rsidRPr="00E86F78">
        <w:rPr>
          <w:rFonts w:ascii="Arial" w:eastAsiaTheme="majorEastAsia" w:hAnsi="Arial" w:cs="Arial"/>
          <w:b/>
          <w:color w:val="2F5496" w:themeColor="accent1" w:themeShade="BF"/>
        </w:rPr>
        <w:t>Semester 2 Modules</w:t>
      </w:r>
    </w:p>
    <w:p w14:paraId="793B2D72" w14:textId="4DFF3C68" w:rsidR="003579E5" w:rsidRPr="00E86F78" w:rsidRDefault="003579E5" w:rsidP="003579E5">
      <w:pPr>
        <w:keepNext/>
        <w:keepLines/>
        <w:spacing w:before="40"/>
        <w:outlineLvl w:val="2"/>
        <w:rPr>
          <w:rFonts w:ascii="Arial" w:eastAsiaTheme="majorEastAsia" w:hAnsi="Arial" w:cs="Arial"/>
        </w:rPr>
      </w:pPr>
      <w:r w:rsidRPr="00E86F78">
        <w:rPr>
          <w:rFonts w:ascii="Arial" w:eastAsiaTheme="majorEastAsia" w:hAnsi="Arial" w:cs="Arial"/>
        </w:rPr>
        <w:t>Applied Exercise Physiology</w:t>
      </w:r>
      <w:r w:rsidR="00D01FF0">
        <w:rPr>
          <w:rFonts w:ascii="Arial" w:eastAsiaTheme="majorEastAsia" w:hAnsi="Arial" w:cs="Arial"/>
        </w:rPr>
        <w:t xml:space="preserve"> </w:t>
      </w:r>
    </w:p>
    <w:p w14:paraId="6E4B68FF" w14:textId="53BD31A7"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Sport Nutrition</w:t>
      </w:r>
      <w:r w:rsidR="00D01FF0">
        <w:rPr>
          <w:rFonts w:ascii="Arial" w:eastAsiaTheme="majorEastAsia" w:hAnsi="Arial" w:cs="Arial"/>
          <w:lang w:val="en-US"/>
        </w:rPr>
        <w:t xml:space="preserve"> </w:t>
      </w:r>
    </w:p>
    <w:p w14:paraId="5E07DEC5" w14:textId="1C26C5A3"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Data science and statistical analyses</w:t>
      </w:r>
      <w:r w:rsidR="00D01FF0">
        <w:rPr>
          <w:rFonts w:ascii="Arial" w:eastAsiaTheme="majorEastAsia" w:hAnsi="Arial" w:cs="Arial"/>
          <w:lang w:val="en-US"/>
        </w:rPr>
        <w:t xml:space="preserve"> </w:t>
      </w:r>
    </w:p>
    <w:p w14:paraId="6EFA0733" w14:textId="1678BC42"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Sport and Performance Psychology</w:t>
      </w:r>
      <w:r w:rsidR="00D01FF0">
        <w:rPr>
          <w:rFonts w:ascii="Arial" w:eastAsiaTheme="majorEastAsia" w:hAnsi="Arial" w:cs="Arial"/>
          <w:lang w:val="en-US"/>
        </w:rPr>
        <w:t xml:space="preserve"> </w:t>
      </w:r>
    </w:p>
    <w:p w14:paraId="49496310" w14:textId="2F00676B" w:rsidR="00110EA0" w:rsidRPr="00D97F5F" w:rsidRDefault="003579E5" w:rsidP="00EA0EAE">
      <w:pPr>
        <w:pStyle w:val="Heading1"/>
        <w:spacing w:before="360"/>
      </w:pPr>
      <w:r w:rsidRPr="00E86F78">
        <w:rPr>
          <w:rFonts w:ascii="Arial" w:hAnsi="Arial" w:cs="Arial"/>
          <w:b/>
        </w:rPr>
        <w:t xml:space="preserve">Year </w:t>
      </w:r>
      <w:r>
        <w:rPr>
          <w:rFonts w:ascii="Arial" w:hAnsi="Arial" w:cs="Arial"/>
          <w:b/>
        </w:rPr>
        <w:t>3</w:t>
      </w:r>
      <w:r w:rsidRPr="00E86F78">
        <w:rPr>
          <w:rFonts w:ascii="Arial" w:hAnsi="Arial" w:cs="Arial"/>
          <w:b/>
        </w:rPr>
        <w:t xml:space="preserve"> Modules</w:t>
      </w:r>
      <w:r w:rsidR="00EA0EAE">
        <w:rPr>
          <w:rFonts w:ascii="Arial" w:hAnsi="Arial" w:cs="Arial"/>
          <w:b/>
        </w:rPr>
        <w:t xml:space="preserve"> </w:t>
      </w:r>
      <w:r w:rsidR="00EA0EAE" w:rsidRPr="00EA0EAE">
        <w:rPr>
          <w:rFonts w:ascii="Arial" w:hAnsi="Arial" w:cs="Arial"/>
          <w:sz w:val="22"/>
          <w:szCs w:val="22"/>
        </w:rPr>
        <w:t>(pages 11 -15)</w:t>
      </w:r>
    </w:p>
    <w:p w14:paraId="43702912" w14:textId="77777777" w:rsidR="00D97F5F" w:rsidRPr="00D97F5F" w:rsidRDefault="00D97F5F" w:rsidP="00D97F5F">
      <w:pPr>
        <w:keepNext/>
        <w:keepLines/>
        <w:outlineLvl w:val="2"/>
        <w:rPr>
          <w:rFonts w:ascii="Arial" w:eastAsiaTheme="majorEastAsia" w:hAnsi="Arial" w:cs="Arial"/>
          <w:b/>
          <w:color w:val="2F5496" w:themeColor="accent1" w:themeShade="BF"/>
          <w:sz w:val="8"/>
          <w:szCs w:val="8"/>
        </w:rPr>
      </w:pPr>
    </w:p>
    <w:p w14:paraId="7552810E" w14:textId="2760B0ED"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b/>
          <w:color w:val="2F5496" w:themeColor="accent1" w:themeShade="BF"/>
        </w:rPr>
        <w:t>Semester 1 Modules</w:t>
      </w:r>
    </w:p>
    <w:p w14:paraId="792DDB3C" w14:textId="2E579399"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 xml:space="preserve">Moral </w:t>
      </w:r>
      <w:proofErr w:type="spellStart"/>
      <w:r w:rsidRPr="00E86F78">
        <w:rPr>
          <w:rFonts w:ascii="Arial" w:eastAsiaTheme="majorEastAsia" w:hAnsi="Arial" w:cs="Arial"/>
          <w:lang w:val="en-US"/>
        </w:rPr>
        <w:t>Behaviour</w:t>
      </w:r>
      <w:proofErr w:type="spellEnd"/>
      <w:r w:rsidRPr="00E86F78">
        <w:rPr>
          <w:rFonts w:ascii="Arial" w:eastAsiaTheme="majorEastAsia" w:hAnsi="Arial" w:cs="Arial"/>
          <w:lang w:val="en-US"/>
        </w:rPr>
        <w:t xml:space="preserve"> and Doping in Sport &amp; Exercise</w:t>
      </w:r>
      <w:r w:rsidR="00EA0EAE">
        <w:rPr>
          <w:rFonts w:ascii="Arial" w:eastAsiaTheme="majorEastAsia" w:hAnsi="Arial" w:cs="Arial"/>
          <w:lang w:val="en-US"/>
        </w:rPr>
        <w:t xml:space="preserve"> </w:t>
      </w:r>
    </w:p>
    <w:p w14:paraId="6F409563" w14:textId="70C61DC9"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Exercise as Medicine</w:t>
      </w:r>
      <w:r w:rsidR="00D01FF0">
        <w:rPr>
          <w:rFonts w:ascii="Arial" w:eastAsiaTheme="majorEastAsia" w:hAnsi="Arial" w:cs="Arial"/>
          <w:lang w:val="en-US"/>
        </w:rPr>
        <w:t xml:space="preserve"> </w:t>
      </w:r>
    </w:p>
    <w:p w14:paraId="1BAFFC44" w14:textId="7B71939D"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Analysis of Motor Performance</w:t>
      </w:r>
      <w:r w:rsidRPr="00E86F78">
        <w:rPr>
          <w:rFonts w:ascii="Arial" w:eastAsiaTheme="majorEastAsia" w:hAnsi="Arial" w:cs="Arial"/>
          <w:lang w:val="en-US"/>
        </w:rPr>
        <w:tab/>
      </w:r>
    </w:p>
    <w:p w14:paraId="496D7593" w14:textId="4F38E7F1"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Global Challenges in Sport and Physical Education</w:t>
      </w:r>
      <w:r w:rsidR="00EA0EAE">
        <w:rPr>
          <w:rFonts w:ascii="Arial" w:eastAsiaTheme="majorEastAsia" w:hAnsi="Arial" w:cs="Arial"/>
          <w:lang w:val="en-US"/>
        </w:rPr>
        <w:t xml:space="preserve"> </w:t>
      </w:r>
    </w:p>
    <w:p w14:paraId="07445D13" w14:textId="5526F6C5"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Performing in Extreme Environments</w:t>
      </w:r>
      <w:r w:rsidR="00D01FF0">
        <w:rPr>
          <w:rFonts w:ascii="Arial" w:eastAsiaTheme="majorEastAsia" w:hAnsi="Arial" w:cs="Arial"/>
          <w:lang w:val="en-US"/>
        </w:rPr>
        <w:t xml:space="preserve"> </w:t>
      </w:r>
    </w:p>
    <w:p w14:paraId="64B35F1E" w14:textId="77777777" w:rsidR="003579E5" w:rsidRPr="00E86F78" w:rsidRDefault="003579E5" w:rsidP="003579E5">
      <w:pPr>
        <w:keepNext/>
        <w:keepLines/>
        <w:spacing w:before="40"/>
        <w:outlineLvl w:val="2"/>
        <w:rPr>
          <w:rFonts w:ascii="Arial" w:eastAsiaTheme="majorEastAsia" w:hAnsi="Arial" w:cs="Arial"/>
          <w:b/>
          <w:lang w:val="en-US"/>
        </w:rPr>
      </w:pPr>
    </w:p>
    <w:p w14:paraId="5054EB19" w14:textId="77777777" w:rsidR="003579E5" w:rsidRPr="00E86F78" w:rsidRDefault="003579E5" w:rsidP="003579E5">
      <w:pPr>
        <w:keepNext/>
        <w:keepLines/>
        <w:spacing w:before="40"/>
        <w:outlineLvl w:val="1"/>
        <w:rPr>
          <w:rFonts w:ascii="Arial" w:hAnsi="Arial" w:cs="Arial"/>
          <w:lang w:val="en-US"/>
        </w:rPr>
      </w:pPr>
      <w:r w:rsidRPr="00E86F78">
        <w:rPr>
          <w:rFonts w:ascii="Arial" w:eastAsiaTheme="majorEastAsia" w:hAnsi="Arial" w:cs="Arial"/>
          <w:b/>
          <w:color w:val="2F5496" w:themeColor="accent1" w:themeShade="BF"/>
        </w:rPr>
        <w:t>Semester 2 Modules</w:t>
      </w:r>
    </w:p>
    <w:p w14:paraId="64CBF8D1" w14:textId="52D5C4D3"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Athletic training and conditioning</w:t>
      </w:r>
      <w:r w:rsidR="00D01FF0">
        <w:rPr>
          <w:rFonts w:ascii="Arial" w:eastAsiaTheme="majorEastAsia" w:hAnsi="Arial" w:cs="Arial"/>
          <w:lang w:val="en-US"/>
        </w:rPr>
        <w:t xml:space="preserve"> </w:t>
      </w:r>
    </w:p>
    <w:p w14:paraId="001568DC" w14:textId="6DECA3A6"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Clinical Neuroscience and Rehabilitation</w:t>
      </w:r>
      <w:r w:rsidR="00D01FF0">
        <w:rPr>
          <w:rFonts w:ascii="Arial" w:eastAsiaTheme="majorEastAsia" w:hAnsi="Arial" w:cs="Arial"/>
          <w:lang w:val="en-US"/>
        </w:rPr>
        <w:t xml:space="preserve"> </w:t>
      </w:r>
    </w:p>
    <w:p w14:paraId="506467DC" w14:textId="2A4EFEB5"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Sport and Mental Health</w:t>
      </w:r>
      <w:r w:rsidR="00D01FF0">
        <w:rPr>
          <w:rFonts w:ascii="Arial" w:eastAsiaTheme="majorEastAsia" w:hAnsi="Arial" w:cs="Arial"/>
          <w:lang w:val="en-US"/>
        </w:rPr>
        <w:t xml:space="preserve"> </w:t>
      </w:r>
    </w:p>
    <w:p w14:paraId="58B4FBD4" w14:textId="713C1222" w:rsidR="007F44F6" w:rsidRDefault="003579E5" w:rsidP="00CF62CC">
      <w:pPr>
        <w:keepNext/>
        <w:keepLines/>
        <w:spacing w:before="40"/>
        <w:outlineLvl w:val="2"/>
        <w:rPr>
          <w:rFonts w:ascii="Arial" w:eastAsiaTheme="majorEastAsia" w:hAnsi="Arial" w:cs="Arial"/>
          <w:lang w:val="en-US"/>
        </w:rPr>
      </w:pPr>
      <w:r w:rsidRPr="00E86F78">
        <w:rPr>
          <w:rFonts w:ascii="Arial" w:eastAsiaTheme="majorEastAsia" w:hAnsi="Arial" w:cs="Arial"/>
          <w:lang w:val="en-US"/>
        </w:rPr>
        <w:t>Metabolic Perspectives in Exercise and Nutrition</w:t>
      </w:r>
    </w:p>
    <w:p w14:paraId="1C287671" w14:textId="77777777" w:rsidR="00CF62CC" w:rsidRDefault="00CF62CC" w:rsidP="00CF62CC">
      <w:pPr>
        <w:keepNext/>
        <w:keepLines/>
        <w:spacing w:before="40"/>
        <w:outlineLvl w:val="2"/>
        <w:rPr>
          <w:rFonts w:hAnsi="Arial" w:cs="Arial"/>
          <w:lang w:eastAsia="en-GB"/>
        </w:rPr>
      </w:pPr>
    </w:p>
    <w:p w14:paraId="1F7F0368" w14:textId="77777777" w:rsidR="00D97F5F" w:rsidRDefault="00D97F5F">
      <w:pPr>
        <w:rPr>
          <w:rFonts w:ascii="Arial" w:eastAsiaTheme="majorEastAsia" w:hAnsi="Arial" w:cs="Arial"/>
          <w:b/>
          <w:color w:val="2F5496" w:themeColor="accent1" w:themeShade="BF"/>
          <w:sz w:val="44"/>
          <w:szCs w:val="44"/>
        </w:rPr>
      </w:pPr>
      <w:r>
        <w:rPr>
          <w:rFonts w:ascii="Arial" w:hAnsi="Arial" w:cs="Arial"/>
          <w:b/>
          <w:sz w:val="44"/>
          <w:szCs w:val="44"/>
        </w:rPr>
        <w:br w:type="page"/>
      </w:r>
    </w:p>
    <w:p w14:paraId="663F2FF3" w14:textId="1D1DE8F7" w:rsidR="001C2777" w:rsidRPr="009571EA" w:rsidRDefault="001C2777" w:rsidP="009571EA">
      <w:pPr>
        <w:pStyle w:val="Heading1"/>
        <w:rPr>
          <w:rFonts w:ascii="Arial" w:hAnsi="Arial" w:cs="Arial"/>
          <w:b/>
          <w:sz w:val="44"/>
          <w:szCs w:val="44"/>
        </w:rPr>
      </w:pPr>
      <w:r w:rsidRPr="009571EA">
        <w:rPr>
          <w:rFonts w:ascii="Arial" w:hAnsi="Arial" w:cs="Arial"/>
          <w:b/>
          <w:sz w:val="44"/>
          <w:szCs w:val="44"/>
        </w:rPr>
        <w:lastRenderedPageBreak/>
        <w:t>Year 1 Modules</w:t>
      </w:r>
    </w:p>
    <w:p w14:paraId="08A238E8" w14:textId="77777777" w:rsidR="001C2777" w:rsidRPr="001C2777" w:rsidRDefault="001C2777" w:rsidP="001C2777">
      <w:pPr>
        <w:rPr>
          <w:rFonts w:ascii="Arial" w:hAnsi="Arial" w:cs="Arial"/>
          <w:b/>
          <w:color w:val="2E74B5" w:themeColor="accent5" w:themeShade="BF"/>
        </w:rPr>
      </w:pPr>
    </w:p>
    <w:p w14:paraId="3D0F8293" w14:textId="3C130A31" w:rsidR="001C2777" w:rsidRPr="002B353A" w:rsidRDefault="001C2777" w:rsidP="002B353A">
      <w:pPr>
        <w:pStyle w:val="Heading2"/>
        <w:rPr>
          <w:rFonts w:ascii="Arial" w:hAnsi="Arial" w:cs="Arial"/>
          <w:b/>
          <w:sz w:val="24"/>
          <w:szCs w:val="24"/>
        </w:rPr>
      </w:pPr>
      <w:r w:rsidRPr="002B353A">
        <w:rPr>
          <w:rFonts w:ascii="Arial" w:hAnsi="Arial" w:cs="Arial"/>
          <w:b/>
          <w:sz w:val="24"/>
          <w:szCs w:val="24"/>
        </w:rPr>
        <w:t>Semester 1 Modules</w:t>
      </w:r>
    </w:p>
    <w:p w14:paraId="417AC601" w14:textId="77777777" w:rsidR="001C2777" w:rsidRPr="00CB4D61" w:rsidRDefault="001C2777" w:rsidP="001C2777">
      <w:pPr>
        <w:rPr>
          <w:rFonts w:ascii="Arial" w:hAnsi="Arial" w:cs="Arial"/>
          <w:b/>
        </w:rPr>
      </w:pPr>
    </w:p>
    <w:p w14:paraId="6B32D85B" w14:textId="77777777" w:rsidR="00F05A22" w:rsidRPr="00CB4D61" w:rsidRDefault="00F05A22" w:rsidP="00CB4D61">
      <w:pPr>
        <w:pStyle w:val="Heading3"/>
        <w:rPr>
          <w:rFonts w:ascii="Arial" w:hAnsi="Arial" w:cs="Arial"/>
          <w:b/>
          <w:color w:val="auto"/>
          <w:lang w:val="en-US"/>
        </w:rPr>
      </w:pPr>
      <w:r w:rsidRPr="00CB4D61">
        <w:rPr>
          <w:rFonts w:ascii="Arial" w:hAnsi="Arial" w:cs="Arial"/>
          <w:b/>
          <w:color w:val="auto"/>
          <w:lang w:val="en-US"/>
        </w:rPr>
        <w:t xml:space="preserve">Human Physiology and Exercise </w:t>
      </w:r>
    </w:p>
    <w:p w14:paraId="1CE94FA9" w14:textId="77777777" w:rsidR="00F05A22" w:rsidRDefault="00F05A22" w:rsidP="003B0CA6">
      <w:pPr>
        <w:rPr>
          <w:rFonts w:ascii="Arial" w:hAnsi="Arial" w:cs="Arial"/>
          <w:b/>
          <w:lang w:val="en-US"/>
        </w:rPr>
      </w:pPr>
      <w:r>
        <w:rPr>
          <w:rFonts w:ascii="Arial" w:hAnsi="Arial" w:cs="Arial"/>
          <w:b/>
          <w:lang w:val="en-US"/>
        </w:rPr>
        <w:t>32468 (LC) Sem 1</w:t>
      </w:r>
    </w:p>
    <w:p w14:paraId="1327DB47" w14:textId="60E3C429" w:rsidR="001C2777" w:rsidRPr="00E23149" w:rsidRDefault="001C2777" w:rsidP="003B0CA6">
      <w:pPr>
        <w:rPr>
          <w:rFonts w:ascii="Arial" w:hAnsi="Arial" w:cs="Arial"/>
          <w:b/>
          <w:lang w:val="en-US"/>
        </w:rPr>
      </w:pPr>
      <w:r w:rsidRPr="00E23149">
        <w:rPr>
          <w:rFonts w:ascii="Arial" w:hAnsi="Arial" w:cs="Arial"/>
          <w:b/>
          <w:lang w:val="en-US"/>
        </w:rPr>
        <w:t>20 credits</w:t>
      </w:r>
    </w:p>
    <w:p w14:paraId="7B13DF5F" w14:textId="77777777" w:rsidR="001C2777" w:rsidRPr="003B0CA6" w:rsidRDefault="001C2777" w:rsidP="003B0CA6">
      <w:pPr>
        <w:rPr>
          <w:rFonts w:ascii="Arial" w:hAnsi="Arial" w:cs="Arial"/>
          <w:bCs/>
          <w:lang w:val="en-US"/>
        </w:rPr>
      </w:pPr>
    </w:p>
    <w:p w14:paraId="69AD7A64" w14:textId="035531C3" w:rsidR="0017283D" w:rsidRPr="00E23149" w:rsidRDefault="0017283D" w:rsidP="00E23149">
      <w:pPr>
        <w:rPr>
          <w:rFonts w:ascii="Arial" w:hAnsi="Arial" w:cs="Arial"/>
        </w:rPr>
      </w:pPr>
      <w:r w:rsidRPr="00E23149">
        <w:rPr>
          <w:rFonts w:ascii="Arial" w:hAnsi="Arial" w:cs="Arial"/>
        </w:rPr>
        <w:t xml:space="preserve">Module Leader: </w:t>
      </w:r>
      <w:r w:rsidRPr="00E23149">
        <w:rPr>
          <w:rFonts w:ascii="Arial" w:hAnsi="Arial" w:cs="Arial"/>
          <w:spacing w:val="-2"/>
        </w:rPr>
        <w:t>Dr Rebekah Lucas</w:t>
      </w:r>
    </w:p>
    <w:p w14:paraId="78C55409" w14:textId="77777777" w:rsidR="0017283D" w:rsidRPr="00E23149" w:rsidRDefault="0017283D" w:rsidP="00E23149">
      <w:pPr>
        <w:rPr>
          <w:rFonts w:ascii="Arial" w:hAnsi="Arial" w:cs="Arial"/>
          <w:spacing w:val="-2"/>
        </w:rPr>
      </w:pPr>
    </w:p>
    <w:p w14:paraId="70FEFC84" w14:textId="4535DDD9" w:rsidR="0017283D" w:rsidRPr="00E23149" w:rsidRDefault="0017283D" w:rsidP="00E23149">
      <w:pPr>
        <w:rPr>
          <w:rFonts w:ascii="Arial" w:hAnsi="Arial" w:cs="Arial"/>
          <w:spacing w:val="-2"/>
        </w:rPr>
      </w:pPr>
      <w:r w:rsidRPr="00E23149">
        <w:rPr>
          <w:rFonts w:ascii="Arial" w:hAnsi="Arial" w:cs="Arial"/>
          <w:spacing w:val="-2"/>
        </w:rPr>
        <w:t xml:space="preserve">Module Description: </w:t>
      </w:r>
    </w:p>
    <w:p w14:paraId="154CB9D6" w14:textId="77777777" w:rsidR="0017283D" w:rsidRPr="00E23149" w:rsidRDefault="0017283D" w:rsidP="00E23149">
      <w:pPr>
        <w:rPr>
          <w:rFonts w:ascii="Arial" w:hAnsi="Arial" w:cs="Arial"/>
        </w:rPr>
      </w:pPr>
      <w:r w:rsidRPr="00E23149">
        <w:rPr>
          <w:rStyle w:val="BodyTextChar"/>
          <w:rFonts w:eastAsiaTheme="minorHAnsi" w:cs="Arial"/>
          <w:i w:val="0"/>
          <w:sz w:val="24"/>
          <w:szCs w:val="24"/>
        </w:rPr>
        <w:t>An introductory course of lectures in human physiology covering the functions of the nervous, cardiovascular and respiratory systems, the kidney, fluid balance and thermoregulation.  Aims: To provide a course of study in human physiology, and introduce students on the principles of physiological regulation as this applies in healthy resting conditions, exercise and disease. This module provides the backbone of knowledge for advanced study in exercise and health physiology and in specific physiological systems in subsequent years</w:t>
      </w:r>
      <w:r w:rsidRPr="00E23149">
        <w:rPr>
          <w:rFonts w:ascii="Arial" w:hAnsi="Arial" w:cs="Arial"/>
        </w:rPr>
        <w:t>.</w:t>
      </w:r>
    </w:p>
    <w:p w14:paraId="3E8C9BFC" w14:textId="0E285E52" w:rsidR="0017283D" w:rsidRPr="00E23149" w:rsidRDefault="0017283D" w:rsidP="00E23149">
      <w:pPr>
        <w:rPr>
          <w:rFonts w:ascii="Arial" w:hAnsi="Arial" w:cs="Arial"/>
        </w:rPr>
      </w:pPr>
    </w:p>
    <w:p w14:paraId="3DB73B8B" w14:textId="688CABE9" w:rsidR="0017283D" w:rsidRPr="00E23149" w:rsidRDefault="0017283D" w:rsidP="00E23149">
      <w:pPr>
        <w:rPr>
          <w:rFonts w:ascii="Arial" w:hAnsi="Arial" w:cs="Arial"/>
        </w:rPr>
      </w:pPr>
      <w:r w:rsidRPr="00E23149">
        <w:rPr>
          <w:rFonts w:ascii="Arial" w:hAnsi="Arial" w:cs="Arial"/>
        </w:rPr>
        <w:t>Module Assessment:</w:t>
      </w:r>
    </w:p>
    <w:p w14:paraId="07D4A25B" w14:textId="20F52D02" w:rsidR="0017283D" w:rsidRPr="00E23149" w:rsidRDefault="007868DD" w:rsidP="00E23149">
      <w:pPr>
        <w:rPr>
          <w:rFonts w:ascii="Arial" w:hAnsi="Arial" w:cs="Arial"/>
        </w:rPr>
      </w:pPr>
      <w:r>
        <w:rPr>
          <w:rFonts w:ascii="Arial" w:hAnsi="Arial" w:cs="Arial"/>
        </w:rPr>
        <w:t>Coursework 50%</w:t>
      </w:r>
    </w:p>
    <w:p w14:paraId="77ABED5F" w14:textId="4984C7AF" w:rsidR="0017283D" w:rsidRPr="00E23149" w:rsidRDefault="007868DD" w:rsidP="00E23149">
      <w:pPr>
        <w:rPr>
          <w:rFonts w:ascii="Arial" w:hAnsi="Arial" w:cs="Arial"/>
        </w:rPr>
      </w:pPr>
      <w:r>
        <w:rPr>
          <w:rFonts w:ascii="Arial" w:hAnsi="Arial" w:cs="Arial"/>
        </w:rPr>
        <w:t>Exam 50%</w:t>
      </w:r>
    </w:p>
    <w:p w14:paraId="71E4277D" w14:textId="58CBE5A3" w:rsidR="0017283D" w:rsidRPr="00E23149" w:rsidRDefault="0017283D" w:rsidP="003B0CA6">
      <w:pPr>
        <w:rPr>
          <w:rFonts w:ascii="Arial" w:hAnsi="Arial" w:cs="Arial"/>
        </w:rPr>
      </w:pPr>
    </w:p>
    <w:p w14:paraId="15544C02" w14:textId="77777777" w:rsidR="00F05A22" w:rsidRPr="00CB4D61" w:rsidRDefault="00F05A22" w:rsidP="00CB4D61">
      <w:pPr>
        <w:pStyle w:val="Heading3"/>
        <w:rPr>
          <w:rFonts w:ascii="Arial" w:hAnsi="Arial" w:cs="Arial"/>
          <w:b/>
          <w:color w:val="auto"/>
          <w:lang w:val="en-US"/>
        </w:rPr>
      </w:pPr>
      <w:r w:rsidRPr="00CB4D61">
        <w:rPr>
          <w:rFonts w:ascii="Arial" w:hAnsi="Arial" w:cs="Arial"/>
          <w:b/>
          <w:color w:val="auto"/>
          <w:lang w:val="en-US"/>
        </w:rPr>
        <w:t>Functional Anatomy</w:t>
      </w:r>
    </w:p>
    <w:p w14:paraId="322AEFDB" w14:textId="77777777" w:rsidR="00F05A22" w:rsidRDefault="00F05A22" w:rsidP="00E23149">
      <w:pPr>
        <w:rPr>
          <w:rFonts w:ascii="Arial" w:hAnsi="Arial" w:cs="Arial"/>
          <w:b/>
          <w:lang w:val="en-US"/>
        </w:rPr>
      </w:pPr>
      <w:r>
        <w:rPr>
          <w:rFonts w:ascii="Arial" w:hAnsi="Arial" w:cs="Arial"/>
          <w:b/>
          <w:lang w:val="en-US"/>
        </w:rPr>
        <w:t>32457 (LC) Sem 1</w:t>
      </w:r>
    </w:p>
    <w:p w14:paraId="3F6BE162" w14:textId="7C3C58E3" w:rsidR="0017283D" w:rsidRPr="00E23149" w:rsidRDefault="0017283D" w:rsidP="00E23149">
      <w:pPr>
        <w:rPr>
          <w:rFonts w:ascii="Arial" w:hAnsi="Arial" w:cs="Arial"/>
          <w:b/>
          <w:lang w:val="en-US"/>
        </w:rPr>
      </w:pPr>
      <w:r w:rsidRPr="00E23149">
        <w:rPr>
          <w:rFonts w:ascii="Arial" w:hAnsi="Arial" w:cs="Arial"/>
          <w:b/>
          <w:lang w:val="en-US"/>
        </w:rPr>
        <w:t>20 credits</w:t>
      </w:r>
    </w:p>
    <w:p w14:paraId="02C748B8" w14:textId="35CCEEA3" w:rsidR="00E23149" w:rsidRPr="00110EA0" w:rsidRDefault="00E23149" w:rsidP="00E23149">
      <w:pPr>
        <w:rPr>
          <w:rFonts w:ascii="Arial" w:hAnsi="Arial" w:cs="Arial"/>
          <w:color w:val="2F5496" w:themeColor="accent1" w:themeShade="BF"/>
          <w:spacing w:val="-2"/>
          <w:lang w:val="en-US"/>
        </w:rPr>
      </w:pPr>
      <w:r w:rsidRPr="00110EA0">
        <w:rPr>
          <w:rFonts w:ascii="Arial" w:hAnsi="Arial" w:cs="Arial"/>
          <w:color w:val="2F5496" w:themeColor="accent1" w:themeShade="BF"/>
          <w:spacing w:val="-2"/>
          <w:lang w:val="en-US"/>
        </w:rPr>
        <w:t>Cannot be taken with Movement &amp; Learning</w:t>
      </w:r>
    </w:p>
    <w:p w14:paraId="18F877CA" w14:textId="77777777" w:rsidR="0017283D" w:rsidRPr="00E23149" w:rsidRDefault="0017283D" w:rsidP="00E23149">
      <w:pPr>
        <w:rPr>
          <w:rFonts w:ascii="Arial" w:hAnsi="Arial" w:cs="Arial"/>
        </w:rPr>
      </w:pPr>
    </w:p>
    <w:p w14:paraId="2135888A" w14:textId="7662BE42" w:rsidR="0017283D" w:rsidRPr="00E23149" w:rsidRDefault="00E23149" w:rsidP="00E23149">
      <w:pPr>
        <w:rPr>
          <w:rFonts w:ascii="Arial" w:hAnsi="Arial" w:cs="Arial"/>
        </w:rPr>
      </w:pPr>
      <w:r>
        <w:rPr>
          <w:rFonts w:ascii="Arial" w:hAnsi="Arial" w:cs="Arial"/>
        </w:rPr>
        <w:t xml:space="preserve">Module Leader: </w:t>
      </w:r>
      <w:r w:rsidR="0017283D" w:rsidRPr="00E23149">
        <w:rPr>
          <w:rFonts w:ascii="Arial" w:hAnsi="Arial" w:cs="Arial"/>
          <w:spacing w:val="-2"/>
        </w:rPr>
        <w:t>Dr</w:t>
      </w:r>
      <w:r w:rsidR="0017283D" w:rsidRPr="00E23149">
        <w:rPr>
          <w:rFonts w:ascii="Arial" w:hAnsi="Arial" w:cs="Arial"/>
          <w:spacing w:val="-3"/>
        </w:rPr>
        <w:t xml:space="preserve"> </w:t>
      </w:r>
      <w:r w:rsidR="0017283D" w:rsidRPr="00E23149">
        <w:rPr>
          <w:rFonts w:ascii="Arial" w:hAnsi="Arial" w:cs="Arial"/>
          <w:spacing w:val="-1"/>
        </w:rPr>
        <w:t>Craig</w:t>
      </w:r>
      <w:r w:rsidR="0017283D" w:rsidRPr="00E23149">
        <w:rPr>
          <w:rFonts w:ascii="Arial" w:hAnsi="Arial" w:cs="Arial"/>
          <w:spacing w:val="-3"/>
        </w:rPr>
        <w:t xml:space="preserve"> </w:t>
      </w:r>
      <w:r w:rsidR="0017283D" w:rsidRPr="00E23149">
        <w:rPr>
          <w:rFonts w:ascii="Arial" w:hAnsi="Arial" w:cs="Arial"/>
          <w:spacing w:val="-1"/>
        </w:rPr>
        <w:t>McAllister</w:t>
      </w:r>
    </w:p>
    <w:p w14:paraId="7E626624" w14:textId="1FF57A2D" w:rsidR="0017283D" w:rsidRPr="00E23149" w:rsidRDefault="0017283D" w:rsidP="00E23149">
      <w:pPr>
        <w:rPr>
          <w:rFonts w:ascii="Arial" w:hAnsi="Arial" w:cs="Arial"/>
          <w:spacing w:val="-1"/>
        </w:rPr>
      </w:pPr>
    </w:p>
    <w:p w14:paraId="79274707" w14:textId="77777777" w:rsidR="0017283D" w:rsidRPr="00E23149" w:rsidRDefault="0017283D" w:rsidP="00E23149">
      <w:pPr>
        <w:rPr>
          <w:rFonts w:ascii="Arial" w:hAnsi="Arial" w:cs="Arial"/>
          <w:spacing w:val="-1"/>
          <w:lang w:val="en-US"/>
        </w:rPr>
      </w:pPr>
      <w:r w:rsidRPr="00E23149">
        <w:rPr>
          <w:rFonts w:ascii="Arial" w:hAnsi="Arial" w:cs="Arial"/>
          <w:spacing w:val="-1"/>
          <w:lang w:val="en-US"/>
        </w:rPr>
        <w:t>Module Description:</w:t>
      </w:r>
    </w:p>
    <w:p w14:paraId="1B8480A0" w14:textId="0460303D" w:rsidR="0017283D" w:rsidRPr="00E23149" w:rsidRDefault="0017283D" w:rsidP="00E23149">
      <w:pPr>
        <w:rPr>
          <w:rFonts w:ascii="Arial" w:hAnsi="Arial" w:cs="Arial"/>
          <w:lang w:val="en-US"/>
        </w:rPr>
      </w:pPr>
      <w:r w:rsidRPr="00E23149">
        <w:rPr>
          <w:rFonts w:ascii="Arial" w:hAnsi="Arial" w:cs="Arial"/>
          <w:lang w:val="en-US"/>
        </w:rPr>
        <w:t>This module provides a comprehensive course in functional anatomy including lectures on the central nervous system and musculoskeletal anatomy and basic biomechanical principles. Small-group practical sessions with the support of PG Physiotherapy students will apply the lecture knowledge within a range of sport and exercise situations. The regular provision of homework sheets in conjunction with online resources will be used to guide independent study. Two separate laboratory classes will allow students to develop practical skills and data analysis techniques. This module provides the backbone of knowledge for advanced study in modules related to human movement topics in subsequent years.</w:t>
      </w:r>
    </w:p>
    <w:p w14:paraId="275CD702" w14:textId="4547304C" w:rsidR="0017283D" w:rsidRPr="00E23149" w:rsidRDefault="0017283D" w:rsidP="00E23149">
      <w:pPr>
        <w:rPr>
          <w:rFonts w:ascii="Arial" w:hAnsi="Arial" w:cs="Arial"/>
        </w:rPr>
      </w:pPr>
    </w:p>
    <w:p w14:paraId="050DC246" w14:textId="77777777" w:rsidR="0017283D" w:rsidRPr="00E23149" w:rsidRDefault="0017283D" w:rsidP="00E23149">
      <w:pPr>
        <w:rPr>
          <w:rFonts w:ascii="Arial" w:hAnsi="Arial" w:cs="Arial"/>
          <w:lang w:val="en-US"/>
        </w:rPr>
      </w:pPr>
      <w:r w:rsidRPr="00E23149">
        <w:rPr>
          <w:rFonts w:ascii="Arial" w:hAnsi="Arial" w:cs="Arial"/>
          <w:lang w:val="en-US"/>
        </w:rPr>
        <w:t>Module Assessment:</w:t>
      </w:r>
    </w:p>
    <w:p w14:paraId="42F9C9FC" w14:textId="37F6AAD6" w:rsidR="0017283D" w:rsidRPr="00E23149" w:rsidRDefault="007868DD" w:rsidP="00E23149">
      <w:pPr>
        <w:rPr>
          <w:rFonts w:ascii="Arial" w:hAnsi="Arial" w:cs="Arial"/>
          <w:lang w:val="en-US"/>
        </w:rPr>
      </w:pPr>
      <w:r>
        <w:rPr>
          <w:rFonts w:ascii="Arial" w:hAnsi="Arial" w:cs="Arial"/>
          <w:lang w:val="en-US"/>
        </w:rPr>
        <w:t>Coursework 50%</w:t>
      </w:r>
    </w:p>
    <w:p w14:paraId="6663F572" w14:textId="17954C4F" w:rsidR="000A085C" w:rsidRDefault="007868DD" w:rsidP="003B0CA6">
      <w:pPr>
        <w:rPr>
          <w:rFonts w:ascii="Arial" w:hAnsi="Arial" w:cs="Arial"/>
        </w:rPr>
      </w:pPr>
      <w:r>
        <w:rPr>
          <w:rFonts w:ascii="Arial" w:hAnsi="Arial" w:cs="Arial"/>
        </w:rPr>
        <w:t>Exam 50%</w:t>
      </w:r>
    </w:p>
    <w:p w14:paraId="559D2D98" w14:textId="09EAF138" w:rsidR="007A690D" w:rsidRDefault="007A690D">
      <w:pPr>
        <w:rPr>
          <w:rFonts w:ascii="Arial" w:hAnsi="Arial" w:cs="Arial"/>
          <w:b/>
          <w:lang w:val="en-US"/>
        </w:rPr>
      </w:pPr>
      <w:r>
        <w:rPr>
          <w:rFonts w:ascii="Arial" w:hAnsi="Arial" w:cs="Arial"/>
          <w:b/>
          <w:lang w:val="en-US"/>
        </w:rPr>
        <w:br w:type="page"/>
      </w:r>
    </w:p>
    <w:p w14:paraId="1534B262" w14:textId="77777777" w:rsidR="007A690D" w:rsidRDefault="007A690D" w:rsidP="003B0CA6">
      <w:pPr>
        <w:rPr>
          <w:rFonts w:ascii="Arial" w:hAnsi="Arial" w:cs="Arial"/>
          <w:b/>
          <w:lang w:val="en-US"/>
        </w:rPr>
      </w:pPr>
    </w:p>
    <w:p w14:paraId="514B4A88" w14:textId="7F57CD17" w:rsidR="00F05A22" w:rsidRPr="00CB4D61" w:rsidRDefault="00F05A22" w:rsidP="00CB4D61">
      <w:pPr>
        <w:pStyle w:val="Heading3"/>
        <w:rPr>
          <w:rFonts w:ascii="Arial" w:hAnsi="Arial" w:cs="Arial"/>
          <w:b/>
          <w:color w:val="auto"/>
          <w:lang w:val="en-US"/>
        </w:rPr>
      </w:pPr>
      <w:r w:rsidRPr="00CB4D61">
        <w:rPr>
          <w:rFonts w:ascii="Arial" w:hAnsi="Arial" w:cs="Arial"/>
          <w:b/>
          <w:color w:val="auto"/>
          <w:lang w:val="en-US"/>
        </w:rPr>
        <w:t>Movement and Learning</w:t>
      </w:r>
    </w:p>
    <w:p w14:paraId="0C08D1AE" w14:textId="77777777" w:rsidR="00F05A22" w:rsidRDefault="00F05A22" w:rsidP="003B0CA6">
      <w:pPr>
        <w:rPr>
          <w:rFonts w:ascii="Arial" w:hAnsi="Arial" w:cs="Arial"/>
          <w:b/>
          <w:lang w:val="en-US"/>
        </w:rPr>
      </w:pPr>
      <w:r>
        <w:rPr>
          <w:rFonts w:ascii="Arial" w:hAnsi="Arial" w:cs="Arial"/>
          <w:b/>
          <w:lang w:val="en-US"/>
        </w:rPr>
        <w:t>32452 (LC) Sem 1</w:t>
      </w:r>
    </w:p>
    <w:p w14:paraId="5F63E1E9" w14:textId="098D47D1" w:rsidR="0017283D" w:rsidRPr="00E23149" w:rsidRDefault="0017283D" w:rsidP="003B0CA6">
      <w:pPr>
        <w:rPr>
          <w:rFonts w:ascii="Arial" w:hAnsi="Arial" w:cs="Arial"/>
          <w:b/>
          <w:lang w:val="en-US"/>
        </w:rPr>
      </w:pPr>
      <w:r w:rsidRPr="00E23149">
        <w:rPr>
          <w:rFonts w:ascii="Arial" w:hAnsi="Arial" w:cs="Arial"/>
          <w:b/>
          <w:lang w:val="en-US"/>
        </w:rPr>
        <w:t>20 credits</w:t>
      </w:r>
    </w:p>
    <w:p w14:paraId="1503193F" w14:textId="146EF4A3" w:rsidR="0017283D" w:rsidRPr="003B0CA6" w:rsidRDefault="0017283D" w:rsidP="003B0CA6">
      <w:pPr>
        <w:rPr>
          <w:rFonts w:ascii="Arial" w:hAnsi="Arial" w:cs="Arial"/>
          <w:color w:val="FF0000"/>
          <w:spacing w:val="-2"/>
          <w:lang w:val="en-US"/>
        </w:rPr>
      </w:pPr>
      <w:r w:rsidRPr="00110EA0">
        <w:rPr>
          <w:rFonts w:ascii="Arial" w:hAnsi="Arial" w:cs="Arial"/>
          <w:color w:val="2F5496" w:themeColor="accent1" w:themeShade="BF"/>
          <w:spacing w:val="-2"/>
          <w:lang w:val="en-US"/>
        </w:rPr>
        <w:t>Cannot b</w:t>
      </w:r>
      <w:r w:rsidR="00712A4E" w:rsidRPr="00110EA0">
        <w:rPr>
          <w:rFonts w:ascii="Arial" w:hAnsi="Arial" w:cs="Arial"/>
          <w:color w:val="2F5496" w:themeColor="accent1" w:themeShade="BF"/>
          <w:spacing w:val="-2"/>
          <w:lang w:val="en-US"/>
        </w:rPr>
        <w:t>e taken with Functional Anatomy</w:t>
      </w:r>
    </w:p>
    <w:p w14:paraId="6FAA7BA1" w14:textId="77777777" w:rsidR="00E23149" w:rsidRDefault="00E23149" w:rsidP="003B0CA6">
      <w:pPr>
        <w:rPr>
          <w:rFonts w:ascii="Arial" w:hAnsi="Arial" w:cs="Arial"/>
        </w:rPr>
      </w:pPr>
    </w:p>
    <w:p w14:paraId="145FD832" w14:textId="56876CC8" w:rsidR="0017283D" w:rsidRPr="00E23149" w:rsidRDefault="0017283D" w:rsidP="003B0CA6">
      <w:pPr>
        <w:rPr>
          <w:rFonts w:ascii="Arial" w:hAnsi="Arial" w:cs="Arial"/>
        </w:rPr>
      </w:pPr>
      <w:r w:rsidRPr="003B0CA6">
        <w:rPr>
          <w:rFonts w:ascii="Arial" w:hAnsi="Arial" w:cs="Arial"/>
        </w:rPr>
        <w:t>Mo</w:t>
      </w:r>
      <w:r w:rsidR="00E23149">
        <w:rPr>
          <w:rFonts w:ascii="Arial" w:hAnsi="Arial" w:cs="Arial"/>
        </w:rPr>
        <w:t xml:space="preserve">dule Leader: </w:t>
      </w:r>
      <w:r w:rsidRPr="003B0CA6">
        <w:rPr>
          <w:rFonts w:ascii="Arial" w:hAnsi="Arial" w:cs="Arial"/>
          <w:spacing w:val="-2"/>
        </w:rPr>
        <w:t>Dr</w:t>
      </w:r>
      <w:r w:rsidRPr="003B0CA6">
        <w:rPr>
          <w:rFonts w:ascii="Arial" w:hAnsi="Arial" w:cs="Arial"/>
          <w:spacing w:val="-4"/>
        </w:rPr>
        <w:t xml:space="preserve"> </w:t>
      </w:r>
      <w:r w:rsidRPr="003B0CA6">
        <w:rPr>
          <w:rFonts w:ascii="Arial" w:hAnsi="Arial" w:cs="Arial"/>
          <w:spacing w:val="-1"/>
        </w:rPr>
        <w:t>Matt Bridge</w:t>
      </w:r>
    </w:p>
    <w:p w14:paraId="46810854" w14:textId="77777777" w:rsidR="00E23149" w:rsidRDefault="00E23149" w:rsidP="003B0CA6">
      <w:pPr>
        <w:rPr>
          <w:rFonts w:ascii="Arial" w:hAnsi="Arial" w:cs="Arial"/>
          <w:spacing w:val="-1"/>
        </w:rPr>
      </w:pPr>
    </w:p>
    <w:p w14:paraId="01571603" w14:textId="7A55BEAE" w:rsidR="0017283D" w:rsidRPr="003B0CA6" w:rsidRDefault="0017283D" w:rsidP="003B0CA6">
      <w:pPr>
        <w:rPr>
          <w:rFonts w:ascii="Arial" w:hAnsi="Arial" w:cs="Arial"/>
          <w:spacing w:val="-1"/>
        </w:rPr>
      </w:pPr>
      <w:r w:rsidRPr="003B0CA6">
        <w:rPr>
          <w:rFonts w:ascii="Arial" w:hAnsi="Arial" w:cs="Arial"/>
          <w:spacing w:val="-1"/>
        </w:rPr>
        <w:t>Module</w:t>
      </w:r>
      <w:r w:rsidRPr="003B0CA6">
        <w:rPr>
          <w:rFonts w:ascii="Arial" w:hAnsi="Arial" w:cs="Arial"/>
        </w:rPr>
        <w:t xml:space="preserve"> </w:t>
      </w:r>
      <w:r w:rsidRPr="003B0CA6">
        <w:rPr>
          <w:rFonts w:ascii="Arial" w:hAnsi="Arial" w:cs="Arial"/>
          <w:spacing w:val="-1"/>
        </w:rPr>
        <w:t>Description:</w:t>
      </w:r>
    </w:p>
    <w:p w14:paraId="2289A292" w14:textId="7081D9CD" w:rsidR="0017283D" w:rsidRPr="003B0CA6" w:rsidRDefault="0017283D" w:rsidP="003B0CA6">
      <w:pPr>
        <w:rPr>
          <w:rFonts w:ascii="Arial" w:hAnsi="Arial" w:cs="Arial"/>
        </w:rPr>
      </w:pPr>
      <w:r w:rsidRPr="003B0CA6">
        <w:rPr>
          <w:rFonts w:ascii="Arial" w:hAnsi="Arial" w:cs="Arial"/>
        </w:rPr>
        <w:t>In this module students will be introduced to movement and learning as it relates to sport coaching and physical education. The module will also provide students with a broad knowledge and understanding of human anatomy as it relates to movement. Alongside this, it will consider how movement is created and controlled through the main theories of motor control and learning.  Students will be introduced the use of movement analysis in coaching and physical education and some of the tools and techniques to analyse movement will be introduced. Students will be required to translate the theoretical content into practical advice for coaches and PE teachers</w:t>
      </w:r>
    </w:p>
    <w:p w14:paraId="408D721A" w14:textId="0D5F2731" w:rsidR="0017283D" w:rsidRPr="003B0CA6" w:rsidRDefault="0017283D" w:rsidP="003B0CA6">
      <w:pPr>
        <w:rPr>
          <w:rFonts w:ascii="Arial" w:hAnsi="Arial" w:cs="Arial"/>
        </w:rPr>
      </w:pPr>
    </w:p>
    <w:p w14:paraId="1598A87B" w14:textId="77777777" w:rsidR="0017283D" w:rsidRPr="003B0CA6" w:rsidRDefault="0017283D" w:rsidP="003B0CA6">
      <w:pPr>
        <w:rPr>
          <w:rFonts w:ascii="Arial" w:hAnsi="Arial" w:cs="Arial"/>
        </w:rPr>
      </w:pPr>
      <w:r w:rsidRPr="003B0CA6">
        <w:rPr>
          <w:rFonts w:ascii="Arial" w:hAnsi="Arial" w:cs="Arial"/>
        </w:rPr>
        <w:t>Module Assessment:</w:t>
      </w:r>
    </w:p>
    <w:p w14:paraId="156EF747" w14:textId="76AB733A" w:rsidR="0017283D" w:rsidRPr="003B0CA6" w:rsidRDefault="007868DD" w:rsidP="003B0CA6">
      <w:pPr>
        <w:rPr>
          <w:rFonts w:ascii="Arial" w:hAnsi="Arial" w:cs="Arial"/>
          <w:shd w:val="clear" w:color="auto" w:fill="FFFFFF"/>
        </w:rPr>
      </w:pPr>
      <w:r>
        <w:rPr>
          <w:rFonts w:ascii="Arial" w:hAnsi="Arial" w:cs="Arial"/>
          <w:shd w:val="clear" w:color="auto" w:fill="FFFFFF"/>
        </w:rPr>
        <w:t>Class test 50%</w:t>
      </w:r>
    </w:p>
    <w:p w14:paraId="5D110EF8" w14:textId="55903891" w:rsidR="0017283D" w:rsidRPr="003B0CA6" w:rsidRDefault="007868DD" w:rsidP="003B0CA6">
      <w:pPr>
        <w:rPr>
          <w:rFonts w:ascii="Arial" w:hAnsi="Arial" w:cs="Arial"/>
          <w:shd w:val="clear" w:color="auto" w:fill="FFFFFF"/>
        </w:rPr>
      </w:pPr>
      <w:r>
        <w:rPr>
          <w:rFonts w:ascii="Arial" w:hAnsi="Arial" w:cs="Arial"/>
          <w:shd w:val="clear" w:color="auto" w:fill="FFFFFF"/>
        </w:rPr>
        <w:t>Online tasks 15%</w:t>
      </w:r>
    </w:p>
    <w:p w14:paraId="7B49845A" w14:textId="5F551267" w:rsidR="000A085C" w:rsidRDefault="0017283D" w:rsidP="00E23149">
      <w:pPr>
        <w:rPr>
          <w:rFonts w:ascii="Arial" w:hAnsi="Arial" w:cs="Arial"/>
          <w:shd w:val="clear" w:color="auto" w:fill="FFFFFF"/>
        </w:rPr>
      </w:pPr>
      <w:r w:rsidRPr="003B0CA6">
        <w:rPr>
          <w:rFonts w:ascii="Arial" w:hAnsi="Arial" w:cs="Arial"/>
          <w:shd w:val="clear" w:color="auto" w:fill="FFFFFF"/>
        </w:rPr>
        <w:t>A</w:t>
      </w:r>
      <w:r w:rsidR="007868DD">
        <w:rPr>
          <w:rFonts w:ascii="Arial" w:hAnsi="Arial" w:cs="Arial"/>
          <w:shd w:val="clear" w:color="auto" w:fill="FFFFFF"/>
        </w:rPr>
        <w:t>nalysis of a movement 35%</w:t>
      </w:r>
    </w:p>
    <w:p w14:paraId="5DAFEEAE" w14:textId="77777777" w:rsidR="00CF62CC" w:rsidRDefault="00CF62CC" w:rsidP="00EA0EAE">
      <w:pPr>
        <w:spacing w:beforeLines="100" w:before="240"/>
      </w:pPr>
    </w:p>
    <w:p w14:paraId="6334167E" w14:textId="28D5C68E" w:rsidR="00BA2F81" w:rsidRDefault="002B353A" w:rsidP="00EA0EAE">
      <w:pPr>
        <w:pStyle w:val="Heading2"/>
        <w:spacing w:beforeLines="100" w:before="240"/>
        <w:rPr>
          <w:rFonts w:ascii="Arial" w:hAnsi="Arial" w:cs="Arial"/>
          <w:b/>
          <w:sz w:val="24"/>
          <w:szCs w:val="24"/>
        </w:rPr>
      </w:pPr>
      <w:r w:rsidRPr="002B353A">
        <w:rPr>
          <w:rFonts w:ascii="Arial" w:hAnsi="Arial" w:cs="Arial"/>
          <w:b/>
          <w:sz w:val="24"/>
          <w:szCs w:val="24"/>
        </w:rPr>
        <w:t xml:space="preserve">Semester </w:t>
      </w:r>
      <w:r>
        <w:rPr>
          <w:rFonts w:ascii="Arial" w:hAnsi="Arial" w:cs="Arial"/>
          <w:b/>
          <w:sz w:val="24"/>
          <w:szCs w:val="24"/>
        </w:rPr>
        <w:t>2</w:t>
      </w:r>
      <w:r w:rsidRPr="002B353A">
        <w:rPr>
          <w:rFonts w:ascii="Arial" w:hAnsi="Arial" w:cs="Arial"/>
          <w:b/>
          <w:sz w:val="24"/>
          <w:szCs w:val="24"/>
        </w:rPr>
        <w:t xml:space="preserve"> Modules</w:t>
      </w:r>
    </w:p>
    <w:p w14:paraId="2C2F1053" w14:textId="77777777" w:rsidR="00E23149" w:rsidRPr="00E23149" w:rsidRDefault="00E23149" w:rsidP="00E23149"/>
    <w:p w14:paraId="07E6D4EF" w14:textId="77777777" w:rsidR="00F05A22" w:rsidRPr="00CB4D61" w:rsidRDefault="00BA2F81"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Sport, E</w:t>
      </w:r>
      <w:r w:rsidR="00F05A22" w:rsidRPr="00CB4D61">
        <w:rPr>
          <w:rFonts w:ascii="Arial" w:eastAsia="Times New Roman" w:hAnsi="Arial" w:cs="Arial"/>
          <w:b/>
          <w:color w:val="auto"/>
          <w:lang w:val="en-US"/>
        </w:rPr>
        <w:t>xercise and Health Psychology</w:t>
      </w:r>
    </w:p>
    <w:p w14:paraId="03D1F161" w14:textId="77777777" w:rsidR="00F05A22" w:rsidRDefault="00F05A22" w:rsidP="003B0CA6">
      <w:pPr>
        <w:rPr>
          <w:rFonts w:ascii="Arial" w:eastAsia="Times New Roman" w:hAnsi="Arial" w:cs="Arial"/>
          <w:b/>
          <w:iCs/>
          <w:lang w:val="en-US"/>
        </w:rPr>
      </w:pPr>
      <w:r>
        <w:rPr>
          <w:rFonts w:ascii="Arial" w:eastAsia="Times New Roman" w:hAnsi="Arial" w:cs="Arial"/>
          <w:b/>
          <w:iCs/>
          <w:lang w:val="en-US"/>
        </w:rPr>
        <w:t>32475 (LC) Sem 2</w:t>
      </w:r>
    </w:p>
    <w:p w14:paraId="2BA871BC" w14:textId="7389AD80" w:rsidR="00BA2F81" w:rsidRPr="00E23149" w:rsidRDefault="00BA2F81" w:rsidP="003B0CA6">
      <w:pPr>
        <w:rPr>
          <w:rFonts w:ascii="Arial" w:eastAsia="Times New Roman" w:hAnsi="Arial" w:cs="Arial"/>
          <w:b/>
          <w:iCs/>
          <w:lang w:val="en-US"/>
        </w:rPr>
      </w:pPr>
      <w:r w:rsidRPr="00E23149">
        <w:rPr>
          <w:rFonts w:ascii="Arial" w:eastAsia="Times New Roman" w:hAnsi="Arial" w:cs="Arial"/>
          <w:b/>
          <w:iCs/>
          <w:lang w:val="en-US"/>
        </w:rPr>
        <w:t>20 credits</w:t>
      </w:r>
    </w:p>
    <w:p w14:paraId="13CB1926" w14:textId="77777777" w:rsidR="00E23149" w:rsidRDefault="00E23149" w:rsidP="003B0CA6">
      <w:pPr>
        <w:rPr>
          <w:rFonts w:ascii="Arial"/>
          <w:spacing w:val="-1"/>
        </w:rPr>
      </w:pPr>
    </w:p>
    <w:p w14:paraId="0B5D5C5E" w14:textId="249218B8" w:rsidR="00BA2F81" w:rsidRPr="003B0CA6" w:rsidRDefault="00BA2F81" w:rsidP="003B0CA6">
      <w:pPr>
        <w:rPr>
          <w:rFonts w:ascii="Arial"/>
          <w:spacing w:val="-1"/>
        </w:rPr>
      </w:pPr>
      <w:r w:rsidRPr="003B0CA6">
        <w:rPr>
          <w:rFonts w:ascii="Arial"/>
          <w:spacing w:val="-1"/>
        </w:rPr>
        <w:t>Module</w:t>
      </w:r>
      <w:r w:rsidRPr="003B0CA6">
        <w:rPr>
          <w:rFonts w:ascii="Arial"/>
          <w:spacing w:val="-5"/>
        </w:rPr>
        <w:t xml:space="preserve"> </w:t>
      </w:r>
      <w:r w:rsidRPr="003B0CA6">
        <w:rPr>
          <w:rFonts w:ascii="Arial"/>
          <w:spacing w:val="-1"/>
        </w:rPr>
        <w:t xml:space="preserve">Leader: </w:t>
      </w:r>
      <w:r w:rsidRPr="003B0CA6">
        <w:rPr>
          <w:rFonts w:ascii="Arial"/>
          <w:spacing w:val="-2"/>
        </w:rPr>
        <w:t>Dr</w:t>
      </w:r>
      <w:r w:rsidRPr="003B0CA6">
        <w:rPr>
          <w:rFonts w:ascii="Arial"/>
          <w:spacing w:val="-4"/>
        </w:rPr>
        <w:t xml:space="preserve"> </w:t>
      </w:r>
      <w:r w:rsidRPr="003B0CA6">
        <w:rPr>
          <w:rFonts w:ascii="Arial"/>
          <w:spacing w:val="-1"/>
        </w:rPr>
        <w:t>Sally Fenton</w:t>
      </w:r>
    </w:p>
    <w:p w14:paraId="3FDF2ED6" w14:textId="77777777" w:rsidR="00BA2F81" w:rsidRPr="003B0CA6" w:rsidRDefault="00BA2F81" w:rsidP="003B0CA6">
      <w:pPr>
        <w:rPr>
          <w:rFonts w:ascii="Arial" w:eastAsia="Times New Roman" w:cs="Times New Roman"/>
          <w:spacing w:val="-1"/>
          <w:lang w:val="en-US"/>
        </w:rPr>
      </w:pPr>
      <w:r w:rsidRPr="003B0CA6">
        <w:rPr>
          <w:rFonts w:ascii="Arial" w:eastAsia="Times New Roman" w:cs="Times New Roman"/>
          <w:spacing w:val="-1"/>
          <w:lang w:val="en-US"/>
        </w:rPr>
        <w:t>Module</w:t>
      </w:r>
      <w:r w:rsidRPr="003B0CA6">
        <w:rPr>
          <w:rFonts w:ascii="Arial" w:eastAsia="Times New Roman" w:cs="Times New Roman"/>
          <w:lang w:val="en-US"/>
        </w:rPr>
        <w:t xml:space="preserve"> </w:t>
      </w:r>
      <w:r w:rsidRPr="003B0CA6">
        <w:rPr>
          <w:rFonts w:ascii="Arial" w:eastAsia="Times New Roman" w:cs="Times New Roman"/>
          <w:spacing w:val="-1"/>
          <w:lang w:val="en-US"/>
        </w:rPr>
        <w:t>Description:</w:t>
      </w:r>
    </w:p>
    <w:p w14:paraId="70149238" w14:textId="77777777" w:rsidR="00BA2F81" w:rsidRPr="003B0CA6" w:rsidRDefault="00BA2F81" w:rsidP="003B0CA6">
      <w:pPr>
        <w:rPr>
          <w:rFonts w:ascii="Arial" w:eastAsia="Times New Roman" w:hAnsi="Arial" w:cs="Arial"/>
          <w:lang w:val="en-US"/>
        </w:rPr>
      </w:pPr>
    </w:p>
    <w:p w14:paraId="2B82CC86" w14:textId="68F48E60" w:rsidR="00BA2F81" w:rsidRPr="003B0CA6" w:rsidRDefault="00BA2F81" w:rsidP="003B0CA6">
      <w:pPr>
        <w:rPr>
          <w:rFonts w:ascii="Arial" w:eastAsia="Times New Roman" w:cs="Times New Roman"/>
          <w:spacing w:val="-1"/>
          <w:lang w:val="en-US"/>
        </w:rPr>
      </w:pPr>
      <w:r w:rsidRPr="003B0CA6">
        <w:rPr>
          <w:rFonts w:ascii="Arial" w:eastAsia="Times New Roman" w:cs="Times New Roman"/>
          <w:spacing w:val="-1"/>
          <w:lang w:val="en-US"/>
        </w:rPr>
        <w:t>This module will explore the individual and social environmental factors that underlie participation and performance in physical activity contexts. Specifically, it will cover: psychological skills which are fundamental in sport and exercise settings, including theories of anxiety, and its effects on performance regulation; key theories used to enhance performance and physical activity participation in sport and exercise settings; the role of physical activity and exercise engagement for improving psychological health and well-being; and factors which are central to promoting physical activity and exercise in different groups</w:t>
      </w:r>
    </w:p>
    <w:p w14:paraId="7A69EFA3" w14:textId="77777777" w:rsidR="00BA2F81" w:rsidRPr="003B0CA6" w:rsidRDefault="00BA2F81" w:rsidP="003B0CA6">
      <w:pPr>
        <w:rPr>
          <w:rFonts w:ascii="Arial" w:eastAsia="Times New Roman" w:cs="Times New Roman"/>
          <w:spacing w:val="-1"/>
          <w:lang w:val="en-US"/>
        </w:rPr>
      </w:pPr>
      <w:r w:rsidRPr="003B0CA6">
        <w:rPr>
          <w:rFonts w:ascii="Arial" w:eastAsia="Times New Roman" w:cs="Times New Roman"/>
          <w:spacing w:val="-1"/>
          <w:lang w:val="en-US"/>
        </w:rPr>
        <w:t>Module</w:t>
      </w:r>
      <w:r w:rsidRPr="003B0CA6">
        <w:rPr>
          <w:rFonts w:ascii="Arial" w:eastAsia="Times New Roman" w:cs="Times New Roman"/>
          <w:lang w:val="en-US"/>
        </w:rPr>
        <w:t xml:space="preserve"> </w:t>
      </w:r>
      <w:r w:rsidRPr="003B0CA6">
        <w:rPr>
          <w:rFonts w:ascii="Arial" w:eastAsia="Times New Roman" w:cs="Times New Roman"/>
          <w:spacing w:val="-1"/>
          <w:lang w:val="en-US"/>
        </w:rPr>
        <w:t xml:space="preserve">Assessment: </w:t>
      </w:r>
    </w:p>
    <w:p w14:paraId="4D1B4BCE" w14:textId="77777777" w:rsidR="00BA2F81" w:rsidRPr="003B0CA6" w:rsidRDefault="00BA2F81" w:rsidP="003B0CA6">
      <w:pPr>
        <w:rPr>
          <w:rFonts w:ascii="Arial" w:eastAsia="Times New Roman" w:cs="Times New Roman"/>
          <w:spacing w:val="-1"/>
          <w:lang w:val="en-US"/>
        </w:rPr>
      </w:pPr>
    </w:p>
    <w:p w14:paraId="2B3806F6" w14:textId="20C5C462" w:rsidR="00BA2F81" w:rsidRPr="003B0CA6" w:rsidRDefault="007868DD" w:rsidP="003B0CA6">
      <w:pPr>
        <w:rPr>
          <w:rFonts w:ascii="Arial" w:eastAsia="Times New Roman" w:cs="Times New Roman"/>
          <w:spacing w:val="-1"/>
          <w:lang w:val="en-US"/>
        </w:rPr>
      </w:pPr>
      <w:r>
        <w:rPr>
          <w:rFonts w:ascii="Arial" w:eastAsia="Times New Roman" w:cs="Times New Roman"/>
          <w:spacing w:val="-1"/>
          <w:lang w:val="en-US"/>
        </w:rPr>
        <w:t>Coursework 50%</w:t>
      </w:r>
    </w:p>
    <w:p w14:paraId="5F7C4B92" w14:textId="108EEC64" w:rsidR="000A085C" w:rsidRDefault="007868DD" w:rsidP="003B0CA6">
      <w:pPr>
        <w:rPr>
          <w:rFonts w:ascii="Arial" w:eastAsia="Times New Roman" w:cs="Times New Roman"/>
          <w:spacing w:val="-1"/>
          <w:lang w:val="en-US"/>
        </w:rPr>
      </w:pPr>
      <w:r>
        <w:rPr>
          <w:rFonts w:ascii="Arial" w:eastAsia="Times New Roman" w:cs="Times New Roman"/>
          <w:spacing w:val="-1"/>
          <w:lang w:val="en-US"/>
        </w:rPr>
        <w:t>Exam 50%</w:t>
      </w:r>
    </w:p>
    <w:p w14:paraId="560F6CB4" w14:textId="28CA0DF5" w:rsidR="007A690D" w:rsidRDefault="007A690D">
      <w:pPr>
        <w:rPr>
          <w:rFonts w:ascii="Arial" w:eastAsia="Times New Roman" w:cs="Times New Roman"/>
          <w:spacing w:val="-1"/>
          <w:lang w:val="en-US"/>
        </w:rPr>
      </w:pPr>
      <w:r>
        <w:rPr>
          <w:rFonts w:ascii="Arial" w:eastAsia="Times New Roman" w:cs="Times New Roman"/>
          <w:spacing w:val="-1"/>
          <w:lang w:val="en-US"/>
        </w:rPr>
        <w:br w:type="page"/>
      </w:r>
    </w:p>
    <w:p w14:paraId="6A863E4D" w14:textId="77777777" w:rsidR="007A690D" w:rsidRDefault="007A690D" w:rsidP="003B0CA6">
      <w:pPr>
        <w:rPr>
          <w:rFonts w:ascii="Arial" w:eastAsia="Times New Roman" w:cs="Times New Roman"/>
          <w:spacing w:val="-1"/>
          <w:lang w:val="en-US"/>
        </w:rPr>
      </w:pPr>
    </w:p>
    <w:p w14:paraId="245A9DB4" w14:textId="41E09336" w:rsidR="00F05A22" w:rsidRPr="00CB4D61" w:rsidRDefault="00F05A22"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Exercise Biochemistry</w:t>
      </w:r>
    </w:p>
    <w:p w14:paraId="3939C47D" w14:textId="77777777" w:rsidR="00F05A22" w:rsidRDefault="00F05A22" w:rsidP="003B0CA6">
      <w:pPr>
        <w:rPr>
          <w:rFonts w:ascii="Arial" w:eastAsia="Times New Roman" w:hAnsi="Arial" w:cs="Arial"/>
          <w:b/>
          <w:iCs/>
          <w:lang w:val="en-US"/>
        </w:rPr>
      </w:pPr>
      <w:r>
        <w:rPr>
          <w:rFonts w:ascii="Arial" w:eastAsia="Times New Roman" w:hAnsi="Arial" w:cs="Arial"/>
          <w:b/>
          <w:iCs/>
          <w:lang w:val="en-US"/>
        </w:rPr>
        <w:t>32455 (LC) Sem 2</w:t>
      </w:r>
    </w:p>
    <w:p w14:paraId="1EE6BF24" w14:textId="23601CB3" w:rsidR="00BA2F81" w:rsidRPr="00E23149" w:rsidRDefault="00BA2F81" w:rsidP="003B0CA6">
      <w:pPr>
        <w:rPr>
          <w:rFonts w:ascii="Arial" w:eastAsia="Times New Roman" w:hAnsi="Arial" w:cs="Arial"/>
          <w:b/>
          <w:iCs/>
          <w:lang w:val="en-US"/>
        </w:rPr>
      </w:pPr>
      <w:r w:rsidRPr="00E23149">
        <w:rPr>
          <w:rFonts w:ascii="Arial" w:eastAsia="Times New Roman" w:hAnsi="Arial" w:cs="Arial"/>
          <w:b/>
          <w:iCs/>
          <w:lang w:val="en-US"/>
        </w:rPr>
        <w:t>20 credits</w:t>
      </w:r>
    </w:p>
    <w:p w14:paraId="6DB170C5" w14:textId="77777777" w:rsidR="00E23149" w:rsidRDefault="00E23149" w:rsidP="003B0CA6">
      <w:pPr>
        <w:rPr>
          <w:rFonts w:ascii="Arial"/>
          <w:spacing w:val="-1"/>
        </w:rPr>
      </w:pPr>
    </w:p>
    <w:p w14:paraId="70229D13" w14:textId="714C1C81" w:rsidR="00BA2F81" w:rsidRPr="00E23149" w:rsidRDefault="00BA2F81" w:rsidP="003B0CA6">
      <w:pPr>
        <w:rPr>
          <w:rFonts w:ascii="Arial"/>
        </w:rPr>
      </w:pPr>
      <w:r w:rsidRPr="003B0CA6">
        <w:rPr>
          <w:rFonts w:ascii="Arial"/>
          <w:spacing w:val="-1"/>
        </w:rPr>
        <w:t>Module</w:t>
      </w:r>
      <w:r w:rsidRPr="003B0CA6">
        <w:rPr>
          <w:rFonts w:ascii="Arial"/>
          <w:spacing w:val="-4"/>
        </w:rPr>
        <w:t xml:space="preserve"> </w:t>
      </w:r>
      <w:r w:rsidRPr="003B0CA6">
        <w:rPr>
          <w:rFonts w:ascii="Arial"/>
          <w:spacing w:val="-1"/>
        </w:rPr>
        <w:t>Leader:</w:t>
      </w:r>
      <w:r w:rsidRPr="003B0CA6">
        <w:rPr>
          <w:rFonts w:ascii="Arial"/>
        </w:rPr>
        <w:t xml:space="preserve"> </w:t>
      </w:r>
      <w:r w:rsidRPr="003B0CA6">
        <w:rPr>
          <w:rFonts w:ascii="Arial"/>
          <w:spacing w:val="-2"/>
        </w:rPr>
        <w:t>Dr</w:t>
      </w:r>
      <w:r w:rsidRPr="003B0CA6">
        <w:rPr>
          <w:rFonts w:ascii="Arial"/>
          <w:spacing w:val="-4"/>
        </w:rPr>
        <w:t xml:space="preserve"> </w:t>
      </w:r>
      <w:r w:rsidRPr="003B0CA6">
        <w:rPr>
          <w:rFonts w:ascii="Arial"/>
          <w:spacing w:val="-1"/>
        </w:rPr>
        <w:t>Martin Whitham</w:t>
      </w:r>
    </w:p>
    <w:p w14:paraId="71BFF35E" w14:textId="77777777" w:rsidR="00E23149" w:rsidRDefault="00E23149" w:rsidP="003B0CA6">
      <w:pPr>
        <w:rPr>
          <w:rFonts w:ascii="Arial" w:eastAsia="Times New Roman" w:cs="Times New Roman"/>
          <w:spacing w:val="-1"/>
          <w:lang w:val="en-US"/>
        </w:rPr>
      </w:pPr>
    </w:p>
    <w:p w14:paraId="34E27CDC" w14:textId="05AA4FB1" w:rsidR="00BA2F81" w:rsidRPr="003B0CA6" w:rsidRDefault="00BA2F81" w:rsidP="003B0CA6">
      <w:pPr>
        <w:rPr>
          <w:rFonts w:ascii="Arial" w:eastAsia="Times New Roman" w:cs="Times New Roman"/>
          <w:spacing w:val="-1"/>
          <w:lang w:val="en-US"/>
        </w:rPr>
      </w:pPr>
      <w:r w:rsidRPr="003B0CA6">
        <w:rPr>
          <w:rFonts w:ascii="Arial" w:eastAsia="Times New Roman" w:cs="Times New Roman"/>
          <w:spacing w:val="-1"/>
          <w:lang w:val="en-US"/>
        </w:rPr>
        <w:t>Module</w:t>
      </w:r>
      <w:r w:rsidRPr="003B0CA6">
        <w:rPr>
          <w:rFonts w:ascii="Arial" w:eastAsia="Times New Roman" w:cs="Times New Roman"/>
          <w:lang w:val="en-US"/>
        </w:rPr>
        <w:t xml:space="preserve"> </w:t>
      </w:r>
      <w:r w:rsidRPr="003B0CA6">
        <w:rPr>
          <w:rFonts w:ascii="Arial" w:eastAsia="Times New Roman" w:cs="Times New Roman"/>
          <w:spacing w:val="-1"/>
          <w:lang w:val="en-US"/>
        </w:rPr>
        <w:t>Description:</w:t>
      </w:r>
    </w:p>
    <w:p w14:paraId="04D2EEEF" w14:textId="6BE85495" w:rsidR="00BA2F81" w:rsidRPr="003B0CA6" w:rsidRDefault="00BA2F81" w:rsidP="003B0CA6">
      <w:pPr>
        <w:rPr>
          <w:rFonts w:ascii="Arial" w:eastAsia="Times New Roman" w:cs="Times New Roman"/>
          <w:lang w:val="en-US"/>
        </w:rPr>
      </w:pPr>
      <w:r w:rsidRPr="003B0CA6">
        <w:rPr>
          <w:rFonts w:ascii="Arial" w:eastAsia="Times New Roman" w:cs="Times New Roman"/>
          <w:lang w:val="en-US"/>
        </w:rPr>
        <w:t xml:space="preserve">This module will provide a comprehensive introduction to biochemistry principles in relation to physical activity, exercise and sport performance. </w:t>
      </w:r>
    </w:p>
    <w:p w14:paraId="51FC4921" w14:textId="434A3D2A" w:rsidR="00BA2F81" w:rsidRPr="003B0CA6" w:rsidRDefault="00BA2F81" w:rsidP="003B0CA6">
      <w:pPr>
        <w:rPr>
          <w:rFonts w:ascii="Arial" w:eastAsia="Times New Roman" w:cs="Times New Roman"/>
          <w:lang w:val="en-US"/>
        </w:rPr>
      </w:pPr>
      <w:r w:rsidRPr="003B0CA6">
        <w:rPr>
          <w:rFonts w:ascii="Arial" w:eastAsia="Times New Roman" w:cs="Times New Roman"/>
          <w:lang w:val="en-US"/>
        </w:rPr>
        <w:t>Specifically, this module covers: the structure and function of important biomolecules including carbohydrates, fats, proteins and nucleic acids; the structure and function of organelles; the biochemical characteristics of muscle fibres; the structure and function of muscle fibres; membrane transport; proteins as enzymes, receptors, antibodies; major pathways of energy metabolism and how these are regulated; the mobilisation and utilisation of fuels for exercise and the hormonal responses to exercise; examples of important techniques in biochemistry</w:t>
      </w:r>
    </w:p>
    <w:p w14:paraId="1E2EA526" w14:textId="77777777" w:rsidR="00E23149" w:rsidRDefault="00E23149" w:rsidP="003B0CA6">
      <w:pPr>
        <w:rPr>
          <w:rFonts w:ascii="Arial" w:eastAsia="Times New Roman" w:cs="Times New Roman"/>
          <w:spacing w:val="-1"/>
          <w:lang w:val="en-US"/>
        </w:rPr>
      </w:pPr>
    </w:p>
    <w:p w14:paraId="0B724299" w14:textId="4B01C6A6" w:rsidR="00BA2F81" w:rsidRPr="003B0CA6" w:rsidRDefault="00BA2F81" w:rsidP="003B0CA6">
      <w:pPr>
        <w:rPr>
          <w:rFonts w:ascii="Arial" w:eastAsia="Times New Roman" w:cs="Times New Roman"/>
          <w:spacing w:val="-1"/>
          <w:lang w:val="en-US"/>
        </w:rPr>
      </w:pPr>
      <w:r w:rsidRPr="003B0CA6">
        <w:rPr>
          <w:rFonts w:ascii="Arial" w:eastAsia="Times New Roman" w:cs="Times New Roman"/>
          <w:spacing w:val="-1"/>
          <w:lang w:val="en-US"/>
        </w:rPr>
        <w:t>Module</w:t>
      </w:r>
      <w:r w:rsidRPr="003B0CA6">
        <w:rPr>
          <w:rFonts w:ascii="Arial" w:eastAsia="Times New Roman" w:cs="Times New Roman"/>
          <w:lang w:val="en-US"/>
        </w:rPr>
        <w:t xml:space="preserve"> </w:t>
      </w:r>
      <w:r w:rsidRPr="003B0CA6">
        <w:rPr>
          <w:rFonts w:ascii="Arial" w:eastAsia="Times New Roman" w:cs="Times New Roman"/>
          <w:spacing w:val="-1"/>
          <w:lang w:val="en-US"/>
        </w:rPr>
        <w:t>Assessment:</w:t>
      </w:r>
    </w:p>
    <w:p w14:paraId="55848990" w14:textId="303B1F44" w:rsidR="00BA2F81" w:rsidRPr="003B0CA6" w:rsidRDefault="007868DD" w:rsidP="003B0CA6">
      <w:pPr>
        <w:rPr>
          <w:rFonts w:ascii="Arial" w:eastAsia="Times New Roman" w:cs="Times New Roman"/>
          <w:lang w:val="en-US"/>
        </w:rPr>
      </w:pPr>
      <w:r>
        <w:rPr>
          <w:rFonts w:ascii="Arial" w:eastAsia="Times New Roman" w:cs="Times New Roman"/>
          <w:lang w:val="en-US"/>
        </w:rPr>
        <w:t>Coursework 50%</w:t>
      </w:r>
    </w:p>
    <w:p w14:paraId="12194974" w14:textId="7E07863E" w:rsidR="00BA2F81" w:rsidRPr="003B0CA6" w:rsidRDefault="007868DD" w:rsidP="003B0CA6">
      <w:pPr>
        <w:rPr>
          <w:rFonts w:ascii="Arial" w:eastAsia="Times New Roman" w:cs="Times New Roman"/>
          <w:lang w:val="en-US"/>
        </w:rPr>
      </w:pPr>
      <w:r>
        <w:rPr>
          <w:rFonts w:ascii="Arial" w:eastAsia="Times New Roman" w:cs="Times New Roman"/>
          <w:lang w:val="en-US"/>
        </w:rPr>
        <w:t>Exam 50%</w:t>
      </w:r>
    </w:p>
    <w:p w14:paraId="28F98502" w14:textId="077071BA" w:rsidR="00BA2F81" w:rsidRPr="003B0CA6" w:rsidRDefault="00BA2F81" w:rsidP="003B0CA6">
      <w:pPr>
        <w:rPr>
          <w:rFonts w:ascii="Arial" w:eastAsia="Times New Roman" w:cs="Times New Roman"/>
          <w:lang w:val="en-US"/>
        </w:rPr>
      </w:pPr>
    </w:p>
    <w:p w14:paraId="018A2603" w14:textId="77777777" w:rsidR="00F05A22" w:rsidRPr="00CB4D61" w:rsidRDefault="00BA2F81"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Introduc</w:t>
      </w:r>
      <w:r w:rsidR="00F05A22" w:rsidRPr="00CB4D61">
        <w:rPr>
          <w:rFonts w:ascii="Arial" w:eastAsia="Times New Roman" w:hAnsi="Arial" w:cs="Arial"/>
          <w:b/>
          <w:color w:val="auto"/>
          <w:lang w:val="en-US"/>
        </w:rPr>
        <w:t>tion to Science Communication</w:t>
      </w:r>
    </w:p>
    <w:p w14:paraId="1813B65F" w14:textId="77777777" w:rsidR="00F05A22" w:rsidRDefault="00F05A22" w:rsidP="003B0CA6">
      <w:pPr>
        <w:rPr>
          <w:rFonts w:ascii="Arial" w:eastAsia="Times New Roman" w:hAnsi="Arial" w:cs="Arial"/>
          <w:b/>
          <w:iCs/>
          <w:lang w:val="en-US"/>
        </w:rPr>
      </w:pPr>
      <w:r>
        <w:rPr>
          <w:rFonts w:ascii="Arial" w:eastAsia="Times New Roman" w:hAnsi="Arial" w:cs="Arial"/>
          <w:b/>
          <w:iCs/>
          <w:lang w:val="en-US"/>
        </w:rPr>
        <w:t>34036 (LC) Sem 2</w:t>
      </w:r>
    </w:p>
    <w:p w14:paraId="7443498F" w14:textId="07F9E004" w:rsidR="00BA2F81" w:rsidRPr="00E23149" w:rsidRDefault="00BA2F81" w:rsidP="003B0CA6">
      <w:pPr>
        <w:rPr>
          <w:rFonts w:ascii="Arial" w:eastAsia="Times New Roman" w:hAnsi="Arial" w:cs="Arial"/>
          <w:b/>
          <w:iCs/>
          <w:lang w:val="en-US"/>
        </w:rPr>
      </w:pPr>
      <w:r w:rsidRPr="00E23149">
        <w:rPr>
          <w:rFonts w:ascii="Arial" w:eastAsia="Times New Roman" w:hAnsi="Arial" w:cs="Arial"/>
          <w:b/>
          <w:iCs/>
          <w:lang w:val="en-US"/>
        </w:rPr>
        <w:t>20 credits</w:t>
      </w:r>
    </w:p>
    <w:p w14:paraId="2F05E44A" w14:textId="77777777" w:rsidR="00E23149" w:rsidRDefault="00E23149" w:rsidP="003B0CA6">
      <w:pPr>
        <w:rPr>
          <w:rFonts w:ascii="Arial"/>
          <w:spacing w:val="-1"/>
        </w:rPr>
      </w:pPr>
    </w:p>
    <w:p w14:paraId="7FC7916E" w14:textId="14B365E5" w:rsidR="00BA2F81" w:rsidRPr="00E23149" w:rsidRDefault="00BA2F81" w:rsidP="003B0CA6">
      <w:pPr>
        <w:rPr>
          <w:rFonts w:ascii="Arial"/>
        </w:rPr>
      </w:pPr>
      <w:r w:rsidRPr="003B0CA6">
        <w:rPr>
          <w:rFonts w:ascii="Arial"/>
          <w:spacing w:val="-1"/>
        </w:rPr>
        <w:t>Module</w:t>
      </w:r>
      <w:r w:rsidRPr="003B0CA6">
        <w:rPr>
          <w:rFonts w:ascii="Arial"/>
          <w:spacing w:val="-4"/>
        </w:rPr>
        <w:t xml:space="preserve"> </w:t>
      </w:r>
      <w:r w:rsidRPr="003B0CA6">
        <w:rPr>
          <w:rFonts w:ascii="Arial"/>
          <w:spacing w:val="-1"/>
        </w:rPr>
        <w:t>Leader:</w:t>
      </w:r>
      <w:r w:rsidR="00E23149">
        <w:rPr>
          <w:rFonts w:ascii="Arial"/>
        </w:rPr>
        <w:t xml:space="preserve"> </w:t>
      </w:r>
      <w:r w:rsidRPr="003B0CA6">
        <w:rPr>
          <w:rFonts w:ascii="Arial"/>
          <w:spacing w:val="-2"/>
        </w:rPr>
        <w:t>Prof.</w:t>
      </w:r>
      <w:r w:rsidRPr="003B0CA6">
        <w:rPr>
          <w:rFonts w:ascii="Arial"/>
          <w:spacing w:val="-4"/>
        </w:rPr>
        <w:t xml:space="preserve"> </w:t>
      </w:r>
      <w:r w:rsidRPr="003B0CA6">
        <w:rPr>
          <w:rFonts w:ascii="Arial"/>
          <w:spacing w:val="-1"/>
        </w:rPr>
        <w:t>Vikki Burns</w:t>
      </w:r>
    </w:p>
    <w:p w14:paraId="5E7DA0C3" w14:textId="77777777" w:rsidR="00E23149" w:rsidRDefault="00E23149" w:rsidP="003B0CA6">
      <w:pPr>
        <w:rPr>
          <w:rFonts w:ascii="Arial" w:eastAsia="Times New Roman" w:cs="Times New Roman"/>
          <w:spacing w:val="-1"/>
          <w:lang w:val="en-US"/>
        </w:rPr>
      </w:pPr>
    </w:p>
    <w:p w14:paraId="754BDAC9" w14:textId="1013B118" w:rsidR="00BA2F81" w:rsidRPr="003B0CA6" w:rsidRDefault="00BA2F81" w:rsidP="003B0CA6">
      <w:pPr>
        <w:rPr>
          <w:rFonts w:ascii="Arial" w:eastAsia="Times New Roman" w:cs="Times New Roman"/>
          <w:spacing w:val="-1"/>
          <w:lang w:val="en-US"/>
        </w:rPr>
      </w:pPr>
      <w:r w:rsidRPr="003B0CA6">
        <w:rPr>
          <w:rFonts w:ascii="Arial" w:eastAsia="Times New Roman" w:cs="Times New Roman"/>
          <w:spacing w:val="-1"/>
          <w:lang w:val="en-US"/>
        </w:rPr>
        <w:t>Module</w:t>
      </w:r>
      <w:r w:rsidRPr="003B0CA6">
        <w:rPr>
          <w:rFonts w:ascii="Arial" w:eastAsia="Times New Roman" w:cs="Times New Roman"/>
          <w:lang w:val="en-US"/>
        </w:rPr>
        <w:t xml:space="preserve"> </w:t>
      </w:r>
      <w:r w:rsidRPr="003B0CA6">
        <w:rPr>
          <w:rFonts w:ascii="Arial" w:eastAsia="Times New Roman" w:cs="Times New Roman"/>
          <w:spacing w:val="-1"/>
          <w:lang w:val="en-US"/>
        </w:rPr>
        <w:t>Description:</w:t>
      </w:r>
    </w:p>
    <w:p w14:paraId="5C741352" w14:textId="0FEE6246" w:rsidR="00BA2F81" w:rsidRPr="00E23149" w:rsidRDefault="00BA2F81" w:rsidP="003B0CA6">
      <w:pPr>
        <w:rPr>
          <w:rFonts w:ascii="Arial" w:eastAsia="Times New Roman" w:hAnsi="Arial" w:cs="Arial"/>
          <w:shd w:val="clear" w:color="auto" w:fill="FFFFFF"/>
          <w:lang w:val="en-US"/>
        </w:rPr>
      </w:pPr>
      <w:r w:rsidRPr="00E23149">
        <w:rPr>
          <w:rFonts w:ascii="Arial" w:eastAsia="Times New Roman" w:hAnsi="Arial" w:cs="Arial"/>
          <w:shd w:val="clear" w:color="auto" w:fill="FFFFFF"/>
          <w:lang w:val="en-US"/>
        </w:rPr>
        <w:t>This module will support students to develop their skills in science communication, through an immersion in the school research environment. Students will hear presentations from research experts in the School, and how our work connects to global challenges, as well as exploring specific research areas with their personal tutors. They will produce written and oral pieces, based on these experiences, including writing in exam conditions. In addition, they will be examined on the content of the research presentations. To support their coursework, they will critically examine existing examples of effective and less effective written and oral practice, and use this insight to develop their own skills. The module includes experience in self- and peer-assessment, responding to feedback, plagiarism, and referencing. Students will be required to work in groups, and will receive training in group work skills.</w:t>
      </w:r>
    </w:p>
    <w:p w14:paraId="2F769058" w14:textId="77777777" w:rsidR="00BA2F81" w:rsidRPr="003B0CA6" w:rsidRDefault="00BA2F81" w:rsidP="003B0CA6">
      <w:pPr>
        <w:rPr>
          <w:rFonts w:ascii="Arial" w:eastAsia="Times New Roman" w:hAnsi="Arial" w:cs="Arial"/>
          <w:color w:val="333333"/>
          <w:shd w:val="clear" w:color="auto" w:fill="FFFFFF"/>
          <w:lang w:val="en-US"/>
        </w:rPr>
      </w:pPr>
    </w:p>
    <w:p w14:paraId="451944B9" w14:textId="77777777" w:rsidR="00BA2F81" w:rsidRPr="003B0CA6" w:rsidRDefault="00BA2F81" w:rsidP="003B0CA6">
      <w:pPr>
        <w:rPr>
          <w:rFonts w:ascii="Arial" w:eastAsia="Times New Roman" w:cs="Times New Roman"/>
          <w:spacing w:val="-1"/>
          <w:lang w:val="en-US"/>
        </w:rPr>
      </w:pPr>
      <w:r w:rsidRPr="003B0CA6">
        <w:rPr>
          <w:rFonts w:ascii="Arial" w:eastAsia="Times New Roman" w:cs="Times New Roman"/>
          <w:spacing w:val="-1"/>
          <w:lang w:val="en-US"/>
        </w:rPr>
        <w:t>Module</w:t>
      </w:r>
      <w:r w:rsidRPr="003B0CA6">
        <w:rPr>
          <w:rFonts w:ascii="Arial" w:eastAsia="Times New Roman" w:cs="Times New Roman"/>
          <w:lang w:val="en-US"/>
        </w:rPr>
        <w:t xml:space="preserve"> </w:t>
      </w:r>
      <w:r w:rsidRPr="003B0CA6">
        <w:rPr>
          <w:rFonts w:ascii="Arial" w:eastAsia="Times New Roman" w:cs="Times New Roman"/>
          <w:spacing w:val="-1"/>
          <w:lang w:val="en-US"/>
        </w:rPr>
        <w:t>Assessment:</w:t>
      </w:r>
    </w:p>
    <w:p w14:paraId="25268C53" w14:textId="2182866E" w:rsidR="00BA2F81" w:rsidRPr="00E23149" w:rsidRDefault="00BA2F81" w:rsidP="003B0CA6">
      <w:pPr>
        <w:rPr>
          <w:rFonts w:ascii="Arial" w:eastAsia="Times New Roman" w:hAnsi="Arial" w:cs="Arial"/>
          <w:shd w:val="clear" w:color="auto" w:fill="FFFFFF"/>
          <w:lang w:val="en-US"/>
        </w:rPr>
      </w:pPr>
      <w:r w:rsidRPr="00E23149">
        <w:rPr>
          <w:rFonts w:ascii="Arial" w:eastAsia="Times New Roman" w:hAnsi="Arial" w:cs="Arial"/>
          <w:shd w:val="clear" w:color="auto" w:fill="FFFFFF"/>
          <w:lang w:val="en-US"/>
        </w:rPr>
        <w:t xml:space="preserve">Group recorded presentation </w:t>
      </w:r>
      <w:r w:rsidR="007868DD">
        <w:rPr>
          <w:rFonts w:ascii="Arial" w:eastAsia="Times New Roman" w:hAnsi="Arial" w:cs="Arial"/>
          <w:shd w:val="clear" w:color="auto" w:fill="FFFFFF"/>
          <w:lang w:val="en-US"/>
        </w:rPr>
        <w:t>30%</w:t>
      </w:r>
    </w:p>
    <w:p w14:paraId="52E20506" w14:textId="54DE60C0" w:rsidR="00BA2F81" w:rsidRPr="00E23149" w:rsidRDefault="00BA2F81" w:rsidP="003B0CA6">
      <w:pPr>
        <w:rPr>
          <w:rFonts w:ascii="Arial" w:eastAsia="Times New Roman" w:hAnsi="Arial" w:cs="Arial"/>
          <w:shd w:val="clear" w:color="auto" w:fill="FFFFFF"/>
          <w:lang w:val="en-US"/>
        </w:rPr>
      </w:pPr>
      <w:r w:rsidRPr="00E23149">
        <w:rPr>
          <w:rFonts w:ascii="Arial" w:eastAsia="Times New Roman" w:hAnsi="Arial" w:cs="Arial"/>
          <w:shd w:val="clear" w:color="auto" w:fill="FFFFFF"/>
          <w:lang w:val="en-US"/>
        </w:rPr>
        <w:t xml:space="preserve">Individual short essay </w:t>
      </w:r>
      <w:r w:rsidR="007868DD">
        <w:rPr>
          <w:rFonts w:ascii="Arial" w:eastAsia="Times New Roman" w:hAnsi="Arial" w:cs="Arial"/>
          <w:shd w:val="clear" w:color="auto" w:fill="FFFFFF"/>
          <w:lang w:val="en-US"/>
        </w:rPr>
        <w:t>40%; 500 words</w:t>
      </w:r>
    </w:p>
    <w:p w14:paraId="3149CAA6" w14:textId="0AF1F58F" w:rsidR="000A085C" w:rsidRDefault="007868DD" w:rsidP="003B0CA6">
      <w:pPr>
        <w:rPr>
          <w:rFonts w:ascii="Arial" w:eastAsia="Times New Roman" w:hAnsi="Arial" w:cs="Arial"/>
          <w:shd w:val="clear" w:color="auto" w:fill="FFFFFF"/>
          <w:lang w:val="en-US"/>
        </w:rPr>
      </w:pPr>
      <w:r>
        <w:rPr>
          <w:rFonts w:ascii="Arial" w:eastAsia="Times New Roman" w:hAnsi="Arial" w:cs="Arial"/>
          <w:shd w:val="clear" w:color="auto" w:fill="FFFFFF"/>
          <w:lang w:val="en-US"/>
        </w:rPr>
        <w:t>Exam 30%</w:t>
      </w:r>
    </w:p>
    <w:p w14:paraId="7F6632D5" w14:textId="0EB904F3" w:rsidR="007A690D" w:rsidRDefault="007A690D">
      <w:pPr>
        <w:rPr>
          <w:rFonts w:ascii="Arial" w:eastAsia="Times New Roman" w:hAnsi="Arial" w:cs="Arial"/>
          <w:shd w:val="clear" w:color="auto" w:fill="FFFFFF"/>
          <w:lang w:val="en-US"/>
        </w:rPr>
      </w:pPr>
      <w:r>
        <w:rPr>
          <w:rFonts w:ascii="Arial" w:eastAsia="Times New Roman" w:hAnsi="Arial" w:cs="Arial"/>
          <w:shd w:val="clear" w:color="auto" w:fill="FFFFFF"/>
          <w:lang w:val="en-US"/>
        </w:rPr>
        <w:br w:type="page"/>
      </w:r>
    </w:p>
    <w:p w14:paraId="6AFFA395" w14:textId="77777777" w:rsidR="007A690D" w:rsidRPr="007A690D" w:rsidRDefault="007A690D" w:rsidP="003B0CA6">
      <w:pPr>
        <w:rPr>
          <w:rFonts w:ascii="Arial" w:eastAsia="Times New Roman" w:hAnsi="Arial" w:cs="Arial"/>
          <w:shd w:val="clear" w:color="auto" w:fill="FFFFFF"/>
          <w:lang w:val="en-US"/>
        </w:rPr>
      </w:pPr>
    </w:p>
    <w:p w14:paraId="161FBED3" w14:textId="5850DD62" w:rsidR="00F05A22" w:rsidRPr="00CB4D61" w:rsidRDefault="00F05A22"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Introduction to Sport Science</w:t>
      </w:r>
    </w:p>
    <w:p w14:paraId="1EA1534D" w14:textId="77777777" w:rsidR="00F05A22" w:rsidRDefault="00F05A22" w:rsidP="003B0CA6">
      <w:pPr>
        <w:rPr>
          <w:rFonts w:ascii="Arial" w:eastAsia="Times New Roman" w:hAnsi="Arial" w:cs="Arial"/>
          <w:b/>
          <w:iCs/>
          <w:lang w:val="en-US"/>
        </w:rPr>
      </w:pPr>
      <w:r>
        <w:rPr>
          <w:rFonts w:ascii="Arial" w:eastAsia="Times New Roman" w:hAnsi="Arial" w:cs="Arial"/>
          <w:b/>
          <w:iCs/>
          <w:lang w:val="en-US"/>
        </w:rPr>
        <w:t>36180 (LC) Sem 2</w:t>
      </w:r>
    </w:p>
    <w:p w14:paraId="194D006B" w14:textId="76F7E1E0" w:rsidR="00BA2F81" w:rsidRPr="00F05A22" w:rsidRDefault="00BA2F81" w:rsidP="003B0CA6">
      <w:pPr>
        <w:rPr>
          <w:rFonts w:ascii="Arial" w:eastAsia="Times New Roman" w:hAnsi="Arial" w:cs="Arial"/>
          <w:b/>
          <w:iCs/>
          <w:lang w:val="en-US"/>
        </w:rPr>
      </w:pPr>
      <w:r w:rsidRPr="00F05A22">
        <w:rPr>
          <w:rFonts w:ascii="Arial" w:eastAsia="Times New Roman" w:hAnsi="Arial" w:cs="Arial"/>
          <w:b/>
          <w:iCs/>
          <w:lang w:val="en-US"/>
        </w:rPr>
        <w:t>20 credits</w:t>
      </w:r>
    </w:p>
    <w:p w14:paraId="0054E0EE" w14:textId="3A15CAF5" w:rsidR="00BA2F81" w:rsidRPr="003B0CA6" w:rsidRDefault="00BA2F81" w:rsidP="003B0CA6">
      <w:pPr>
        <w:rPr>
          <w:rFonts w:ascii="Arial" w:eastAsia="Times New Roman" w:hAnsi="Arial" w:cs="Arial"/>
          <w:b/>
          <w:iCs/>
          <w:u w:val="single"/>
          <w:lang w:val="en-US"/>
        </w:rPr>
      </w:pPr>
    </w:p>
    <w:p w14:paraId="7117FAC8" w14:textId="5D2FA627" w:rsidR="00BA2F81" w:rsidRPr="003B0CA6" w:rsidRDefault="00BA2F81" w:rsidP="003B0CA6">
      <w:pPr>
        <w:rPr>
          <w:rFonts w:ascii="Arial"/>
          <w:spacing w:val="-1"/>
        </w:rPr>
      </w:pPr>
      <w:r w:rsidRPr="003B0CA6">
        <w:rPr>
          <w:rFonts w:ascii="Arial"/>
          <w:spacing w:val="-1"/>
        </w:rPr>
        <w:t>Module</w:t>
      </w:r>
      <w:r w:rsidRPr="003B0CA6">
        <w:rPr>
          <w:rFonts w:ascii="Arial"/>
          <w:spacing w:val="-4"/>
        </w:rPr>
        <w:t xml:space="preserve"> </w:t>
      </w:r>
      <w:r w:rsidRPr="003B0CA6">
        <w:rPr>
          <w:rFonts w:ascii="Arial"/>
          <w:spacing w:val="-1"/>
        </w:rPr>
        <w:t>Leader:</w:t>
      </w:r>
      <w:r w:rsidRPr="003B0CA6">
        <w:rPr>
          <w:rFonts w:ascii="Arial"/>
        </w:rPr>
        <w:t xml:space="preserve"> </w:t>
      </w:r>
      <w:r w:rsidRPr="003B0CA6">
        <w:rPr>
          <w:rFonts w:ascii="Arial"/>
          <w:spacing w:val="-1"/>
        </w:rPr>
        <w:t>Neil Dallaway</w:t>
      </w:r>
    </w:p>
    <w:p w14:paraId="06585644" w14:textId="77777777" w:rsidR="00E23149" w:rsidRDefault="00E23149" w:rsidP="003B0CA6">
      <w:pPr>
        <w:rPr>
          <w:rFonts w:ascii="Arial" w:eastAsia="Times New Roman" w:hAnsi="Arial" w:cs="Arial"/>
          <w:spacing w:val="-1"/>
          <w:lang w:val="en-US"/>
        </w:rPr>
      </w:pPr>
    </w:p>
    <w:p w14:paraId="72582754" w14:textId="24C72161" w:rsidR="00BA2F81" w:rsidRPr="003B0CA6" w:rsidRDefault="00BA2F81" w:rsidP="003B0CA6">
      <w:pPr>
        <w:rPr>
          <w:rFonts w:ascii="Arial" w:eastAsia="Times New Roman" w:hAnsi="Arial" w:cs="Arial"/>
          <w:spacing w:val="-1"/>
          <w:lang w:val="en-US"/>
        </w:rPr>
      </w:pPr>
      <w:r w:rsidRPr="003B0CA6">
        <w:rPr>
          <w:rFonts w:ascii="Arial" w:eastAsia="Times New Roman" w:hAnsi="Arial" w:cs="Arial"/>
          <w:spacing w:val="-1"/>
          <w:lang w:val="en-US"/>
        </w:rPr>
        <w:t>Module</w:t>
      </w:r>
      <w:r w:rsidRPr="003B0CA6">
        <w:rPr>
          <w:rFonts w:ascii="Arial" w:eastAsia="Times New Roman" w:hAnsi="Arial" w:cs="Arial"/>
          <w:lang w:val="en-US"/>
        </w:rPr>
        <w:t xml:space="preserve"> </w:t>
      </w:r>
      <w:r w:rsidRPr="003B0CA6">
        <w:rPr>
          <w:rFonts w:ascii="Arial" w:eastAsia="Times New Roman" w:hAnsi="Arial" w:cs="Arial"/>
          <w:spacing w:val="-1"/>
          <w:lang w:val="en-US"/>
        </w:rPr>
        <w:t>Description:</w:t>
      </w:r>
    </w:p>
    <w:p w14:paraId="31020C53" w14:textId="37B7E489" w:rsidR="00BA2F81" w:rsidRPr="003B0CA6" w:rsidRDefault="00BA2F81" w:rsidP="003B0CA6">
      <w:pPr>
        <w:rPr>
          <w:rFonts w:ascii="Arial" w:eastAsia="Times New Roman" w:hAnsi="Arial" w:cs="Arial"/>
          <w:lang w:val="en-US"/>
        </w:rPr>
      </w:pPr>
      <w:r w:rsidRPr="003B0CA6">
        <w:rPr>
          <w:rFonts w:ascii="Arial" w:eastAsia="Times New Roman" w:hAnsi="Arial" w:cs="Arial"/>
          <w:lang w:val="en-US"/>
        </w:rPr>
        <w:t>This module will introduce students to the fundamental concepts of sports science related to exercise physiology and metabolism. Students will apply the theoretical concepts to sports coaching and teaching practice. Topics will include cardiorespiratory, musculoskeletal, and neuroendocrine physiology and their adaptations to exercise and training. It will also include nutrition and energy systems.</w:t>
      </w:r>
    </w:p>
    <w:p w14:paraId="16FE600F" w14:textId="77777777" w:rsidR="00E23149" w:rsidRDefault="00E23149" w:rsidP="003B0CA6">
      <w:pPr>
        <w:rPr>
          <w:rFonts w:ascii="Arial" w:eastAsia="Times New Roman" w:hAnsi="Arial" w:cs="Arial"/>
          <w:spacing w:val="-1"/>
          <w:lang w:val="en-US"/>
        </w:rPr>
      </w:pPr>
    </w:p>
    <w:p w14:paraId="575BBA23" w14:textId="2AB5AEC4" w:rsidR="00BA2F81" w:rsidRPr="003B0CA6" w:rsidRDefault="00BA2F81" w:rsidP="003B0CA6">
      <w:pPr>
        <w:rPr>
          <w:rFonts w:ascii="Arial" w:eastAsia="Times New Roman" w:hAnsi="Arial" w:cs="Arial"/>
          <w:spacing w:val="-1"/>
          <w:lang w:val="en-US"/>
        </w:rPr>
      </w:pPr>
      <w:r w:rsidRPr="003B0CA6">
        <w:rPr>
          <w:rFonts w:ascii="Arial" w:eastAsia="Times New Roman" w:hAnsi="Arial" w:cs="Arial"/>
          <w:spacing w:val="-1"/>
          <w:lang w:val="en-US"/>
        </w:rPr>
        <w:t>Module</w:t>
      </w:r>
      <w:r w:rsidRPr="003B0CA6">
        <w:rPr>
          <w:rFonts w:ascii="Arial" w:eastAsia="Times New Roman" w:hAnsi="Arial" w:cs="Arial"/>
          <w:lang w:val="en-US"/>
        </w:rPr>
        <w:t xml:space="preserve"> </w:t>
      </w:r>
      <w:r w:rsidRPr="003B0CA6">
        <w:rPr>
          <w:rFonts w:ascii="Arial" w:eastAsia="Times New Roman" w:hAnsi="Arial" w:cs="Arial"/>
          <w:spacing w:val="-1"/>
          <w:lang w:val="en-US"/>
        </w:rPr>
        <w:t>Assessment:</w:t>
      </w:r>
    </w:p>
    <w:p w14:paraId="7500AA07" w14:textId="04230C0D" w:rsidR="00BA2F81" w:rsidRPr="003B0CA6" w:rsidRDefault="007868DD" w:rsidP="003B0CA6">
      <w:pPr>
        <w:rPr>
          <w:rFonts w:ascii="Arial" w:eastAsia="Times New Roman" w:hAnsi="Arial" w:cs="Arial"/>
          <w:lang w:val="en-US"/>
        </w:rPr>
      </w:pPr>
      <w:r>
        <w:rPr>
          <w:rFonts w:ascii="Arial" w:eastAsia="Times New Roman" w:hAnsi="Arial" w:cs="Arial"/>
          <w:lang w:val="en-US"/>
        </w:rPr>
        <w:t>MCQ - 1 30%</w:t>
      </w:r>
    </w:p>
    <w:p w14:paraId="3587BC2A" w14:textId="31315BC4" w:rsidR="00BA2F81" w:rsidRPr="003B0CA6" w:rsidRDefault="007868DD" w:rsidP="003B0CA6">
      <w:pPr>
        <w:rPr>
          <w:rFonts w:ascii="Arial" w:eastAsia="Times New Roman" w:hAnsi="Arial" w:cs="Arial"/>
          <w:lang w:val="en-US"/>
        </w:rPr>
      </w:pPr>
      <w:r>
        <w:rPr>
          <w:rFonts w:ascii="Arial" w:eastAsia="Times New Roman" w:hAnsi="Arial" w:cs="Arial"/>
          <w:lang w:val="en-US"/>
        </w:rPr>
        <w:t>MCQ - 2 30%</w:t>
      </w:r>
    </w:p>
    <w:p w14:paraId="18A2ABFB" w14:textId="61ECBD6F" w:rsidR="00E23149" w:rsidRDefault="007868DD" w:rsidP="00BA2F81">
      <w:pPr>
        <w:rPr>
          <w:rFonts w:ascii="Arial" w:eastAsia="Times New Roman" w:hAnsi="Arial" w:cs="Arial"/>
          <w:lang w:val="en-US"/>
        </w:rPr>
      </w:pPr>
      <w:r>
        <w:rPr>
          <w:rFonts w:ascii="Arial" w:eastAsia="Times New Roman" w:hAnsi="Arial" w:cs="Arial"/>
          <w:lang w:val="en-US"/>
        </w:rPr>
        <w:t>Exam: short answer questions 40%</w:t>
      </w:r>
    </w:p>
    <w:p w14:paraId="73DC2FF7" w14:textId="61290ACB" w:rsidR="000A085C" w:rsidRDefault="000A085C" w:rsidP="00BA2F81">
      <w:pPr>
        <w:rPr>
          <w:rFonts w:ascii="Arial" w:eastAsia="Times New Roman" w:hAnsi="Arial" w:cs="Arial"/>
          <w:lang w:val="en-US"/>
        </w:rPr>
      </w:pPr>
    </w:p>
    <w:p w14:paraId="5B3382F7" w14:textId="0686EA8A" w:rsidR="009571EA" w:rsidRPr="009571EA" w:rsidRDefault="009571EA" w:rsidP="00EA0EAE">
      <w:pPr>
        <w:pStyle w:val="Heading1"/>
        <w:spacing w:before="360"/>
        <w:rPr>
          <w:rFonts w:ascii="Arial" w:hAnsi="Arial" w:cs="Arial"/>
          <w:b/>
          <w:sz w:val="44"/>
          <w:szCs w:val="44"/>
        </w:rPr>
      </w:pPr>
      <w:bookmarkStart w:id="0" w:name="_GoBack"/>
      <w:bookmarkEnd w:id="0"/>
      <w:r w:rsidRPr="009571EA">
        <w:rPr>
          <w:rFonts w:ascii="Arial" w:hAnsi="Arial" w:cs="Arial"/>
          <w:b/>
          <w:sz w:val="44"/>
          <w:szCs w:val="44"/>
        </w:rPr>
        <w:t xml:space="preserve">Year </w:t>
      </w:r>
      <w:r>
        <w:rPr>
          <w:rFonts w:ascii="Arial" w:hAnsi="Arial" w:cs="Arial"/>
          <w:b/>
          <w:sz w:val="44"/>
          <w:szCs w:val="44"/>
        </w:rPr>
        <w:t>2</w:t>
      </w:r>
      <w:r w:rsidRPr="009571EA">
        <w:rPr>
          <w:rFonts w:ascii="Arial" w:hAnsi="Arial" w:cs="Arial"/>
          <w:b/>
          <w:sz w:val="44"/>
          <w:szCs w:val="44"/>
        </w:rPr>
        <w:t xml:space="preserve"> Modules</w:t>
      </w:r>
    </w:p>
    <w:p w14:paraId="615D019B" w14:textId="77777777" w:rsidR="00BA2F81" w:rsidRPr="001C2777" w:rsidRDefault="00BA2F81" w:rsidP="00BA2F81">
      <w:pPr>
        <w:rPr>
          <w:rFonts w:ascii="Arial" w:hAnsi="Arial" w:cs="Arial"/>
          <w:b/>
          <w:color w:val="2E74B5" w:themeColor="accent5" w:themeShade="BF"/>
        </w:rPr>
      </w:pPr>
    </w:p>
    <w:p w14:paraId="7CEAA48C" w14:textId="33AC8AB6" w:rsidR="002B353A" w:rsidRDefault="002B353A" w:rsidP="002B353A">
      <w:pPr>
        <w:pStyle w:val="Heading2"/>
        <w:rPr>
          <w:rFonts w:ascii="Arial" w:hAnsi="Arial" w:cs="Arial"/>
          <w:b/>
          <w:sz w:val="24"/>
          <w:szCs w:val="24"/>
        </w:rPr>
      </w:pPr>
      <w:r w:rsidRPr="002B353A">
        <w:rPr>
          <w:rFonts w:ascii="Arial" w:hAnsi="Arial" w:cs="Arial"/>
          <w:b/>
          <w:sz w:val="24"/>
          <w:szCs w:val="24"/>
        </w:rPr>
        <w:t xml:space="preserve">Semester </w:t>
      </w:r>
      <w:r>
        <w:rPr>
          <w:rFonts w:ascii="Arial" w:hAnsi="Arial" w:cs="Arial"/>
          <w:b/>
          <w:sz w:val="24"/>
          <w:szCs w:val="24"/>
        </w:rPr>
        <w:t>1</w:t>
      </w:r>
      <w:r w:rsidRPr="002B353A">
        <w:rPr>
          <w:rFonts w:ascii="Arial" w:hAnsi="Arial" w:cs="Arial"/>
          <w:b/>
          <w:sz w:val="24"/>
          <w:szCs w:val="24"/>
        </w:rPr>
        <w:t xml:space="preserve"> Modules</w:t>
      </w:r>
    </w:p>
    <w:p w14:paraId="7D522960" w14:textId="77777777" w:rsidR="00E23149" w:rsidRPr="00E23149" w:rsidRDefault="00E23149" w:rsidP="00E23149"/>
    <w:p w14:paraId="07E8B13D" w14:textId="77777777" w:rsidR="0058353F" w:rsidRPr="00CB4D61" w:rsidRDefault="0058353F"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Sport Development</w:t>
      </w:r>
    </w:p>
    <w:p w14:paraId="04E426E3" w14:textId="77777777" w:rsidR="0058353F" w:rsidRDefault="0058353F" w:rsidP="0058353F">
      <w:pPr>
        <w:widowControl w:val="0"/>
        <w:spacing w:before="10"/>
        <w:rPr>
          <w:rFonts w:ascii="Arial" w:eastAsia="Times New Roman" w:hAnsi="Arial" w:cs="Arial"/>
          <w:b/>
          <w:iCs/>
          <w:lang w:val="en-US"/>
        </w:rPr>
      </w:pPr>
      <w:r>
        <w:rPr>
          <w:rFonts w:ascii="Arial" w:eastAsia="Times New Roman" w:hAnsi="Arial" w:cs="Arial"/>
          <w:b/>
          <w:iCs/>
          <w:lang w:val="en-US"/>
        </w:rPr>
        <w:t>23864 (LI) Sem 1</w:t>
      </w:r>
    </w:p>
    <w:p w14:paraId="3FB48F02" w14:textId="77777777" w:rsidR="0058353F" w:rsidRPr="00E23149" w:rsidRDefault="0058353F" w:rsidP="0058353F">
      <w:pPr>
        <w:widowControl w:val="0"/>
        <w:spacing w:before="10"/>
        <w:rPr>
          <w:rFonts w:ascii="Arial" w:eastAsia="Times New Roman" w:hAnsi="Arial" w:cs="Arial"/>
          <w:b/>
          <w:iCs/>
          <w:lang w:val="en-US"/>
        </w:rPr>
      </w:pPr>
      <w:r w:rsidRPr="00E23149">
        <w:rPr>
          <w:rFonts w:ascii="Arial" w:eastAsia="Times New Roman" w:hAnsi="Arial" w:cs="Arial"/>
          <w:b/>
          <w:iCs/>
          <w:lang w:val="en-US"/>
        </w:rPr>
        <w:t>20 credits</w:t>
      </w:r>
    </w:p>
    <w:p w14:paraId="0CDF1094" w14:textId="77777777" w:rsidR="0058353F" w:rsidRDefault="0058353F" w:rsidP="0058353F">
      <w:pPr>
        <w:rPr>
          <w:rFonts w:ascii="Arial"/>
          <w:spacing w:val="-1"/>
        </w:rPr>
      </w:pPr>
    </w:p>
    <w:p w14:paraId="648BB0DD" w14:textId="77777777" w:rsidR="0058353F" w:rsidRPr="00114922" w:rsidRDefault="0058353F" w:rsidP="0058353F">
      <w:pPr>
        <w:rPr>
          <w:rFonts w:ascii="Arial"/>
          <w:spacing w:val="-1"/>
        </w:rPr>
      </w:pPr>
      <w:r w:rsidRPr="00114922">
        <w:rPr>
          <w:rFonts w:ascii="Arial"/>
          <w:spacing w:val="-1"/>
        </w:rPr>
        <w:t>Module</w:t>
      </w:r>
      <w:r w:rsidRPr="00114922">
        <w:rPr>
          <w:rFonts w:ascii="Arial"/>
          <w:spacing w:val="-4"/>
        </w:rPr>
        <w:t xml:space="preserve"> </w:t>
      </w:r>
      <w:r w:rsidRPr="00114922">
        <w:rPr>
          <w:rFonts w:ascii="Arial"/>
          <w:spacing w:val="-1"/>
        </w:rPr>
        <w:t>Leader: Dr Shushu Chen</w:t>
      </w:r>
    </w:p>
    <w:p w14:paraId="5E0D09D7" w14:textId="77777777" w:rsidR="0058353F" w:rsidRDefault="0058353F" w:rsidP="0058353F">
      <w:pPr>
        <w:widowControl w:val="0"/>
        <w:spacing w:line="248" w:lineRule="exact"/>
        <w:rPr>
          <w:rFonts w:ascii="Arial" w:eastAsia="Times New Roman" w:cs="Times New Roman"/>
          <w:spacing w:val="-1"/>
          <w:lang w:val="en-US"/>
        </w:rPr>
      </w:pPr>
    </w:p>
    <w:p w14:paraId="353F6B1A" w14:textId="77777777" w:rsidR="0058353F" w:rsidRPr="00114922" w:rsidRDefault="0058353F" w:rsidP="0058353F">
      <w:pPr>
        <w:widowControl w:val="0"/>
        <w:spacing w:line="248" w:lineRule="exact"/>
        <w:rPr>
          <w:rFonts w:ascii="Arial" w:eastAsia="Times New Roman" w:hAnsi="Arial" w:cs="Arial"/>
          <w:lang w:val="en-US"/>
        </w:rPr>
      </w:pPr>
      <w:r w:rsidRPr="00114922">
        <w:rPr>
          <w:rFonts w:ascii="Arial" w:eastAsia="Times New Roman" w:cs="Times New Roman"/>
          <w:spacing w:val="-1"/>
          <w:lang w:val="en-US"/>
        </w:rPr>
        <w:t>Module</w:t>
      </w:r>
      <w:r w:rsidRPr="00114922">
        <w:rPr>
          <w:rFonts w:ascii="Arial" w:eastAsia="Times New Roman" w:cs="Times New Roman"/>
          <w:lang w:val="en-US"/>
        </w:rPr>
        <w:t xml:space="preserve"> </w:t>
      </w:r>
      <w:r w:rsidRPr="00114922">
        <w:rPr>
          <w:rFonts w:ascii="Arial" w:eastAsia="Times New Roman" w:cs="Times New Roman"/>
          <w:spacing w:val="-1"/>
          <w:lang w:val="en-US"/>
        </w:rPr>
        <w:t>Description:</w:t>
      </w:r>
    </w:p>
    <w:p w14:paraId="5CFC90CC" w14:textId="77777777" w:rsidR="0058353F" w:rsidRPr="00114922" w:rsidRDefault="0058353F" w:rsidP="0058353F">
      <w:pPr>
        <w:widowControl w:val="0"/>
        <w:ind w:right="281"/>
        <w:rPr>
          <w:rFonts w:ascii="Arial" w:eastAsia="Times New Roman" w:cs="Times New Roman"/>
          <w:lang w:val="en-US"/>
        </w:rPr>
      </w:pPr>
      <w:r w:rsidRPr="00114922">
        <w:rPr>
          <w:rFonts w:ascii="Arial" w:eastAsia="Times New Roman" w:hAnsi="Arial" w:cs="Arial"/>
          <w:spacing w:val="1"/>
          <w:lang w:val="en-US"/>
        </w:rPr>
        <w:t>The</w:t>
      </w:r>
      <w:r w:rsidRPr="00114922">
        <w:rPr>
          <w:rFonts w:ascii="Arial" w:eastAsia="Times New Roman" w:hAnsi="Arial" w:cs="Arial"/>
          <w:spacing w:val="-10"/>
          <w:lang w:val="en-US"/>
        </w:rPr>
        <w:t xml:space="preserve"> </w:t>
      </w:r>
      <w:r w:rsidRPr="00114922">
        <w:rPr>
          <w:rFonts w:ascii="Arial" w:eastAsia="Times New Roman" w:hAnsi="Arial" w:cs="Arial"/>
          <w:lang w:val="en-US"/>
        </w:rPr>
        <w:t>module</w:t>
      </w:r>
      <w:r w:rsidRPr="00114922">
        <w:rPr>
          <w:rFonts w:ascii="Arial" w:eastAsia="Times New Roman" w:hAnsi="Arial" w:cs="Arial"/>
          <w:spacing w:val="-5"/>
          <w:lang w:val="en-US"/>
        </w:rPr>
        <w:t xml:space="preserve"> </w:t>
      </w:r>
      <w:r w:rsidRPr="00114922">
        <w:rPr>
          <w:rFonts w:ascii="Arial" w:eastAsia="Times New Roman" w:hAnsi="Arial" w:cs="Arial"/>
          <w:lang w:val="en-US"/>
        </w:rPr>
        <w:t>focuses</w:t>
      </w:r>
      <w:r w:rsidRPr="00114922">
        <w:rPr>
          <w:rFonts w:ascii="Arial" w:eastAsia="Times New Roman" w:hAnsi="Arial" w:cs="Arial"/>
          <w:spacing w:val="-5"/>
          <w:lang w:val="en-US"/>
        </w:rPr>
        <w:t xml:space="preserve"> </w:t>
      </w:r>
      <w:r w:rsidRPr="00114922">
        <w:rPr>
          <w:rFonts w:ascii="Arial" w:eastAsia="Times New Roman" w:hAnsi="Arial" w:cs="Arial"/>
          <w:spacing w:val="-1"/>
          <w:lang w:val="en-US"/>
        </w:rPr>
        <w:t>upon</w:t>
      </w:r>
      <w:r w:rsidRPr="00114922">
        <w:rPr>
          <w:rFonts w:ascii="Arial" w:eastAsia="Times New Roman" w:hAnsi="Arial" w:cs="Arial"/>
          <w:spacing w:val="-5"/>
          <w:lang w:val="en-US"/>
        </w:rPr>
        <w:t xml:space="preserve"> </w:t>
      </w:r>
      <w:r w:rsidRPr="00114922">
        <w:rPr>
          <w:rFonts w:ascii="Arial" w:eastAsia="Times New Roman" w:hAnsi="Arial" w:cs="Arial"/>
          <w:lang w:val="en-US"/>
        </w:rPr>
        <w:t>the</w:t>
      </w:r>
      <w:r w:rsidRPr="00114922">
        <w:rPr>
          <w:rFonts w:ascii="Arial" w:eastAsia="Times New Roman" w:hAnsi="Arial" w:cs="Arial"/>
          <w:spacing w:val="-6"/>
          <w:lang w:val="en-US"/>
        </w:rPr>
        <w:t xml:space="preserve"> </w:t>
      </w:r>
      <w:r w:rsidRPr="00114922">
        <w:rPr>
          <w:rFonts w:ascii="Arial" w:eastAsia="Times New Roman" w:hAnsi="Arial" w:cs="Arial"/>
          <w:lang w:val="en-US"/>
        </w:rPr>
        <w:t>sport</w:t>
      </w:r>
      <w:r w:rsidRPr="00114922">
        <w:rPr>
          <w:rFonts w:ascii="Arial" w:eastAsia="Times New Roman" w:hAnsi="Arial" w:cs="Arial"/>
          <w:spacing w:val="-6"/>
          <w:lang w:val="en-US"/>
        </w:rPr>
        <w:t xml:space="preserve"> </w:t>
      </w:r>
      <w:r w:rsidRPr="00114922">
        <w:rPr>
          <w:rFonts w:ascii="Arial" w:eastAsia="Times New Roman" w:hAnsi="Arial" w:cs="Arial"/>
          <w:lang w:val="en-US"/>
        </w:rPr>
        <w:t>development</w:t>
      </w:r>
      <w:r w:rsidRPr="00114922">
        <w:rPr>
          <w:rFonts w:ascii="Arial" w:eastAsia="Times New Roman" w:hAnsi="Arial" w:cs="Arial"/>
          <w:spacing w:val="-6"/>
          <w:lang w:val="en-US"/>
        </w:rPr>
        <w:t xml:space="preserve"> </w:t>
      </w:r>
      <w:r w:rsidRPr="00114922">
        <w:rPr>
          <w:rFonts w:ascii="Arial" w:eastAsia="Times New Roman" w:hAnsi="Arial" w:cs="Arial"/>
          <w:lang w:val="en-US"/>
        </w:rPr>
        <w:t>industry</w:t>
      </w:r>
      <w:r w:rsidRPr="00114922">
        <w:rPr>
          <w:rFonts w:ascii="Arial" w:eastAsia="Times New Roman" w:hAnsi="Arial" w:cs="Arial"/>
          <w:spacing w:val="-7"/>
          <w:lang w:val="en-US"/>
        </w:rPr>
        <w:t xml:space="preserve"> </w:t>
      </w:r>
      <w:r w:rsidRPr="00114922">
        <w:rPr>
          <w:rFonts w:ascii="Arial" w:eastAsia="Times New Roman" w:hAnsi="Arial" w:cs="Arial"/>
          <w:spacing w:val="-1"/>
          <w:lang w:val="en-US"/>
        </w:rPr>
        <w:t>and</w:t>
      </w:r>
      <w:r w:rsidRPr="00114922">
        <w:rPr>
          <w:rFonts w:ascii="Arial" w:eastAsia="Times New Roman" w:hAnsi="Arial" w:cs="Arial"/>
          <w:spacing w:val="-4"/>
          <w:lang w:val="en-US"/>
        </w:rPr>
        <w:t xml:space="preserve"> </w:t>
      </w:r>
      <w:r w:rsidRPr="00114922">
        <w:rPr>
          <w:rFonts w:ascii="Arial" w:eastAsia="Times New Roman" w:hAnsi="Arial" w:cs="Arial"/>
          <w:spacing w:val="-1"/>
          <w:lang w:val="en-US"/>
        </w:rPr>
        <w:t>the</w:t>
      </w:r>
      <w:r w:rsidRPr="00114922">
        <w:rPr>
          <w:rFonts w:ascii="Arial" w:eastAsia="Times New Roman" w:hAnsi="Arial" w:cs="Arial"/>
          <w:spacing w:val="-4"/>
          <w:lang w:val="en-US"/>
        </w:rPr>
        <w:t xml:space="preserve"> </w:t>
      </w:r>
      <w:r w:rsidRPr="00114922">
        <w:rPr>
          <w:rFonts w:ascii="Arial" w:eastAsia="Times New Roman" w:hAnsi="Arial" w:cs="Arial"/>
          <w:lang w:val="en-US"/>
        </w:rPr>
        <w:t>provision</w:t>
      </w:r>
      <w:r w:rsidRPr="00114922">
        <w:rPr>
          <w:rFonts w:ascii="Arial" w:eastAsia="Times New Roman" w:hAnsi="Arial" w:cs="Arial"/>
          <w:spacing w:val="-6"/>
          <w:lang w:val="en-US"/>
        </w:rPr>
        <w:t xml:space="preserve"> </w:t>
      </w:r>
      <w:r w:rsidRPr="00114922">
        <w:rPr>
          <w:rFonts w:ascii="Arial" w:eastAsia="Times New Roman" w:hAnsi="Arial" w:cs="Arial"/>
          <w:lang w:val="en-US"/>
        </w:rPr>
        <w:t>of</w:t>
      </w:r>
      <w:r w:rsidRPr="00114922">
        <w:rPr>
          <w:rFonts w:ascii="Arial" w:eastAsia="Times New Roman" w:hAnsi="Arial" w:cs="Arial"/>
          <w:spacing w:val="42"/>
          <w:w w:val="99"/>
          <w:lang w:val="en-US"/>
        </w:rPr>
        <w:t xml:space="preserve"> </w:t>
      </w:r>
      <w:r w:rsidRPr="00114922">
        <w:rPr>
          <w:rFonts w:ascii="Arial" w:eastAsia="Times New Roman" w:hAnsi="Arial" w:cs="Arial"/>
          <w:lang w:val="en-US"/>
        </w:rPr>
        <w:t>opportunities,</w:t>
      </w:r>
      <w:r w:rsidRPr="00114922">
        <w:rPr>
          <w:rFonts w:ascii="Arial" w:eastAsia="Times New Roman" w:hAnsi="Arial" w:cs="Arial"/>
          <w:spacing w:val="-8"/>
          <w:lang w:val="en-US"/>
        </w:rPr>
        <w:t xml:space="preserve"> </w:t>
      </w:r>
      <w:r w:rsidRPr="00114922">
        <w:rPr>
          <w:rFonts w:ascii="Arial" w:eastAsia="Times New Roman" w:hAnsi="Arial" w:cs="Arial"/>
          <w:lang w:val="en-US"/>
        </w:rPr>
        <w:t>processes,</w:t>
      </w:r>
      <w:r w:rsidRPr="00114922">
        <w:rPr>
          <w:rFonts w:ascii="Arial" w:eastAsia="Times New Roman" w:hAnsi="Arial" w:cs="Arial"/>
          <w:spacing w:val="-7"/>
          <w:lang w:val="en-US"/>
        </w:rPr>
        <w:t xml:space="preserve"> </w:t>
      </w:r>
      <w:r w:rsidRPr="00114922">
        <w:rPr>
          <w:rFonts w:ascii="Arial" w:eastAsia="Times New Roman" w:hAnsi="Arial" w:cs="Arial"/>
          <w:lang w:val="en-US"/>
        </w:rPr>
        <w:t>systems</w:t>
      </w:r>
      <w:r w:rsidRPr="00114922">
        <w:rPr>
          <w:rFonts w:ascii="Arial" w:eastAsia="Times New Roman" w:hAnsi="Arial" w:cs="Arial"/>
          <w:spacing w:val="-6"/>
          <w:lang w:val="en-US"/>
        </w:rPr>
        <w:t xml:space="preserve"> </w:t>
      </w:r>
      <w:r w:rsidRPr="00114922">
        <w:rPr>
          <w:rFonts w:ascii="Arial" w:eastAsia="Times New Roman" w:hAnsi="Arial" w:cs="Arial"/>
          <w:spacing w:val="-1"/>
          <w:lang w:val="en-US"/>
        </w:rPr>
        <w:t>and</w:t>
      </w:r>
      <w:r w:rsidRPr="00114922">
        <w:rPr>
          <w:rFonts w:ascii="Arial" w:eastAsia="Times New Roman" w:hAnsi="Arial" w:cs="Arial"/>
          <w:spacing w:val="-7"/>
          <w:lang w:val="en-US"/>
        </w:rPr>
        <w:t xml:space="preserve"> </w:t>
      </w:r>
      <w:r w:rsidRPr="00114922">
        <w:rPr>
          <w:rFonts w:ascii="Arial" w:eastAsia="Times New Roman" w:hAnsi="Arial" w:cs="Arial"/>
          <w:lang w:val="en-US"/>
        </w:rPr>
        <w:t>structures</w:t>
      </w:r>
      <w:r w:rsidRPr="00114922">
        <w:rPr>
          <w:rFonts w:ascii="Arial" w:eastAsia="Times New Roman" w:hAnsi="Arial" w:cs="Arial"/>
          <w:spacing w:val="-6"/>
          <w:lang w:val="en-US"/>
        </w:rPr>
        <w:t xml:space="preserve"> </w:t>
      </w:r>
      <w:r w:rsidRPr="00114922">
        <w:rPr>
          <w:rFonts w:ascii="Arial" w:eastAsia="Times New Roman" w:hAnsi="Arial" w:cs="Arial"/>
          <w:spacing w:val="-1"/>
          <w:lang w:val="en-US"/>
        </w:rPr>
        <w:t>that</w:t>
      </w:r>
      <w:r w:rsidRPr="00114922">
        <w:rPr>
          <w:rFonts w:ascii="Arial" w:eastAsia="Times New Roman" w:hAnsi="Arial" w:cs="Arial"/>
          <w:spacing w:val="-5"/>
          <w:lang w:val="en-US"/>
        </w:rPr>
        <w:t xml:space="preserve"> </w:t>
      </w:r>
      <w:r w:rsidRPr="00114922">
        <w:rPr>
          <w:rFonts w:ascii="Arial" w:eastAsia="Times New Roman" w:hAnsi="Arial" w:cs="Arial"/>
          <w:spacing w:val="-1"/>
          <w:lang w:val="en-US"/>
        </w:rPr>
        <w:t>enable</w:t>
      </w:r>
      <w:r w:rsidRPr="00114922">
        <w:rPr>
          <w:rFonts w:ascii="Arial" w:eastAsia="Times New Roman" w:hAnsi="Arial" w:cs="Arial"/>
          <w:spacing w:val="-5"/>
          <w:lang w:val="en-US"/>
        </w:rPr>
        <w:t xml:space="preserve"> </w:t>
      </w:r>
      <w:r w:rsidRPr="00114922">
        <w:rPr>
          <w:rFonts w:ascii="Arial" w:eastAsia="Times New Roman" w:hAnsi="Arial" w:cs="Arial"/>
          <w:spacing w:val="-1"/>
          <w:lang w:val="en-US"/>
        </w:rPr>
        <w:t>and</w:t>
      </w:r>
      <w:r w:rsidRPr="00114922">
        <w:rPr>
          <w:rFonts w:ascii="Arial" w:eastAsia="Times New Roman" w:hAnsi="Arial" w:cs="Arial"/>
          <w:spacing w:val="-6"/>
          <w:lang w:val="en-US"/>
        </w:rPr>
        <w:t xml:space="preserve"> </w:t>
      </w:r>
      <w:r w:rsidRPr="00114922">
        <w:rPr>
          <w:rFonts w:ascii="Arial" w:eastAsia="Times New Roman" w:hAnsi="Arial" w:cs="Arial"/>
          <w:lang w:val="en-US"/>
        </w:rPr>
        <w:t>encourage</w:t>
      </w:r>
      <w:r w:rsidRPr="00114922">
        <w:rPr>
          <w:rFonts w:ascii="Arial" w:eastAsia="Times New Roman" w:hAnsi="Arial" w:cs="Arial"/>
          <w:spacing w:val="-5"/>
          <w:lang w:val="en-US"/>
        </w:rPr>
        <w:t xml:space="preserve"> </w:t>
      </w:r>
      <w:r w:rsidRPr="00114922">
        <w:rPr>
          <w:rFonts w:ascii="Arial" w:eastAsia="Times New Roman" w:hAnsi="Arial" w:cs="Arial"/>
          <w:lang w:val="en-US"/>
        </w:rPr>
        <w:t>people</w:t>
      </w:r>
      <w:r w:rsidRPr="00114922">
        <w:rPr>
          <w:rFonts w:ascii="Arial" w:eastAsia="Times New Roman" w:hAnsi="Arial" w:cs="Arial"/>
          <w:spacing w:val="-5"/>
          <w:lang w:val="en-US"/>
        </w:rPr>
        <w:t xml:space="preserve"> </w:t>
      </w:r>
      <w:r w:rsidRPr="00114922">
        <w:rPr>
          <w:rFonts w:ascii="Arial" w:eastAsia="Times New Roman" w:hAnsi="Arial" w:cs="Arial"/>
          <w:lang w:val="en-US"/>
        </w:rPr>
        <w:t>to</w:t>
      </w:r>
      <w:r w:rsidRPr="00114922">
        <w:rPr>
          <w:rFonts w:ascii="Arial" w:eastAsia="Times New Roman" w:hAnsi="Arial" w:cs="Arial"/>
          <w:spacing w:val="-7"/>
          <w:lang w:val="en-US"/>
        </w:rPr>
        <w:t xml:space="preserve"> </w:t>
      </w:r>
      <w:r w:rsidRPr="00114922">
        <w:rPr>
          <w:rFonts w:ascii="Arial" w:eastAsia="Times New Roman" w:hAnsi="Arial" w:cs="Arial"/>
          <w:spacing w:val="1"/>
          <w:lang w:val="en-US"/>
        </w:rPr>
        <w:t>take</w:t>
      </w:r>
      <w:r w:rsidRPr="00114922">
        <w:rPr>
          <w:rFonts w:ascii="Arial" w:eastAsia="Times New Roman" w:hAnsi="Arial" w:cs="Arial"/>
          <w:spacing w:val="-7"/>
          <w:lang w:val="en-US"/>
        </w:rPr>
        <w:t xml:space="preserve"> </w:t>
      </w:r>
      <w:r w:rsidRPr="00114922">
        <w:rPr>
          <w:rFonts w:ascii="Arial" w:eastAsia="Times New Roman" w:hAnsi="Arial" w:cs="Arial"/>
          <w:spacing w:val="-1"/>
          <w:lang w:val="en-US"/>
        </w:rPr>
        <w:t>part</w:t>
      </w:r>
      <w:r w:rsidRPr="00114922">
        <w:rPr>
          <w:rFonts w:ascii="Arial" w:eastAsia="Times New Roman" w:hAnsi="Arial" w:cs="Arial"/>
          <w:spacing w:val="-7"/>
          <w:lang w:val="en-US"/>
        </w:rPr>
        <w:t xml:space="preserve"> </w:t>
      </w:r>
      <w:r w:rsidRPr="00114922">
        <w:rPr>
          <w:rFonts w:ascii="Arial" w:eastAsia="Times New Roman" w:hAnsi="Arial" w:cs="Arial"/>
          <w:spacing w:val="-1"/>
          <w:lang w:val="en-US"/>
        </w:rPr>
        <w:t>in</w:t>
      </w:r>
      <w:r w:rsidRPr="00114922">
        <w:rPr>
          <w:rFonts w:ascii="Arial" w:eastAsia="Times New Roman" w:hAnsi="Arial" w:cs="Arial"/>
          <w:spacing w:val="44"/>
          <w:w w:val="99"/>
          <w:lang w:val="en-US"/>
        </w:rPr>
        <w:t xml:space="preserve"> </w:t>
      </w:r>
      <w:r w:rsidRPr="00114922">
        <w:rPr>
          <w:rFonts w:ascii="Arial" w:eastAsia="Times New Roman" w:hAnsi="Arial" w:cs="Arial"/>
          <w:lang w:val="en-US"/>
        </w:rPr>
        <w:t>sport</w:t>
      </w:r>
      <w:r w:rsidRPr="00114922">
        <w:rPr>
          <w:rFonts w:ascii="Arial" w:eastAsia="Times New Roman" w:hAnsi="Arial" w:cs="Arial"/>
          <w:spacing w:val="-6"/>
          <w:lang w:val="en-US"/>
        </w:rPr>
        <w:t xml:space="preserve"> </w:t>
      </w:r>
      <w:r w:rsidRPr="00114922">
        <w:rPr>
          <w:rFonts w:ascii="Arial" w:eastAsia="Times New Roman" w:hAnsi="Arial" w:cs="Arial"/>
          <w:lang w:val="en-US"/>
        </w:rPr>
        <w:t>for</w:t>
      </w:r>
      <w:r w:rsidRPr="00114922">
        <w:rPr>
          <w:rFonts w:ascii="Arial" w:eastAsia="Times New Roman" w:hAnsi="Arial" w:cs="Arial"/>
          <w:spacing w:val="-6"/>
          <w:lang w:val="en-US"/>
        </w:rPr>
        <w:t xml:space="preserve"> </w:t>
      </w:r>
      <w:r w:rsidRPr="00114922">
        <w:rPr>
          <w:rFonts w:ascii="Arial" w:eastAsia="Times New Roman" w:hAnsi="Arial" w:cs="Arial"/>
          <w:spacing w:val="-1"/>
          <w:lang w:val="en-US"/>
        </w:rPr>
        <w:t>recreation</w:t>
      </w:r>
      <w:r w:rsidRPr="00114922">
        <w:rPr>
          <w:rFonts w:ascii="Arial" w:eastAsia="Times New Roman" w:hAnsi="Arial" w:cs="Arial"/>
          <w:spacing w:val="-3"/>
          <w:lang w:val="en-US"/>
        </w:rPr>
        <w:t xml:space="preserve"> </w:t>
      </w:r>
      <w:r w:rsidRPr="00114922">
        <w:rPr>
          <w:rFonts w:ascii="Arial" w:eastAsia="Times New Roman" w:hAnsi="Arial" w:cs="Arial"/>
          <w:lang w:val="en-US"/>
        </w:rPr>
        <w:t>or</w:t>
      </w:r>
      <w:r w:rsidRPr="00114922">
        <w:rPr>
          <w:rFonts w:ascii="Arial" w:eastAsia="Times New Roman" w:hAnsi="Arial" w:cs="Arial"/>
          <w:spacing w:val="-6"/>
          <w:lang w:val="en-US"/>
        </w:rPr>
        <w:t xml:space="preserve"> </w:t>
      </w:r>
      <w:r w:rsidRPr="00114922">
        <w:rPr>
          <w:rFonts w:ascii="Arial" w:eastAsia="Times New Roman" w:hAnsi="Arial" w:cs="Arial"/>
          <w:lang w:val="en-US"/>
        </w:rPr>
        <w:t>to</w:t>
      </w:r>
      <w:r w:rsidRPr="00114922">
        <w:rPr>
          <w:rFonts w:ascii="Arial" w:eastAsia="Times New Roman" w:hAnsi="Arial" w:cs="Arial"/>
          <w:spacing w:val="-4"/>
          <w:lang w:val="en-US"/>
        </w:rPr>
        <w:t xml:space="preserve"> </w:t>
      </w:r>
      <w:r w:rsidRPr="00114922">
        <w:rPr>
          <w:rFonts w:ascii="Arial" w:eastAsia="Times New Roman" w:hAnsi="Arial" w:cs="Arial"/>
          <w:spacing w:val="-1"/>
          <w:lang w:val="en-US"/>
        </w:rPr>
        <w:t>improve</w:t>
      </w:r>
      <w:r w:rsidRPr="00114922">
        <w:rPr>
          <w:rFonts w:ascii="Arial" w:eastAsia="Times New Roman" w:hAnsi="Arial" w:cs="Arial"/>
          <w:spacing w:val="-4"/>
          <w:lang w:val="en-US"/>
        </w:rPr>
        <w:t xml:space="preserve"> </w:t>
      </w:r>
      <w:r w:rsidRPr="00114922">
        <w:rPr>
          <w:rFonts w:ascii="Arial" w:eastAsia="Times New Roman" w:hAnsi="Arial" w:cs="Arial"/>
          <w:spacing w:val="-1"/>
          <w:lang w:val="en-US"/>
        </w:rPr>
        <w:t>their</w:t>
      </w:r>
      <w:r w:rsidRPr="00114922">
        <w:rPr>
          <w:rFonts w:ascii="Arial" w:eastAsia="Times New Roman" w:hAnsi="Arial" w:cs="Arial"/>
          <w:spacing w:val="-4"/>
          <w:lang w:val="en-US"/>
        </w:rPr>
        <w:t xml:space="preserve"> </w:t>
      </w:r>
      <w:r w:rsidRPr="00114922">
        <w:rPr>
          <w:rFonts w:ascii="Arial" w:eastAsia="Times New Roman" w:hAnsi="Arial" w:cs="Arial"/>
          <w:lang w:val="en-US"/>
        </w:rPr>
        <w:t>performance,</w:t>
      </w:r>
      <w:r w:rsidRPr="00114922">
        <w:rPr>
          <w:rFonts w:ascii="Arial" w:eastAsia="Times New Roman" w:hAnsi="Arial" w:cs="Arial"/>
          <w:spacing w:val="-7"/>
          <w:lang w:val="en-US"/>
        </w:rPr>
        <w:t xml:space="preserve"> </w:t>
      </w:r>
      <w:r w:rsidRPr="00114922">
        <w:rPr>
          <w:rFonts w:ascii="Arial" w:eastAsia="Times New Roman" w:hAnsi="Arial" w:cs="Arial"/>
          <w:lang w:val="en-US"/>
        </w:rPr>
        <w:t>or</w:t>
      </w:r>
      <w:r w:rsidRPr="00114922">
        <w:rPr>
          <w:rFonts w:ascii="Arial" w:eastAsia="Times New Roman" w:hAnsi="Arial" w:cs="Arial"/>
          <w:spacing w:val="-6"/>
          <w:lang w:val="en-US"/>
        </w:rPr>
        <w:t xml:space="preserve"> </w:t>
      </w:r>
      <w:r w:rsidRPr="00114922">
        <w:rPr>
          <w:rFonts w:ascii="Arial" w:eastAsia="Times New Roman" w:hAnsi="Arial" w:cs="Arial"/>
          <w:lang w:val="en-US"/>
        </w:rPr>
        <w:t>to</w:t>
      </w:r>
      <w:r w:rsidRPr="00114922">
        <w:rPr>
          <w:rFonts w:ascii="Arial" w:eastAsia="Times New Roman" w:hAnsi="Arial" w:cs="Arial"/>
          <w:spacing w:val="-1"/>
          <w:lang w:val="en-US"/>
        </w:rPr>
        <w:t xml:space="preserve"> achieve</w:t>
      </w:r>
      <w:r w:rsidRPr="00114922">
        <w:rPr>
          <w:rFonts w:ascii="Arial" w:eastAsia="Times New Roman" w:hAnsi="Arial" w:cs="Arial"/>
          <w:spacing w:val="-2"/>
          <w:lang w:val="en-US"/>
        </w:rPr>
        <w:t xml:space="preserve"> </w:t>
      </w:r>
      <w:r w:rsidRPr="00114922">
        <w:rPr>
          <w:rFonts w:ascii="Arial" w:eastAsia="Times New Roman" w:hAnsi="Arial" w:cs="Arial"/>
          <w:lang w:val="en-US"/>
        </w:rPr>
        <w:t>wider</w:t>
      </w:r>
      <w:r w:rsidRPr="00114922">
        <w:rPr>
          <w:rFonts w:ascii="Arial" w:eastAsia="Times New Roman" w:hAnsi="Arial" w:cs="Arial"/>
          <w:spacing w:val="-6"/>
          <w:lang w:val="en-US"/>
        </w:rPr>
        <w:t xml:space="preserve"> </w:t>
      </w:r>
      <w:r w:rsidRPr="00114922">
        <w:rPr>
          <w:rFonts w:ascii="Arial" w:eastAsia="Times New Roman" w:hAnsi="Arial" w:cs="Arial"/>
          <w:lang w:val="en-US"/>
        </w:rPr>
        <w:t>social</w:t>
      </w:r>
      <w:r w:rsidRPr="00114922">
        <w:rPr>
          <w:rFonts w:ascii="Arial" w:eastAsia="Times New Roman" w:hAnsi="Arial" w:cs="Arial"/>
          <w:spacing w:val="-7"/>
          <w:lang w:val="en-US"/>
        </w:rPr>
        <w:t xml:space="preserve"> </w:t>
      </w:r>
      <w:r w:rsidRPr="00114922">
        <w:rPr>
          <w:rFonts w:ascii="Arial" w:eastAsia="Times New Roman" w:hAnsi="Arial" w:cs="Arial"/>
          <w:lang w:val="en-US"/>
        </w:rPr>
        <w:t>outcomes.</w:t>
      </w:r>
      <w:r w:rsidRPr="00114922">
        <w:rPr>
          <w:rFonts w:ascii="Arial" w:eastAsia="Times New Roman" w:hAnsi="Arial" w:cs="Arial"/>
          <w:spacing w:val="47"/>
          <w:lang w:val="en-US"/>
        </w:rPr>
        <w:t xml:space="preserve"> </w:t>
      </w:r>
      <w:r w:rsidRPr="00114922">
        <w:rPr>
          <w:rFonts w:ascii="Arial" w:eastAsia="Times New Roman" w:hAnsi="Arial" w:cs="Arial"/>
          <w:lang w:val="en-US"/>
        </w:rPr>
        <w:t>It</w:t>
      </w:r>
      <w:r w:rsidRPr="00114922">
        <w:rPr>
          <w:rFonts w:ascii="Arial" w:eastAsia="Times New Roman" w:hAnsi="Arial" w:cs="Arial"/>
          <w:spacing w:val="-4"/>
          <w:lang w:val="en-US"/>
        </w:rPr>
        <w:t xml:space="preserve"> </w:t>
      </w:r>
      <w:r w:rsidRPr="00114922">
        <w:rPr>
          <w:rFonts w:ascii="Arial" w:eastAsia="Times New Roman" w:hAnsi="Arial" w:cs="Arial"/>
          <w:spacing w:val="-1"/>
          <w:lang w:val="en-US"/>
        </w:rPr>
        <w:t>will</w:t>
      </w:r>
      <w:r w:rsidRPr="00114922">
        <w:rPr>
          <w:rFonts w:ascii="Arial" w:eastAsia="Times New Roman" w:hAnsi="Arial" w:cs="Arial"/>
          <w:spacing w:val="72"/>
          <w:w w:val="99"/>
          <w:lang w:val="en-US"/>
        </w:rPr>
        <w:t xml:space="preserve"> </w:t>
      </w:r>
      <w:r w:rsidRPr="00114922">
        <w:rPr>
          <w:rFonts w:ascii="Arial" w:eastAsia="Times New Roman" w:hAnsi="Arial" w:cs="Arial"/>
          <w:lang w:val="en-US"/>
        </w:rPr>
        <w:t>develop</w:t>
      </w:r>
      <w:r w:rsidRPr="00114922">
        <w:rPr>
          <w:rFonts w:ascii="Arial" w:eastAsia="Times New Roman" w:hAnsi="Arial" w:cs="Arial"/>
          <w:spacing w:val="-10"/>
          <w:lang w:val="en-US"/>
        </w:rPr>
        <w:t xml:space="preserve"> </w:t>
      </w:r>
      <w:r w:rsidRPr="00114922">
        <w:rPr>
          <w:rFonts w:ascii="Arial" w:eastAsia="Times New Roman" w:hAnsi="Arial" w:cs="Arial"/>
          <w:lang w:val="en-US"/>
        </w:rPr>
        <w:t>students’</w:t>
      </w:r>
      <w:r w:rsidRPr="00114922">
        <w:rPr>
          <w:rFonts w:ascii="Arial" w:eastAsia="Times New Roman" w:hAnsi="Arial" w:cs="Arial"/>
          <w:spacing w:val="-9"/>
          <w:lang w:val="en-US"/>
        </w:rPr>
        <w:t xml:space="preserve"> </w:t>
      </w:r>
      <w:r w:rsidRPr="00114922">
        <w:rPr>
          <w:rFonts w:ascii="Arial" w:eastAsia="Times New Roman" w:hAnsi="Arial" w:cs="Arial"/>
          <w:lang w:val="en-US"/>
        </w:rPr>
        <w:t>knowledge</w:t>
      </w:r>
      <w:r w:rsidRPr="00114922">
        <w:rPr>
          <w:rFonts w:ascii="Arial" w:eastAsia="Times New Roman" w:hAnsi="Arial" w:cs="Arial"/>
          <w:spacing w:val="-10"/>
          <w:lang w:val="en-US"/>
        </w:rPr>
        <w:t xml:space="preserve"> </w:t>
      </w:r>
      <w:r w:rsidRPr="00114922">
        <w:rPr>
          <w:rFonts w:ascii="Arial" w:eastAsia="Times New Roman" w:hAnsi="Arial" w:cs="Arial"/>
          <w:lang w:val="en-US"/>
        </w:rPr>
        <w:t>and</w:t>
      </w:r>
      <w:r w:rsidRPr="00114922">
        <w:rPr>
          <w:rFonts w:ascii="Arial" w:eastAsia="Times New Roman" w:hAnsi="Arial" w:cs="Arial"/>
          <w:spacing w:val="-9"/>
          <w:lang w:val="en-US"/>
        </w:rPr>
        <w:t xml:space="preserve"> </w:t>
      </w:r>
      <w:r w:rsidRPr="00114922">
        <w:rPr>
          <w:rFonts w:ascii="Arial" w:eastAsia="Times New Roman" w:hAnsi="Arial" w:cs="Arial"/>
          <w:lang w:val="en-US"/>
        </w:rPr>
        <w:t>understanding</w:t>
      </w:r>
      <w:r w:rsidRPr="00114922">
        <w:rPr>
          <w:rFonts w:ascii="Arial" w:eastAsia="Times New Roman" w:hAnsi="Arial" w:cs="Arial"/>
          <w:spacing w:val="-9"/>
          <w:lang w:val="en-US"/>
        </w:rPr>
        <w:t xml:space="preserve"> </w:t>
      </w:r>
      <w:r w:rsidRPr="00114922">
        <w:rPr>
          <w:rFonts w:ascii="Arial" w:eastAsia="Times New Roman" w:hAnsi="Arial" w:cs="Arial"/>
          <w:lang w:val="en-US"/>
        </w:rPr>
        <w:t>of</w:t>
      </w:r>
      <w:r w:rsidRPr="00114922">
        <w:rPr>
          <w:rFonts w:ascii="Arial" w:eastAsia="Times New Roman" w:hAnsi="Arial" w:cs="Arial"/>
          <w:spacing w:val="-5"/>
          <w:lang w:val="en-US"/>
        </w:rPr>
        <w:t xml:space="preserve"> </w:t>
      </w:r>
      <w:r w:rsidRPr="00114922">
        <w:rPr>
          <w:rFonts w:ascii="Arial" w:eastAsia="Times New Roman" w:hAnsi="Arial" w:cs="Arial"/>
          <w:spacing w:val="-1"/>
          <w:lang w:val="en-US"/>
        </w:rPr>
        <w:t>youth</w:t>
      </w:r>
      <w:r w:rsidRPr="00114922">
        <w:rPr>
          <w:rFonts w:ascii="Arial" w:eastAsia="Times New Roman" w:hAnsi="Arial" w:cs="Arial"/>
          <w:spacing w:val="-10"/>
          <w:lang w:val="en-US"/>
        </w:rPr>
        <w:t xml:space="preserve"> </w:t>
      </w:r>
      <w:r w:rsidRPr="00114922">
        <w:rPr>
          <w:rFonts w:ascii="Arial" w:eastAsia="Times New Roman" w:hAnsi="Arial" w:cs="Arial"/>
          <w:spacing w:val="1"/>
          <w:lang w:val="en-US"/>
        </w:rPr>
        <w:t>sport</w:t>
      </w:r>
      <w:r w:rsidRPr="00114922">
        <w:rPr>
          <w:rFonts w:ascii="Arial" w:eastAsia="Times New Roman" w:hAnsi="Arial" w:cs="Arial"/>
          <w:spacing w:val="-8"/>
          <w:lang w:val="en-US"/>
        </w:rPr>
        <w:t xml:space="preserve"> </w:t>
      </w:r>
      <w:r w:rsidRPr="00114922">
        <w:rPr>
          <w:rFonts w:ascii="Arial" w:eastAsia="Times New Roman" w:hAnsi="Arial" w:cs="Arial"/>
          <w:lang w:val="en-US"/>
        </w:rPr>
        <w:t>development,</w:t>
      </w:r>
      <w:r w:rsidRPr="00114922">
        <w:rPr>
          <w:rFonts w:ascii="Arial" w:eastAsia="Times New Roman" w:hAnsi="Arial" w:cs="Arial"/>
          <w:spacing w:val="-9"/>
          <w:lang w:val="en-US"/>
        </w:rPr>
        <w:t xml:space="preserve"> </w:t>
      </w:r>
      <w:r w:rsidRPr="00114922">
        <w:rPr>
          <w:rFonts w:ascii="Arial" w:eastAsia="Times New Roman" w:hAnsi="Arial" w:cs="Arial"/>
          <w:lang w:val="en-US"/>
        </w:rPr>
        <w:t xml:space="preserve">community </w:t>
      </w:r>
      <w:r w:rsidRPr="00114922">
        <w:rPr>
          <w:rFonts w:ascii="Arial" w:eastAsia="Times New Roman" w:cs="Times New Roman"/>
          <w:lang w:val="en-US"/>
        </w:rPr>
        <w:t>sports</w:t>
      </w:r>
      <w:r w:rsidRPr="00114922">
        <w:rPr>
          <w:rFonts w:ascii="Arial" w:eastAsia="Times New Roman" w:cs="Times New Roman"/>
          <w:spacing w:val="-5"/>
          <w:lang w:val="en-US"/>
        </w:rPr>
        <w:t xml:space="preserve"> </w:t>
      </w:r>
      <w:r w:rsidRPr="00114922">
        <w:rPr>
          <w:rFonts w:ascii="Arial" w:eastAsia="Times New Roman" w:cs="Times New Roman"/>
          <w:lang w:val="en-US"/>
        </w:rPr>
        <w:t>development</w:t>
      </w:r>
      <w:r w:rsidRPr="00114922">
        <w:rPr>
          <w:rFonts w:ascii="Arial" w:eastAsia="Times New Roman" w:cs="Times New Roman"/>
          <w:spacing w:val="-7"/>
          <w:lang w:val="en-US"/>
        </w:rPr>
        <w:t xml:space="preserve"> </w:t>
      </w:r>
      <w:r w:rsidRPr="00114922">
        <w:rPr>
          <w:rFonts w:ascii="Arial" w:eastAsia="Times New Roman" w:cs="Times New Roman"/>
          <w:lang w:val="en-US"/>
        </w:rPr>
        <w:t>(social</w:t>
      </w:r>
      <w:r w:rsidRPr="00114922">
        <w:rPr>
          <w:rFonts w:ascii="Arial" w:eastAsia="Times New Roman" w:cs="Times New Roman"/>
          <w:spacing w:val="-6"/>
          <w:lang w:val="en-US"/>
        </w:rPr>
        <w:t xml:space="preserve"> </w:t>
      </w:r>
      <w:r w:rsidRPr="00114922">
        <w:rPr>
          <w:rFonts w:ascii="Arial" w:eastAsia="Times New Roman" w:cs="Times New Roman"/>
          <w:lang w:val="en-US"/>
        </w:rPr>
        <w:t>inclusion</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and</w:t>
      </w:r>
      <w:r w:rsidRPr="00114922">
        <w:rPr>
          <w:rFonts w:ascii="Arial" w:eastAsia="Times New Roman" w:cs="Times New Roman"/>
          <w:spacing w:val="-5"/>
          <w:lang w:val="en-US"/>
        </w:rPr>
        <w:t xml:space="preserve"> </w:t>
      </w:r>
      <w:r w:rsidRPr="00114922">
        <w:rPr>
          <w:rFonts w:ascii="Arial" w:eastAsia="Times New Roman" w:cs="Times New Roman"/>
          <w:lang w:val="en-US"/>
        </w:rPr>
        <w:t>health),</w:t>
      </w:r>
      <w:r w:rsidRPr="00114922">
        <w:rPr>
          <w:rFonts w:ascii="Arial" w:eastAsia="Times New Roman" w:cs="Times New Roman"/>
          <w:spacing w:val="-7"/>
          <w:lang w:val="en-US"/>
        </w:rPr>
        <w:t xml:space="preserve"> </w:t>
      </w:r>
      <w:r w:rsidRPr="00114922">
        <w:rPr>
          <w:rFonts w:ascii="Arial" w:eastAsia="Times New Roman" w:cs="Times New Roman"/>
          <w:spacing w:val="1"/>
          <w:lang w:val="en-US"/>
        </w:rPr>
        <w:t>mass</w:t>
      </w:r>
      <w:r w:rsidRPr="00114922">
        <w:rPr>
          <w:rFonts w:ascii="Arial" w:eastAsia="Times New Roman" w:cs="Times New Roman"/>
          <w:spacing w:val="-7"/>
          <w:lang w:val="en-US"/>
        </w:rPr>
        <w:t xml:space="preserve"> </w:t>
      </w:r>
      <w:r w:rsidRPr="00114922">
        <w:rPr>
          <w:rFonts w:ascii="Arial" w:eastAsia="Times New Roman" w:cs="Times New Roman"/>
          <w:lang w:val="en-US"/>
        </w:rPr>
        <w:t>participation</w:t>
      </w:r>
      <w:r w:rsidRPr="00114922">
        <w:rPr>
          <w:rFonts w:ascii="Arial" w:eastAsia="Times New Roman" w:cs="Times New Roman"/>
          <w:spacing w:val="-7"/>
          <w:lang w:val="en-US"/>
        </w:rPr>
        <w:t xml:space="preserve"> </w:t>
      </w:r>
      <w:r w:rsidRPr="00114922">
        <w:rPr>
          <w:rFonts w:ascii="Arial" w:eastAsia="Times New Roman" w:cs="Times New Roman"/>
          <w:lang w:val="en-US"/>
        </w:rPr>
        <w:t>and</w:t>
      </w:r>
      <w:r w:rsidRPr="00114922">
        <w:rPr>
          <w:rFonts w:ascii="Arial" w:eastAsia="Times New Roman" w:cs="Times New Roman"/>
          <w:spacing w:val="-7"/>
          <w:lang w:val="en-US"/>
        </w:rPr>
        <w:t xml:space="preserve"> </w:t>
      </w:r>
      <w:r w:rsidRPr="00114922">
        <w:rPr>
          <w:rFonts w:ascii="Arial" w:eastAsia="Times New Roman" w:cs="Times New Roman"/>
          <w:lang w:val="en-US"/>
        </w:rPr>
        <w:t>elite</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sport</w:t>
      </w:r>
      <w:r w:rsidRPr="00114922">
        <w:rPr>
          <w:rFonts w:ascii="Arial" w:eastAsia="Times New Roman" w:cs="Times New Roman"/>
          <w:spacing w:val="-5"/>
          <w:lang w:val="en-US"/>
        </w:rPr>
        <w:t xml:space="preserve"> </w:t>
      </w:r>
      <w:r w:rsidRPr="00114922">
        <w:rPr>
          <w:rFonts w:ascii="Arial" w:eastAsia="Times New Roman" w:cs="Times New Roman"/>
          <w:lang w:val="en-US"/>
        </w:rPr>
        <w:t>development</w:t>
      </w:r>
      <w:r w:rsidRPr="00114922">
        <w:rPr>
          <w:rFonts w:ascii="Arial" w:eastAsia="Times New Roman" w:cs="Times New Roman"/>
          <w:spacing w:val="-7"/>
          <w:lang w:val="en-US"/>
        </w:rPr>
        <w:t xml:space="preserve"> </w:t>
      </w:r>
      <w:r w:rsidRPr="00114922">
        <w:rPr>
          <w:rFonts w:ascii="Arial" w:eastAsia="Times New Roman" w:cs="Times New Roman"/>
          <w:lang w:val="en-US"/>
        </w:rPr>
        <w:t>and</w:t>
      </w:r>
      <w:r w:rsidRPr="00114922">
        <w:rPr>
          <w:rFonts w:ascii="Arial" w:eastAsia="Times New Roman" w:cs="Times New Roman"/>
          <w:spacing w:val="22"/>
          <w:w w:val="99"/>
          <w:lang w:val="en-US"/>
        </w:rPr>
        <w:t xml:space="preserve"> </w:t>
      </w:r>
      <w:r w:rsidRPr="00114922">
        <w:rPr>
          <w:rFonts w:ascii="Arial" w:eastAsia="Times New Roman" w:cs="Times New Roman"/>
          <w:spacing w:val="-1"/>
          <w:lang w:val="en-US"/>
        </w:rPr>
        <w:t>sporting</w:t>
      </w:r>
      <w:r w:rsidRPr="00114922">
        <w:rPr>
          <w:rFonts w:ascii="Arial" w:eastAsia="Times New Roman" w:cs="Times New Roman"/>
          <w:spacing w:val="-4"/>
          <w:lang w:val="en-US"/>
        </w:rPr>
        <w:t xml:space="preserve"> </w:t>
      </w:r>
      <w:r w:rsidRPr="00114922">
        <w:rPr>
          <w:rFonts w:ascii="Arial" w:eastAsia="Times New Roman" w:cs="Times New Roman"/>
          <w:lang w:val="en-US"/>
        </w:rPr>
        <w:t>events.</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By</w:t>
      </w:r>
      <w:r w:rsidRPr="00114922">
        <w:rPr>
          <w:rFonts w:ascii="Arial" w:eastAsia="Times New Roman" w:cs="Times New Roman"/>
          <w:spacing w:val="-8"/>
          <w:lang w:val="en-US"/>
        </w:rPr>
        <w:t xml:space="preserve"> </w:t>
      </w:r>
      <w:r w:rsidRPr="00114922">
        <w:rPr>
          <w:rFonts w:ascii="Arial" w:eastAsia="Times New Roman" w:cs="Times New Roman"/>
          <w:lang w:val="en-US"/>
        </w:rPr>
        <w:t>the</w:t>
      </w:r>
      <w:r w:rsidRPr="00114922">
        <w:rPr>
          <w:rFonts w:ascii="Arial" w:eastAsia="Times New Roman" w:cs="Times New Roman"/>
          <w:spacing w:val="-5"/>
          <w:lang w:val="en-US"/>
        </w:rPr>
        <w:t xml:space="preserve"> </w:t>
      </w:r>
      <w:r w:rsidRPr="00114922">
        <w:rPr>
          <w:rFonts w:ascii="Arial" w:eastAsia="Times New Roman" w:cs="Times New Roman"/>
          <w:lang w:val="en-US"/>
        </w:rPr>
        <w:t>end</w:t>
      </w:r>
      <w:r w:rsidRPr="00114922">
        <w:rPr>
          <w:rFonts w:ascii="Arial" w:eastAsia="Times New Roman" w:cs="Times New Roman"/>
          <w:spacing w:val="-4"/>
          <w:lang w:val="en-US"/>
        </w:rPr>
        <w:t xml:space="preserve"> </w:t>
      </w:r>
      <w:r w:rsidRPr="00114922">
        <w:rPr>
          <w:rFonts w:ascii="Arial" w:eastAsia="Times New Roman" w:cs="Times New Roman"/>
          <w:lang w:val="en-US"/>
        </w:rPr>
        <w:t>of</w:t>
      </w:r>
      <w:r w:rsidRPr="00114922">
        <w:rPr>
          <w:rFonts w:ascii="Arial" w:eastAsia="Times New Roman" w:cs="Times New Roman"/>
          <w:spacing w:val="-4"/>
          <w:lang w:val="en-US"/>
        </w:rPr>
        <w:t xml:space="preserve"> </w:t>
      </w:r>
      <w:r w:rsidRPr="00114922">
        <w:rPr>
          <w:rFonts w:ascii="Arial" w:eastAsia="Times New Roman" w:cs="Times New Roman"/>
          <w:spacing w:val="-1"/>
          <w:lang w:val="en-US"/>
        </w:rPr>
        <w:t>the</w:t>
      </w:r>
      <w:r w:rsidRPr="00114922">
        <w:rPr>
          <w:rFonts w:ascii="Arial" w:eastAsia="Times New Roman" w:cs="Times New Roman"/>
          <w:spacing w:val="-5"/>
          <w:lang w:val="en-US"/>
        </w:rPr>
        <w:t xml:space="preserve"> </w:t>
      </w:r>
      <w:r w:rsidRPr="00114922">
        <w:rPr>
          <w:rFonts w:ascii="Arial" w:eastAsia="Times New Roman" w:cs="Times New Roman"/>
          <w:lang w:val="en-US"/>
        </w:rPr>
        <w:t>module</w:t>
      </w:r>
      <w:r w:rsidRPr="00114922">
        <w:rPr>
          <w:rFonts w:ascii="Arial" w:eastAsia="Times New Roman" w:cs="Times New Roman"/>
          <w:spacing w:val="-6"/>
          <w:lang w:val="en-US"/>
        </w:rPr>
        <w:t xml:space="preserve"> </w:t>
      </w:r>
      <w:r w:rsidRPr="00114922">
        <w:rPr>
          <w:rFonts w:ascii="Arial" w:eastAsia="Times New Roman" w:cs="Times New Roman"/>
          <w:lang w:val="en-US"/>
        </w:rPr>
        <w:t>students</w:t>
      </w:r>
      <w:r w:rsidRPr="00114922">
        <w:rPr>
          <w:rFonts w:ascii="Arial" w:eastAsia="Times New Roman" w:cs="Times New Roman"/>
          <w:spacing w:val="-4"/>
          <w:lang w:val="en-US"/>
        </w:rPr>
        <w:t xml:space="preserve"> </w:t>
      </w:r>
      <w:r w:rsidRPr="00114922">
        <w:rPr>
          <w:rFonts w:ascii="Arial" w:eastAsia="Times New Roman" w:cs="Times New Roman"/>
          <w:lang w:val="en-US"/>
        </w:rPr>
        <w:t>should</w:t>
      </w:r>
      <w:r w:rsidRPr="00114922">
        <w:rPr>
          <w:rFonts w:ascii="Arial" w:eastAsia="Times New Roman" w:cs="Times New Roman"/>
          <w:spacing w:val="-6"/>
          <w:lang w:val="en-US"/>
        </w:rPr>
        <w:t xml:space="preserve"> </w:t>
      </w:r>
      <w:r w:rsidRPr="00114922">
        <w:rPr>
          <w:rFonts w:ascii="Arial" w:eastAsia="Times New Roman" w:cs="Times New Roman"/>
          <w:lang w:val="en-US"/>
        </w:rPr>
        <w:t>occupy</w:t>
      </w:r>
      <w:r w:rsidRPr="00114922">
        <w:rPr>
          <w:rFonts w:ascii="Arial" w:eastAsia="Times New Roman" w:cs="Times New Roman"/>
          <w:spacing w:val="-8"/>
          <w:lang w:val="en-US"/>
        </w:rPr>
        <w:t xml:space="preserve"> </w:t>
      </w:r>
      <w:r w:rsidRPr="00114922">
        <w:rPr>
          <w:rFonts w:ascii="Arial" w:eastAsia="Times New Roman" w:cs="Times New Roman"/>
          <w:lang w:val="en-US"/>
        </w:rPr>
        <w:t>a</w:t>
      </w:r>
      <w:r w:rsidRPr="00114922">
        <w:rPr>
          <w:rFonts w:ascii="Arial" w:eastAsia="Times New Roman" w:cs="Times New Roman"/>
          <w:spacing w:val="-6"/>
          <w:lang w:val="en-US"/>
        </w:rPr>
        <w:t xml:space="preserve"> </w:t>
      </w:r>
      <w:r w:rsidRPr="00114922">
        <w:rPr>
          <w:rFonts w:ascii="Arial" w:eastAsia="Times New Roman" w:cs="Times New Roman"/>
          <w:lang w:val="en-US"/>
        </w:rPr>
        <w:t>sound</w:t>
      </w:r>
      <w:r w:rsidRPr="00114922">
        <w:rPr>
          <w:rFonts w:ascii="Arial" w:eastAsia="Times New Roman" w:cs="Times New Roman"/>
          <w:spacing w:val="-6"/>
          <w:lang w:val="en-US"/>
        </w:rPr>
        <w:t xml:space="preserve"> </w:t>
      </w:r>
      <w:r w:rsidRPr="00114922">
        <w:rPr>
          <w:rFonts w:ascii="Arial" w:eastAsia="Times New Roman" w:cs="Times New Roman"/>
          <w:lang w:val="en-US"/>
        </w:rPr>
        <w:t>understanding</w:t>
      </w:r>
      <w:r w:rsidRPr="00114922">
        <w:rPr>
          <w:rFonts w:ascii="Arial" w:eastAsia="Times New Roman" w:cs="Times New Roman"/>
          <w:spacing w:val="-4"/>
          <w:lang w:val="en-US"/>
        </w:rPr>
        <w:t xml:space="preserve"> </w:t>
      </w:r>
      <w:r w:rsidRPr="00114922">
        <w:rPr>
          <w:rFonts w:ascii="Arial" w:eastAsia="Times New Roman" w:cs="Times New Roman"/>
          <w:lang w:val="en-US"/>
        </w:rPr>
        <w:t>of</w:t>
      </w:r>
      <w:r w:rsidRPr="00114922">
        <w:rPr>
          <w:rFonts w:ascii="Arial" w:eastAsia="Times New Roman" w:cs="Times New Roman"/>
          <w:spacing w:val="-4"/>
          <w:lang w:val="en-US"/>
        </w:rPr>
        <w:t xml:space="preserve"> </w:t>
      </w:r>
      <w:r w:rsidRPr="00114922">
        <w:rPr>
          <w:rFonts w:ascii="Arial" w:eastAsia="Times New Roman" w:cs="Times New Roman"/>
          <w:spacing w:val="-1"/>
          <w:lang w:val="en-US"/>
        </w:rPr>
        <w:t>both</w:t>
      </w:r>
      <w:r w:rsidRPr="00114922">
        <w:rPr>
          <w:rFonts w:ascii="Arial" w:eastAsia="Times New Roman" w:cs="Times New Roman"/>
          <w:spacing w:val="-6"/>
          <w:lang w:val="en-US"/>
        </w:rPr>
        <w:t xml:space="preserve"> </w:t>
      </w:r>
      <w:r w:rsidRPr="00114922">
        <w:rPr>
          <w:rFonts w:ascii="Arial" w:eastAsia="Times New Roman" w:cs="Times New Roman"/>
          <w:lang w:val="en-US"/>
        </w:rPr>
        <w:t>the</w:t>
      </w:r>
      <w:r w:rsidRPr="00114922">
        <w:rPr>
          <w:rFonts w:ascii="Arial" w:eastAsia="Times New Roman" w:cs="Times New Roman"/>
          <w:spacing w:val="58"/>
          <w:w w:val="99"/>
          <w:lang w:val="en-US"/>
        </w:rPr>
        <w:t xml:space="preserve"> </w:t>
      </w:r>
      <w:r w:rsidRPr="00114922">
        <w:rPr>
          <w:rFonts w:ascii="Arial" w:eastAsia="Times New Roman" w:cs="Times New Roman"/>
          <w:lang w:val="en-US"/>
        </w:rPr>
        <w:t>national</w:t>
      </w:r>
      <w:r w:rsidRPr="00114922">
        <w:rPr>
          <w:rFonts w:ascii="Arial" w:eastAsia="Times New Roman" w:cs="Times New Roman"/>
          <w:spacing w:val="-8"/>
          <w:lang w:val="en-US"/>
        </w:rPr>
        <w:t xml:space="preserve"> </w:t>
      </w:r>
      <w:r w:rsidRPr="00114922">
        <w:rPr>
          <w:rFonts w:ascii="Arial" w:eastAsia="Times New Roman" w:cs="Times New Roman"/>
          <w:lang w:val="en-US"/>
        </w:rPr>
        <w:t>and</w:t>
      </w:r>
      <w:r w:rsidRPr="00114922">
        <w:rPr>
          <w:rFonts w:ascii="Arial" w:eastAsia="Times New Roman" w:cs="Times New Roman"/>
          <w:spacing w:val="-6"/>
          <w:lang w:val="en-US"/>
        </w:rPr>
        <w:t xml:space="preserve"> </w:t>
      </w:r>
      <w:r w:rsidRPr="00114922">
        <w:rPr>
          <w:rFonts w:ascii="Arial" w:eastAsia="Times New Roman" w:cs="Times New Roman"/>
          <w:lang w:val="en-US"/>
        </w:rPr>
        <w:t>international</w:t>
      </w:r>
      <w:r w:rsidRPr="00114922">
        <w:rPr>
          <w:rFonts w:ascii="Arial" w:eastAsia="Times New Roman" w:cs="Times New Roman"/>
          <w:spacing w:val="-3"/>
          <w:lang w:val="en-US"/>
        </w:rPr>
        <w:t xml:space="preserve"> </w:t>
      </w:r>
      <w:r w:rsidRPr="00114922">
        <w:rPr>
          <w:rFonts w:ascii="Arial" w:eastAsia="Times New Roman" w:cs="Times New Roman"/>
          <w:lang w:val="en-US"/>
        </w:rPr>
        <w:t>processes</w:t>
      </w:r>
      <w:r w:rsidRPr="00114922">
        <w:rPr>
          <w:rFonts w:ascii="Arial" w:eastAsia="Times New Roman" w:cs="Times New Roman"/>
          <w:spacing w:val="-5"/>
          <w:lang w:val="en-US"/>
        </w:rPr>
        <w:t xml:space="preserve"> </w:t>
      </w:r>
      <w:r w:rsidRPr="00114922">
        <w:rPr>
          <w:rFonts w:ascii="Arial" w:eastAsia="Times New Roman" w:cs="Times New Roman"/>
          <w:lang w:val="en-US"/>
        </w:rPr>
        <w:t>at</w:t>
      </w:r>
      <w:r w:rsidRPr="00114922">
        <w:rPr>
          <w:rFonts w:ascii="Arial" w:eastAsia="Times New Roman" w:cs="Times New Roman"/>
          <w:spacing w:val="-7"/>
          <w:lang w:val="en-US"/>
        </w:rPr>
        <w:t xml:space="preserve"> </w:t>
      </w:r>
      <w:r w:rsidRPr="00114922">
        <w:rPr>
          <w:rFonts w:ascii="Arial" w:eastAsia="Times New Roman" w:cs="Times New Roman"/>
          <w:lang w:val="en-US"/>
        </w:rPr>
        <w:t>work</w:t>
      </w:r>
      <w:r w:rsidRPr="00114922">
        <w:rPr>
          <w:rFonts w:ascii="Arial" w:eastAsia="Times New Roman" w:cs="Times New Roman"/>
          <w:spacing w:val="-3"/>
          <w:lang w:val="en-US"/>
        </w:rPr>
        <w:t xml:space="preserve"> </w:t>
      </w:r>
      <w:r w:rsidRPr="00114922">
        <w:rPr>
          <w:rFonts w:ascii="Arial" w:eastAsia="Times New Roman" w:cs="Times New Roman"/>
          <w:spacing w:val="-1"/>
          <w:lang w:val="en-US"/>
        </w:rPr>
        <w:t>within</w:t>
      </w:r>
      <w:r w:rsidRPr="00114922">
        <w:rPr>
          <w:rFonts w:ascii="Arial" w:eastAsia="Times New Roman" w:cs="Times New Roman"/>
          <w:spacing w:val="-4"/>
          <w:lang w:val="en-US"/>
        </w:rPr>
        <w:t xml:space="preserve"> </w:t>
      </w:r>
      <w:r w:rsidRPr="00114922">
        <w:rPr>
          <w:rFonts w:ascii="Arial" w:eastAsia="Times New Roman" w:cs="Times New Roman"/>
          <w:lang w:val="en-US"/>
        </w:rPr>
        <w:t>sport</w:t>
      </w:r>
      <w:r w:rsidRPr="00114922">
        <w:rPr>
          <w:rFonts w:ascii="Arial" w:eastAsia="Times New Roman" w:cs="Times New Roman"/>
          <w:spacing w:val="-7"/>
          <w:lang w:val="en-US"/>
        </w:rPr>
        <w:t xml:space="preserve"> </w:t>
      </w:r>
      <w:r w:rsidRPr="00114922">
        <w:rPr>
          <w:rFonts w:ascii="Arial" w:eastAsia="Times New Roman" w:cs="Times New Roman"/>
          <w:lang w:val="en-US"/>
        </w:rPr>
        <w:t>development,</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as</w:t>
      </w:r>
      <w:r w:rsidRPr="00114922">
        <w:rPr>
          <w:rFonts w:ascii="Arial" w:eastAsia="Times New Roman" w:cs="Times New Roman"/>
          <w:spacing w:val="-4"/>
          <w:lang w:val="en-US"/>
        </w:rPr>
        <w:t xml:space="preserve"> </w:t>
      </w:r>
      <w:r w:rsidRPr="00114922">
        <w:rPr>
          <w:rFonts w:ascii="Arial" w:eastAsia="Times New Roman" w:cs="Times New Roman"/>
          <w:spacing w:val="-1"/>
          <w:lang w:val="en-US"/>
        </w:rPr>
        <w:t>well</w:t>
      </w:r>
      <w:r w:rsidRPr="00114922">
        <w:rPr>
          <w:rFonts w:ascii="Arial" w:eastAsia="Times New Roman" w:cs="Times New Roman"/>
          <w:spacing w:val="-6"/>
          <w:lang w:val="en-US"/>
        </w:rPr>
        <w:t xml:space="preserve"> </w:t>
      </w:r>
      <w:r w:rsidRPr="00114922">
        <w:rPr>
          <w:rFonts w:ascii="Arial" w:eastAsia="Times New Roman" w:cs="Times New Roman"/>
          <w:lang w:val="en-US"/>
        </w:rPr>
        <w:t>as</w:t>
      </w:r>
      <w:r w:rsidRPr="00114922">
        <w:rPr>
          <w:rFonts w:ascii="Arial" w:eastAsia="Times New Roman" w:cs="Times New Roman"/>
          <w:spacing w:val="-4"/>
          <w:lang w:val="en-US"/>
        </w:rPr>
        <w:t xml:space="preserve"> </w:t>
      </w:r>
      <w:r w:rsidRPr="00114922">
        <w:rPr>
          <w:rFonts w:ascii="Arial" w:eastAsia="Times New Roman" w:cs="Times New Roman"/>
          <w:lang w:val="en-US"/>
        </w:rPr>
        <w:t>develop</w:t>
      </w:r>
      <w:r w:rsidRPr="00114922">
        <w:rPr>
          <w:rFonts w:ascii="Arial" w:eastAsia="Times New Roman" w:cs="Times New Roman"/>
          <w:spacing w:val="-6"/>
          <w:lang w:val="en-US"/>
        </w:rPr>
        <w:t xml:space="preserve"> </w:t>
      </w:r>
      <w:r w:rsidRPr="00114922">
        <w:rPr>
          <w:rFonts w:ascii="Arial" w:eastAsia="Times New Roman" w:cs="Times New Roman"/>
          <w:lang w:val="en-US"/>
        </w:rPr>
        <w:t xml:space="preserve">a </w:t>
      </w:r>
      <w:r w:rsidRPr="00114922">
        <w:rPr>
          <w:rFonts w:ascii="Arial" w:eastAsia="Times New Roman" w:cs="Times New Roman"/>
          <w:spacing w:val="-1"/>
          <w:lang w:val="en-US"/>
        </w:rPr>
        <w:t>critical</w:t>
      </w:r>
      <w:r w:rsidRPr="00114922">
        <w:rPr>
          <w:rFonts w:ascii="Arial" w:eastAsia="Times New Roman" w:cs="Times New Roman"/>
          <w:spacing w:val="-8"/>
          <w:lang w:val="en-US"/>
        </w:rPr>
        <w:t xml:space="preserve"> </w:t>
      </w:r>
      <w:r w:rsidRPr="00114922">
        <w:rPr>
          <w:rFonts w:ascii="Arial" w:eastAsia="Times New Roman" w:cs="Times New Roman"/>
          <w:lang w:val="en-US"/>
        </w:rPr>
        <w:t>knowledge</w:t>
      </w:r>
      <w:r w:rsidRPr="00114922">
        <w:rPr>
          <w:rFonts w:ascii="Arial" w:eastAsia="Times New Roman" w:cs="Times New Roman"/>
          <w:spacing w:val="-6"/>
          <w:lang w:val="en-US"/>
        </w:rPr>
        <w:t xml:space="preserve"> </w:t>
      </w:r>
      <w:r w:rsidRPr="00114922">
        <w:rPr>
          <w:rFonts w:ascii="Arial" w:eastAsia="Times New Roman" w:cs="Times New Roman"/>
          <w:lang w:val="en-US"/>
        </w:rPr>
        <w:t>of</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the</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various</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issues</w:t>
      </w:r>
      <w:r w:rsidRPr="00114922">
        <w:rPr>
          <w:rFonts w:ascii="Arial" w:eastAsia="Times New Roman" w:cs="Times New Roman"/>
          <w:spacing w:val="-2"/>
          <w:lang w:val="en-US"/>
        </w:rPr>
        <w:t xml:space="preserve"> </w:t>
      </w:r>
      <w:r w:rsidRPr="00114922">
        <w:rPr>
          <w:rFonts w:ascii="Arial" w:eastAsia="Times New Roman" w:cs="Times New Roman"/>
          <w:spacing w:val="-1"/>
          <w:lang w:val="en-US"/>
        </w:rPr>
        <w:t>involved</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in</w:t>
      </w:r>
      <w:r w:rsidRPr="00114922">
        <w:rPr>
          <w:rFonts w:ascii="Arial" w:eastAsia="Times New Roman" w:cs="Times New Roman"/>
          <w:spacing w:val="-7"/>
          <w:lang w:val="en-US"/>
        </w:rPr>
        <w:t xml:space="preserve"> </w:t>
      </w:r>
      <w:r w:rsidRPr="00114922">
        <w:rPr>
          <w:rFonts w:ascii="Arial" w:eastAsia="Times New Roman" w:cs="Times New Roman"/>
          <w:lang w:val="en-US"/>
        </w:rPr>
        <w:t>both</w:t>
      </w:r>
      <w:r w:rsidRPr="00114922">
        <w:rPr>
          <w:rFonts w:ascii="Arial" w:eastAsia="Times New Roman" w:cs="Times New Roman"/>
          <w:spacing w:val="-7"/>
          <w:lang w:val="en-US"/>
        </w:rPr>
        <w:t xml:space="preserve"> </w:t>
      </w:r>
      <w:r w:rsidRPr="00114922">
        <w:rPr>
          <w:rFonts w:ascii="Arial" w:eastAsia="Times New Roman" w:cs="Times New Roman"/>
          <w:spacing w:val="-1"/>
          <w:lang w:val="en-US"/>
        </w:rPr>
        <w:t>the</w:t>
      </w:r>
      <w:r w:rsidRPr="00114922">
        <w:rPr>
          <w:rFonts w:ascii="Arial" w:eastAsia="Times New Roman" w:cs="Times New Roman"/>
          <w:spacing w:val="-6"/>
          <w:lang w:val="en-US"/>
        </w:rPr>
        <w:t xml:space="preserve"> </w:t>
      </w:r>
      <w:r w:rsidRPr="00114922">
        <w:rPr>
          <w:rFonts w:ascii="Arial" w:eastAsia="Times New Roman" w:cs="Times New Roman"/>
          <w:lang w:val="en-US"/>
        </w:rPr>
        <w:t>development-of-sport,</w:t>
      </w:r>
      <w:r w:rsidRPr="00114922">
        <w:rPr>
          <w:rFonts w:ascii="Arial" w:eastAsia="Times New Roman" w:cs="Times New Roman"/>
          <w:spacing w:val="-7"/>
          <w:lang w:val="en-US"/>
        </w:rPr>
        <w:t xml:space="preserve"> </w:t>
      </w:r>
      <w:r w:rsidRPr="00114922">
        <w:rPr>
          <w:rFonts w:ascii="Arial" w:eastAsia="Times New Roman" w:cs="Times New Roman"/>
          <w:spacing w:val="-1"/>
          <w:lang w:val="en-US"/>
        </w:rPr>
        <w:t>and</w:t>
      </w:r>
      <w:r w:rsidRPr="00114922">
        <w:rPr>
          <w:rFonts w:ascii="Arial" w:eastAsia="Times New Roman" w:cs="Times New Roman"/>
          <w:spacing w:val="-8"/>
          <w:lang w:val="en-US"/>
        </w:rPr>
        <w:t xml:space="preserve"> </w:t>
      </w:r>
      <w:r w:rsidRPr="00114922">
        <w:rPr>
          <w:rFonts w:ascii="Arial" w:eastAsia="Times New Roman" w:cs="Times New Roman"/>
          <w:lang w:val="en-US"/>
        </w:rPr>
        <w:t>sport-for-</w:t>
      </w:r>
      <w:r w:rsidRPr="00114922">
        <w:rPr>
          <w:rFonts w:ascii="Arial" w:eastAsia="Times New Roman" w:cs="Times New Roman"/>
          <w:spacing w:val="88"/>
          <w:w w:val="99"/>
          <w:lang w:val="en-US"/>
        </w:rPr>
        <w:t xml:space="preserve"> </w:t>
      </w:r>
      <w:r w:rsidRPr="00114922">
        <w:rPr>
          <w:rFonts w:ascii="Arial" w:eastAsia="Times New Roman" w:cs="Times New Roman"/>
          <w:lang w:val="en-US"/>
        </w:rPr>
        <w:t>development.</w:t>
      </w:r>
    </w:p>
    <w:p w14:paraId="604BBF78" w14:textId="77777777" w:rsidR="0058353F" w:rsidRDefault="0058353F" w:rsidP="0058353F">
      <w:pPr>
        <w:widowControl w:val="0"/>
        <w:spacing w:line="249" w:lineRule="exact"/>
        <w:rPr>
          <w:rFonts w:ascii="Arial" w:eastAsia="Times New Roman" w:cs="Times New Roman"/>
          <w:spacing w:val="-1"/>
          <w:lang w:val="en-US"/>
        </w:rPr>
      </w:pPr>
    </w:p>
    <w:p w14:paraId="54FD44DF" w14:textId="77777777" w:rsidR="0058353F" w:rsidRPr="00114922" w:rsidRDefault="0058353F" w:rsidP="0058353F">
      <w:pPr>
        <w:widowControl w:val="0"/>
        <w:spacing w:line="249" w:lineRule="exact"/>
        <w:rPr>
          <w:rFonts w:ascii="Arial" w:eastAsia="Times New Roman" w:cs="Times New Roman"/>
          <w:spacing w:val="-1"/>
          <w:lang w:val="en-US"/>
        </w:rPr>
      </w:pPr>
      <w:r w:rsidRPr="00114922">
        <w:rPr>
          <w:rFonts w:ascii="Arial" w:eastAsia="Times New Roman" w:cs="Times New Roman"/>
          <w:spacing w:val="-1"/>
          <w:lang w:val="en-US"/>
        </w:rPr>
        <w:t>Module</w:t>
      </w:r>
      <w:r w:rsidRPr="00114922">
        <w:rPr>
          <w:rFonts w:ascii="Arial" w:eastAsia="Times New Roman" w:cs="Times New Roman"/>
          <w:lang w:val="en-US"/>
        </w:rPr>
        <w:t xml:space="preserve"> </w:t>
      </w:r>
      <w:r w:rsidRPr="00114922">
        <w:rPr>
          <w:rFonts w:ascii="Arial" w:eastAsia="Times New Roman" w:cs="Times New Roman"/>
          <w:spacing w:val="-1"/>
          <w:lang w:val="en-US"/>
        </w:rPr>
        <w:t>Assessment:</w:t>
      </w:r>
    </w:p>
    <w:p w14:paraId="1347F688" w14:textId="77777777" w:rsidR="0058353F" w:rsidRPr="00114922" w:rsidRDefault="0058353F" w:rsidP="0058353F">
      <w:pPr>
        <w:widowControl w:val="0"/>
        <w:spacing w:line="229" w:lineRule="exact"/>
        <w:rPr>
          <w:rFonts w:ascii="Arial" w:eastAsia="Times New Roman" w:cs="Times New Roman"/>
          <w:lang w:val="en-US"/>
        </w:rPr>
      </w:pPr>
      <w:r w:rsidRPr="00114922">
        <w:rPr>
          <w:rFonts w:ascii="Arial" w:eastAsia="Times New Roman" w:cs="Times New Roman"/>
          <w:lang w:val="en-US"/>
        </w:rPr>
        <w:t>Coursework 50%</w:t>
      </w:r>
    </w:p>
    <w:p w14:paraId="0DF202EF" w14:textId="1C753B88" w:rsidR="0058353F" w:rsidRDefault="00631409" w:rsidP="007A690D">
      <w:pPr>
        <w:rPr>
          <w:rFonts w:ascii="Arial" w:eastAsia="Times New Roman" w:cs="Times New Roman"/>
          <w:lang w:val="en-US"/>
        </w:rPr>
      </w:pPr>
      <w:r>
        <w:rPr>
          <w:rFonts w:ascii="Arial" w:eastAsia="Times New Roman" w:cs="Times New Roman"/>
          <w:lang w:val="en-US"/>
        </w:rPr>
        <w:t>Exam</w:t>
      </w:r>
      <w:r w:rsidR="0058353F" w:rsidRPr="00114922">
        <w:rPr>
          <w:rFonts w:ascii="Arial" w:eastAsia="Times New Roman" w:cs="Times New Roman"/>
          <w:lang w:val="en-US"/>
        </w:rPr>
        <w:t xml:space="preserve"> 50%</w:t>
      </w:r>
    </w:p>
    <w:p w14:paraId="58799736" w14:textId="339E658C" w:rsidR="007A690D" w:rsidRDefault="007A690D">
      <w:pPr>
        <w:rPr>
          <w:rFonts w:ascii="Arial" w:eastAsia="Times New Roman" w:cs="Times New Roman"/>
          <w:lang w:val="en-US"/>
        </w:rPr>
      </w:pPr>
      <w:r>
        <w:rPr>
          <w:rFonts w:ascii="Arial" w:eastAsia="Times New Roman" w:cs="Times New Roman"/>
          <w:lang w:val="en-US"/>
        </w:rPr>
        <w:br w:type="page"/>
      </w:r>
    </w:p>
    <w:p w14:paraId="762FAB1B" w14:textId="77777777" w:rsidR="007A690D" w:rsidRPr="007A690D" w:rsidRDefault="007A690D" w:rsidP="007A690D">
      <w:pPr>
        <w:rPr>
          <w:rFonts w:ascii="Arial" w:eastAsia="Times New Roman" w:cs="Times New Roman"/>
          <w:lang w:val="en-US"/>
        </w:rPr>
      </w:pPr>
    </w:p>
    <w:p w14:paraId="5737C43E" w14:textId="75385A6D" w:rsidR="00F05A22" w:rsidRPr="00CB4D61" w:rsidRDefault="00F05A22"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Exercise Metabolism</w:t>
      </w:r>
    </w:p>
    <w:p w14:paraId="6841CF1E" w14:textId="77777777" w:rsidR="00F05A22" w:rsidRDefault="00F05A22" w:rsidP="00114922">
      <w:pPr>
        <w:widowControl w:val="0"/>
        <w:spacing w:before="10"/>
        <w:rPr>
          <w:rFonts w:ascii="Arial" w:eastAsia="Times New Roman" w:hAnsi="Arial" w:cs="Arial"/>
          <w:b/>
          <w:iCs/>
          <w:lang w:val="en-US"/>
        </w:rPr>
      </w:pPr>
      <w:r>
        <w:rPr>
          <w:rFonts w:ascii="Arial" w:eastAsia="Times New Roman" w:hAnsi="Arial" w:cs="Arial"/>
          <w:b/>
          <w:iCs/>
          <w:lang w:val="en-US"/>
        </w:rPr>
        <w:t>17172 (LI) Sem 1</w:t>
      </w:r>
    </w:p>
    <w:p w14:paraId="392932E8" w14:textId="148C5FBF" w:rsidR="00114922" w:rsidRDefault="00114922" w:rsidP="00114922">
      <w:pPr>
        <w:widowControl w:val="0"/>
        <w:spacing w:before="10"/>
        <w:rPr>
          <w:rFonts w:ascii="Arial" w:eastAsia="Times New Roman" w:hAnsi="Arial" w:cs="Arial"/>
          <w:b/>
          <w:iCs/>
          <w:lang w:val="en-US"/>
        </w:rPr>
      </w:pPr>
      <w:r w:rsidRPr="00E23149">
        <w:rPr>
          <w:rFonts w:ascii="Arial" w:eastAsia="Times New Roman" w:hAnsi="Arial" w:cs="Arial"/>
          <w:b/>
          <w:iCs/>
          <w:lang w:val="en-US"/>
        </w:rPr>
        <w:t>20 credits</w:t>
      </w:r>
    </w:p>
    <w:p w14:paraId="2AAF8B40" w14:textId="77777777" w:rsidR="00E23149" w:rsidRPr="00E23149" w:rsidRDefault="00E23149" w:rsidP="00114922">
      <w:pPr>
        <w:widowControl w:val="0"/>
        <w:spacing w:before="10"/>
        <w:rPr>
          <w:rFonts w:ascii="Arial" w:eastAsia="Times New Roman" w:hAnsi="Arial" w:cs="Arial"/>
          <w:b/>
          <w:iCs/>
          <w:lang w:val="en-US"/>
        </w:rPr>
      </w:pPr>
    </w:p>
    <w:p w14:paraId="39FAA1E0" w14:textId="532F0CC2" w:rsidR="00114922" w:rsidRPr="00114922" w:rsidRDefault="00114922" w:rsidP="00BA2F81">
      <w:pPr>
        <w:rPr>
          <w:rFonts w:ascii="Arial" w:hAnsi="Arial" w:cs="Arial"/>
          <w:spacing w:val="-1"/>
        </w:rPr>
      </w:pPr>
      <w:r w:rsidRPr="00114922">
        <w:rPr>
          <w:rFonts w:ascii="Arial" w:hAnsi="Arial" w:cs="Arial"/>
          <w:spacing w:val="-1"/>
        </w:rPr>
        <w:t>Module</w:t>
      </w:r>
      <w:r w:rsidRPr="00114922">
        <w:rPr>
          <w:rFonts w:ascii="Arial" w:hAnsi="Arial" w:cs="Arial"/>
          <w:spacing w:val="-4"/>
        </w:rPr>
        <w:t xml:space="preserve"> </w:t>
      </w:r>
      <w:r w:rsidRPr="00114922">
        <w:rPr>
          <w:rFonts w:ascii="Arial" w:hAnsi="Arial" w:cs="Arial"/>
          <w:spacing w:val="-1"/>
        </w:rPr>
        <w:t xml:space="preserve">Leader: </w:t>
      </w:r>
      <w:r w:rsidRPr="00114922">
        <w:rPr>
          <w:rFonts w:ascii="Arial" w:hAnsi="Arial" w:cs="Arial"/>
          <w:spacing w:val="-2"/>
        </w:rPr>
        <w:t>Dr</w:t>
      </w:r>
      <w:r w:rsidRPr="00114922">
        <w:rPr>
          <w:rFonts w:ascii="Arial" w:hAnsi="Arial" w:cs="Arial"/>
          <w:spacing w:val="-3"/>
        </w:rPr>
        <w:t xml:space="preserve"> </w:t>
      </w:r>
      <w:r w:rsidRPr="00114922">
        <w:rPr>
          <w:rFonts w:ascii="Arial" w:hAnsi="Arial" w:cs="Arial"/>
        </w:rPr>
        <w:t>Andy</w:t>
      </w:r>
      <w:r w:rsidRPr="00114922">
        <w:rPr>
          <w:rFonts w:ascii="Arial" w:hAnsi="Arial" w:cs="Arial"/>
          <w:spacing w:val="-5"/>
        </w:rPr>
        <w:t xml:space="preserve"> </w:t>
      </w:r>
      <w:r w:rsidRPr="00114922">
        <w:rPr>
          <w:rFonts w:ascii="Arial" w:hAnsi="Arial" w:cs="Arial"/>
          <w:spacing w:val="-1"/>
        </w:rPr>
        <w:t>Blannin</w:t>
      </w:r>
    </w:p>
    <w:p w14:paraId="189E9D79" w14:textId="77777777" w:rsidR="00E23149" w:rsidRDefault="00E23149" w:rsidP="00114922">
      <w:pPr>
        <w:widowControl w:val="0"/>
        <w:spacing w:line="248" w:lineRule="exact"/>
        <w:rPr>
          <w:rFonts w:ascii="Arial" w:eastAsia="Times New Roman" w:hAnsi="Arial" w:cs="Arial"/>
          <w:spacing w:val="-1"/>
          <w:lang w:val="en-US"/>
        </w:rPr>
      </w:pPr>
    </w:p>
    <w:p w14:paraId="6F45711D" w14:textId="2B7DEA9F" w:rsidR="00114922" w:rsidRPr="00114922" w:rsidRDefault="00114922" w:rsidP="00114922">
      <w:pPr>
        <w:widowControl w:val="0"/>
        <w:spacing w:line="248" w:lineRule="exact"/>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Description:</w:t>
      </w:r>
    </w:p>
    <w:p w14:paraId="4F094CA9" w14:textId="180BD7EB" w:rsidR="00114922" w:rsidRPr="00114922" w:rsidRDefault="00114922" w:rsidP="00114922">
      <w:pPr>
        <w:rPr>
          <w:rFonts w:ascii="Arial" w:eastAsia="Times New Roman" w:hAnsi="Arial" w:cs="Arial"/>
          <w:lang w:val="en-US"/>
        </w:rPr>
      </w:pPr>
      <w:r w:rsidRPr="00114922">
        <w:rPr>
          <w:rFonts w:ascii="Arial" w:eastAsia="Times New Roman" w:hAnsi="Arial" w:cs="Arial"/>
          <w:lang w:val="en-US"/>
        </w:rPr>
        <w:t>This module examines the metabolic events that occur during and in response to exercise, from the whole body to the molecular level. You will learn the mechanisms that activate fuel mobilisation, transport and oxidation during exercise. You will discover the metabolic interactions of different organs and the mechanisms for the response to exercise and adaptations to exercise training. You will also explore the health benefits of regular activity and the underlying mechanisms.</w:t>
      </w:r>
    </w:p>
    <w:p w14:paraId="2041288A" w14:textId="77777777" w:rsidR="00E23149" w:rsidRDefault="00E23149" w:rsidP="00114922">
      <w:pPr>
        <w:widowControl w:val="0"/>
        <w:spacing w:line="249" w:lineRule="exact"/>
        <w:rPr>
          <w:rFonts w:ascii="Arial" w:eastAsia="Times New Roman" w:hAnsi="Arial" w:cs="Arial"/>
          <w:spacing w:val="-1"/>
          <w:lang w:val="en-US"/>
        </w:rPr>
      </w:pPr>
    </w:p>
    <w:p w14:paraId="6EFF1655" w14:textId="19670540" w:rsidR="00114922" w:rsidRPr="00114922" w:rsidRDefault="00114922" w:rsidP="00114922">
      <w:pPr>
        <w:widowControl w:val="0"/>
        <w:spacing w:line="249" w:lineRule="exact"/>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Assessment:</w:t>
      </w:r>
    </w:p>
    <w:p w14:paraId="27F2A0B7" w14:textId="7EBD0A20" w:rsidR="00114922" w:rsidRPr="00114922" w:rsidRDefault="00114922" w:rsidP="00114922">
      <w:pPr>
        <w:widowControl w:val="0"/>
        <w:spacing w:line="229" w:lineRule="exact"/>
        <w:rPr>
          <w:rFonts w:ascii="Arial" w:eastAsia="Times New Roman" w:hAnsi="Arial" w:cs="Arial"/>
          <w:lang w:val="en-US"/>
        </w:rPr>
      </w:pPr>
      <w:r w:rsidRPr="00114922">
        <w:rPr>
          <w:rFonts w:ascii="Arial" w:eastAsia="Times New Roman" w:hAnsi="Arial" w:cs="Arial"/>
          <w:lang w:val="en-US"/>
        </w:rPr>
        <w:t>Coursework 50%</w:t>
      </w:r>
    </w:p>
    <w:p w14:paraId="4163BBA9" w14:textId="76680BBC" w:rsidR="00114922" w:rsidRPr="00114922" w:rsidRDefault="00631409" w:rsidP="00114922">
      <w:pPr>
        <w:rPr>
          <w:rFonts w:ascii="Arial" w:eastAsia="Times New Roman" w:hAnsi="Arial" w:cs="Arial"/>
          <w:lang w:val="en-US"/>
        </w:rPr>
      </w:pPr>
      <w:r>
        <w:rPr>
          <w:rFonts w:ascii="Arial" w:eastAsia="Times New Roman" w:hAnsi="Arial" w:cs="Arial"/>
          <w:lang w:val="en-US"/>
        </w:rPr>
        <w:t>Exam</w:t>
      </w:r>
      <w:r w:rsidR="00114922" w:rsidRPr="00114922">
        <w:rPr>
          <w:rFonts w:ascii="Arial" w:eastAsia="Times New Roman" w:hAnsi="Arial" w:cs="Arial"/>
          <w:lang w:val="en-US"/>
        </w:rPr>
        <w:t xml:space="preserve"> 50%</w:t>
      </w:r>
    </w:p>
    <w:p w14:paraId="5BA86775" w14:textId="775738B0" w:rsidR="00114922" w:rsidRDefault="00114922" w:rsidP="00114922">
      <w:pPr>
        <w:rPr>
          <w:rFonts w:ascii="Arial" w:eastAsia="Times New Roman" w:hAnsi="Arial" w:cs="Arial"/>
          <w:lang w:val="en-US"/>
        </w:rPr>
      </w:pPr>
    </w:p>
    <w:p w14:paraId="409FB906" w14:textId="1C67BC78" w:rsidR="00F05A22" w:rsidRPr="00CB4D61" w:rsidRDefault="00F05A22"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 xml:space="preserve">Control of Human Movement </w:t>
      </w:r>
    </w:p>
    <w:p w14:paraId="72453CBC" w14:textId="77777777" w:rsidR="00F05A22" w:rsidRDefault="00F05A22" w:rsidP="00114922">
      <w:pPr>
        <w:widowControl w:val="0"/>
        <w:spacing w:before="10"/>
        <w:rPr>
          <w:rFonts w:ascii="Arial" w:eastAsia="Times New Roman" w:hAnsi="Arial" w:cs="Arial"/>
          <w:b/>
          <w:iCs/>
          <w:lang w:val="en-US"/>
        </w:rPr>
      </w:pPr>
      <w:r>
        <w:rPr>
          <w:rFonts w:ascii="Arial" w:eastAsia="Times New Roman" w:hAnsi="Arial" w:cs="Arial"/>
          <w:b/>
          <w:iCs/>
          <w:lang w:val="en-US"/>
        </w:rPr>
        <w:t>28749 (LI) Sem 1</w:t>
      </w:r>
    </w:p>
    <w:p w14:paraId="0E8E1310" w14:textId="4BCF7EEE" w:rsidR="00114922" w:rsidRPr="00E23149" w:rsidRDefault="00114922" w:rsidP="00114922">
      <w:pPr>
        <w:widowControl w:val="0"/>
        <w:spacing w:before="10"/>
        <w:rPr>
          <w:rFonts w:ascii="Arial" w:eastAsia="Times New Roman" w:hAnsi="Arial" w:cs="Arial"/>
          <w:b/>
          <w:iCs/>
          <w:lang w:val="en-US"/>
        </w:rPr>
      </w:pPr>
      <w:r w:rsidRPr="00E23149">
        <w:rPr>
          <w:rFonts w:ascii="Arial" w:eastAsia="Times New Roman" w:hAnsi="Arial" w:cs="Arial"/>
          <w:b/>
          <w:iCs/>
          <w:lang w:val="en-US"/>
        </w:rPr>
        <w:t>20 credits</w:t>
      </w:r>
    </w:p>
    <w:p w14:paraId="1B63A8E9" w14:textId="77777777" w:rsidR="00E23149" w:rsidRDefault="00E23149" w:rsidP="00114922">
      <w:pPr>
        <w:widowControl w:val="0"/>
        <w:spacing w:line="250" w:lineRule="exact"/>
        <w:rPr>
          <w:rFonts w:ascii="Arial" w:eastAsia="Times New Roman" w:hAnsi="Arial" w:cs="Arial"/>
          <w:spacing w:val="-1"/>
          <w:lang w:val="en-US"/>
        </w:rPr>
      </w:pPr>
    </w:p>
    <w:p w14:paraId="34A5A9B1" w14:textId="353A5F38" w:rsidR="00114922" w:rsidRPr="00114922" w:rsidRDefault="00114922" w:rsidP="00114922">
      <w:pPr>
        <w:widowControl w:val="0"/>
        <w:spacing w:line="250" w:lineRule="exact"/>
        <w:rPr>
          <w:rFonts w:ascii="Arial" w:eastAsia="Times New Roman" w:hAnsi="Arial" w:cs="Arial"/>
          <w:lang w:val="en-US"/>
        </w:rPr>
      </w:pPr>
      <w:r w:rsidRPr="00114922">
        <w:rPr>
          <w:rFonts w:ascii="Arial" w:eastAsia="Times New Roman" w:hAnsi="Arial" w:cs="Arial"/>
          <w:spacing w:val="-1"/>
          <w:lang w:val="en-US"/>
        </w:rPr>
        <w:t>Module</w:t>
      </w:r>
      <w:r w:rsidRPr="00114922">
        <w:rPr>
          <w:rFonts w:ascii="Arial" w:eastAsia="Times New Roman" w:hAnsi="Arial" w:cs="Arial"/>
          <w:spacing w:val="-4"/>
          <w:lang w:val="en-US"/>
        </w:rPr>
        <w:t xml:space="preserve"> </w:t>
      </w:r>
      <w:r w:rsidRPr="00114922">
        <w:rPr>
          <w:rFonts w:ascii="Arial" w:eastAsia="Times New Roman" w:hAnsi="Arial" w:cs="Arial"/>
          <w:spacing w:val="-1"/>
          <w:lang w:val="en-US"/>
        </w:rPr>
        <w:t xml:space="preserve">Leader: </w:t>
      </w:r>
      <w:r w:rsidRPr="00114922">
        <w:rPr>
          <w:rFonts w:ascii="Arial" w:eastAsia="Times New Roman" w:hAnsi="Arial" w:cs="Arial"/>
          <w:spacing w:val="-2"/>
          <w:lang w:val="en-US"/>
        </w:rPr>
        <w:t>Dr</w:t>
      </w:r>
      <w:r w:rsidRPr="00114922">
        <w:rPr>
          <w:rFonts w:ascii="Arial" w:eastAsia="Times New Roman" w:hAnsi="Arial" w:cs="Arial"/>
          <w:spacing w:val="-4"/>
          <w:lang w:val="en-US"/>
        </w:rPr>
        <w:t xml:space="preserve"> </w:t>
      </w:r>
      <w:r w:rsidRPr="00114922">
        <w:rPr>
          <w:rFonts w:ascii="Arial" w:eastAsia="Times New Roman" w:hAnsi="Arial" w:cs="Arial"/>
          <w:lang w:val="en-US"/>
        </w:rPr>
        <w:t>Raymond Reynolds</w:t>
      </w:r>
    </w:p>
    <w:p w14:paraId="78B9E933" w14:textId="77777777" w:rsidR="00E23149" w:rsidRDefault="00E23149" w:rsidP="00114922">
      <w:pPr>
        <w:widowControl w:val="0"/>
        <w:spacing w:line="249" w:lineRule="exact"/>
        <w:rPr>
          <w:rFonts w:ascii="Arial" w:eastAsia="Times New Roman" w:hAnsi="Arial" w:cs="Arial"/>
          <w:spacing w:val="-1"/>
          <w:lang w:val="en-US"/>
        </w:rPr>
      </w:pPr>
    </w:p>
    <w:p w14:paraId="008E0B41" w14:textId="5953A3A5" w:rsidR="00114922" w:rsidRPr="00114922" w:rsidRDefault="00114922" w:rsidP="00114922">
      <w:pPr>
        <w:widowControl w:val="0"/>
        <w:spacing w:line="249" w:lineRule="exact"/>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Description:</w:t>
      </w:r>
    </w:p>
    <w:p w14:paraId="4A9FE8A6" w14:textId="0F3437D3" w:rsidR="00114922" w:rsidRPr="00114922" w:rsidRDefault="00114922" w:rsidP="00114922">
      <w:pPr>
        <w:widowControl w:val="0"/>
        <w:ind w:right="216"/>
        <w:rPr>
          <w:rFonts w:ascii="Arial" w:eastAsia="Times New Roman" w:hAnsi="Arial" w:cs="Arial"/>
          <w:lang w:val="en-US"/>
        </w:rPr>
      </w:pPr>
      <w:r w:rsidRPr="00114922">
        <w:rPr>
          <w:rFonts w:ascii="Arial" w:eastAsia="Times New Roman" w:hAnsi="Arial" w:cs="Arial"/>
          <w:lang w:val="en-US"/>
        </w:rPr>
        <w:t>The module will cover brain structure and function - including neural pathways - that control voluntary movement, posture, locomotion and sensation. The course will also introduce aspects of the psychology of sensation-action coupling and motor control. Applications to pathology and sport will be covered.</w:t>
      </w:r>
    </w:p>
    <w:p w14:paraId="1BBFBCF9" w14:textId="73ACFBC6" w:rsidR="00114922" w:rsidRPr="00114922" w:rsidRDefault="00114922" w:rsidP="00114922">
      <w:pPr>
        <w:rPr>
          <w:rFonts w:ascii="Arial" w:hAnsi="Arial" w:cs="Arial"/>
          <w:b/>
          <w:color w:val="2E74B5" w:themeColor="accent5" w:themeShade="BF"/>
        </w:rPr>
      </w:pPr>
    </w:p>
    <w:p w14:paraId="072DEDCD" w14:textId="77777777" w:rsidR="00114922" w:rsidRPr="00114922" w:rsidRDefault="00114922" w:rsidP="00114922">
      <w:pPr>
        <w:widowControl w:val="0"/>
        <w:spacing w:line="249" w:lineRule="exact"/>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Assessment:</w:t>
      </w:r>
    </w:p>
    <w:p w14:paraId="4B933C6C" w14:textId="614E5B83" w:rsidR="00114922" w:rsidRPr="00114922" w:rsidRDefault="00114922" w:rsidP="00114922">
      <w:pPr>
        <w:widowControl w:val="0"/>
        <w:spacing w:line="229" w:lineRule="exact"/>
        <w:rPr>
          <w:rFonts w:ascii="Arial" w:eastAsia="Times New Roman" w:hAnsi="Arial" w:cs="Arial"/>
          <w:spacing w:val="-1"/>
          <w:lang w:val="en-US"/>
        </w:rPr>
      </w:pPr>
      <w:r w:rsidRPr="00114922">
        <w:rPr>
          <w:rFonts w:ascii="Arial" w:eastAsia="Times New Roman" w:hAnsi="Arial" w:cs="Arial"/>
          <w:spacing w:val="-1"/>
          <w:lang w:val="en-US"/>
        </w:rPr>
        <w:t>Coursework 50%</w:t>
      </w:r>
    </w:p>
    <w:p w14:paraId="4E43C21B" w14:textId="4F63B8D9" w:rsidR="00114922" w:rsidRPr="00114922" w:rsidRDefault="00114922" w:rsidP="00114922">
      <w:pPr>
        <w:rPr>
          <w:rFonts w:ascii="Arial" w:eastAsia="Times New Roman" w:hAnsi="Arial" w:cs="Arial"/>
          <w:spacing w:val="-1"/>
          <w:lang w:val="en-US"/>
        </w:rPr>
      </w:pPr>
      <w:r w:rsidRPr="00114922">
        <w:rPr>
          <w:rFonts w:ascii="Arial" w:eastAsia="Times New Roman" w:hAnsi="Arial" w:cs="Arial"/>
          <w:spacing w:val="-1"/>
          <w:lang w:val="en-US"/>
        </w:rPr>
        <w:t>E</w:t>
      </w:r>
      <w:r w:rsidR="00631409">
        <w:rPr>
          <w:rFonts w:ascii="Arial" w:eastAsia="Times New Roman" w:hAnsi="Arial" w:cs="Arial"/>
          <w:spacing w:val="-1"/>
          <w:lang w:val="en-US"/>
        </w:rPr>
        <w:t>xam</w:t>
      </w:r>
      <w:r w:rsidRPr="00114922">
        <w:rPr>
          <w:rFonts w:ascii="Arial" w:eastAsia="Times New Roman" w:hAnsi="Arial" w:cs="Arial"/>
          <w:spacing w:val="-1"/>
          <w:lang w:val="en-US"/>
        </w:rPr>
        <w:t xml:space="preserve"> 50%</w:t>
      </w:r>
    </w:p>
    <w:p w14:paraId="00D76255" w14:textId="482E084C" w:rsidR="000A085C" w:rsidRDefault="000A085C" w:rsidP="00114922">
      <w:pPr>
        <w:widowControl w:val="0"/>
        <w:spacing w:before="10"/>
        <w:rPr>
          <w:rFonts w:ascii="Arial" w:eastAsia="Times New Roman" w:hAnsi="Arial" w:cs="Arial"/>
          <w:b/>
          <w:iCs/>
          <w:lang w:val="en-US"/>
        </w:rPr>
      </w:pPr>
    </w:p>
    <w:p w14:paraId="08C8C555" w14:textId="2E3C275F" w:rsidR="00F05A22" w:rsidRPr="00CB4D61" w:rsidRDefault="00114922"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Innovat</w:t>
      </w:r>
      <w:r w:rsidR="00F05A22" w:rsidRPr="00CB4D61">
        <w:rPr>
          <w:rFonts w:ascii="Arial" w:eastAsia="Times New Roman" w:hAnsi="Arial" w:cs="Arial"/>
          <w:b/>
          <w:color w:val="auto"/>
          <w:lang w:val="en-US"/>
        </w:rPr>
        <w:t>ion and Professional Practice</w:t>
      </w:r>
    </w:p>
    <w:p w14:paraId="43EFA751" w14:textId="77777777" w:rsidR="00F05A22" w:rsidRDefault="00F05A22" w:rsidP="00114922">
      <w:pPr>
        <w:widowControl w:val="0"/>
        <w:spacing w:before="10"/>
        <w:rPr>
          <w:rFonts w:ascii="Arial" w:eastAsia="Times New Roman" w:hAnsi="Arial" w:cs="Arial"/>
          <w:b/>
          <w:iCs/>
          <w:lang w:val="en-US"/>
        </w:rPr>
      </w:pPr>
      <w:r>
        <w:rPr>
          <w:rFonts w:ascii="Arial" w:eastAsia="Times New Roman" w:hAnsi="Arial" w:cs="Arial"/>
          <w:b/>
          <w:iCs/>
          <w:lang w:val="en-US"/>
        </w:rPr>
        <w:t>23862 (LI) Sem 1</w:t>
      </w:r>
    </w:p>
    <w:p w14:paraId="6DE20844" w14:textId="780070AD" w:rsidR="00114922" w:rsidRPr="00E23149" w:rsidRDefault="00114922" w:rsidP="00114922">
      <w:pPr>
        <w:widowControl w:val="0"/>
        <w:spacing w:before="10"/>
        <w:rPr>
          <w:rFonts w:ascii="Arial" w:eastAsia="Times New Roman" w:hAnsi="Arial" w:cs="Arial"/>
          <w:b/>
          <w:iCs/>
          <w:lang w:val="en-US"/>
        </w:rPr>
      </w:pPr>
      <w:r w:rsidRPr="00E23149">
        <w:rPr>
          <w:rFonts w:ascii="Arial" w:eastAsia="Times New Roman" w:hAnsi="Arial" w:cs="Arial"/>
          <w:b/>
          <w:iCs/>
          <w:lang w:val="en-US"/>
        </w:rPr>
        <w:t>20 credits</w:t>
      </w:r>
    </w:p>
    <w:p w14:paraId="348A46D1" w14:textId="77777777" w:rsidR="00E23149" w:rsidRDefault="00E23149" w:rsidP="00114922">
      <w:pPr>
        <w:widowControl w:val="0"/>
        <w:spacing w:line="250" w:lineRule="exact"/>
        <w:rPr>
          <w:rFonts w:ascii="Arial" w:eastAsia="Times New Roman" w:cs="Times New Roman"/>
          <w:spacing w:val="-1"/>
          <w:lang w:val="en-US"/>
        </w:rPr>
      </w:pPr>
    </w:p>
    <w:p w14:paraId="14DD33A9" w14:textId="2B8FD576" w:rsidR="00E23149" w:rsidRDefault="00E23149" w:rsidP="00114922">
      <w:pPr>
        <w:widowControl w:val="0"/>
        <w:spacing w:line="250" w:lineRule="exact"/>
        <w:rPr>
          <w:rFonts w:ascii="Arial" w:eastAsia="Times New Roman" w:cs="Times New Roman"/>
          <w:spacing w:val="-1"/>
          <w:lang w:val="en-US"/>
        </w:rPr>
      </w:pPr>
      <w:r w:rsidRPr="00FA34D8">
        <w:rPr>
          <w:rFonts w:ascii="Arial"/>
          <w:spacing w:val="-1"/>
        </w:rPr>
        <w:t>Module</w:t>
      </w:r>
      <w:r w:rsidRPr="00FA34D8">
        <w:rPr>
          <w:rFonts w:ascii="Arial"/>
          <w:spacing w:val="-4"/>
        </w:rPr>
        <w:t xml:space="preserve"> </w:t>
      </w:r>
      <w:r w:rsidRPr="00FA34D8">
        <w:rPr>
          <w:rFonts w:ascii="Arial"/>
          <w:spacing w:val="-1"/>
        </w:rPr>
        <w:t xml:space="preserve">Leader: </w:t>
      </w:r>
      <w:r w:rsidR="00F04A41" w:rsidRPr="00F04A41">
        <w:rPr>
          <w:rFonts w:ascii="Arial"/>
          <w:spacing w:val="-2"/>
          <w:highlight w:val="yellow"/>
        </w:rPr>
        <w:t>TBC</w:t>
      </w:r>
    </w:p>
    <w:p w14:paraId="6BC695B5" w14:textId="77777777" w:rsidR="00E23149" w:rsidRDefault="00E23149" w:rsidP="00114922">
      <w:pPr>
        <w:widowControl w:val="0"/>
        <w:spacing w:line="250" w:lineRule="exact"/>
        <w:rPr>
          <w:rFonts w:ascii="Arial" w:eastAsia="Times New Roman" w:cs="Times New Roman"/>
          <w:spacing w:val="-1"/>
          <w:lang w:val="en-US"/>
        </w:rPr>
      </w:pPr>
    </w:p>
    <w:p w14:paraId="1449E090" w14:textId="3394BA94" w:rsidR="00114922" w:rsidRPr="00114922" w:rsidRDefault="00114922" w:rsidP="00114922">
      <w:pPr>
        <w:widowControl w:val="0"/>
        <w:spacing w:line="250" w:lineRule="exact"/>
        <w:rPr>
          <w:rFonts w:ascii="Arial" w:eastAsia="Times New Roman" w:cs="Times New Roman"/>
          <w:spacing w:val="-1"/>
          <w:lang w:val="en-US"/>
        </w:rPr>
      </w:pPr>
      <w:r w:rsidRPr="00114922">
        <w:rPr>
          <w:rFonts w:ascii="Arial" w:eastAsia="Times New Roman" w:cs="Times New Roman"/>
          <w:spacing w:val="-1"/>
          <w:lang w:val="en-US"/>
        </w:rPr>
        <w:t>Module</w:t>
      </w:r>
      <w:r w:rsidRPr="00114922">
        <w:rPr>
          <w:rFonts w:ascii="Arial" w:eastAsia="Times New Roman" w:cs="Times New Roman"/>
          <w:spacing w:val="1"/>
          <w:lang w:val="en-US"/>
        </w:rPr>
        <w:t xml:space="preserve"> </w:t>
      </w:r>
      <w:r w:rsidRPr="00114922">
        <w:rPr>
          <w:rFonts w:ascii="Arial" w:eastAsia="Times New Roman" w:cs="Times New Roman"/>
          <w:spacing w:val="-1"/>
          <w:lang w:val="en-US"/>
        </w:rPr>
        <w:t>Description:</w:t>
      </w:r>
    </w:p>
    <w:p w14:paraId="0F70B9CA" w14:textId="3C6A27B5" w:rsidR="00114922" w:rsidRPr="00114922" w:rsidRDefault="00114922" w:rsidP="00114922">
      <w:pPr>
        <w:rPr>
          <w:rFonts w:ascii="Arial" w:eastAsia="Times New Roman" w:cs="Times New Roman"/>
          <w:lang w:val="en-US"/>
        </w:rPr>
      </w:pPr>
      <w:r w:rsidRPr="00114922">
        <w:rPr>
          <w:rFonts w:ascii="Arial" w:eastAsia="Times New Roman" w:cs="Times New Roman"/>
          <w:spacing w:val="1"/>
          <w:lang w:val="en-US"/>
        </w:rPr>
        <w:t>The</w:t>
      </w:r>
      <w:r w:rsidRPr="00114922">
        <w:rPr>
          <w:rFonts w:ascii="Arial" w:eastAsia="Times New Roman" w:cs="Times New Roman"/>
          <w:spacing w:val="-10"/>
          <w:lang w:val="en-US"/>
        </w:rPr>
        <w:t xml:space="preserve"> </w:t>
      </w:r>
      <w:r w:rsidRPr="00114922">
        <w:rPr>
          <w:rFonts w:ascii="Arial" w:eastAsia="Times New Roman" w:cs="Times New Roman"/>
          <w:lang w:val="en-US"/>
        </w:rPr>
        <w:t>module</w:t>
      </w:r>
      <w:r w:rsidRPr="00114922">
        <w:rPr>
          <w:rFonts w:ascii="Arial" w:eastAsia="Times New Roman" w:cs="Times New Roman"/>
          <w:spacing w:val="-6"/>
          <w:lang w:val="en-US"/>
        </w:rPr>
        <w:t xml:space="preserve"> </w:t>
      </w:r>
      <w:r w:rsidRPr="00114922">
        <w:rPr>
          <w:rFonts w:ascii="Arial" w:eastAsia="Times New Roman" w:cs="Times New Roman"/>
          <w:lang w:val="en-US"/>
        </w:rPr>
        <w:t>adopts</w:t>
      </w:r>
      <w:r w:rsidRPr="00114922">
        <w:rPr>
          <w:rFonts w:ascii="Arial" w:eastAsia="Times New Roman" w:cs="Times New Roman"/>
          <w:spacing w:val="-6"/>
          <w:lang w:val="en-US"/>
        </w:rPr>
        <w:t xml:space="preserve"> </w:t>
      </w:r>
      <w:r w:rsidRPr="00114922">
        <w:rPr>
          <w:rFonts w:ascii="Arial" w:eastAsia="Times New Roman" w:cs="Times New Roman"/>
          <w:lang w:val="en-US"/>
        </w:rPr>
        <w:t>a</w:t>
      </w:r>
      <w:r w:rsidRPr="00114922">
        <w:rPr>
          <w:rFonts w:ascii="Arial" w:eastAsia="Times New Roman" w:cs="Times New Roman"/>
          <w:spacing w:val="-8"/>
          <w:lang w:val="en-US"/>
        </w:rPr>
        <w:t xml:space="preserve"> </w:t>
      </w:r>
      <w:r w:rsidRPr="00114922">
        <w:rPr>
          <w:rFonts w:ascii="Arial" w:eastAsia="Times New Roman" w:cs="Times New Roman"/>
          <w:lang w:val="en-US"/>
        </w:rPr>
        <w:t>model-based</w:t>
      </w:r>
      <w:r w:rsidRPr="00114922">
        <w:rPr>
          <w:rFonts w:ascii="Arial" w:eastAsia="Times New Roman" w:cs="Times New Roman"/>
          <w:spacing w:val="-6"/>
          <w:lang w:val="en-US"/>
        </w:rPr>
        <w:t xml:space="preserve"> </w:t>
      </w:r>
      <w:r w:rsidRPr="00114922">
        <w:rPr>
          <w:rFonts w:ascii="Arial" w:eastAsia="Times New Roman" w:cs="Times New Roman"/>
          <w:lang w:val="en-US"/>
        </w:rPr>
        <w:t>approach</w:t>
      </w:r>
      <w:r w:rsidRPr="00114922">
        <w:rPr>
          <w:rFonts w:ascii="Arial" w:eastAsia="Times New Roman" w:cs="Times New Roman"/>
          <w:spacing w:val="-8"/>
          <w:lang w:val="en-US"/>
        </w:rPr>
        <w:t xml:space="preserve"> </w:t>
      </w:r>
      <w:r w:rsidRPr="00114922">
        <w:rPr>
          <w:rFonts w:ascii="Arial" w:eastAsia="Times New Roman" w:cs="Times New Roman"/>
          <w:lang w:val="en-US"/>
        </w:rPr>
        <w:t>to</w:t>
      </w:r>
      <w:r w:rsidRPr="00114922">
        <w:rPr>
          <w:rFonts w:ascii="Arial" w:eastAsia="Times New Roman" w:cs="Times New Roman"/>
          <w:spacing w:val="-7"/>
          <w:lang w:val="en-US"/>
        </w:rPr>
        <w:t xml:space="preserve"> </w:t>
      </w:r>
      <w:r w:rsidRPr="00114922">
        <w:rPr>
          <w:rFonts w:ascii="Arial" w:eastAsia="Times New Roman" w:cs="Times New Roman"/>
          <w:spacing w:val="-1"/>
          <w:lang w:val="en-US"/>
        </w:rPr>
        <w:t>sports</w:t>
      </w:r>
      <w:r w:rsidRPr="00114922">
        <w:rPr>
          <w:rFonts w:ascii="Arial" w:eastAsia="Times New Roman" w:cs="Times New Roman"/>
          <w:spacing w:val="-4"/>
          <w:lang w:val="en-US"/>
        </w:rPr>
        <w:t xml:space="preserve"> </w:t>
      </w:r>
      <w:r w:rsidRPr="00114922">
        <w:rPr>
          <w:rFonts w:ascii="Arial" w:eastAsia="Times New Roman" w:cs="Times New Roman"/>
          <w:spacing w:val="-1"/>
          <w:lang w:val="en-US"/>
        </w:rPr>
        <w:t>instruction.</w:t>
      </w:r>
      <w:r w:rsidRPr="00114922">
        <w:rPr>
          <w:rFonts w:ascii="Arial" w:eastAsia="Times New Roman" w:cs="Times New Roman"/>
          <w:spacing w:val="-8"/>
          <w:lang w:val="en-US"/>
        </w:rPr>
        <w:t xml:space="preserve"> </w:t>
      </w:r>
      <w:r w:rsidRPr="00114922">
        <w:rPr>
          <w:rFonts w:ascii="Arial" w:eastAsia="Times New Roman" w:cs="Times New Roman"/>
          <w:lang w:val="en-US"/>
        </w:rPr>
        <w:t>Drawing</w:t>
      </w:r>
      <w:r w:rsidRPr="00114922">
        <w:rPr>
          <w:rFonts w:ascii="Arial" w:eastAsia="Times New Roman" w:cs="Times New Roman"/>
          <w:spacing w:val="-8"/>
          <w:lang w:val="en-US"/>
        </w:rPr>
        <w:t xml:space="preserve"> </w:t>
      </w:r>
      <w:r w:rsidRPr="00114922">
        <w:rPr>
          <w:rFonts w:ascii="Arial" w:eastAsia="Times New Roman" w:cs="Times New Roman"/>
          <w:lang w:val="en-US"/>
        </w:rPr>
        <w:t>from</w:t>
      </w:r>
      <w:r w:rsidRPr="00114922">
        <w:rPr>
          <w:rFonts w:ascii="Arial" w:eastAsia="Times New Roman" w:cs="Times New Roman"/>
          <w:spacing w:val="-3"/>
          <w:lang w:val="en-US"/>
        </w:rPr>
        <w:t xml:space="preserve"> </w:t>
      </w:r>
      <w:r w:rsidRPr="00114922">
        <w:rPr>
          <w:rFonts w:ascii="Arial" w:eastAsia="Times New Roman" w:cs="Times New Roman"/>
          <w:spacing w:val="-1"/>
          <w:lang w:val="en-US"/>
        </w:rPr>
        <w:t>theories</w:t>
      </w:r>
      <w:r w:rsidRPr="00114922">
        <w:rPr>
          <w:rFonts w:ascii="Arial" w:eastAsia="Times New Roman" w:cs="Times New Roman"/>
          <w:spacing w:val="-7"/>
          <w:lang w:val="en-US"/>
        </w:rPr>
        <w:t xml:space="preserve"> </w:t>
      </w:r>
      <w:r w:rsidRPr="00114922">
        <w:rPr>
          <w:rFonts w:ascii="Arial" w:eastAsia="Times New Roman" w:cs="Times New Roman"/>
          <w:lang w:val="en-US"/>
        </w:rPr>
        <w:t>of</w:t>
      </w:r>
      <w:r w:rsidRPr="00114922">
        <w:rPr>
          <w:rFonts w:ascii="Arial" w:eastAsia="Times New Roman" w:cs="Times New Roman"/>
          <w:spacing w:val="-5"/>
          <w:lang w:val="en-US"/>
        </w:rPr>
        <w:t xml:space="preserve"> </w:t>
      </w:r>
      <w:r w:rsidRPr="00114922">
        <w:rPr>
          <w:rFonts w:ascii="Arial" w:eastAsia="Times New Roman" w:cs="Times New Roman"/>
          <w:spacing w:val="-1"/>
          <w:lang w:val="en-US"/>
        </w:rPr>
        <w:t>learning,</w:t>
      </w:r>
      <w:r w:rsidRPr="00114922">
        <w:rPr>
          <w:rFonts w:ascii="Arial" w:eastAsia="Times New Roman" w:cs="Times New Roman"/>
          <w:spacing w:val="70"/>
          <w:w w:val="99"/>
          <w:lang w:val="en-US"/>
        </w:rPr>
        <w:t xml:space="preserve"> </w:t>
      </w:r>
      <w:r w:rsidRPr="00114922">
        <w:rPr>
          <w:rFonts w:ascii="Arial" w:eastAsia="Times New Roman" w:cs="Times New Roman"/>
          <w:spacing w:val="-1"/>
          <w:lang w:val="en-US"/>
        </w:rPr>
        <w:t>students</w:t>
      </w:r>
      <w:r w:rsidRPr="00114922">
        <w:rPr>
          <w:rFonts w:ascii="Arial" w:eastAsia="Times New Roman" w:cs="Times New Roman"/>
          <w:spacing w:val="-4"/>
          <w:lang w:val="en-US"/>
        </w:rPr>
        <w:t xml:space="preserve"> </w:t>
      </w:r>
      <w:r w:rsidRPr="00114922">
        <w:rPr>
          <w:rFonts w:ascii="Arial" w:eastAsia="Times New Roman" w:cs="Times New Roman"/>
          <w:lang w:val="en-US"/>
        </w:rPr>
        <w:t>will</w:t>
      </w:r>
      <w:r w:rsidRPr="00114922">
        <w:rPr>
          <w:rFonts w:ascii="Arial" w:eastAsia="Times New Roman" w:cs="Times New Roman"/>
          <w:spacing w:val="-8"/>
          <w:lang w:val="en-US"/>
        </w:rPr>
        <w:t xml:space="preserve"> </w:t>
      </w:r>
      <w:r w:rsidRPr="00114922">
        <w:rPr>
          <w:rFonts w:ascii="Arial" w:eastAsia="Times New Roman" w:cs="Times New Roman"/>
          <w:lang w:val="en-US"/>
        </w:rPr>
        <w:t>be</w:t>
      </w:r>
      <w:r w:rsidRPr="00114922">
        <w:rPr>
          <w:rFonts w:ascii="Arial" w:eastAsia="Times New Roman" w:cs="Times New Roman"/>
          <w:spacing w:val="-7"/>
          <w:lang w:val="en-US"/>
        </w:rPr>
        <w:t xml:space="preserve"> </w:t>
      </w:r>
      <w:r w:rsidRPr="00114922">
        <w:rPr>
          <w:rFonts w:ascii="Arial" w:eastAsia="Times New Roman" w:cs="Times New Roman"/>
          <w:lang w:val="en-US"/>
        </w:rPr>
        <w:t>encouraged</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to</w:t>
      </w:r>
      <w:r w:rsidRPr="00114922">
        <w:rPr>
          <w:rFonts w:ascii="Arial" w:eastAsia="Times New Roman" w:cs="Times New Roman"/>
          <w:spacing w:val="-7"/>
          <w:lang w:val="en-US"/>
        </w:rPr>
        <w:t xml:space="preserve"> </w:t>
      </w:r>
      <w:r w:rsidRPr="00114922">
        <w:rPr>
          <w:rFonts w:ascii="Arial" w:eastAsia="Times New Roman" w:cs="Times New Roman"/>
          <w:spacing w:val="-1"/>
          <w:lang w:val="en-US"/>
        </w:rPr>
        <w:t>consider</w:t>
      </w:r>
      <w:r w:rsidRPr="00114922">
        <w:rPr>
          <w:rFonts w:ascii="Arial" w:eastAsia="Times New Roman" w:cs="Times New Roman"/>
          <w:spacing w:val="-6"/>
          <w:lang w:val="en-US"/>
        </w:rPr>
        <w:t xml:space="preserve"> </w:t>
      </w:r>
      <w:r w:rsidRPr="00114922">
        <w:rPr>
          <w:rFonts w:ascii="Arial" w:eastAsia="Times New Roman" w:cs="Times New Roman"/>
          <w:lang w:val="en-US"/>
        </w:rPr>
        <w:t>critically</w:t>
      </w:r>
      <w:r w:rsidRPr="00114922">
        <w:rPr>
          <w:rFonts w:ascii="Arial" w:eastAsia="Times New Roman" w:cs="Times New Roman"/>
          <w:spacing w:val="-9"/>
          <w:lang w:val="en-US"/>
        </w:rPr>
        <w:t xml:space="preserve"> </w:t>
      </w:r>
      <w:r w:rsidRPr="00114922">
        <w:rPr>
          <w:rFonts w:ascii="Arial" w:eastAsia="Times New Roman" w:cs="Times New Roman"/>
          <w:lang w:val="en-US"/>
        </w:rPr>
        <w:t>a</w:t>
      </w:r>
      <w:r w:rsidRPr="00114922">
        <w:rPr>
          <w:rFonts w:ascii="Arial" w:eastAsia="Times New Roman" w:cs="Times New Roman"/>
          <w:spacing w:val="-8"/>
          <w:lang w:val="en-US"/>
        </w:rPr>
        <w:t xml:space="preserve"> </w:t>
      </w:r>
      <w:r w:rsidRPr="00114922">
        <w:rPr>
          <w:rFonts w:ascii="Arial" w:eastAsia="Times New Roman" w:cs="Times New Roman"/>
          <w:lang w:val="en-US"/>
        </w:rPr>
        <w:t>range</w:t>
      </w:r>
      <w:r w:rsidRPr="00114922">
        <w:rPr>
          <w:rFonts w:ascii="Arial" w:eastAsia="Times New Roman" w:cs="Times New Roman"/>
          <w:spacing w:val="-7"/>
          <w:lang w:val="en-US"/>
        </w:rPr>
        <w:t xml:space="preserve"> </w:t>
      </w:r>
      <w:r w:rsidRPr="00114922">
        <w:rPr>
          <w:rFonts w:ascii="Arial" w:eastAsia="Times New Roman" w:cs="Times New Roman"/>
          <w:lang w:val="en-US"/>
        </w:rPr>
        <w:t>of</w:t>
      </w:r>
      <w:r w:rsidRPr="00114922">
        <w:rPr>
          <w:rFonts w:ascii="Arial" w:eastAsia="Times New Roman" w:cs="Times New Roman"/>
          <w:spacing w:val="-5"/>
          <w:lang w:val="en-US"/>
        </w:rPr>
        <w:t xml:space="preserve"> </w:t>
      </w:r>
      <w:r w:rsidRPr="00114922">
        <w:rPr>
          <w:rFonts w:ascii="Arial" w:eastAsia="Times New Roman" w:cs="Times New Roman"/>
          <w:lang w:val="en-US"/>
        </w:rPr>
        <w:t>instructional</w:t>
      </w:r>
      <w:r w:rsidRPr="00114922">
        <w:rPr>
          <w:rFonts w:ascii="Arial" w:eastAsia="Times New Roman" w:cs="Times New Roman"/>
          <w:spacing w:val="-8"/>
          <w:lang w:val="en-US"/>
        </w:rPr>
        <w:t xml:space="preserve"> </w:t>
      </w:r>
      <w:r w:rsidRPr="00114922">
        <w:rPr>
          <w:rFonts w:ascii="Arial" w:eastAsia="Times New Roman" w:cs="Times New Roman"/>
          <w:lang w:val="en-US"/>
        </w:rPr>
        <w:t>models</w:t>
      </w:r>
      <w:r w:rsidRPr="00114922">
        <w:rPr>
          <w:rFonts w:ascii="Arial" w:eastAsia="Times New Roman" w:cs="Times New Roman"/>
          <w:spacing w:val="-5"/>
          <w:lang w:val="en-US"/>
        </w:rPr>
        <w:t xml:space="preserve"> </w:t>
      </w:r>
      <w:r w:rsidRPr="00114922">
        <w:rPr>
          <w:rFonts w:ascii="Arial" w:eastAsia="Times New Roman" w:cs="Times New Roman"/>
          <w:lang w:val="en-US"/>
        </w:rPr>
        <w:t>(e.g.</w:t>
      </w:r>
      <w:r w:rsidRPr="00114922">
        <w:rPr>
          <w:rFonts w:ascii="Arial" w:eastAsia="Times New Roman" w:cs="Times New Roman"/>
          <w:spacing w:val="-7"/>
          <w:lang w:val="en-US"/>
        </w:rPr>
        <w:t xml:space="preserve"> </w:t>
      </w:r>
      <w:r w:rsidRPr="00114922">
        <w:rPr>
          <w:rFonts w:ascii="Arial" w:eastAsia="Times New Roman" w:cs="Times New Roman"/>
          <w:lang w:val="en-US"/>
        </w:rPr>
        <w:t>TGFU,</w:t>
      </w:r>
      <w:r w:rsidRPr="00114922">
        <w:rPr>
          <w:rFonts w:ascii="Arial" w:eastAsia="Times New Roman" w:cs="Times New Roman"/>
          <w:spacing w:val="-7"/>
          <w:lang w:val="en-US"/>
        </w:rPr>
        <w:t xml:space="preserve"> </w:t>
      </w:r>
      <w:r w:rsidRPr="00114922">
        <w:rPr>
          <w:rFonts w:ascii="Arial" w:eastAsia="Times New Roman" w:cs="Times New Roman"/>
          <w:lang w:val="en-US"/>
        </w:rPr>
        <w:t>Sport</w:t>
      </w:r>
      <w:r w:rsidRPr="00114922">
        <w:rPr>
          <w:rFonts w:ascii="Arial" w:eastAsia="Times New Roman" w:cs="Times New Roman"/>
          <w:spacing w:val="58"/>
          <w:w w:val="99"/>
          <w:lang w:val="en-US"/>
        </w:rPr>
        <w:t xml:space="preserve"> </w:t>
      </w:r>
      <w:r w:rsidRPr="00114922">
        <w:rPr>
          <w:rFonts w:ascii="Arial" w:eastAsia="Times New Roman" w:cs="Times New Roman"/>
          <w:lang w:val="en-US"/>
        </w:rPr>
        <w:t>Education)</w:t>
      </w:r>
      <w:r w:rsidRPr="00114922">
        <w:rPr>
          <w:rFonts w:ascii="Arial" w:eastAsia="Times New Roman" w:cs="Times New Roman"/>
          <w:spacing w:val="-7"/>
          <w:lang w:val="en-US"/>
        </w:rPr>
        <w:t xml:space="preserve"> </w:t>
      </w:r>
      <w:r w:rsidRPr="00114922">
        <w:rPr>
          <w:rFonts w:ascii="Arial" w:eastAsia="Times New Roman" w:cs="Times New Roman"/>
          <w:lang w:val="en-US"/>
        </w:rPr>
        <w:t>and</w:t>
      </w:r>
      <w:r w:rsidRPr="00114922">
        <w:rPr>
          <w:rFonts w:ascii="Arial" w:eastAsia="Times New Roman" w:cs="Times New Roman"/>
          <w:spacing w:val="-6"/>
          <w:lang w:val="en-US"/>
        </w:rPr>
        <w:t xml:space="preserve"> </w:t>
      </w:r>
      <w:r w:rsidRPr="00114922">
        <w:rPr>
          <w:rFonts w:ascii="Arial" w:eastAsia="Times New Roman" w:cs="Times New Roman"/>
          <w:lang w:val="en-US"/>
        </w:rPr>
        <w:t>how</w:t>
      </w:r>
      <w:r w:rsidRPr="00114922">
        <w:rPr>
          <w:rFonts w:ascii="Arial" w:eastAsia="Times New Roman" w:cs="Times New Roman"/>
          <w:spacing w:val="-6"/>
          <w:lang w:val="en-US"/>
        </w:rPr>
        <w:t xml:space="preserve"> </w:t>
      </w:r>
      <w:r w:rsidRPr="00114922">
        <w:rPr>
          <w:rFonts w:ascii="Arial" w:eastAsia="Times New Roman" w:cs="Times New Roman"/>
          <w:lang w:val="en-US"/>
        </w:rPr>
        <w:t>these</w:t>
      </w:r>
      <w:r w:rsidRPr="00114922">
        <w:rPr>
          <w:rFonts w:ascii="Arial" w:eastAsia="Times New Roman" w:cs="Times New Roman"/>
          <w:spacing w:val="-5"/>
          <w:lang w:val="en-US"/>
        </w:rPr>
        <w:t xml:space="preserve"> </w:t>
      </w:r>
      <w:r w:rsidRPr="00114922">
        <w:rPr>
          <w:rFonts w:ascii="Arial" w:eastAsia="Times New Roman" w:cs="Times New Roman"/>
          <w:lang w:val="en-US"/>
        </w:rPr>
        <w:t>might</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be</w:t>
      </w:r>
      <w:r w:rsidRPr="00114922">
        <w:rPr>
          <w:rFonts w:ascii="Arial" w:eastAsia="Times New Roman" w:cs="Times New Roman"/>
          <w:spacing w:val="-7"/>
          <w:lang w:val="en-US"/>
        </w:rPr>
        <w:t xml:space="preserve"> </w:t>
      </w:r>
      <w:r w:rsidRPr="00114922">
        <w:rPr>
          <w:rFonts w:ascii="Arial" w:eastAsia="Times New Roman" w:cs="Times New Roman"/>
          <w:lang w:val="en-US"/>
        </w:rPr>
        <w:t>applied.</w:t>
      </w:r>
      <w:r w:rsidRPr="00114922">
        <w:rPr>
          <w:rFonts w:ascii="Arial" w:eastAsia="Times New Roman" w:cs="Times New Roman"/>
          <w:spacing w:val="-2"/>
          <w:lang w:val="en-US"/>
        </w:rPr>
        <w:t xml:space="preserve"> </w:t>
      </w:r>
      <w:r w:rsidRPr="00114922">
        <w:rPr>
          <w:rFonts w:ascii="Arial" w:eastAsia="Times New Roman" w:cs="Times New Roman"/>
          <w:lang w:val="en-US"/>
        </w:rPr>
        <w:t>A</w:t>
      </w:r>
      <w:r w:rsidRPr="00114922">
        <w:rPr>
          <w:rFonts w:ascii="Arial" w:eastAsia="Times New Roman" w:cs="Times New Roman"/>
          <w:spacing w:val="-5"/>
          <w:lang w:val="en-US"/>
        </w:rPr>
        <w:t xml:space="preserve"> </w:t>
      </w:r>
      <w:proofErr w:type="gramStart"/>
      <w:r w:rsidRPr="00114922">
        <w:rPr>
          <w:rFonts w:ascii="Arial" w:eastAsia="Times New Roman" w:cs="Times New Roman"/>
          <w:lang w:val="en-US"/>
        </w:rPr>
        <w:t>model</w:t>
      </w:r>
      <w:r w:rsidRPr="00114922">
        <w:rPr>
          <w:rFonts w:ascii="Arial" w:eastAsia="Times New Roman" w:cs="Times New Roman"/>
          <w:spacing w:val="-5"/>
          <w:lang w:val="en-US"/>
        </w:rPr>
        <w:t xml:space="preserve"> </w:t>
      </w:r>
      <w:r w:rsidRPr="00114922">
        <w:rPr>
          <w:rFonts w:ascii="Arial" w:eastAsia="Times New Roman" w:cs="Times New Roman"/>
          <w:lang w:val="en-US"/>
        </w:rPr>
        <w:t>based</w:t>
      </w:r>
      <w:proofErr w:type="gramEnd"/>
      <w:r w:rsidRPr="00114922">
        <w:rPr>
          <w:rFonts w:ascii="Arial" w:eastAsia="Times New Roman" w:cs="Times New Roman"/>
          <w:spacing w:val="-6"/>
          <w:lang w:val="en-US"/>
        </w:rPr>
        <w:t xml:space="preserve"> </w:t>
      </w:r>
      <w:r w:rsidRPr="00114922">
        <w:rPr>
          <w:rFonts w:ascii="Arial" w:eastAsia="Times New Roman" w:cs="Times New Roman"/>
          <w:lang w:val="en-US"/>
        </w:rPr>
        <w:t>approach</w:t>
      </w:r>
      <w:r w:rsidRPr="00114922">
        <w:rPr>
          <w:rFonts w:ascii="Arial" w:eastAsia="Times New Roman" w:cs="Times New Roman"/>
          <w:spacing w:val="-6"/>
          <w:lang w:val="en-US"/>
        </w:rPr>
        <w:t xml:space="preserve"> </w:t>
      </w:r>
      <w:r w:rsidRPr="00114922">
        <w:rPr>
          <w:rFonts w:ascii="Arial" w:eastAsia="Times New Roman" w:cs="Times New Roman"/>
          <w:lang w:val="en-US"/>
        </w:rPr>
        <w:t>offers</w:t>
      </w:r>
      <w:r w:rsidRPr="00114922">
        <w:rPr>
          <w:rFonts w:ascii="Arial" w:eastAsia="Times New Roman" w:cs="Times New Roman"/>
          <w:spacing w:val="-5"/>
          <w:lang w:val="en-US"/>
        </w:rPr>
        <w:t xml:space="preserve"> </w:t>
      </w:r>
      <w:r w:rsidRPr="00114922">
        <w:rPr>
          <w:rFonts w:ascii="Arial" w:eastAsia="Times New Roman" w:cs="Times New Roman"/>
          <w:lang w:val="en-US"/>
        </w:rPr>
        <w:t>a</w:t>
      </w:r>
      <w:r w:rsidRPr="00114922">
        <w:rPr>
          <w:rFonts w:ascii="Arial" w:eastAsia="Times New Roman" w:cs="Times New Roman"/>
          <w:spacing w:val="-6"/>
          <w:lang w:val="en-US"/>
        </w:rPr>
        <w:t xml:space="preserve"> </w:t>
      </w:r>
      <w:r w:rsidRPr="00114922">
        <w:rPr>
          <w:rFonts w:ascii="Arial" w:eastAsia="Times New Roman" w:cs="Times New Roman"/>
          <w:lang w:val="en-US"/>
        </w:rPr>
        <w:t>framework</w:t>
      </w:r>
      <w:r w:rsidRPr="00114922">
        <w:rPr>
          <w:rFonts w:ascii="Arial" w:eastAsia="Times New Roman" w:cs="Times New Roman"/>
          <w:spacing w:val="-3"/>
          <w:lang w:val="en-US"/>
        </w:rPr>
        <w:t xml:space="preserve"> </w:t>
      </w:r>
      <w:r w:rsidRPr="00114922">
        <w:rPr>
          <w:rFonts w:ascii="Arial" w:eastAsia="Times New Roman" w:cs="Times New Roman"/>
          <w:spacing w:val="-1"/>
          <w:lang w:val="en-US"/>
        </w:rPr>
        <w:t>within</w:t>
      </w:r>
      <w:r w:rsidRPr="00114922">
        <w:rPr>
          <w:rFonts w:ascii="Arial" w:eastAsia="Times New Roman" w:cs="Times New Roman"/>
          <w:spacing w:val="-4"/>
          <w:lang w:val="en-US"/>
        </w:rPr>
        <w:t xml:space="preserve"> </w:t>
      </w:r>
      <w:r w:rsidRPr="00114922">
        <w:rPr>
          <w:rFonts w:ascii="Arial" w:eastAsia="Times New Roman" w:cs="Times New Roman"/>
          <w:spacing w:val="-1"/>
          <w:lang w:val="en-US"/>
        </w:rPr>
        <w:t>which</w:t>
      </w:r>
      <w:r w:rsidRPr="00114922">
        <w:rPr>
          <w:rFonts w:ascii="Arial" w:eastAsia="Times New Roman" w:cs="Times New Roman"/>
          <w:spacing w:val="36"/>
          <w:w w:val="99"/>
          <w:lang w:val="en-US"/>
        </w:rPr>
        <w:t xml:space="preserve"> </w:t>
      </w:r>
      <w:r w:rsidRPr="00114922">
        <w:rPr>
          <w:rFonts w:ascii="Arial" w:eastAsia="Times New Roman" w:cs="Times New Roman"/>
          <w:lang w:val="en-US"/>
        </w:rPr>
        <w:t>to</w:t>
      </w:r>
      <w:r w:rsidRPr="00114922">
        <w:rPr>
          <w:rFonts w:ascii="Arial" w:eastAsia="Times New Roman" w:cs="Times New Roman"/>
          <w:spacing w:val="-7"/>
          <w:lang w:val="en-US"/>
        </w:rPr>
        <w:t xml:space="preserve"> </w:t>
      </w:r>
      <w:r w:rsidRPr="00114922">
        <w:rPr>
          <w:rFonts w:ascii="Arial" w:eastAsia="Times New Roman" w:cs="Times New Roman"/>
          <w:lang w:val="en-US"/>
        </w:rPr>
        <w:t>consider</w:t>
      </w:r>
      <w:r w:rsidRPr="00114922">
        <w:rPr>
          <w:rFonts w:ascii="Arial" w:eastAsia="Times New Roman" w:cs="Times New Roman"/>
          <w:spacing w:val="-5"/>
          <w:lang w:val="en-US"/>
        </w:rPr>
        <w:t xml:space="preserve"> </w:t>
      </w:r>
      <w:r w:rsidRPr="00114922">
        <w:rPr>
          <w:rFonts w:ascii="Arial" w:eastAsia="Times New Roman" w:cs="Times New Roman"/>
          <w:lang w:val="en-US"/>
        </w:rPr>
        <w:t>pedagogical</w:t>
      </w:r>
      <w:r w:rsidRPr="00114922">
        <w:rPr>
          <w:rFonts w:ascii="Arial" w:eastAsia="Times New Roman" w:cs="Times New Roman"/>
          <w:spacing w:val="-6"/>
          <w:lang w:val="en-US"/>
        </w:rPr>
        <w:t xml:space="preserve"> </w:t>
      </w:r>
      <w:r w:rsidRPr="00114922">
        <w:rPr>
          <w:rFonts w:ascii="Arial" w:eastAsia="Times New Roman" w:cs="Times New Roman"/>
          <w:lang w:val="en-US"/>
        </w:rPr>
        <w:t>approaches</w:t>
      </w:r>
      <w:r w:rsidRPr="00114922">
        <w:rPr>
          <w:rFonts w:ascii="Arial" w:eastAsia="Times New Roman" w:cs="Times New Roman"/>
          <w:spacing w:val="-5"/>
          <w:lang w:val="en-US"/>
        </w:rPr>
        <w:t xml:space="preserve"> </w:t>
      </w:r>
      <w:r w:rsidRPr="00114922">
        <w:rPr>
          <w:rFonts w:ascii="Arial" w:eastAsia="Times New Roman" w:cs="Times New Roman"/>
          <w:lang w:val="en-US"/>
        </w:rPr>
        <w:t>to</w:t>
      </w:r>
      <w:r w:rsidRPr="00114922">
        <w:rPr>
          <w:rFonts w:ascii="Arial" w:eastAsia="Times New Roman" w:cs="Times New Roman"/>
          <w:spacing w:val="-5"/>
          <w:lang w:val="en-US"/>
        </w:rPr>
        <w:t xml:space="preserve"> </w:t>
      </w:r>
      <w:r w:rsidRPr="00114922">
        <w:rPr>
          <w:rFonts w:ascii="Arial" w:eastAsia="Times New Roman" w:cs="Times New Roman"/>
          <w:spacing w:val="-1"/>
          <w:lang w:val="en-US"/>
        </w:rPr>
        <w:t>sport,</w:t>
      </w:r>
      <w:r w:rsidRPr="00114922">
        <w:rPr>
          <w:rFonts w:ascii="Arial" w:eastAsia="Times New Roman" w:cs="Times New Roman"/>
          <w:spacing w:val="-5"/>
          <w:lang w:val="en-US"/>
        </w:rPr>
        <w:t xml:space="preserve"> </w:t>
      </w:r>
      <w:r w:rsidRPr="00114922">
        <w:rPr>
          <w:rFonts w:ascii="Arial" w:eastAsia="Times New Roman" w:cs="Times New Roman"/>
          <w:spacing w:val="-1"/>
          <w:lang w:val="en-US"/>
        </w:rPr>
        <w:t>and</w:t>
      </w:r>
      <w:r w:rsidRPr="00114922">
        <w:rPr>
          <w:rFonts w:ascii="Arial" w:eastAsia="Times New Roman" w:cs="Times New Roman"/>
          <w:spacing w:val="-6"/>
          <w:lang w:val="en-US"/>
        </w:rPr>
        <w:t xml:space="preserve"> </w:t>
      </w:r>
      <w:r w:rsidRPr="00114922">
        <w:rPr>
          <w:rFonts w:ascii="Arial" w:eastAsia="Times New Roman" w:cs="Times New Roman"/>
          <w:lang w:val="en-US"/>
        </w:rPr>
        <w:t>students</w:t>
      </w:r>
      <w:r w:rsidRPr="00114922">
        <w:rPr>
          <w:rFonts w:ascii="Arial" w:eastAsia="Times New Roman" w:cs="Times New Roman"/>
          <w:spacing w:val="-4"/>
          <w:lang w:val="en-US"/>
        </w:rPr>
        <w:t xml:space="preserve"> </w:t>
      </w:r>
      <w:r w:rsidRPr="00114922">
        <w:rPr>
          <w:rFonts w:ascii="Arial" w:eastAsia="Times New Roman" w:cs="Times New Roman"/>
          <w:spacing w:val="-1"/>
          <w:lang w:val="en-US"/>
        </w:rPr>
        <w:t>will</w:t>
      </w:r>
      <w:r w:rsidRPr="00114922">
        <w:rPr>
          <w:rFonts w:ascii="Arial" w:eastAsia="Times New Roman" w:cs="Times New Roman"/>
          <w:spacing w:val="-5"/>
          <w:lang w:val="en-US"/>
        </w:rPr>
        <w:t xml:space="preserve"> </w:t>
      </w:r>
      <w:r w:rsidRPr="00114922">
        <w:rPr>
          <w:rFonts w:ascii="Arial" w:eastAsia="Times New Roman" w:cs="Times New Roman"/>
          <w:lang w:val="en-US"/>
        </w:rPr>
        <w:t>be</w:t>
      </w:r>
      <w:r w:rsidRPr="00114922">
        <w:rPr>
          <w:rFonts w:ascii="Arial" w:eastAsia="Times New Roman" w:cs="Times New Roman"/>
          <w:spacing w:val="-6"/>
          <w:lang w:val="en-US"/>
        </w:rPr>
        <w:t xml:space="preserve"> </w:t>
      </w:r>
      <w:r w:rsidRPr="00114922">
        <w:rPr>
          <w:rFonts w:ascii="Arial" w:eastAsia="Times New Roman" w:cs="Times New Roman"/>
          <w:lang w:val="en-US"/>
        </w:rPr>
        <w:t>expected</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to</w:t>
      </w:r>
      <w:r w:rsidRPr="00114922">
        <w:rPr>
          <w:rFonts w:ascii="Arial" w:eastAsia="Times New Roman" w:cs="Times New Roman"/>
          <w:spacing w:val="-5"/>
          <w:lang w:val="en-US"/>
        </w:rPr>
        <w:t xml:space="preserve"> </w:t>
      </w:r>
      <w:r w:rsidRPr="00114922">
        <w:rPr>
          <w:rFonts w:ascii="Arial" w:eastAsia="Times New Roman" w:cs="Times New Roman"/>
          <w:spacing w:val="-1"/>
          <w:lang w:val="en-US"/>
        </w:rPr>
        <w:t>identify,</w:t>
      </w:r>
      <w:r w:rsidRPr="00114922">
        <w:rPr>
          <w:rFonts w:ascii="Arial" w:eastAsia="Times New Roman" w:cs="Times New Roman"/>
          <w:spacing w:val="-4"/>
          <w:lang w:val="en-US"/>
        </w:rPr>
        <w:t xml:space="preserve"> </w:t>
      </w:r>
      <w:r w:rsidRPr="00114922">
        <w:rPr>
          <w:rFonts w:ascii="Arial" w:eastAsia="Times New Roman" w:cs="Times New Roman"/>
          <w:spacing w:val="-1"/>
          <w:lang w:val="en-US"/>
        </w:rPr>
        <w:t>plan,</w:t>
      </w:r>
      <w:r w:rsidRPr="00114922">
        <w:rPr>
          <w:rFonts w:ascii="Arial" w:eastAsia="Times New Roman" w:cs="Times New Roman"/>
          <w:spacing w:val="-7"/>
          <w:lang w:val="en-US"/>
        </w:rPr>
        <w:t xml:space="preserve"> </w:t>
      </w:r>
      <w:r w:rsidRPr="00114922">
        <w:rPr>
          <w:rFonts w:ascii="Arial" w:eastAsia="Times New Roman" w:cs="Times New Roman"/>
          <w:lang w:val="en-US"/>
        </w:rPr>
        <w:t>adapt</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and</w:t>
      </w:r>
      <w:r w:rsidRPr="00114922">
        <w:rPr>
          <w:rFonts w:ascii="Arial" w:eastAsia="Times New Roman" w:cs="Times New Roman"/>
          <w:spacing w:val="59"/>
          <w:lang w:val="en-US"/>
        </w:rPr>
        <w:t xml:space="preserve"> </w:t>
      </w:r>
      <w:r w:rsidRPr="00114922">
        <w:rPr>
          <w:rFonts w:ascii="Arial" w:eastAsia="Times New Roman" w:cs="Times New Roman"/>
          <w:lang w:val="en-US"/>
        </w:rPr>
        <w:t>apply</w:t>
      </w:r>
      <w:r w:rsidRPr="00114922">
        <w:rPr>
          <w:rFonts w:ascii="Arial" w:eastAsia="Times New Roman" w:cs="Times New Roman"/>
          <w:spacing w:val="-9"/>
          <w:lang w:val="en-US"/>
        </w:rPr>
        <w:t xml:space="preserve"> </w:t>
      </w:r>
      <w:r w:rsidRPr="00114922">
        <w:rPr>
          <w:rFonts w:ascii="Arial" w:eastAsia="Times New Roman" w:cs="Times New Roman"/>
          <w:lang w:val="en-US"/>
        </w:rPr>
        <w:t>teaching/coaching</w:t>
      </w:r>
      <w:r w:rsidRPr="00114922">
        <w:rPr>
          <w:rFonts w:ascii="Arial" w:eastAsia="Times New Roman" w:cs="Times New Roman"/>
          <w:spacing w:val="-7"/>
          <w:lang w:val="en-US"/>
        </w:rPr>
        <w:t xml:space="preserve"> </w:t>
      </w:r>
      <w:r w:rsidRPr="00114922">
        <w:rPr>
          <w:rFonts w:ascii="Arial" w:eastAsia="Times New Roman" w:cs="Times New Roman"/>
          <w:lang w:val="en-US"/>
        </w:rPr>
        <w:t>models</w:t>
      </w:r>
      <w:r w:rsidRPr="00114922">
        <w:rPr>
          <w:rFonts w:ascii="Arial" w:eastAsia="Times New Roman" w:cs="Times New Roman"/>
          <w:spacing w:val="-7"/>
          <w:lang w:val="en-US"/>
        </w:rPr>
        <w:t xml:space="preserve"> </w:t>
      </w:r>
      <w:r w:rsidRPr="00114922">
        <w:rPr>
          <w:rFonts w:ascii="Arial" w:eastAsia="Times New Roman" w:cs="Times New Roman"/>
          <w:lang w:val="en-US"/>
        </w:rPr>
        <w:t>to</w:t>
      </w:r>
      <w:r w:rsidRPr="00114922">
        <w:rPr>
          <w:rFonts w:ascii="Arial" w:eastAsia="Times New Roman" w:cs="Times New Roman"/>
          <w:spacing w:val="-4"/>
          <w:lang w:val="en-US"/>
        </w:rPr>
        <w:t xml:space="preserve"> </w:t>
      </w:r>
      <w:r w:rsidRPr="00114922">
        <w:rPr>
          <w:rFonts w:ascii="Arial" w:eastAsia="Times New Roman" w:cs="Times New Roman"/>
          <w:lang w:val="en-US"/>
        </w:rPr>
        <w:t>a</w:t>
      </w:r>
      <w:r w:rsidRPr="00114922">
        <w:rPr>
          <w:rFonts w:ascii="Arial" w:eastAsia="Times New Roman" w:cs="Times New Roman"/>
          <w:spacing w:val="-6"/>
          <w:lang w:val="en-US"/>
        </w:rPr>
        <w:t xml:space="preserve"> </w:t>
      </w:r>
      <w:r w:rsidRPr="00114922">
        <w:rPr>
          <w:rFonts w:ascii="Arial" w:eastAsia="Times New Roman" w:cs="Times New Roman"/>
          <w:lang w:val="en-US"/>
        </w:rPr>
        <w:t>variety</w:t>
      </w:r>
      <w:r w:rsidRPr="00114922">
        <w:rPr>
          <w:rFonts w:ascii="Arial" w:eastAsia="Times New Roman" w:cs="Times New Roman"/>
          <w:spacing w:val="-10"/>
          <w:lang w:val="en-US"/>
        </w:rPr>
        <w:t xml:space="preserve"> </w:t>
      </w:r>
      <w:r w:rsidRPr="00114922">
        <w:rPr>
          <w:rFonts w:ascii="Arial" w:eastAsia="Times New Roman" w:cs="Times New Roman"/>
          <w:lang w:val="en-US"/>
        </w:rPr>
        <w:t>of</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sporting</w:t>
      </w:r>
      <w:r w:rsidRPr="00114922">
        <w:rPr>
          <w:rFonts w:ascii="Arial" w:eastAsia="Times New Roman" w:cs="Times New Roman"/>
          <w:spacing w:val="-8"/>
          <w:lang w:val="en-US"/>
        </w:rPr>
        <w:t xml:space="preserve"> </w:t>
      </w:r>
      <w:r w:rsidRPr="00114922">
        <w:rPr>
          <w:rFonts w:ascii="Arial" w:eastAsia="Times New Roman" w:cs="Times New Roman"/>
          <w:lang w:val="en-US"/>
        </w:rPr>
        <w:t>contexts.</w:t>
      </w:r>
    </w:p>
    <w:p w14:paraId="4C55C8D3" w14:textId="77777777" w:rsidR="00E23149" w:rsidRDefault="00E23149" w:rsidP="00114922">
      <w:pPr>
        <w:widowControl w:val="0"/>
        <w:spacing w:line="249" w:lineRule="exact"/>
        <w:rPr>
          <w:rFonts w:ascii="Arial" w:eastAsia="Times New Roman" w:cs="Times New Roman"/>
          <w:spacing w:val="-1"/>
          <w:lang w:val="en-US"/>
        </w:rPr>
      </w:pPr>
    </w:p>
    <w:p w14:paraId="5FF9032A" w14:textId="4F821468" w:rsidR="00114922" w:rsidRPr="00114922" w:rsidRDefault="00114922" w:rsidP="00114922">
      <w:pPr>
        <w:widowControl w:val="0"/>
        <w:spacing w:line="249" w:lineRule="exact"/>
        <w:rPr>
          <w:rFonts w:ascii="Arial" w:eastAsia="Times New Roman" w:cs="Times New Roman"/>
          <w:spacing w:val="-1"/>
          <w:lang w:val="en-US"/>
        </w:rPr>
      </w:pPr>
      <w:r w:rsidRPr="00114922">
        <w:rPr>
          <w:rFonts w:ascii="Arial" w:eastAsia="Times New Roman" w:cs="Times New Roman"/>
          <w:spacing w:val="-1"/>
          <w:lang w:val="en-US"/>
        </w:rPr>
        <w:t>Module</w:t>
      </w:r>
      <w:r w:rsidRPr="00114922">
        <w:rPr>
          <w:rFonts w:ascii="Arial" w:eastAsia="Times New Roman" w:cs="Times New Roman"/>
          <w:lang w:val="en-US"/>
        </w:rPr>
        <w:t xml:space="preserve"> </w:t>
      </w:r>
      <w:r w:rsidRPr="00114922">
        <w:rPr>
          <w:rFonts w:ascii="Arial" w:eastAsia="Times New Roman" w:cs="Times New Roman"/>
          <w:spacing w:val="-1"/>
          <w:lang w:val="en-US"/>
        </w:rPr>
        <w:t>Assessment:</w:t>
      </w:r>
    </w:p>
    <w:p w14:paraId="38A4AC97" w14:textId="16A21381" w:rsidR="00114922" w:rsidRPr="007868DD" w:rsidRDefault="00114922" w:rsidP="00114922">
      <w:pPr>
        <w:widowControl w:val="0"/>
        <w:spacing w:line="229" w:lineRule="exact"/>
        <w:rPr>
          <w:rFonts w:ascii="Arial" w:eastAsia="Times New Roman" w:hAnsi="Arial" w:cs="Arial"/>
          <w:lang w:val="en-US"/>
        </w:rPr>
      </w:pPr>
      <w:r w:rsidRPr="007868DD">
        <w:rPr>
          <w:rFonts w:ascii="Arial" w:eastAsia="Times New Roman" w:hAnsi="Arial" w:cs="Arial"/>
          <w:lang w:val="en-US"/>
        </w:rPr>
        <w:t>Essay</w:t>
      </w:r>
      <w:r w:rsidRPr="007868DD">
        <w:rPr>
          <w:rFonts w:ascii="Arial" w:eastAsia="Times New Roman" w:hAnsi="Arial" w:cs="Arial"/>
          <w:spacing w:val="-10"/>
          <w:lang w:val="en-US"/>
        </w:rPr>
        <w:t xml:space="preserve"> </w:t>
      </w:r>
      <w:r w:rsidR="007868DD" w:rsidRPr="007868DD">
        <w:rPr>
          <w:rFonts w:ascii="Arial" w:eastAsia="Times New Roman" w:hAnsi="Arial" w:cs="Arial"/>
          <w:lang w:val="en-US"/>
        </w:rPr>
        <w:t>70%</w:t>
      </w:r>
    </w:p>
    <w:p w14:paraId="0DFC0113" w14:textId="14AA4126" w:rsidR="00114922" w:rsidRPr="007868DD" w:rsidRDefault="00114922" w:rsidP="000A085C">
      <w:pPr>
        <w:rPr>
          <w:rFonts w:ascii="Arial" w:hAnsi="Arial" w:cs="Arial"/>
          <w:lang w:val="en-US"/>
        </w:rPr>
      </w:pPr>
      <w:r w:rsidRPr="007868DD">
        <w:rPr>
          <w:rFonts w:ascii="Arial" w:hAnsi="Arial" w:cs="Arial"/>
          <w:lang w:val="en-US"/>
        </w:rPr>
        <w:lastRenderedPageBreak/>
        <w:t>MCQ</w:t>
      </w:r>
      <w:r w:rsidRPr="007868DD">
        <w:rPr>
          <w:rFonts w:ascii="Arial" w:hAnsi="Arial" w:cs="Arial"/>
          <w:spacing w:val="-7"/>
          <w:lang w:val="en-US"/>
        </w:rPr>
        <w:t xml:space="preserve"> </w:t>
      </w:r>
      <w:r w:rsidR="007868DD" w:rsidRPr="007868DD">
        <w:rPr>
          <w:rFonts w:ascii="Arial" w:hAnsi="Arial" w:cs="Arial"/>
          <w:lang w:val="en-US"/>
        </w:rPr>
        <w:t>30%</w:t>
      </w:r>
    </w:p>
    <w:p w14:paraId="670EB729" w14:textId="61E41824" w:rsidR="002B353A" w:rsidRDefault="002B353A" w:rsidP="002B353A">
      <w:pPr>
        <w:pStyle w:val="Heading2"/>
        <w:rPr>
          <w:rFonts w:ascii="Arial" w:hAnsi="Arial" w:cs="Arial"/>
          <w:b/>
          <w:sz w:val="24"/>
          <w:szCs w:val="24"/>
        </w:rPr>
      </w:pPr>
      <w:r w:rsidRPr="002B353A">
        <w:rPr>
          <w:rFonts w:ascii="Arial" w:hAnsi="Arial" w:cs="Arial"/>
          <w:b/>
          <w:sz w:val="24"/>
          <w:szCs w:val="24"/>
        </w:rPr>
        <w:t xml:space="preserve">Semester </w:t>
      </w:r>
      <w:r>
        <w:rPr>
          <w:rFonts w:ascii="Arial" w:hAnsi="Arial" w:cs="Arial"/>
          <w:b/>
          <w:sz w:val="24"/>
          <w:szCs w:val="24"/>
        </w:rPr>
        <w:t>2</w:t>
      </w:r>
      <w:r w:rsidRPr="002B353A">
        <w:rPr>
          <w:rFonts w:ascii="Arial" w:hAnsi="Arial" w:cs="Arial"/>
          <w:b/>
          <w:sz w:val="24"/>
          <w:szCs w:val="24"/>
        </w:rPr>
        <w:t xml:space="preserve"> Modules</w:t>
      </w:r>
    </w:p>
    <w:p w14:paraId="067EFEF1" w14:textId="77777777" w:rsidR="000A085C" w:rsidRPr="000A085C" w:rsidRDefault="000A085C" w:rsidP="000A085C"/>
    <w:p w14:paraId="4FAFC3C0" w14:textId="77777777" w:rsidR="00F05A22" w:rsidRPr="00CB4D61" w:rsidRDefault="00F05A22" w:rsidP="00CB4D61">
      <w:pPr>
        <w:pStyle w:val="Heading3"/>
        <w:rPr>
          <w:rFonts w:ascii="Arial" w:hAnsi="Arial" w:cs="Arial"/>
          <w:b/>
          <w:color w:val="auto"/>
        </w:rPr>
      </w:pPr>
      <w:r w:rsidRPr="00CB4D61">
        <w:rPr>
          <w:rFonts w:ascii="Arial" w:hAnsi="Arial" w:cs="Arial"/>
          <w:b/>
          <w:color w:val="auto"/>
        </w:rPr>
        <w:t>Applied Exercise Physiology</w:t>
      </w:r>
    </w:p>
    <w:p w14:paraId="427B5408" w14:textId="77777777" w:rsidR="00F05A22" w:rsidRDefault="00F05A22" w:rsidP="00114922">
      <w:pPr>
        <w:rPr>
          <w:rFonts w:ascii="Arial" w:hAnsi="Arial" w:cs="Arial"/>
          <w:b/>
        </w:rPr>
      </w:pPr>
      <w:r>
        <w:rPr>
          <w:rFonts w:ascii="Arial" w:hAnsi="Arial" w:cs="Arial"/>
          <w:b/>
        </w:rPr>
        <w:t>35288 (LI) Sem 2</w:t>
      </w:r>
    </w:p>
    <w:p w14:paraId="0351BF99" w14:textId="7BF6B499" w:rsidR="00114922" w:rsidRPr="00E23149" w:rsidRDefault="00114922" w:rsidP="00114922">
      <w:pPr>
        <w:rPr>
          <w:rFonts w:ascii="Arial" w:hAnsi="Arial" w:cs="Arial"/>
          <w:b/>
        </w:rPr>
      </w:pPr>
      <w:r w:rsidRPr="00E23149">
        <w:rPr>
          <w:rFonts w:ascii="Arial" w:hAnsi="Arial" w:cs="Arial"/>
          <w:b/>
        </w:rPr>
        <w:t>20 credits</w:t>
      </w:r>
    </w:p>
    <w:p w14:paraId="3CED411E" w14:textId="77777777" w:rsidR="000A085C" w:rsidRDefault="000A085C" w:rsidP="00114922">
      <w:pPr>
        <w:rPr>
          <w:rFonts w:ascii="Arial" w:hAnsi="Arial" w:cs="Arial"/>
          <w:spacing w:val="-1"/>
        </w:rPr>
      </w:pPr>
    </w:p>
    <w:p w14:paraId="04EE2519" w14:textId="044A9971" w:rsidR="00114922" w:rsidRPr="00114922" w:rsidRDefault="00114922" w:rsidP="00114922">
      <w:pPr>
        <w:rPr>
          <w:rFonts w:ascii="Arial" w:hAnsi="Arial" w:cs="Arial"/>
          <w:spacing w:val="-2"/>
        </w:rPr>
      </w:pPr>
      <w:r w:rsidRPr="00114922">
        <w:rPr>
          <w:rFonts w:ascii="Arial" w:hAnsi="Arial" w:cs="Arial"/>
          <w:spacing w:val="-1"/>
        </w:rPr>
        <w:t>Module</w:t>
      </w:r>
      <w:r w:rsidRPr="00114922">
        <w:rPr>
          <w:rFonts w:ascii="Arial" w:hAnsi="Arial" w:cs="Arial"/>
          <w:spacing w:val="-4"/>
        </w:rPr>
        <w:t xml:space="preserve"> </w:t>
      </w:r>
      <w:r w:rsidRPr="00114922">
        <w:rPr>
          <w:rFonts w:ascii="Arial" w:hAnsi="Arial" w:cs="Arial"/>
          <w:spacing w:val="-1"/>
        </w:rPr>
        <w:t xml:space="preserve">Leader: </w:t>
      </w:r>
      <w:r w:rsidRPr="00114922">
        <w:rPr>
          <w:rFonts w:ascii="Arial" w:hAnsi="Arial" w:cs="Arial"/>
          <w:spacing w:val="-2"/>
        </w:rPr>
        <w:t>Dr Sam Lucas</w:t>
      </w:r>
    </w:p>
    <w:p w14:paraId="76B9F9E0" w14:textId="77777777" w:rsidR="00E23149" w:rsidRDefault="00E23149" w:rsidP="00114922">
      <w:pPr>
        <w:rPr>
          <w:rFonts w:ascii="Arial" w:eastAsia="Times New Roman" w:hAnsi="Arial" w:cs="Arial"/>
          <w:spacing w:val="-1"/>
          <w:lang w:val="en-US"/>
        </w:rPr>
      </w:pPr>
    </w:p>
    <w:p w14:paraId="52932115" w14:textId="6CBF01EE" w:rsidR="00114922" w:rsidRPr="00114922" w:rsidRDefault="00114922" w:rsidP="00114922">
      <w:pPr>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Description:</w:t>
      </w:r>
    </w:p>
    <w:p w14:paraId="651768D7" w14:textId="57B3EE4D" w:rsidR="00114922" w:rsidRPr="00114922" w:rsidRDefault="00114922" w:rsidP="00114922">
      <w:pPr>
        <w:rPr>
          <w:rFonts w:ascii="Arial" w:eastAsia="Times New Roman" w:hAnsi="Arial" w:cs="Arial"/>
          <w:lang w:val="en-US"/>
        </w:rPr>
      </w:pPr>
      <w:r w:rsidRPr="00114922">
        <w:rPr>
          <w:rFonts w:ascii="Arial" w:eastAsia="Times New Roman" w:hAnsi="Arial" w:cs="Arial"/>
          <w:lang w:val="en-US"/>
        </w:rPr>
        <w:t>This module will study physiological function during acute exercise stress - from the level of the cell to the whole body - with some consideration for the influence of different intensities, durations and modes of exercise upon physiological function. We will also study the physiological response to repeated exercise training sessions, so as to characterise the training adaptations to different forms of exercise (e.g. aerobic, anaerobic, strength). This will also involve us briefly considering exercise prescription guidelines and the structure of training programs. The implications and effects of exercise in adverse environments (e.g., heat and hypoxia) will also be examined, along with responses and considerations for specific populations (e.g. elderly, spinal cord injured, female athletes).</w:t>
      </w:r>
    </w:p>
    <w:p w14:paraId="5659D65F" w14:textId="77777777" w:rsidR="00E23149" w:rsidRDefault="00E23149" w:rsidP="00114922">
      <w:pPr>
        <w:rPr>
          <w:rFonts w:ascii="Arial" w:eastAsia="Times New Roman" w:hAnsi="Arial" w:cs="Arial"/>
          <w:spacing w:val="-1"/>
          <w:lang w:val="en-US"/>
        </w:rPr>
      </w:pPr>
    </w:p>
    <w:p w14:paraId="47BB83AA" w14:textId="2CC9D76A" w:rsidR="00114922" w:rsidRPr="00114922" w:rsidRDefault="00114922" w:rsidP="00114922">
      <w:pPr>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Assessment:</w:t>
      </w:r>
    </w:p>
    <w:p w14:paraId="29BCC573" w14:textId="4F81E4AF" w:rsidR="00114922" w:rsidRPr="00114922" w:rsidRDefault="00114922" w:rsidP="00114922">
      <w:pPr>
        <w:rPr>
          <w:rFonts w:ascii="Arial" w:eastAsia="Times New Roman" w:hAnsi="Arial" w:cs="Arial"/>
          <w:spacing w:val="-1"/>
          <w:lang w:val="en-US"/>
        </w:rPr>
      </w:pPr>
      <w:r w:rsidRPr="00114922">
        <w:rPr>
          <w:rFonts w:ascii="Arial" w:eastAsia="Times New Roman" w:hAnsi="Arial" w:cs="Arial"/>
          <w:spacing w:val="-1"/>
          <w:lang w:val="en-US"/>
        </w:rPr>
        <w:t>Coursework 50%</w:t>
      </w:r>
    </w:p>
    <w:p w14:paraId="6C3E9390" w14:textId="4A8C1FD8" w:rsidR="00114922" w:rsidRPr="00114922" w:rsidRDefault="00631409" w:rsidP="00114922">
      <w:pPr>
        <w:rPr>
          <w:rFonts w:ascii="Arial" w:eastAsia="Times New Roman" w:hAnsi="Arial" w:cs="Arial"/>
          <w:spacing w:val="-1"/>
          <w:lang w:val="en-US"/>
        </w:rPr>
      </w:pPr>
      <w:r>
        <w:rPr>
          <w:rFonts w:ascii="Arial" w:eastAsia="Times New Roman" w:hAnsi="Arial" w:cs="Arial"/>
          <w:spacing w:val="-1"/>
          <w:lang w:val="en-US"/>
        </w:rPr>
        <w:t>Exam</w:t>
      </w:r>
      <w:r w:rsidR="00114922" w:rsidRPr="00114922">
        <w:rPr>
          <w:rFonts w:ascii="Arial" w:eastAsia="Times New Roman" w:hAnsi="Arial" w:cs="Arial"/>
          <w:spacing w:val="-1"/>
          <w:lang w:val="en-US"/>
        </w:rPr>
        <w:t xml:space="preserve"> 50%</w:t>
      </w:r>
    </w:p>
    <w:p w14:paraId="7408AED4" w14:textId="0C2801BD" w:rsidR="00114922" w:rsidRPr="00114922" w:rsidRDefault="00114922" w:rsidP="00114922">
      <w:pPr>
        <w:rPr>
          <w:rFonts w:ascii="Arial" w:eastAsia="Times New Roman" w:hAnsi="Arial" w:cs="Arial"/>
          <w:spacing w:val="-1"/>
          <w:lang w:val="en-US"/>
        </w:rPr>
      </w:pPr>
    </w:p>
    <w:p w14:paraId="28D9864F" w14:textId="77777777" w:rsidR="00F05A22" w:rsidRPr="00CB4D61" w:rsidRDefault="00F05A22"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Sport Nutrition</w:t>
      </w:r>
    </w:p>
    <w:p w14:paraId="6F032275" w14:textId="77777777" w:rsidR="00F05A22" w:rsidRDefault="00F05A22" w:rsidP="00114922">
      <w:pPr>
        <w:rPr>
          <w:rFonts w:ascii="Arial" w:eastAsia="Times New Roman" w:hAnsi="Arial" w:cs="Arial"/>
          <w:b/>
          <w:lang w:val="en-US"/>
        </w:rPr>
      </w:pPr>
      <w:r>
        <w:rPr>
          <w:rFonts w:ascii="Arial" w:eastAsia="Times New Roman" w:hAnsi="Arial" w:cs="Arial"/>
          <w:b/>
          <w:lang w:val="en-US"/>
        </w:rPr>
        <w:t>29267 (LI) Sem 2</w:t>
      </w:r>
    </w:p>
    <w:p w14:paraId="6768441C" w14:textId="553F0DD9" w:rsidR="00114922" w:rsidRPr="00E23149" w:rsidRDefault="00114922" w:rsidP="00114922">
      <w:pPr>
        <w:rPr>
          <w:rFonts w:ascii="Arial" w:eastAsia="Times New Roman" w:hAnsi="Arial" w:cs="Arial"/>
          <w:b/>
          <w:lang w:val="en-US"/>
        </w:rPr>
      </w:pPr>
      <w:r w:rsidRPr="00E23149">
        <w:rPr>
          <w:rFonts w:ascii="Arial" w:eastAsia="Times New Roman" w:hAnsi="Arial" w:cs="Arial"/>
          <w:b/>
          <w:lang w:val="en-US"/>
        </w:rPr>
        <w:t>20 credits</w:t>
      </w:r>
    </w:p>
    <w:p w14:paraId="35A6E5B4" w14:textId="77777777" w:rsidR="00E23149" w:rsidRDefault="00E23149" w:rsidP="00114922">
      <w:pPr>
        <w:rPr>
          <w:rFonts w:ascii="Arial" w:hAnsi="Arial" w:cs="Arial"/>
          <w:spacing w:val="-1"/>
        </w:rPr>
      </w:pPr>
    </w:p>
    <w:p w14:paraId="75D779E9" w14:textId="452EF62D" w:rsidR="00114922" w:rsidRPr="00114922" w:rsidRDefault="00114922" w:rsidP="00114922">
      <w:pPr>
        <w:rPr>
          <w:rFonts w:ascii="Arial" w:hAnsi="Arial" w:cs="Arial"/>
        </w:rPr>
      </w:pPr>
      <w:r w:rsidRPr="00114922">
        <w:rPr>
          <w:rFonts w:ascii="Arial" w:hAnsi="Arial" w:cs="Arial"/>
          <w:spacing w:val="-1"/>
        </w:rPr>
        <w:t>Module</w:t>
      </w:r>
      <w:r w:rsidRPr="00114922">
        <w:rPr>
          <w:rFonts w:ascii="Arial" w:hAnsi="Arial" w:cs="Arial"/>
          <w:spacing w:val="-4"/>
        </w:rPr>
        <w:t xml:space="preserve"> </w:t>
      </w:r>
      <w:r w:rsidRPr="00114922">
        <w:rPr>
          <w:rFonts w:ascii="Arial" w:hAnsi="Arial" w:cs="Arial"/>
          <w:spacing w:val="-1"/>
        </w:rPr>
        <w:t xml:space="preserve">Leader: </w:t>
      </w:r>
      <w:r w:rsidRPr="00114922">
        <w:rPr>
          <w:rFonts w:ascii="Arial" w:hAnsi="Arial" w:cs="Arial"/>
        </w:rPr>
        <w:t>Dr Gareth Wallis</w:t>
      </w:r>
    </w:p>
    <w:p w14:paraId="12FA489E" w14:textId="77777777" w:rsidR="00E23149" w:rsidRDefault="00E23149" w:rsidP="00114922">
      <w:pPr>
        <w:rPr>
          <w:rFonts w:ascii="Arial" w:eastAsia="Times New Roman" w:hAnsi="Arial" w:cs="Arial"/>
          <w:spacing w:val="-1"/>
          <w:lang w:val="en-US"/>
        </w:rPr>
      </w:pPr>
    </w:p>
    <w:p w14:paraId="7BAD6AED" w14:textId="5EC6FD8F" w:rsidR="00114922" w:rsidRPr="00114922" w:rsidRDefault="00114922" w:rsidP="00114922">
      <w:pPr>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Description:</w:t>
      </w:r>
    </w:p>
    <w:p w14:paraId="47FBD9B4" w14:textId="26C09DEE" w:rsidR="00114922" w:rsidRPr="00114922" w:rsidRDefault="00114922" w:rsidP="00114922">
      <w:pPr>
        <w:rPr>
          <w:rFonts w:ascii="Arial" w:eastAsia="Times New Roman" w:hAnsi="Arial" w:cs="Arial"/>
          <w:lang w:val="en-US"/>
        </w:rPr>
      </w:pPr>
      <w:r w:rsidRPr="00114922">
        <w:rPr>
          <w:rFonts w:ascii="Arial" w:eastAsia="Times New Roman" w:hAnsi="Arial" w:cs="Arial"/>
          <w:lang w:val="en-US"/>
        </w:rPr>
        <w:t xml:space="preserve">This module, Sports Nutrition, is concerned with the study and practice of nutrition and diet as it relates to athletic performance. The module covers the key principles of sports nutrition: carbohydrates for training and competition, fluid and electrolyte </w:t>
      </w:r>
      <w:proofErr w:type="gramStart"/>
      <w:r w:rsidRPr="00114922">
        <w:rPr>
          <w:rFonts w:ascii="Arial" w:eastAsia="Times New Roman" w:hAnsi="Arial" w:cs="Arial"/>
          <w:lang w:val="en-US"/>
        </w:rPr>
        <w:t>needs</w:t>
      </w:r>
      <w:proofErr w:type="gramEnd"/>
      <w:r w:rsidRPr="00114922">
        <w:rPr>
          <w:rFonts w:ascii="Arial" w:eastAsia="Times New Roman" w:hAnsi="Arial" w:cs="Arial"/>
          <w:lang w:val="en-US"/>
        </w:rPr>
        <w:t>, dietary protein for athletes, dietary fat and performance, micronutrients and supplements. A particular focus is given to the science behind nutritional recommendations for athletes, as a good scientific understanding is critical to be able to carefully interpret new advances in Sports Nutrition and offer evidence-based advice to sports performers. A further focus is given to the communication of sports nutrition science, as effective and accurate scientific communication is key to ensuring athletes and the wider public receive and can understand credible information.</w:t>
      </w:r>
    </w:p>
    <w:p w14:paraId="7277A006" w14:textId="77777777" w:rsidR="00E23149" w:rsidRDefault="00E23149" w:rsidP="00114922">
      <w:pPr>
        <w:rPr>
          <w:rFonts w:ascii="Arial" w:eastAsia="Times New Roman" w:hAnsi="Arial" w:cs="Arial"/>
          <w:spacing w:val="-1"/>
          <w:lang w:val="en-US"/>
        </w:rPr>
      </w:pPr>
    </w:p>
    <w:p w14:paraId="5EE1D380" w14:textId="467786B5" w:rsidR="00114922" w:rsidRPr="00114922" w:rsidRDefault="00114922" w:rsidP="00114922">
      <w:pPr>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Assessment:</w:t>
      </w:r>
    </w:p>
    <w:p w14:paraId="5DBFFA3B" w14:textId="7242F0F3" w:rsidR="00114922" w:rsidRPr="00114922" w:rsidRDefault="00114922" w:rsidP="00114922">
      <w:pPr>
        <w:rPr>
          <w:rFonts w:ascii="Arial" w:eastAsia="Times New Roman" w:hAnsi="Arial" w:cs="Arial"/>
          <w:color w:val="000000"/>
        </w:rPr>
      </w:pPr>
      <w:r w:rsidRPr="00114922">
        <w:rPr>
          <w:rFonts w:ascii="Arial" w:eastAsia="Times New Roman" w:hAnsi="Arial" w:cs="Arial"/>
          <w:color w:val="000000"/>
        </w:rPr>
        <w:t>Coursework 50%</w:t>
      </w:r>
    </w:p>
    <w:p w14:paraId="5A5D00D9" w14:textId="3334ADF7" w:rsidR="000A085C" w:rsidRDefault="00631409" w:rsidP="00114922">
      <w:pPr>
        <w:rPr>
          <w:rFonts w:ascii="Arial" w:eastAsia="Times New Roman" w:hAnsi="Arial" w:cs="Arial"/>
          <w:lang w:val="en-US"/>
        </w:rPr>
      </w:pPr>
      <w:r>
        <w:rPr>
          <w:rFonts w:ascii="Arial" w:eastAsia="Times New Roman" w:hAnsi="Arial" w:cs="Arial"/>
          <w:lang w:val="en-US"/>
        </w:rPr>
        <w:t>Exam</w:t>
      </w:r>
      <w:r w:rsidR="00114922" w:rsidRPr="00114922">
        <w:rPr>
          <w:rFonts w:ascii="Arial" w:eastAsia="Times New Roman" w:hAnsi="Arial" w:cs="Arial"/>
          <w:lang w:val="en-US"/>
        </w:rPr>
        <w:t xml:space="preserve"> 50%</w:t>
      </w:r>
    </w:p>
    <w:p w14:paraId="0702A2F1" w14:textId="0B31B299" w:rsidR="007A690D" w:rsidRDefault="007A690D">
      <w:pPr>
        <w:rPr>
          <w:rFonts w:ascii="Arial" w:eastAsia="Times New Roman" w:hAnsi="Arial" w:cs="Arial"/>
          <w:lang w:val="en-US"/>
        </w:rPr>
      </w:pPr>
      <w:r>
        <w:rPr>
          <w:rFonts w:ascii="Arial" w:eastAsia="Times New Roman" w:hAnsi="Arial" w:cs="Arial"/>
          <w:lang w:val="en-US"/>
        </w:rPr>
        <w:br w:type="page"/>
      </w:r>
    </w:p>
    <w:p w14:paraId="0C9D5028" w14:textId="77777777" w:rsidR="007A690D" w:rsidRPr="007A690D" w:rsidRDefault="007A690D" w:rsidP="00114922">
      <w:pPr>
        <w:rPr>
          <w:rFonts w:ascii="Arial" w:eastAsia="Times New Roman" w:hAnsi="Arial" w:cs="Arial"/>
          <w:lang w:val="en-US"/>
        </w:rPr>
      </w:pPr>
    </w:p>
    <w:p w14:paraId="6BA1722B" w14:textId="44A06268" w:rsidR="00F05A22" w:rsidRPr="00CB4D61" w:rsidRDefault="00114922"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Data sc</w:t>
      </w:r>
      <w:r w:rsidR="00F05A22" w:rsidRPr="00CB4D61">
        <w:rPr>
          <w:rFonts w:ascii="Arial" w:eastAsia="Times New Roman" w:hAnsi="Arial" w:cs="Arial"/>
          <w:b/>
          <w:color w:val="auto"/>
          <w:lang w:val="en-US"/>
        </w:rPr>
        <w:t>ience and statistical analyses</w:t>
      </w:r>
    </w:p>
    <w:p w14:paraId="0907E022" w14:textId="77777777" w:rsidR="00F05A22" w:rsidRDefault="00F05A22" w:rsidP="00114922">
      <w:pPr>
        <w:rPr>
          <w:rFonts w:ascii="Arial" w:eastAsia="Times New Roman" w:hAnsi="Arial" w:cs="Arial"/>
          <w:b/>
          <w:lang w:val="en-US"/>
        </w:rPr>
      </w:pPr>
      <w:r>
        <w:rPr>
          <w:rFonts w:ascii="Arial" w:eastAsia="Times New Roman" w:hAnsi="Arial" w:cs="Arial"/>
          <w:b/>
          <w:lang w:val="en-US"/>
        </w:rPr>
        <w:t>34035 (LI) Sem 2</w:t>
      </w:r>
    </w:p>
    <w:p w14:paraId="644CB49A" w14:textId="08A04F1E" w:rsidR="00114922" w:rsidRPr="00E23149" w:rsidRDefault="00114922" w:rsidP="00114922">
      <w:pPr>
        <w:rPr>
          <w:rFonts w:ascii="Arial" w:eastAsia="Times New Roman" w:hAnsi="Arial" w:cs="Arial"/>
          <w:b/>
          <w:lang w:val="en-US"/>
        </w:rPr>
      </w:pPr>
      <w:r w:rsidRPr="00E23149">
        <w:rPr>
          <w:rFonts w:ascii="Arial" w:eastAsia="Times New Roman" w:hAnsi="Arial" w:cs="Arial"/>
          <w:b/>
          <w:lang w:val="en-US"/>
        </w:rPr>
        <w:t>10 credits</w:t>
      </w:r>
    </w:p>
    <w:p w14:paraId="02A17D0A" w14:textId="77777777" w:rsidR="00E23149" w:rsidRDefault="00E23149" w:rsidP="00114922">
      <w:pPr>
        <w:rPr>
          <w:rFonts w:ascii="Arial" w:hAnsi="Arial" w:cs="Arial"/>
          <w:spacing w:val="-1"/>
        </w:rPr>
      </w:pPr>
    </w:p>
    <w:p w14:paraId="03C2D23E" w14:textId="77777777" w:rsidR="00E23149" w:rsidRDefault="00114922" w:rsidP="00114922">
      <w:pPr>
        <w:rPr>
          <w:rFonts w:ascii="Arial" w:hAnsi="Arial" w:cs="Arial"/>
          <w:spacing w:val="-1"/>
        </w:rPr>
      </w:pPr>
      <w:r w:rsidRPr="00114922">
        <w:rPr>
          <w:rFonts w:ascii="Arial" w:hAnsi="Arial" w:cs="Arial"/>
          <w:spacing w:val="-1"/>
        </w:rPr>
        <w:t>Module</w:t>
      </w:r>
      <w:r w:rsidRPr="00114922">
        <w:rPr>
          <w:rFonts w:ascii="Arial" w:hAnsi="Arial" w:cs="Arial"/>
          <w:spacing w:val="-4"/>
        </w:rPr>
        <w:t xml:space="preserve"> </w:t>
      </w:r>
      <w:r w:rsidRPr="00114922">
        <w:rPr>
          <w:rFonts w:ascii="Arial" w:hAnsi="Arial" w:cs="Arial"/>
          <w:spacing w:val="-1"/>
        </w:rPr>
        <w:t>Leader: Dr Sang-Hoon Y</w:t>
      </w:r>
      <w:r w:rsidR="00E23149">
        <w:rPr>
          <w:rFonts w:ascii="Arial" w:hAnsi="Arial" w:cs="Arial"/>
          <w:spacing w:val="-1"/>
        </w:rPr>
        <w:t>eo</w:t>
      </w:r>
    </w:p>
    <w:p w14:paraId="2DE70C5A" w14:textId="77777777" w:rsidR="00E23149" w:rsidRDefault="00E23149" w:rsidP="00114922">
      <w:pPr>
        <w:rPr>
          <w:rFonts w:ascii="Arial" w:hAnsi="Arial" w:cs="Arial"/>
          <w:spacing w:val="-1"/>
        </w:rPr>
      </w:pPr>
    </w:p>
    <w:p w14:paraId="4046816C" w14:textId="64084FB7" w:rsidR="00114922" w:rsidRPr="00E23149" w:rsidRDefault="00114922" w:rsidP="00114922">
      <w:pPr>
        <w:rPr>
          <w:rFonts w:ascii="Arial" w:hAnsi="Arial" w:cs="Arial"/>
          <w:spacing w:val="-1"/>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Description:</w:t>
      </w:r>
    </w:p>
    <w:p w14:paraId="4C946700" w14:textId="77777777" w:rsidR="00D97F5F" w:rsidRDefault="00114922" w:rsidP="00114922">
      <w:pPr>
        <w:rPr>
          <w:rFonts w:ascii="Arial" w:eastAsia="Times New Roman" w:hAnsi="Arial" w:cs="Arial"/>
          <w:lang w:val="en-US"/>
        </w:rPr>
      </w:pPr>
      <w:r w:rsidRPr="005152F4">
        <w:rPr>
          <w:rFonts w:ascii="Arial" w:eastAsia="Times New Roman" w:hAnsi="Arial" w:cs="Arial"/>
          <w:lang w:val="en-US"/>
        </w:rPr>
        <w:t>This module introduces</w:t>
      </w:r>
      <w:r w:rsidRPr="00114922">
        <w:rPr>
          <w:rFonts w:ascii="Arial" w:eastAsia="Times New Roman" w:hAnsi="Arial" w:cs="Arial"/>
          <w:lang w:val="en-US"/>
        </w:rPr>
        <w:t xml:space="preserve"> the key principles and approaches to data science and statistical analysis.  It will cover data management, presenting data, choosing and performing analytic tests.</w:t>
      </w:r>
    </w:p>
    <w:p w14:paraId="6985B8AE" w14:textId="1787B76C" w:rsidR="007A690D" w:rsidRPr="007A690D" w:rsidRDefault="00D97F5F" w:rsidP="00114922">
      <w:pPr>
        <w:rPr>
          <w:rFonts w:ascii="Arial" w:eastAsia="Times New Roman" w:hAnsi="Arial" w:cs="Arial"/>
          <w:lang w:val="en-US"/>
        </w:rPr>
      </w:pPr>
      <w:r w:rsidRPr="007A690D">
        <w:rPr>
          <w:rFonts w:ascii="Arial" w:eastAsia="Times New Roman" w:hAnsi="Arial" w:cs="Arial"/>
          <w:lang w:val="en-US"/>
        </w:rPr>
        <w:t xml:space="preserve"> </w:t>
      </w:r>
    </w:p>
    <w:p w14:paraId="1AB1DFF4" w14:textId="6E4AE87C" w:rsidR="00114922" w:rsidRPr="00114922" w:rsidRDefault="00114922" w:rsidP="00114922">
      <w:pPr>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Assessment:</w:t>
      </w:r>
    </w:p>
    <w:p w14:paraId="78426E90" w14:textId="1F0B8885" w:rsidR="00114922" w:rsidRPr="00114922" w:rsidRDefault="00114922" w:rsidP="00114922">
      <w:pPr>
        <w:rPr>
          <w:rFonts w:ascii="Arial" w:eastAsia="Times New Roman" w:hAnsi="Arial" w:cs="Arial"/>
          <w:lang w:val="en-US"/>
        </w:rPr>
      </w:pPr>
      <w:r w:rsidRPr="00114922">
        <w:rPr>
          <w:rFonts w:ascii="Arial" w:eastAsia="Times New Roman" w:hAnsi="Arial" w:cs="Arial"/>
          <w:lang w:val="en-US"/>
        </w:rPr>
        <w:t>Course work 50%</w:t>
      </w:r>
    </w:p>
    <w:p w14:paraId="40B0ABAC" w14:textId="1FC215D3" w:rsidR="00114922" w:rsidRPr="00114922" w:rsidRDefault="00114922" w:rsidP="00114922">
      <w:pPr>
        <w:rPr>
          <w:rFonts w:ascii="Arial" w:eastAsia="Times New Roman" w:hAnsi="Arial" w:cs="Arial"/>
          <w:lang w:val="en-US"/>
        </w:rPr>
      </w:pPr>
      <w:r w:rsidRPr="00114922">
        <w:rPr>
          <w:rFonts w:ascii="Arial" w:eastAsia="Times New Roman" w:hAnsi="Arial" w:cs="Arial"/>
          <w:lang w:val="en-US"/>
        </w:rPr>
        <w:t>Exam 50%</w:t>
      </w:r>
    </w:p>
    <w:p w14:paraId="73CC1478" w14:textId="773A311B" w:rsidR="00114922" w:rsidRPr="00114922" w:rsidRDefault="00114922" w:rsidP="00114922">
      <w:pPr>
        <w:rPr>
          <w:rFonts w:ascii="Arial" w:eastAsia="Times New Roman" w:hAnsi="Arial" w:cs="Arial"/>
          <w:lang w:val="en-US"/>
        </w:rPr>
      </w:pPr>
    </w:p>
    <w:p w14:paraId="7B29E3CE" w14:textId="77777777" w:rsidR="00F05A22" w:rsidRPr="00CB4D61" w:rsidRDefault="00114922" w:rsidP="00CB4D61">
      <w:pPr>
        <w:pStyle w:val="Heading3"/>
        <w:rPr>
          <w:rFonts w:ascii="Arial" w:eastAsia="Times New Roman" w:hAnsi="Arial" w:cs="Arial"/>
          <w:b/>
          <w:lang w:val="en-US"/>
        </w:rPr>
      </w:pPr>
      <w:r w:rsidRPr="00CB4D61">
        <w:rPr>
          <w:rFonts w:ascii="Arial" w:eastAsia="Times New Roman" w:hAnsi="Arial" w:cs="Arial"/>
          <w:b/>
          <w:color w:val="auto"/>
          <w:lang w:val="en-US"/>
        </w:rPr>
        <w:t>Spo</w:t>
      </w:r>
      <w:r w:rsidR="00F05A22" w:rsidRPr="00CB4D61">
        <w:rPr>
          <w:rFonts w:ascii="Arial" w:eastAsia="Times New Roman" w:hAnsi="Arial" w:cs="Arial"/>
          <w:b/>
          <w:color w:val="auto"/>
          <w:lang w:val="en-US"/>
        </w:rPr>
        <w:t>rt and Performance Psychology</w:t>
      </w:r>
    </w:p>
    <w:p w14:paraId="4D67087C" w14:textId="77777777" w:rsidR="00F05A22" w:rsidRDefault="00F05A22" w:rsidP="00114922">
      <w:pPr>
        <w:rPr>
          <w:rFonts w:ascii="Arial" w:eastAsia="Times New Roman" w:hAnsi="Arial" w:cs="Arial"/>
          <w:b/>
          <w:lang w:val="en-US"/>
        </w:rPr>
      </w:pPr>
      <w:r>
        <w:rPr>
          <w:rFonts w:ascii="Arial" w:eastAsia="Times New Roman" w:hAnsi="Arial" w:cs="Arial"/>
          <w:b/>
          <w:lang w:val="en-US"/>
        </w:rPr>
        <w:t>35289 (LI) Sem 2</w:t>
      </w:r>
    </w:p>
    <w:p w14:paraId="6C78FF2B" w14:textId="39675CFC" w:rsidR="00114922" w:rsidRPr="00E23149" w:rsidRDefault="00114922" w:rsidP="00114922">
      <w:pPr>
        <w:rPr>
          <w:rFonts w:ascii="Arial" w:eastAsia="Times New Roman" w:hAnsi="Arial" w:cs="Arial"/>
          <w:b/>
          <w:lang w:val="en-US"/>
        </w:rPr>
      </w:pPr>
      <w:r w:rsidRPr="00E23149">
        <w:rPr>
          <w:rFonts w:ascii="Arial" w:eastAsia="Times New Roman" w:hAnsi="Arial" w:cs="Arial"/>
          <w:b/>
          <w:lang w:val="en-US"/>
        </w:rPr>
        <w:t>20 credits</w:t>
      </w:r>
    </w:p>
    <w:p w14:paraId="190F836F" w14:textId="18C5B9DD" w:rsidR="00712A4E" w:rsidRPr="00712A4E" w:rsidRDefault="00712A4E" w:rsidP="00712A4E">
      <w:pPr>
        <w:rPr>
          <w:rFonts w:ascii="Arial" w:eastAsia="Times New Roman" w:hAnsi="Arial" w:cs="Arial"/>
          <w:iCs/>
          <w:color w:val="FF0000"/>
          <w:lang w:val="en-US"/>
        </w:rPr>
      </w:pPr>
      <w:r w:rsidRPr="00110EA0">
        <w:rPr>
          <w:rFonts w:ascii="Arial" w:eastAsia="Times New Roman" w:hAnsi="Arial" w:cs="Arial"/>
          <w:iCs/>
          <w:color w:val="2F5496" w:themeColor="accent1" w:themeShade="BF"/>
          <w:lang w:val="en-US"/>
        </w:rPr>
        <w:t>Y1 Sport, Exercise and Health Psychology has to be taken as a pre-requisite to this module</w:t>
      </w:r>
    </w:p>
    <w:p w14:paraId="2CB17C45" w14:textId="77777777" w:rsidR="00E23149" w:rsidRDefault="00E23149" w:rsidP="00114922">
      <w:pPr>
        <w:rPr>
          <w:rFonts w:ascii="Arial" w:hAnsi="Arial" w:cs="Arial"/>
          <w:spacing w:val="-1"/>
        </w:rPr>
      </w:pPr>
    </w:p>
    <w:p w14:paraId="70D43356" w14:textId="77777777" w:rsidR="00E23149" w:rsidRDefault="00114922" w:rsidP="00114922">
      <w:pPr>
        <w:rPr>
          <w:rFonts w:ascii="Arial" w:hAnsi="Arial" w:cs="Arial"/>
          <w:spacing w:val="-1"/>
        </w:rPr>
      </w:pPr>
      <w:r w:rsidRPr="00114922">
        <w:rPr>
          <w:rFonts w:ascii="Arial" w:hAnsi="Arial" w:cs="Arial"/>
          <w:spacing w:val="-1"/>
        </w:rPr>
        <w:t>Module</w:t>
      </w:r>
      <w:r w:rsidRPr="00114922">
        <w:rPr>
          <w:rFonts w:ascii="Arial" w:hAnsi="Arial" w:cs="Arial"/>
          <w:spacing w:val="-4"/>
        </w:rPr>
        <w:t xml:space="preserve"> </w:t>
      </w:r>
      <w:r w:rsidR="00E23149">
        <w:rPr>
          <w:rFonts w:ascii="Arial" w:hAnsi="Arial" w:cs="Arial"/>
          <w:spacing w:val="-1"/>
        </w:rPr>
        <w:t>Leaders: Dr Sarah Williams</w:t>
      </w:r>
    </w:p>
    <w:p w14:paraId="161BE460" w14:textId="77777777" w:rsidR="00E23149" w:rsidRDefault="00E23149" w:rsidP="00114922">
      <w:pPr>
        <w:rPr>
          <w:rFonts w:ascii="Arial" w:hAnsi="Arial" w:cs="Arial"/>
          <w:spacing w:val="-1"/>
        </w:rPr>
      </w:pPr>
    </w:p>
    <w:p w14:paraId="005B95FF" w14:textId="0C32450C" w:rsidR="00114922" w:rsidRPr="00E23149" w:rsidRDefault="00114922" w:rsidP="00114922">
      <w:pPr>
        <w:rPr>
          <w:rFonts w:ascii="Arial" w:hAnsi="Arial" w:cs="Arial"/>
          <w:spacing w:val="-1"/>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Description:</w:t>
      </w:r>
    </w:p>
    <w:p w14:paraId="33C85D94" w14:textId="1B29A9BA" w:rsidR="00114922" w:rsidRPr="00114922" w:rsidRDefault="00114922" w:rsidP="00114922">
      <w:pPr>
        <w:rPr>
          <w:rFonts w:ascii="Arial" w:eastAsia="Times New Roman" w:hAnsi="Arial" w:cs="Arial"/>
          <w:lang w:val="en-US"/>
        </w:rPr>
      </w:pPr>
      <w:r w:rsidRPr="00114922">
        <w:rPr>
          <w:rFonts w:ascii="Arial" w:eastAsia="Times New Roman" w:hAnsi="Arial" w:cs="Arial"/>
          <w:lang w:val="en-US"/>
        </w:rPr>
        <w:t>This module examines key topics in the psychology of sport and performance. It includes relevant theories, evidence and interventions designed to understand how athletes learn, optimize and robustify their performance, especially under pressure to perform, as well as how performance can break down. The theories could include anxiety theory, processing efficiency theory, reinvestment theory, theory of challenge and threat, social interdependence theory, neural efficiency theory, constrained action and self-invoking trigger theories of attentional focus, perceptual and kinematic/postural theories of gaze control. The interventions to protect against performance failure under pressure could include: implicit learning, quiet eye training, neurofeedback training, imagery training, goal setting training, self-regulation training, and self-talk training.</w:t>
      </w:r>
    </w:p>
    <w:p w14:paraId="68D36FDA" w14:textId="77777777" w:rsidR="00E23149" w:rsidRDefault="00E23149" w:rsidP="00114922">
      <w:pPr>
        <w:rPr>
          <w:rFonts w:ascii="Arial" w:eastAsia="Times New Roman" w:hAnsi="Arial" w:cs="Arial"/>
          <w:spacing w:val="-1"/>
          <w:lang w:val="en-US"/>
        </w:rPr>
      </w:pPr>
    </w:p>
    <w:p w14:paraId="77D435C2" w14:textId="276BACDD" w:rsidR="00114922" w:rsidRPr="00114922" w:rsidRDefault="00114922" w:rsidP="00114922">
      <w:pPr>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Assessment:</w:t>
      </w:r>
    </w:p>
    <w:p w14:paraId="01B7E489" w14:textId="631A3A79" w:rsidR="00114922" w:rsidRPr="00114922" w:rsidRDefault="007868DD" w:rsidP="00114922">
      <w:pPr>
        <w:rPr>
          <w:rFonts w:ascii="Arial" w:eastAsia="Times New Roman" w:hAnsi="Arial" w:cs="Arial"/>
          <w:lang w:val="en-US"/>
        </w:rPr>
      </w:pPr>
      <w:r>
        <w:rPr>
          <w:rFonts w:ascii="Arial" w:eastAsia="Times New Roman" w:hAnsi="Arial" w:cs="Arial"/>
          <w:lang w:val="en-US"/>
        </w:rPr>
        <w:t>Individual infographic 50%</w:t>
      </w:r>
    </w:p>
    <w:p w14:paraId="6E9A63FD" w14:textId="4374A962" w:rsidR="00D67876" w:rsidRDefault="00631409" w:rsidP="00EC7210">
      <w:pPr>
        <w:rPr>
          <w:rFonts w:ascii="Arial" w:eastAsia="Times New Roman" w:hAnsi="Arial" w:cs="Arial"/>
          <w:lang w:val="en-US"/>
        </w:rPr>
      </w:pPr>
      <w:r>
        <w:rPr>
          <w:rFonts w:ascii="Arial" w:eastAsia="Times New Roman" w:hAnsi="Arial" w:cs="Arial"/>
          <w:lang w:val="en-US"/>
        </w:rPr>
        <w:t xml:space="preserve">Group </w:t>
      </w:r>
      <w:r w:rsidR="007868DD">
        <w:rPr>
          <w:rFonts w:ascii="Arial" w:eastAsia="Times New Roman" w:hAnsi="Arial" w:cs="Arial"/>
          <w:lang w:val="en-US"/>
        </w:rPr>
        <w:t xml:space="preserve">report 50%; </w:t>
      </w:r>
      <w:r w:rsidR="00114922" w:rsidRPr="00114922">
        <w:rPr>
          <w:rFonts w:ascii="Arial" w:eastAsia="Times New Roman" w:hAnsi="Arial" w:cs="Arial"/>
          <w:lang w:val="en-US"/>
        </w:rPr>
        <w:t>1500 words</w:t>
      </w:r>
    </w:p>
    <w:p w14:paraId="6D92E453" w14:textId="374E282F" w:rsidR="007A690D" w:rsidRDefault="007A690D">
      <w:pPr>
        <w:rPr>
          <w:rFonts w:ascii="Arial" w:eastAsia="Times New Roman" w:hAnsi="Arial" w:cs="Arial"/>
          <w:lang w:val="en-US"/>
        </w:rPr>
      </w:pPr>
      <w:r>
        <w:rPr>
          <w:rFonts w:ascii="Arial" w:eastAsia="Times New Roman" w:hAnsi="Arial" w:cs="Arial"/>
          <w:lang w:val="en-US"/>
        </w:rPr>
        <w:br w:type="page"/>
      </w:r>
    </w:p>
    <w:p w14:paraId="4C68596E" w14:textId="77777777" w:rsidR="007A690D" w:rsidRPr="007A690D" w:rsidRDefault="007A690D" w:rsidP="00EC7210">
      <w:pPr>
        <w:rPr>
          <w:rFonts w:ascii="Arial" w:eastAsia="Times New Roman" w:hAnsi="Arial" w:cs="Arial"/>
          <w:lang w:val="en-US"/>
        </w:rPr>
      </w:pPr>
    </w:p>
    <w:p w14:paraId="00E05AC5" w14:textId="387C1F43" w:rsidR="009571EA" w:rsidRPr="009571EA" w:rsidRDefault="009571EA" w:rsidP="009571EA">
      <w:pPr>
        <w:pStyle w:val="Heading1"/>
        <w:rPr>
          <w:rFonts w:ascii="Arial" w:hAnsi="Arial" w:cs="Arial"/>
          <w:b/>
          <w:sz w:val="44"/>
          <w:szCs w:val="44"/>
        </w:rPr>
      </w:pPr>
      <w:r w:rsidRPr="009571EA">
        <w:rPr>
          <w:rFonts w:ascii="Arial" w:hAnsi="Arial" w:cs="Arial"/>
          <w:b/>
          <w:sz w:val="44"/>
          <w:szCs w:val="44"/>
        </w:rPr>
        <w:t xml:space="preserve">Year </w:t>
      </w:r>
      <w:r>
        <w:rPr>
          <w:rFonts w:ascii="Arial" w:hAnsi="Arial" w:cs="Arial"/>
          <w:b/>
          <w:sz w:val="44"/>
          <w:szCs w:val="44"/>
        </w:rPr>
        <w:t>3</w:t>
      </w:r>
      <w:r w:rsidRPr="009571EA">
        <w:rPr>
          <w:rFonts w:ascii="Arial" w:hAnsi="Arial" w:cs="Arial"/>
          <w:b/>
          <w:sz w:val="44"/>
          <w:szCs w:val="44"/>
        </w:rPr>
        <w:t xml:space="preserve"> Modules</w:t>
      </w:r>
    </w:p>
    <w:p w14:paraId="0519E9B4" w14:textId="77777777" w:rsidR="00EC7210" w:rsidRPr="001C2777" w:rsidRDefault="00EC7210" w:rsidP="00EC7210">
      <w:pPr>
        <w:rPr>
          <w:rFonts w:ascii="Arial" w:hAnsi="Arial" w:cs="Arial"/>
          <w:b/>
          <w:color w:val="2E74B5" w:themeColor="accent5" w:themeShade="BF"/>
        </w:rPr>
      </w:pPr>
    </w:p>
    <w:p w14:paraId="3A9588DF" w14:textId="32E47B66" w:rsidR="002B353A" w:rsidRPr="002B353A" w:rsidRDefault="002B353A" w:rsidP="002B353A">
      <w:pPr>
        <w:pStyle w:val="Heading2"/>
        <w:rPr>
          <w:rFonts w:ascii="Arial" w:hAnsi="Arial" w:cs="Arial"/>
          <w:b/>
          <w:sz w:val="24"/>
          <w:szCs w:val="24"/>
        </w:rPr>
      </w:pPr>
      <w:r w:rsidRPr="002B353A">
        <w:rPr>
          <w:rFonts w:ascii="Arial" w:hAnsi="Arial" w:cs="Arial"/>
          <w:b/>
          <w:sz w:val="24"/>
          <w:szCs w:val="24"/>
        </w:rPr>
        <w:t xml:space="preserve">Semester </w:t>
      </w:r>
      <w:r>
        <w:rPr>
          <w:rFonts w:ascii="Arial" w:hAnsi="Arial" w:cs="Arial"/>
          <w:b/>
          <w:sz w:val="24"/>
          <w:szCs w:val="24"/>
        </w:rPr>
        <w:t>1</w:t>
      </w:r>
      <w:r w:rsidRPr="002B353A">
        <w:rPr>
          <w:rFonts w:ascii="Arial" w:hAnsi="Arial" w:cs="Arial"/>
          <w:b/>
          <w:sz w:val="24"/>
          <w:szCs w:val="24"/>
        </w:rPr>
        <w:t xml:space="preserve"> Modules</w:t>
      </w:r>
    </w:p>
    <w:p w14:paraId="37DAA70B" w14:textId="5A471E2C" w:rsidR="00D67876" w:rsidRDefault="00D67876" w:rsidP="00EC7210">
      <w:pPr>
        <w:rPr>
          <w:rFonts w:ascii="Arial" w:hAnsi="Arial" w:cs="Arial"/>
          <w:b/>
          <w:color w:val="2E74B5" w:themeColor="accent5" w:themeShade="BF"/>
        </w:rPr>
      </w:pPr>
    </w:p>
    <w:p w14:paraId="71F9610F" w14:textId="77777777" w:rsidR="00F05A22" w:rsidRPr="00CB4D61" w:rsidRDefault="00D67876" w:rsidP="00CB4D61">
      <w:pPr>
        <w:pStyle w:val="Heading3"/>
        <w:rPr>
          <w:rFonts w:ascii="Arial" w:hAnsi="Arial" w:cs="Arial"/>
          <w:b/>
          <w:color w:val="auto"/>
          <w:lang w:val="en-US"/>
        </w:rPr>
      </w:pPr>
      <w:r w:rsidRPr="00CB4D61">
        <w:rPr>
          <w:rFonts w:ascii="Arial" w:eastAsia="Times New Roman" w:hAnsi="Arial" w:cs="Arial"/>
          <w:b/>
          <w:color w:val="auto"/>
          <w:lang w:val="en-US"/>
        </w:rPr>
        <w:t>Moral Behaviour a</w:t>
      </w:r>
      <w:r w:rsidR="00F05A22" w:rsidRPr="00CB4D61">
        <w:rPr>
          <w:rFonts w:ascii="Arial" w:hAnsi="Arial" w:cs="Arial"/>
          <w:b/>
          <w:color w:val="auto"/>
          <w:lang w:val="en-US"/>
        </w:rPr>
        <w:t>nd Doping in Sport &amp; Exercise</w:t>
      </w:r>
    </w:p>
    <w:p w14:paraId="13E174C7" w14:textId="77777777" w:rsidR="00F05A22" w:rsidRDefault="00F05A22" w:rsidP="001B5E9B">
      <w:pPr>
        <w:rPr>
          <w:rFonts w:ascii="Arial" w:hAnsi="Arial" w:cs="Arial"/>
          <w:b/>
          <w:lang w:val="en-US"/>
        </w:rPr>
      </w:pPr>
      <w:r>
        <w:rPr>
          <w:rFonts w:ascii="Arial" w:hAnsi="Arial" w:cs="Arial"/>
          <w:b/>
          <w:lang w:val="en-US"/>
        </w:rPr>
        <w:t>35280 (LH) Sem 1</w:t>
      </w:r>
    </w:p>
    <w:p w14:paraId="5CA599EF" w14:textId="02EE87EE" w:rsidR="00D67876" w:rsidRPr="00E23149" w:rsidRDefault="00D67876" w:rsidP="001B5E9B">
      <w:pPr>
        <w:rPr>
          <w:rFonts w:ascii="Arial" w:hAnsi="Arial" w:cs="Arial"/>
          <w:b/>
          <w:lang w:val="en-US"/>
        </w:rPr>
      </w:pPr>
      <w:r w:rsidRPr="00E23149">
        <w:rPr>
          <w:rFonts w:ascii="Arial" w:hAnsi="Arial" w:cs="Arial"/>
          <w:b/>
          <w:lang w:val="en-US"/>
        </w:rPr>
        <w:t>20 credits</w:t>
      </w:r>
    </w:p>
    <w:p w14:paraId="755D5B44" w14:textId="580F3D1D" w:rsidR="00D67876" w:rsidRPr="001B5E9B" w:rsidRDefault="00D67876" w:rsidP="001B5E9B">
      <w:pPr>
        <w:rPr>
          <w:rFonts w:ascii="Arial" w:hAnsi="Arial" w:cs="Arial"/>
          <w:color w:val="2E74B5" w:themeColor="accent5" w:themeShade="BF"/>
        </w:rPr>
      </w:pPr>
    </w:p>
    <w:p w14:paraId="6EEE43D3" w14:textId="62DF08DD" w:rsidR="00D67876" w:rsidRPr="001B5E9B" w:rsidRDefault="00D67876" w:rsidP="001B5E9B">
      <w:pPr>
        <w:rPr>
          <w:rFonts w:ascii="Arial" w:hAnsi="Arial" w:cs="Arial"/>
          <w:spacing w:val="-1"/>
          <w:lang w:val="en-US"/>
        </w:rPr>
      </w:pPr>
      <w:r w:rsidRPr="001B5E9B">
        <w:rPr>
          <w:rFonts w:ascii="Arial" w:hAnsi="Arial" w:cs="Arial"/>
          <w:spacing w:val="-1"/>
          <w:lang w:val="en-US"/>
        </w:rPr>
        <w:t>Module</w:t>
      </w:r>
      <w:r w:rsidRPr="001B5E9B">
        <w:rPr>
          <w:rFonts w:ascii="Arial" w:hAnsi="Arial" w:cs="Arial"/>
          <w:spacing w:val="-4"/>
          <w:lang w:val="en-US"/>
        </w:rPr>
        <w:t xml:space="preserve"> </w:t>
      </w:r>
      <w:r w:rsidRPr="001B5E9B">
        <w:rPr>
          <w:rFonts w:ascii="Arial" w:hAnsi="Arial" w:cs="Arial"/>
          <w:spacing w:val="-1"/>
          <w:lang w:val="en-US"/>
        </w:rPr>
        <w:t>Leader: Dr Maria Kavussanu</w:t>
      </w:r>
    </w:p>
    <w:p w14:paraId="05EAFF24" w14:textId="77777777" w:rsidR="00D67876" w:rsidRPr="001B5E9B" w:rsidRDefault="00D67876" w:rsidP="001B5E9B">
      <w:pPr>
        <w:rPr>
          <w:rFonts w:ascii="Arial" w:hAnsi="Arial" w:cs="Arial"/>
          <w:spacing w:val="-1"/>
          <w:lang w:val="en-US"/>
        </w:rPr>
      </w:pPr>
    </w:p>
    <w:p w14:paraId="4D075D3E" w14:textId="0F69A4AC" w:rsidR="00D67876" w:rsidRPr="001B5E9B" w:rsidRDefault="00D67876" w:rsidP="001B5E9B">
      <w:pPr>
        <w:rPr>
          <w:rFonts w:ascii="Arial" w:hAnsi="Arial" w:cs="Arial"/>
          <w:spacing w:val="-1"/>
          <w:lang w:val="en-US"/>
        </w:rPr>
      </w:pPr>
      <w:r w:rsidRPr="001B5E9B">
        <w:rPr>
          <w:rFonts w:ascii="Arial" w:hAnsi="Arial" w:cs="Arial"/>
          <w:spacing w:val="-1"/>
          <w:lang w:val="en-US"/>
        </w:rPr>
        <w:t>Module</w:t>
      </w:r>
      <w:r w:rsidRPr="001B5E9B">
        <w:rPr>
          <w:rFonts w:ascii="Arial" w:hAnsi="Arial" w:cs="Arial"/>
          <w:lang w:val="en-US"/>
        </w:rPr>
        <w:t xml:space="preserve"> </w:t>
      </w:r>
      <w:r w:rsidRPr="001B5E9B">
        <w:rPr>
          <w:rFonts w:ascii="Arial" w:hAnsi="Arial" w:cs="Arial"/>
          <w:spacing w:val="-1"/>
          <w:lang w:val="en-US"/>
        </w:rPr>
        <w:t>Description:</w:t>
      </w:r>
    </w:p>
    <w:p w14:paraId="096A74E6" w14:textId="2163F0D6" w:rsidR="00D67876" w:rsidRPr="001B5E9B" w:rsidRDefault="00D67876" w:rsidP="001B5E9B">
      <w:pPr>
        <w:rPr>
          <w:rFonts w:ascii="Arial" w:hAnsi="Arial" w:cs="Arial"/>
          <w:color w:val="000000"/>
        </w:rPr>
      </w:pPr>
      <w:r w:rsidRPr="001B5E9B">
        <w:rPr>
          <w:rFonts w:ascii="Arial" w:hAnsi="Arial" w:cs="Arial"/>
          <w:color w:val="000000"/>
        </w:rPr>
        <w:t>This module will examine moral behaviour (i.e., a collective term representing actions that have either positive or negative repercussions for others) and doping (i.e., use of illicit image and performance enhancing substances and methods) in sport and exercise. We will consider individual difference and social-environmental factors that may lead athletes to act in a prosocial or antisocial manner when they take part in sport, as well as the consequences of such actions for the recipient. With respect to doping, psychological predictors of doping in sport and exercise will be discussed including aesthetic (i.e., body image) and performance (i.e., strength, power, and endurance) motives. Relevant contemporary theory and research will be discussed, and interventions aimed at promoting prosocial and reducing antisocial behaviour (including doping) will be critically evaluated. In sum, this module will integrate theory and evidence from a range of relevant disciplines to develop students’ knowledge and understanding on key modern-day issues relevant to moral behaviour and doping in physical activity contexts.</w:t>
      </w:r>
    </w:p>
    <w:p w14:paraId="139ACFC3" w14:textId="3521296F" w:rsidR="00D67876" w:rsidRPr="001B5E9B" w:rsidRDefault="00D67876" w:rsidP="001B5E9B">
      <w:pPr>
        <w:rPr>
          <w:rFonts w:ascii="Arial" w:hAnsi="Arial" w:cs="Arial"/>
          <w:color w:val="000000"/>
        </w:rPr>
      </w:pPr>
    </w:p>
    <w:p w14:paraId="2518CE8B" w14:textId="77777777" w:rsidR="00D67876" w:rsidRPr="001B5E9B" w:rsidRDefault="00D67876" w:rsidP="001B5E9B">
      <w:pPr>
        <w:rPr>
          <w:rFonts w:ascii="Arial" w:hAnsi="Arial" w:cs="Arial"/>
          <w:spacing w:val="-1"/>
          <w:lang w:val="en-US"/>
        </w:rPr>
      </w:pPr>
      <w:r w:rsidRPr="001B5E9B">
        <w:rPr>
          <w:rFonts w:ascii="Arial" w:hAnsi="Arial" w:cs="Arial"/>
          <w:spacing w:val="-1"/>
          <w:lang w:val="en-US"/>
        </w:rPr>
        <w:t>Module</w:t>
      </w:r>
      <w:r w:rsidRPr="001B5E9B">
        <w:rPr>
          <w:rFonts w:ascii="Arial" w:hAnsi="Arial" w:cs="Arial"/>
          <w:lang w:val="en-US"/>
        </w:rPr>
        <w:t xml:space="preserve"> </w:t>
      </w:r>
      <w:r w:rsidRPr="001B5E9B">
        <w:rPr>
          <w:rFonts w:ascii="Arial" w:hAnsi="Arial" w:cs="Arial"/>
          <w:spacing w:val="-1"/>
          <w:lang w:val="en-US"/>
        </w:rPr>
        <w:t>Assessment:</w:t>
      </w:r>
    </w:p>
    <w:p w14:paraId="1452DB9D" w14:textId="121B0076" w:rsidR="00D67876" w:rsidRPr="001B5E9B" w:rsidRDefault="00D67876" w:rsidP="001B5E9B">
      <w:pPr>
        <w:rPr>
          <w:rFonts w:ascii="Arial" w:hAnsi="Arial" w:cs="Arial"/>
          <w:lang w:val="en-US"/>
        </w:rPr>
      </w:pPr>
      <w:r w:rsidRPr="001B5E9B">
        <w:rPr>
          <w:rFonts w:ascii="Arial" w:hAnsi="Arial" w:cs="Arial"/>
          <w:lang w:val="en-US"/>
        </w:rPr>
        <w:t>Course work 50%</w:t>
      </w:r>
    </w:p>
    <w:p w14:paraId="543F46A3" w14:textId="70A99A56" w:rsidR="00D67876" w:rsidRPr="001B5E9B" w:rsidRDefault="00631409" w:rsidP="001B5E9B">
      <w:pPr>
        <w:rPr>
          <w:rFonts w:ascii="Arial" w:hAnsi="Arial" w:cs="Arial"/>
          <w:color w:val="000000"/>
        </w:rPr>
      </w:pPr>
      <w:r>
        <w:rPr>
          <w:rFonts w:ascii="Arial" w:hAnsi="Arial" w:cs="Arial"/>
          <w:lang w:val="en-US"/>
        </w:rPr>
        <w:t>Exam</w:t>
      </w:r>
      <w:r w:rsidR="00D67876" w:rsidRPr="001B5E9B">
        <w:rPr>
          <w:rFonts w:ascii="Arial" w:hAnsi="Arial" w:cs="Arial"/>
          <w:lang w:val="en-US"/>
        </w:rPr>
        <w:t xml:space="preserve"> 50%</w:t>
      </w:r>
    </w:p>
    <w:p w14:paraId="67CFDF38" w14:textId="16381B66" w:rsidR="00D67876" w:rsidRPr="001B5E9B" w:rsidRDefault="00D67876" w:rsidP="001B5E9B">
      <w:pPr>
        <w:rPr>
          <w:rFonts w:ascii="Arial" w:hAnsi="Arial" w:cs="Arial"/>
          <w:lang w:val="en-US"/>
        </w:rPr>
      </w:pPr>
    </w:p>
    <w:p w14:paraId="476E1D82" w14:textId="77777777" w:rsidR="000A085C" w:rsidRPr="00CB4D61" w:rsidRDefault="000A085C" w:rsidP="00CB4D61">
      <w:pPr>
        <w:pStyle w:val="Heading3"/>
        <w:rPr>
          <w:rFonts w:ascii="Arial" w:hAnsi="Arial" w:cs="Arial"/>
          <w:b/>
          <w:color w:val="auto"/>
          <w:lang w:val="en-US"/>
        </w:rPr>
      </w:pPr>
      <w:r w:rsidRPr="00CB4D61">
        <w:rPr>
          <w:rFonts w:ascii="Arial" w:hAnsi="Arial" w:cs="Arial"/>
          <w:b/>
          <w:color w:val="auto"/>
          <w:lang w:val="en-US"/>
        </w:rPr>
        <w:t>Exercise as Medicine</w:t>
      </w:r>
    </w:p>
    <w:p w14:paraId="666EE315" w14:textId="77777777" w:rsidR="000A085C" w:rsidRDefault="000A085C" w:rsidP="000A085C">
      <w:pPr>
        <w:rPr>
          <w:rFonts w:ascii="Arial" w:hAnsi="Arial" w:cs="Arial"/>
          <w:b/>
          <w:lang w:val="en-US"/>
        </w:rPr>
      </w:pPr>
      <w:r>
        <w:rPr>
          <w:rFonts w:ascii="Arial" w:hAnsi="Arial" w:cs="Arial"/>
          <w:b/>
          <w:lang w:val="en-US"/>
        </w:rPr>
        <w:t>27534 (LH) Sem 1</w:t>
      </w:r>
    </w:p>
    <w:p w14:paraId="470A9B2F" w14:textId="77777777" w:rsidR="000A085C" w:rsidRPr="00E23149" w:rsidRDefault="000A085C" w:rsidP="000A085C">
      <w:pPr>
        <w:rPr>
          <w:rFonts w:ascii="Arial" w:hAnsi="Arial" w:cs="Arial"/>
          <w:b/>
          <w:lang w:val="en-US"/>
        </w:rPr>
      </w:pPr>
      <w:r w:rsidRPr="00E23149">
        <w:rPr>
          <w:rFonts w:ascii="Arial" w:hAnsi="Arial" w:cs="Arial"/>
          <w:b/>
          <w:lang w:val="en-US"/>
        </w:rPr>
        <w:t>20 credits</w:t>
      </w:r>
    </w:p>
    <w:p w14:paraId="7CF02BE4" w14:textId="77777777" w:rsidR="000A085C" w:rsidRDefault="000A085C" w:rsidP="000A085C">
      <w:pPr>
        <w:rPr>
          <w:rFonts w:ascii="Arial" w:hAnsi="Arial" w:cs="Arial"/>
          <w:spacing w:val="-1"/>
        </w:rPr>
      </w:pPr>
    </w:p>
    <w:p w14:paraId="24D0D785" w14:textId="77777777" w:rsidR="000A085C" w:rsidRPr="001B5E9B" w:rsidRDefault="000A085C" w:rsidP="000A085C">
      <w:pPr>
        <w:rPr>
          <w:rFonts w:ascii="Arial" w:hAnsi="Arial" w:cs="Arial"/>
          <w:spacing w:val="-1"/>
        </w:rPr>
      </w:pPr>
      <w:r w:rsidRPr="001B5E9B">
        <w:rPr>
          <w:rFonts w:ascii="Arial" w:hAnsi="Arial" w:cs="Arial"/>
          <w:spacing w:val="-1"/>
        </w:rPr>
        <w:t>Module</w:t>
      </w:r>
      <w:r w:rsidRPr="001B5E9B">
        <w:rPr>
          <w:rFonts w:ascii="Arial" w:hAnsi="Arial" w:cs="Arial"/>
          <w:spacing w:val="-4"/>
        </w:rPr>
        <w:t xml:space="preserve"> </w:t>
      </w:r>
      <w:r w:rsidRPr="001B5E9B">
        <w:rPr>
          <w:rFonts w:ascii="Arial" w:hAnsi="Arial" w:cs="Arial"/>
          <w:spacing w:val="-1"/>
        </w:rPr>
        <w:t>Leaders: Dr Jet Veldhuijzen van Zanten</w:t>
      </w:r>
    </w:p>
    <w:p w14:paraId="7AE8CF5F" w14:textId="77777777" w:rsidR="000A085C" w:rsidRDefault="000A085C" w:rsidP="000A085C">
      <w:pPr>
        <w:rPr>
          <w:rFonts w:ascii="Arial" w:hAnsi="Arial" w:cs="Arial"/>
          <w:spacing w:val="-1"/>
          <w:lang w:val="en-US"/>
        </w:rPr>
      </w:pPr>
    </w:p>
    <w:p w14:paraId="50686958" w14:textId="77777777" w:rsidR="000A085C" w:rsidRPr="001B5E9B" w:rsidRDefault="000A085C" w:rsidP="000A085C">
      <w:pPr>
        <w:rPr>
          <w:rFonts w:ascii="Arial" w:hAnsi="Arial" w:cs="Arial"/>
          <w:spacing w:val="-1"/>
          <w:lang w:val="en-US"/>
        </w:rPr>
      </w:pPr>
      <w:r w:rsidRPr="001B5E9B">
        <w:rPr>
          <w:rFonts w:ascii="Arial" w:hAnsi="Arial" w:cs="Arial"/>
          <w:spacing w:val="-1"/>
          <w:lang w:val="en-US"/>
        </w:rPr>
        <w:t>Module</w:t>
      </w:r>
      <w:r w:rsidRPr="001B5E9B">
        <w:rPr>
          <w:rFonts w:ascii="Arial" w:hAnsi="Arial" w:cs="Arial"/>
          <w:lang w:val="en-US"/>
        </w:rPr>
        <w:t xml:space="preserve"> </w:t>
      </w:r>
      <w:r w:rsidRPr="001B5E9B">
        <w:rPr>
          <w:rFonts w:ascii="Arial" w:hAnsi="Arial" w:cs="Arial"/>
          <w:spacing w:val="-1"/>
          <w:lang w:val="en-US"/>
        </w:rPr>
        <w:t>Description:</w:t>
      </w:r>
    </w:p>
    <w:p w14:paraId="509E3C4B" w14:textId="77777777" w:rsidR="000A085C" w:rsidRPr="001B5E9B" w:rsidRDefault="000A085C" w:rsidP="000A085C">
      <w:pPr>
        <w:rPr>
          <w:rFonts w:ascii="Arial" w:hAnsi="Arial" w:cs="Arial"/>
          <w:color w:val="000000"/>
        </w:rPr>
      </w:pPr>
      <w:r w:rsidRPr="001B5E9B">
        <w:rPr>
          <w:rFonts w:ascii="Arial" w:hAnsi="Arial" w:cs="Arial"/>
          <w:color w:val="000000"/>
        </w:rPr>
        <w:t xml:space="preserve">By the end of this module, students should be able to: discuss and design exercise regimes for (clinical) populations; discuss and design exercise promotions for (clinical) populations; discuss the physiological and psychological benefits of exercise; discuss the associations between physiological and psychological benefits of exercise. </w:t>
      </w:r>
    </w:p>
    <w:p w14:paraId="617BF597" w14:textId="77777777" w:rsidR="000A085C" w:rsidRDefault="000A085C" w:rsidP="000A085C">
      <w:pPr>
        <w:rPr>
          <w:rFonts w:ascii="Arial" w:hAnsi="Arial" w:cs="Arial"/>
          <w:b/>
          <w:spacing w:val="-1"/>
          <w:lang w:val="en-US"/>
        </w:rPr>
      </w:pPr>
    </w:p>
    <w:p w14:paraId="6B8994B8" w14:textId="77777777" w:rsidR="000A085C" w:rsidRPr="00CB4D61" w:rsidRDefault="000A085C" w:rsidP="000A085C">
      <w:pPr>
        <w:rPr>
          <w:rFonts w:ascii="Arial" w:hAnsi="Arial" w:cs="Arial"/>
          <w:lang w:val="en-US"/>
        </w:rPr>
      </w:pPr>
      <w:r w:rsidRPr="00CB4D61">
        <w:rPr>
          <w:rFonts w:ascii="Arial" w:hAnsi="Arial" w:cs="Arial"/>
          <w:spacing w:val="-1"/>
          <w:lang w:val="en-US"/>
        </w:rPr>
        <w:t>Module</w:t>
      </w:r>
      <w:r w:rsidRPr="00CB4D61">
        <w:rPr>
          <w:rFonts w:ascii="Arial" w:hAnsi="Arial" w:cs="Arial"/>
          <w:lang w:val="en-US"/>
        </w:rPr>
        <w:t xml:space="preserve"> </w:t>
      </w:r>
      <w:r w:rsidRPr="00CB4D61">
        <w:rPr>
          <w:rFonts w:ascii="Arial" w:hAnsi="Arial" w:cs="Arial"/>
          <w:spacing w:val="-1"/>
          <w:lang w:val="en-US"/>
        </w:rPr>
        <w:t>Assessment:</w:t>
      </w:r>
    </w:p>
    <w:p w14:paraId="181B4225" w14:textId="77777777" w:rsidR="000A085C" w:rsidRPr="001B5E9B" w:rsidRDefault="000A085C" w:rsidP="000A085C">
      <w:pPr>
        <w:rPr>
          <w:rFonts w:ascii="Arial" w:hAnsi="Arial" w:cs="Arial"/>
          <w:color w:val="000000"/>
          <w:lang w:eastAsia="en-GB"/>
        </w:rPr>
      </w:pPr>
      <w:r w:rsidRPr="001B5E9B">
        <w:rPr>
          <w:rFonts w:ascii="Arial" w:hAnsi="Arial" w:cs="Arial"/>
          <w:color w:val="000000"/>
          <w:lang w:eastAsia="en-GB"/>
        </w:rPr>
        <w:t>Course work 50%</w:t>
      </w:r>
    </w:p>
    <w:p w14:paraId="11505017" w14:textId="58B655DE" w:rsidR="000A085C" w:rsidRDefault="00631409" w:rsidP="001B5E9B">
      <w:pPr>
        <w:rPr>
          <w:rFonts w:ascii="Arial" w:hAnsi="Arial" w:cs="Arial"/>
          <w:color w:val="000000"/>
          <w:lang w:val="en-US"/>
        </w:rPr>
      </w:pPr>
      <w:r>
        <w:rPr>
          <w:rFonts w:ascii="Arial" w:hAnsi="Arial" w:cs="Arial"/>
          <w:color w:val="000000"/>
          <w:lang w:val="en-US"/>
        </w:rPr>
        <w:t>Exam</w:t>
      </w:r>
      <w:r w:rsidR="000A085C" w:rsidRPr="001B5E9B">
        <w:rPr>
          <w:rFonts w:ascii="Arial" w:hAnsi="Arial" w:cs="Arial"/>
          <w:color w:val="000000"/>
          <w:lang w:val="en-US"/>
        </w:rPr>
        <w:t xml:space="preserve"> 50%</w:t>
      </w:r>
    </w:p>
    <w:p w14:paraId="66090D6C" w14:textId="0454D808" w:rsidR="007A690D" w:rsidRDefault="007A690D">
      <w:pPr>
        <w:rPr>
          <w:rFonts w:ascii="Arial" w:hAnsi="Arial" w:cs="Arial"/>
          <w:color w:val="000000"/>
          <w:lang w:val="en-US"/>
        </w:rPr>
      </w:pPr>
      <w:r>
        <w:rPr>
          <w:rFonts w:ascii="Arial" w:hAnsi="Arial" w:cs="Arial"/>
          <w:color w:val="000000"/>
          <w:lang w:val="en-US"/>
        </w:rPr>
        <w:br w:type="page"/>
      </w:r>
    </w:p>
    <w:p w14:paraId="45F05EAF" w14:textId="77777777" w:rsidR="007A690D" w:rsidRPr="007A690D" w:rsidRDefault="007A690D" w:rsidP="001B5E9B">
      <w:pPr>
        <w:rPr>
          <w:rFonts w:ascii="Arial" w:hAnsi="Arial" w:cs="Arial"/>
          <w:color w:val="000000"/>
          <w:lang w:val="en-US"/>
        </w:rPr>
      </w:pPr>
    </w:p>
    <w:p w14:paraId="707A2671" w14:textId="07B3611B" w:rsidR="00F05A22" w:rsidRPr="00CB4D61" w:rsidRDefault="00D67876" w:rsidP="00CB4D61">
      <w:pPr>
        <w:pStyle w:val="Heading3"/>
        <w:rPr>
          <w:rFonts w:ascii="Arial" w:hAnsi="Arial" w:cs="Arial"/>
          <w:b/>
          <w:color w:val="auto"/>
          <w:lang w:val="en-US"/>
        </w:rPr>
      </w:pPr>
      <w:r w:rsidRPr="00CB4D61">
        <w:rPr>
          <w:rFonts w:ascii="Arial" w:eastAsia="Times New Roman" w:hAnsi="Arial" w:cs="Arial"/>
          <w:b/>
          <w:color w:val="auto"/>
          <w:lang w:val="en-US"/>
        </w:rPr>
        <w:t>An</w:t>
      </w:r>
      <w:r w:rsidR="00F05A22" w:rsidRPr="00CB4D61">
        <w:rPr>
          <w:rFonts w:ascii="Arial" w:hAnsi="Arial" w:cs="Arial"/>
          <w:b/>
          <w:color w:val="auto"/>
          <w:lang w:val="en-US"/>
        </w:rPr>
        <w:t>alysis of Motor Performance</w:t>
      </w:r>
    </w:p>
    <w:p w14:paraId="25842F9A" w14:textId="77777777" w:rsidR="00F05A22" w:rsidRDefault="00F05A22" w:rsidP="001B5E9B">
      <w:pPr>
        <w:rPr>
          <w:rFonts w:ascii="Arial" w:hAnsi="Arial" w:cs="Arial"/>
          <w:b/>
          <w:lang w:val="en-US"/>
        </w:rPr>
      </w:pPr>
      <w:r>
        <w:rPr>
          <w:rFonts w:ascii="Arial" w:hAnsi="Arial" w:cs="Arial"/>
          <w:b/>
          <w:lang w:val="en-US"/>
        </w:rPr>
        <w:t>35271 (LH) Sem 1</w:t>
      </w:r>
    </w:p>
    <w:p w14:paraId="0B830A2A" w14:textId="3A7E976E" w:rsidR="00D67876" w:rsidRPr="00E23149" w:rsidRDefault="00D67876" w:rsidP="001B5E9B">
      <w:pPr>
        <w:rPr>
          <w:rFonts w:ascii="Arial" w:hAnsi="Arial" w:cs="Arial"/>
          <w:b/>
          <w:lang w:val="en-US"/>
        </w:rPr>
      </w:pPr>
      <w:r w:rsidRPr="00E23149">
        <w:rPr>
          <w:rFonts w:ascii="Arial" w:hAnsi="Arial" w:cs="Arial"/>
          <w:b/>
          <w:lang w:val="en-US"/>
        </w:rPr>
        <w:t>20 credits</w:t>
      </w:r>
    </w:p>
    <w:p w14:paraId="263E3AC5" w14:textId="77777777" w:rsidR="00E23149" w:rsidRDefault="00D67876" w:rsidP="001B5E9B">
      <w:pPr>
        <w:rPr>
          <w:rFonts w:ascii="Arial" w:hAnsi="Arial" w:cs="Arial"/>
          <w:spacing w:val="-1"/>
          <w:lang w:val="en-US"/>
        </w:rPr>
      </w:pPr>
      <w:r w:rsidRPr="001B5E9B">
        <w:rPr>
          <w:rFonts w:ascii="Arial" w:hAnsi="Arial" w:cs="Arial"/>
          <w:spacing w:val="-1"/>
          <w:lang w:val="en-US"/>
        </w:rPr>
        <w:t>Module</w:t>
      </w:r>
      <w:r w:rsidRPr="001B5E9B">
        <w:rPr>
          <w:rFonts w:ascii="Arial" w:hAnsi="Arial" w:cs="Arial"/>
          <w:spacing w:val="-4"/>
          <w:lang w:val="en-US"/>
        </w:rPr>
        <w:t xml:space="preserve"> </w:t>
      </w:r>
      <w:r w:rsidR="00E23149">
        <w:rPr>
          <w:rFonts w:ascii="Arial" w:hAnsi="Arial" w:cs="Arial"/>
          <w:spacing w:val="-1"/>
          <w:lang w:val="en-US"/>
        </w:rPr>
        <w:t xml:space="preserve">Leaders: Dr François-Xavier Li </w:t>
      </w:r>
    </w:p>
    <w:p w14:paraId="7BF5F1C0" w14:textId="77777777" w:rsidR="00E23149" w:rsidRDefault="00E23149" w:rsidP="001B5E9B">
      <w:pPr>
        <w:rPr>
          <w:rFonts w:ascii="Arial" w:hAnsi="Arial" w:cs="Arial"/>
          <w:spacing w:val="-1"/>
          <w:lang w:val="en-US"/>
        </w:rPr>
      </w:pPr>
    </w:p>
    <w:p w14:paraId="589C4FAE" w14:textId="3C614DE4" w:rsidR="00D67876" w:rsidRPr="001B5E9B" w:rsidRDefault="00D67876" w:rsidP="001B5E9B">
      <w:pPr>
        <w:rPr>
          <w:rFonts w:ascii="Arial" w:hAnsi="Arial" w:cs="Arial"/>
          <w:spacing w:val="-1"/>
          <w:lang w:val="en-US"/>
        </w:rPr>
      </w:pPr>
      <w:r w:rsidRPr="001B5E9B">
        <w:rPr>
          <w:rFonts w:ascii="Arial" w:hAnsi="Arial" w:cs="Arial"/>
          <w:spacing w:val="-1"/>
          <w:lang w:val="en-US"/>
        </w:rPr>
        <w:t>Module</w:t>
      </w:r>
      <w:r w:rsidRPr="001B5E9B">
        <w:rPr>
          <w:rFonts w:ascii="Arial" w:hAnsi="Arial" w:cs="Arial"/>
          <w:lang w:val="en-US"/>
        </w:rPr>
        <w:t xml:space="preserve"> </w:t>
      </w:r>
      <w:r w:rsidRPr="001B5E9B">
        <w:rPr>
          <w:rFonts w:ascii="Arial" w:hAnsi="Arial" w:cs="Arial"/>
          <w:spacing w:val="-1"/>
          <w:lang w:val="en-US"/>
        </w:rPr>
        <w:t>Description:</w:t>
      </w:r>
    </w:p>
    <w:p w14:paraId="59C53157" w14:textId="25484F5C" w:rsidR="00D67876" w:rsidRPr="001B5E9B" w:rsidRDefault="00D67876" w:rsidP="001B5E9B">
      <w:pPr>
        <w:rPr>
          <w:rFonts w:ascii="Arial" w:hAnsi="Arial" w:cs="Arial"/>
          <w:lang w:val="en-US"/>
        </w:rPr>
      </w:pPr>
      <w:r w:rsidRPr="001B5E9B">
        <w:rPr>
          <w:rFonts w:ascii="Arial" w:hAnsi="Arial" w:cs="Arial"/>
          <w:lang w:val="en-US"/>
        </w:rPr>
        <w:t>This module provides a comprehensive course in analysis of motor performance.  Motor control is the basis of any movement, being in sport or in daily life.  In most cases we aim to improve and optimise our movements to be more efficient.  In order to improve it is essential that we can record and analyse our performance.  Utilising scientific movement analysis methods to acquire reliable data for analysis we can understand where progress can be made. This can then inform strategies to enhance motor performance and learning.  Case studies and data analysis will form the backbone of the assessment.</w:t>
      </w:r>
    </w:p>
    <w:p w14:paraId="7BB6D791" w14:textId="77777777" w:rsidR="00E23149" w:rsidRDefault="00E23149" w:rsidP="001B5E9B">
      <w:pPr>
        <w:rPr>
          <w:rFonts w:ascii="Arial" w:hAnsi="Arial" w:cs="Arial"/>
          <w:spacing w:val="-1"/>
          <w:lang w:val="en-US"/>
        </w:rPr>
      </w:pPr>
    </w:p>
    <w:p w14:paraId="7B24AD12" w14:textId="62193298" w:rsidR="00D67876" w:rsidRPr="001B5E9B" w:rsidRDefault="00D67876" w:rsidP="001B5E9B">
      <w:pPr>
        <w:rPr>
          <w:rFonts w:ascii="Arial" w:hAnsi="Arial" w:cs="Arial"/>
          <w:lang w:val="en-US"/>
        </w:rPr>
      </w:pPr>
      <w:r w:rsidRPr="001B5E9B">
        <w:rPr>
          <w:rFonts w:ascii="Arial" w:hAnsi="Arial" w:cs="Arial"/>
          <w:spacing w:val="-1"/>
          <w:lang w:val="en-US"/>
        </w:rPr>
        <w:t>Module</w:t>
      </w:r>
      <w:r w:rsidRPr="001B5E9B">
        <w:rPr>
          <w:rFonts w:ascii="Arial" w:hAnsi="Arial" w:cs="Arial"/>
          <w:lang w:val="en-US"/>
        </w:rPr>
        <w:t xml:space="preserve"> </w:t>
      </w:r>
      <w:r w:rsidRPr="001B5E9B">
        <w:rPr>
          <w:rFonts w:ascii="Arial" w:hAnsi="Arial" w:cs="Arial"/>
          <w:spacing w:val="-1"/>
          <w:lang w:val="en-US"/>
        </w:rPr>
        <w:t>Assessment:</w:t>
      </w:r>
    </w:p>
    <w:p w14:paraId="1B6622D8" w14:textId="55536313" w:rsidR="00D67876" w:rsidRPr="001B5E9B" w:rsidRDefault="00D67876" w:rsidP="001B5E9B">
      <w:pPr>
        <w:rPr>
          <w:rFonts w:ascii="Arial" w:hAnsi="Arial" w:cs="Arial"/>
          <w:color w:val="000000"/>
          <w:lang w:eastAsia="en-GB"/>
        </w:rPr>
      </w:pPr>
      <w:r w:rsidRPr="001B5E9B">
        <w:rPr>
          <w:rFonts w:ascii="Arial" w:hAnsi="Arial" w:cs="Arial"/>
          <w:color w:val="000000"/>
          <w:lang w:eastAsia="en-GB"/>
        </w:rPr>
        <w:t xml:space="preserve">Course work </w:t>
      </w:r>
      <w:r w:rsidR="007868DD">
        <w:rPr>
          <w:rFonts w:ascii="Arial" w:hAnsi="Arial" w:cs="Arial"/>
          <w:color w:val="000000"/>
          <w:lang w:eastAsia="en-GB"/>
        </w:rPr>
        <w:t>40%; 1,250 words</w:t>
      </w:r>
    </w:p>
    <w:p w14:paraId="7549BF4D" w14:textId="17200254" w:rsidR="001B5E9B" w:rsidRDefault="00D67876" w:rsidP="001B5E9B">
      <w:pPr>
        <w:rPr>
          <w:rFonts w:ascii="Arial" w:hAnsi="Arial" w:cs="Arial"/>
          <w:color w:val="2E74B5" w:themeColor="accent5" w:themeShade="BF"/>
        </w:rPr>
      </w:pPr>
      <w:r w:rsidRPr="001B5E9B">
        <w:rPr>
          <w:rFonts w:ascii="Arial" w:hAnsi="Arial" w:cs="Arial"/>
          <w:color w:val="000000"/>
          <w:lang w:val="en-US"/>
        </w:rPr>
        <w:t xml:space="preserve">Course work </w:t>
      </w:r>
      <w:r w:rsidR="00631409">
        <w:rPr>
          <w:rFonts w:ascii="Arial" w:hAnsi="Arial" w:cs="Arial"/>
          <w:color w:val="000000"/>
          <w:lang w:val="en-US"/>
        </w:rPr>
        <w:t>60%</w:t>
      </w:r>
      <w:r w:rsidR="007868DD">
        <w:rPr>
          <w:rFonts w:ascii="Arial" w:hAnsi="Arial" w:cs="Arial"/>
          <w:color w:val="000000"/>
          <w:lang w:val="en-US"/>
        </w:rPr>
        <w:t xml:space="preserve">; </w:t>
      </w:r>
      <w:r w:rsidRPr="001B5E9B">
        <w:rPr>
          <w:rFonts w:ascii="Arial" w:hAnsi="Arial" w:cs="Arial"/>
          <w:color w:val="000000"/>
          <w:lang w:val="en-US"/>
        </w:rPr>
        <w:t>2,000 words</w:t>
      </w:r>
    </w:p>
    <w:p w14:paraId="42060916" w14:textId="77777777" w:rsidR="007A690D" w:rsidRPr="007A690D" w:rsidRDefault="007A690D" w:rsidP="001B5E9B">
      <w:pPr>
        <w:rPr>
          <w:rFonts w:ascii="Arial" w:hAnsi="Arial" w:cs="Arial"/>
          <w:color w:val="2E74B5" w:themeColor="accent5" w:themeShade="BF"/>
        </w:rPr>
      </w:pPr>
    </w:p>
    <w:p w14:paraId="28CD3E54" w14:textId="77777777" w:rsidR="00F05A22" w:rsidRPr="00CB4D61" w:rsidRDefault="001B5E9B" w:rsidP="00CB4D61">
      <w:pPr>
        <w:pStyle w:val="Heading3"/>
        <w:rPr>
          <w:rFonts w:ascii="Arial" w:hAnsi="Arial" w:cs="Arial"/>
          <w:b/>
          <w:color w:val="auto"/>
          <w:lang w:val="en-US"/>
        </w:rPr>
      </w:pPr>
      <w:r w:rsidRPr="00CB4D61">
        <w:rPr>
          <w:rFonts w:ascii="Arial" w:eastAsia="Times New Roman" w:hAnsi="Arial" w:cs="Arial"/>
          <w:b/>
          <w:color w:val="auto"/>
          <w:lang w:val="en-US"/>
        </w:rPr>
        <w:t>Global Challenges in</w:t>
      </w:r>
      <w:r w:rsidR="00F05A22" w:rsidRPr="00CB4D61">
        <w:rPr>
          <w:rFonts w:ascii="Arial" w:hAnsi="Arial" w:cs="Arial"/>
          <w:b/>
          <w:color w:val="auto"/>
          <w:lang w:val="en-US"/>
        </w:rPr>
        <w:t xml:space="preserve"> Sport and Physical Education</w:t>
      </w:r>
    </w:p>
    <w:p w14:paraId="588B3E7E" w14:textId="77777777" w:rsidR="00F05A22" w:rsidRDefault="00F05A22" w:rsidP="001B5E9B">
      <w:pPr>
        <w:rPr>
          <w:rFonts w:ascii="Arial" w:hAnsi="Arial" w:cs="Arial"/>
          <w:b/>
          <w:lang w:val="en-US"/>
        </w:rPr>
      </w:pPr>
      <w:r>
        <w:rPr>
          <w:rFonts w:ascii="Arial" w:hAnsi="Arial" w:cs="Arial"/>
          <w:b/>
          <w:lang w:val="en-US"/>
        </w:rPr>
        <w:t>36174 (LH) Sem 1</w:t>
      </w:r>
    </w:p>
    <w:p w14:paraId="5D5C7F44" w14:textId="572599D4" w:rsidR="001B5E9B" w:rsidRPr="00E23149" w:rsidRDefault="001B5E9B" w:rsidP="001B5E9B">
      <w:pPr>
        <w:rPr>
          <w:rFonts w:ascii="Arial" w:hAnsi="Arial" w:cs="Arial"/>
          <w:b/>
          <w:lang w:val="en-US"/>
        </w:rPr>
      </w:pPr>
      <w:r w:rsidRPr="00E23149">
        <w:rPr>
          <w:rFonts w:ascii="Arial" w:hAnsi="Arial" w:cs="Arial"/>
          <w:b/>
          <w:lang w:val="en-US"/>
        </w:rPr>
        <w:t>20 credits</w:t>
      </w:r>
    </w:p>
    <w:p w14:paraId="6CC1EA8B" w14:textId="77777777" w:rsidR="00E23149" w:rsidRDefault="00E23149" w:rsidP="001B5E9B">
      <w:pPr>
        <w:rPr>
          <w:rFonts w:ascii="Arial" w:hAnsi="Arial" w:cs="Arial"/>
          <w:spacing w:val="-1"/>
        </w:rPr>
      </w:pPr>
    </w:p>
    <w:p w14:paraId="20CB5007" w14:textId="65C117CD" w:rsidR="001B5E9B" w:rsidRPr="001B5E9B" w:rsidRDefault="001B5E9B" w:rsidP="001B5E9B">
      <w:pPr>
        <w:rPr>
          <w:rFonts w:ascii="Arial" w:hAnsi="Arial" w:cs="Arial"/>
          <w:spacing w:val="-1"/>
        </w:rPr>
      </w:pPr>
      <w:r w:rsidRPr="001B5E9B">
        <w:rPr>
          <w:rFonts w:ascii="Arial" w:hAnsi="Arial" w:cs="Arial"/>
          <w:spacing w:val="-1"/>
        </w:rPr>
        <w:t>Module</w:t>
      </w:r>
      <w:r w:rsidRPr="001B5E9B">
        <w:rPr>
          <w:rFonts w:ascii="Arial" w:hAnsi="Arial" w:cs="Arial"/>
          <w:spacing w:val="-4"/>
        </w:rPr>
        <w:t xml:space="preserve"> </w:t>
      </w:r>
      <w:r w:rsidRPr="001B5E9B">
        <w:rPr>
          <w:rFonts w:ascii="Arial" w:hAnsi="Arial" w:cs="Arial"/>
          <w:spacing w:val="-1"/>
        </w:rPr>
        <w:t xml:space="preserve">Leaders: </w:t>
      </w:r>
      <w:r w:rsidR="00F04A41">
        <w:rPr>
          <w:rFonts w:ascii="Arial" w:hAnsi="Arial" w:cs="Arial"/>
          <w:spacing w:val="-1"/>
        </w:rPr>
        <w:t xml:space="preserve">Dr </w:t>
      </w:r>
      <w:r w:rsidRPr="001B5E9B">
        <w:rPr>
          <w:rFonts w:ascii="Arial" w:hAnsi="Arial" w:cs="Arial"/>
          <w:spacing w:val="-1"/>
        </w:rPr>
        <w:t>Frank Herold</w:t>
      </w:r>
    </w:p>
    <w:p w14:paraId="201780E9" w14:textId="77777777" w:rsidR="00E23149" w:rsidRDefault="00E23149" w:rsidP="001B5E9B">
      <w:pPr>
        <w:rPr>
          <w:rFonts w:ascii="Arial" w:hAnsi="Arial" w:cs="Arial"/>
          <w:spacing w:val="-1"/>
          <w:lang w:val="en-US"/>
        </w:rPr>
      </w:pPr>
    </w:p>
    <w:p w14:paraId="0677AEF7" w14:textId="664FD7D2" w:rsidR="001B5E9B" w:rsidRPr="001B5E9B" w:rsidRDefault="001B5E9B" w:rsidP="001B5E9B">
      <w:pPr>
        <w:rPr>
          <w:rFonts w:ascii="Arial" w:hAnsi="Arial" w:cs="Arial"/>
          <w:spacing w:val="-1"/>
          <w:lang w:val="en-US"/>
        </w:rPr>
      </w:pPr>
      <w:r w:rsidRPr="001B5E9B">
        <w:rPr>
          <w:rFonts w:ascii="Arial" w:hAnsi="Arial" w:cs="Arial"/>
          <w:spacing w:val="-1"/>
          <w:lang w:val="en-US"/>
        </w:rPr>
        <w:t>Module</w:t>
      </w:r>
      <w:r w:rsidRPr="001B5E9B">
        <w:rPr>
          <w:rFonts w:ascii="Arial" w:hAnsi="Arial" w:cs="Arial"/>
          <w:lang w:val="en-US"/>
        </w:rPr>
        <w:t xml:space="preserve"> </w:t>
      </w:r>
      <w:r w:rsidRPr="001B5E9B">
        <w:rPr>
          <w:rFonts w:ascii="Arial" w:hAnsi="Arial" w:cs="Arial"/>
          <w:spacing w:val="-1"/>
          <w:lang w:val="en-US"/>
        </w:rPr>
        <w:t>Description:</w:t>
      </w:r>
    </w:p>
    <w:p w14:paraId="387FE3C4" w14:textId="77777777" w:rsidR="001B5E9B" w:rsidRPr="001B5E9B" w:rsidRDefault="001B5E9B" w:rsidP="001B5E9B">
      <w:pPr>
        <w:rPr>
          <w:rFonts w:ascii="Arial" w:hAnsi="Arial" w:cs="Arial"/>
          <w:color w:val="000000"/>
          <w:lang w:eastAsia="en-GB"/>
        </w:rPr>
      </w:pPr>
      <w:r w:rsidRPr="001B5E9B">
        <w:rPr>
          <w:rFonts w:ascii="Arial" w:hAnsi="Arial" w:cs="Arial"/>
          <w:lang w:eastAsia="en-GB"/>
        </w:rPr>
        <w:t>This module will explore some of the global challenges which influence and impact upon the practice of teaching and coaching in Sport, Physical Education and Physical Activity contexts. The module is relevant for students considering a career in teaching, coaching, sport or health, and will help students to (a) evaluate and understand key factors that impact upon and individual’s and society’s engagement in sport, coaching and physical activity, (b) evaluate and critique pedagogical experiences to overcome challenges and extend or enhance physical activity engagement, and (c) critically appraise some of the key theories/practice models using sociological and pedagogical concepts. Overall, students will explore current global challenges, reflect upon their own individual experiences, and explore innovative approaches to pedagogical practice and personal development as global citizens of the future</w:t>
      </w:r>
      <w:r w:rsidRPr="001B5E9B">
        <w:rPr>
          <w:rFonts w:ascii="Arial" w:hAnsi="Arial" w:cs="Arial"/>
          <w:color w:val="212121"/>
          <w:lang w:eastAsia="en-GB"/>
        </w:rPr>
        <w:t>.</w:t>
      </w:r>
    </w:p>
    <w:p w14:paraId="2523ECCB" w14:textId="77777777" w:rsidR="001B5E9B" w:rsidRPr="001B5E9B" w:rsidRDefault="001B5E9B" w:rsidP="001B5E9B">
      <w:pPr>
        <w:rPr>
          <w:rFonts w:ascii="Arial" w:hAnsi="Arial" w:cs="Arial"/>
          <w:lang w:val="en-US"/>
        </w:rPr>
      </w:pPr>
    </w:p>
    <w:p w14:paraId="055EAEF7" w14:textId="77777777" w:rsidR="001B5E9B" w:rsidRPr="001B5E9B" w:rsidRDefault="001B5E9B" w:rsidP="001B5E9B">
      <w:pPr>
        <w:rPr>
          <w:rFonts w:ascii="Arial" w:hAnsi="Arial" w:cs="Arial"/>
          <w:lang w:val="en-US"/>
        </w:rPr>
      </w:pPr>
      <w:r w:rsidRPr="001B5E9B">
        <w:rPr>
          <w:rFonts w:ascii="Arial" w:hAnsi="Arial" w:cs="Arial"/>
          <w:spacing w:val="-1"/>
          <w:lang w:val="en-US"/>
        </w:rPr>
        <w:t>Module</w:t>
      </w:r>
      <w:r w:rsidRPr="001B5E9B">
        <w:rPr>
          <w:rFonts w:ascii="Arial" w:hAnsi="Arial" w:cs="Arial"/>
          <w:lang w:val="en-US"/>
        </w:rPr>
        <w:t xml:space="preserve"> </w:t>
      </w:r>
      <w:r w:rsidRPr="001B5E9B">
        <w:rPr>
          <w:rFonts w:ascii="Arial" w:hAnsi="Arial" w:cs="Arial"/>
          <w:spacing w:val="-1"/>
          <w:lang w:val="en-US"/>
        </w:rPr>
        <w:t>Assessment:</w:t>
      </w:r>
    </w:p>
    <w:p w14:paraId="4B57903B" w14:textId="40B93A85" w:rsidR="001B5E9B" w:rsidRPr="001B5E9B" w:rsidRDefault="001B5E9B" w:rsidP="001B5E9B">
      <w:pPr>
        <w:rPr>
          <w:rFonts w:ascii="Arial" w:hAnsi="Arial" w:cs="Arial"/>
          <w:color w:val="000000"/>
          <w:lang w:eastAsia="en-GB"/>
        </w:rPr>
      </w:pPr>
      <w:r w:rsidRPr="001B5E9B">
        <w:rPr>
          <w:rFonts w:ascii="Arial" w:hAnsi="Arial" w:cs="Arial"/>
          <w:color w:val="000000"/>
          <w:lang w:eastAsia="en-GB"/>
        </w:rPr>
        <w:t>Course work 50%</w:t>
      </w:r>
    </w:p>
    <w:p w14:paraId="3BF3C5B6" w14:textId="4C128EA9" w:rsidR="007868DD" w:rsidRDefault="00631409" w:rsidP="007A690D">
      <w:pPr>
        <w:rPr>
          <w:rFonts w:ascii="Arial" w:hAnsi="Arial" w:cs="Arial"/>
          <w:color w:val="000000"/>
        </w:rPr>
      </w:pPr>
      <w:r>
        <w:rPr>
          <w:rFonts w:ascii="Arial" w:hAnsi="Arial" w:cs="Arial"/>
          <w:color w:val="000000"/>
        </w:rPr>
        <w:t>Exam</w:t>
      </w:r>
      <w:r w:rsidR="001B5E9B" w:rsidRPr="001B5E9B">
        <w:rPr>
          <w:rFonts w:ascii="Arial" w:hAnsi="Arial" w:cs="Arial"/>
          <w:color w:val="000000"/>
        </w:rPr>
        <w:t xml:space="preserve"> 50%</w:t>
      </w:r>
    </w:p>
    <w:p w14:paraId="7EF7C4CE" w14:textId="024603C2" w:rsidR="007A690D" w:rsidRDefault="007A690D">
      <w:pPr>
        <w:rPr>
          <w:rFonts w:ascii="Arial" w:hAnsi="Arial" w:cs="Arial"/>
          <w:color w:val="000000"/>
        </w:rPr>
      </w:pPr>
      <w:r>
        <w:rPr>
          <w:rFonts w:ascii="Arial" w:hAnsi="Arial" w:cs="Arial"/>
          <w:color w:val="000000"/>
        </w:rPr>
        <w:br w:type="page"/>
      </w:r>
    </w:p>
    <w:p w14:paraId="530AD2C3" w14:textId="77777777" w:rsidR="007A690D" w:rsidRPr="007A690D" w:rsidRDefault="007A690D" w:rsidP="007A690D">
      <w:pPr>
        <w:rPr>
          <w:rFonts w:ascii="Arial" w:hAnsi="Arial" w:cs="Arial"/>
          <w:color w:val="000000"/>
        </w:rPr>
      </w:pPr>
    </w:p>
    <w:p w14:paraId="2922EEC5" w14:textId="593D08BF" w:rsidR="00F05A22" w:rsidRPr="00CB4D61" w:rsidRDefault="008D0648"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 xml:space="preserve">Performing in Extreme </w:t>
      </w:r>
      <w:r w:rsidR="00F05A22" w:rsidRPr="00CB4D61">
        <w:rPr>
          <w:rFonts w:ascii="Arial" w:eastAsia="Times New Roman" w:hAnsi="Arial" w:cs="Arial"/>
          <w:b/>
          <w:color w:val="auto"/>
          <w:lang w:val="en-US"/>
        </w:rPr>
        <w:t>Environments</w:t>
      </w:r>
    </w:p>
    <w:p w14:paraId="3DF6F1BB" w14:textId="77777777" w:rsidR="00F05A22" w:rsidRDefault="008D0648" w:rsidP="008D0648">
      <w:pPr>
        <w:widowControl w:val="0"/>
        <w:spacing w:before="10"/>
        <w:rPr>
          <w:rFonts w:ascii="Arial" w:eastAsia="Times New Roman" w:hAnsi="Arial" w:cs="Arial"/>
          <w:b/>
          <w:iCs/>
          <w:lang w:val="en-US"/>
        </w:rPr>
      </w:pPr>
      <w:r w:rsidRPr="001B5E9B">
        <w:rPr>
          <w:rFonts w:ascii="Arial" w:eastAsia="Times New Roman" w:hAnsi="Arial" w:cs="Arial"/>
          <w:b/>
          <w:iCs/>
          <w:lang w:val="en-US"/>
        </w:rPr>
        <w:t xml:space="preserve">35282 (LH) Sem </w:t>
      </w:r>
      <w:r w:rsidRPr="00E23149">
        <w:rPr>
          <w:rFonts w:ascii="Arial" w:eastAsia="Times New Roman" w:hAnsi="Arial" w:cs="Arial"/>
          <w:b/>
          <w:iCs/>
          <w:lang w:val="en-US"/>
        </w:rPr>
        <w:t>1</w:t>
      </w:r>
    </w:p>
    <w:p w14:paraId="0B7BBE1D" w14:textId="52D484C9" w:rsidR="008D0648" w:rsidRPr="001B5E9B" w:rsidRDefault="008D0648" w:rsidP="008D0648">
      <w:pPr>
        <w:widowControl w:val="0"/>
        <w:spacing w:before="10"/>
        <w:rPr>
          <w:rFonts w:ascii="Arial" w:eastAsia="Times New Roman" w:hAnsi="Arial" w:cs="Arial"/>
          <w:b/>
          <w:iCs/>
          <w:lang w:val="en-US"/>
        </w:rPr>
      </w:pPr>
      <w:r w:rsidRPr="001B5E9B">
        <w:rPr>
          <w:rFonts w:ascii="Arial" w:eastAsia="Times New Roman" w:hAnsi="Arial" w:cs="Arial"/>
          <w:b/>
          <w:iCs/>
          <w:lang w:val="en-US"/>
        </w:rPr>
        <w:t>20 credits</w:t>
      </w:r>
    </w:p>
    <w:p w14:paraId="253904D3" w14:textId="77777777" w:rsidR="008D0648" w:rsidRPr="001B5E9B" w:rsidRDefault="008D0648" w:rsidP="008D0648">
      <w:pPr>
        <w:rPr>
          <w:rFonts w:ascii="Arial" w:hAnsi="Arial" w:cs="Arial"/>
          <w:b/>
          <w:color w:val="2E74B5" w:themeColor="accent5" w:themeShade="BF"/>
        </w:rPr>
      </w:pPr>
    </w:p>
    <w:p w14:paraId="177AE587" w14:textId="77777777" w:rsidR="008D0648" w:rsidRPr="001B5E9B" w:rsidRDefault="008D0648" w:rsidP="008D0648">
      <w:pPr>
        <w:rPr>
          <w:rFonts w:ascii="Arial" w:hAnsi="Arial" w:cs="Arial"/>
          <w:spacing w:val="-1"/>
        </w:rPr>
      </w:pPr>
      <w:r w:rsidRPr="001B5E9B">
        <w:rPr>
          <w:rFonts w:ascii="Arial" w:hAnsi="Arial" w:cs="Arial"/>
          <w:spacing w:val="-1"/>
        </w:rPr>
        <w:t>Module</w:t>
      </w:r>
      <w:r w:rsidRPr="001B5E9B">
        <w:rPr>
          <w:rFonts w:ascii="Arial" w:hAnsi="Arial" w:cs="Arial"/>
          <w:spacing w:val="-4"/>
        </w:rPr>
        <w:t xml:space="preserve"> </w:t>
      </w:r>
      <w:r w:rsidRPr="001B5E9B">
        <w:rPr>
          <w:rFonts w:ascii="Arial" w:hAnsi="Arial" w:cs="Arial"/>
          <w:spacing w:val="-1"/>
        </w:rPr>
        <w:t>Leader: Dr George Balanos</w:t>
      </w:r>
    </w:p>
    <w:p w14:paraId="28C9DAC7" w14:textId="77777777" w:rsidR="00E23149" w:rsidRDefault="00E23149" w:rsidP="008D0648">
      <w:pPr>
        <w:widowControl w:val="0"/>
        <w:spacing w:line="248" w:lineRule="exact"/>
        <w:rPr>
          <w:rFonts w:ascii="Arial" w:eastAsia="Times New Roman" w:hAnsi="Arial" w:cs="Arial"/>
          <w:spacing w:val="-1"/>
          <w:lang w:val="en-US"/>
        </w:rPr>
      </w:pPr>
    </w:p>
    <w:p w14:paraId="60C41B79" w14:textId="1D06CBEC" w:rsidR="008D0648" w:rsidRPr="001B5E9B" w:rsidRDefault="008D0648" w:rsidP="008D0648">
      <w:pPr>
        <w:widowControl w:val="0"/>
        <w:spacing w:line="248" w:lineRule="exact"/>
        <w:rPr>
          <w:rFonts w:ascii="Arial" w:eastAsia="Times New Roman" w:hAnsi="Arial" w:cs="Arial"/>
          <w:spacing w:val="-1"/>
          <w:lang w:val="en-US"/>
        </w:rPr>
      </w:pPr>
      <w:r w:rsidRPr="001B5E9B">
        <w:rPr>
          <w:rFonts w:ascii="Arial" w:eastAsia="Times New Roman" w:hAnsi="Arial" w:cs="Arial"/>
          <w:spacing w:val="-1"/>
          <w:lang w:val="en-US"/>
        </w:rPr>
        <w:t>Module</w:t>
      </w:r>
      <w:r w:rsidRPr="001B5E9B">
        <w:rPr>
          <w:rFonts w:ascii="Arial" w:eastAsia="Times New Roman" w:hAnsi="Arial" w:cs="Arial"/>
          <w:lang w:val="en-US"/>
        </w:rPr>
        <w:t xml:space="preserve"> </w:t>
      </w:r>
      <w:r w:rsidRPr="001B5E9B">
        <w:rPr>
          <w:rFonts w:ascii="Arial" w:eastAsia="Times New Roman" w:hAnsi="Arial" w:cs="Arial"/>
          <w:spacing w:val="-1"/>
          <w:lang w:val="en-US"/>
        </w:rPr>
        <w:t>Description:</w:t>
      </w:r>
    </w:p>
    <w:p w14:paraId="75772733" w14:textId="62DAC70D" w:rsidR="008D0648" w:rsidRPr="001B5E9B" w:rsidRDefault="008D0648" w:rsidP="008D0648">
      <w:pPr>
        <w:rPr>
          <w:rFonts w:ascii="Arial" w:eastAsia="Times New Roman" w:hAnsi="Arial" w:cs="Arial"/>
          <w:color w:val="333333"/>
          <w:lang w:val="en-US"/>
        </w:rPr>
      </w:pPr>
      <w:r w:rsidRPr="001B5E9B">
        <w:rPr>
          <w:rFonts w:ascii="Arial" w:eastAsia="Times New Roman" w:hAnsi="Arial" w:cs="Arial"/>
          <w:color w:val="333333"/>
          <w:lang w:val="en-US"/>
        </w:rPr>
        <w:t>The physiological adaptations that take place due to exposure to challenging environmental conditions provide clear insight into normal physiology and homeostatic mechanisms. The module will cover three main areas: altitude, pressure (diving, g-force, weightlessness) and cold/hot environments. In each section of the module the physiological adaptations that occur in challenging environmental conditions will be described before exploring the cost that is imposed on the human body during exercise in these conditions. The module will also cover the strategies that are commonly employed to protect human performance in these conditions and how, in some instances, environmental conditions are exploited to enhance sporting performance. Each section will have seminars and a practical component.</w:t>
      </w:r>
    </w:p>
    <w:p w14:paraId="7727D63F" w14:textId="77777777" w:rsidR="008D0648" w:rsidRPr="001B5E9B" w:rsidRDefault="008D0648" w:rsidP="008D0648">
      <w:pPr>
        <w:rPr>
          <w:rFonts w:ascii="Arial" w:eastAsia="Times New Roman" w:hAnsi="Arial" w:cs="Arial"/>
          <w:color w:val="333333"/>
          <w:lang w:val="en-US"/>
        </w:rPr>
      </w:pPr>
    </w:p>
    <w:p w14:paraId="4E531F81" w14:textId="77777777" w:rsidR="008D0648" w:rsidRPr="001B5E9B" w:rsidRDefault="008D0648" w:rsidP="008D0648">
      <w:pPr>
        <w:widowControl w:val="0"/>
        <w:spacing w:line="249" w:lineRule="exact"/>
        <w:rPr>
          <w:rFonts w:ascii="Arial" w:eastAsia="Times New Roman" w:hAnsi="Arial" w:cs="Arial"/>
          <w:spacing w:val="-1"/>
          <w:lang w:val="en-US"/>
        </w:rPr>
      </w:pPr>
      <w:r w:rsidRPr="001B5E9B">
        <w:rPr>
          <w:rFonts w:ascii="Arial" w:eastAsia="Times New Roman" w:hAnsi="Arial" w:cs="Arial"/>
          <w:spacing w:val="-1"/>
          <w:lang w:val="en-US"/>
        </w:rPr>
        <w:t>Module</w:t>
      </w:r>
      <w:r w:rsidRPr="001B5E9B">
        <w:rPr>
          <w:rFonts w:ascii="Arial" w:eastAsia="Times New Roman" w:hAnsi="Arial" w:cs="Arial"/>
          <w:lang w:val="en-US"/>
        </w:rPr>
        <w:t xml:space="preserve"> </w:t>
      </w:r>
      <w:r w:rsidRPr="001B5E9B">
        <w:rPr>
          <w:rFonts w:ascii="Arial" w:eastAsia="Times New Roman" w:hAnsi="Arial" w:cs="Arial"/>
          <w:spacing w:val="-1"/>
          <w:lang w:val="en-US"/>
        </w:rPr>
        <w:t>Assessment:</w:t>
      </w:r>
    </w:p>
    <w:p w14:paraId="3ADE578C" w14:textId="7E1337DA" w:rsidR="008D0648" w:rsidRPr="001B5E9B" w:rsidRDefault="008D0648" w:rsidP="008D0648">
      <w:pPr>
        <w:widowControl w:val="0"/>
        <w:rPr>
          <w:rFonts w:ascii="Arial" w:eastAsia="Times New Roman" w:hAnsi="Arial" w:cs="Arial"/>
          <w:lang w:val="en-US"/>
        </w:rPr>
      </w:pPr>
      <w:r w:rsidRPr="001B5E9B">
        <w:rPr>
          <w:rFonts w:ascii="Arial" w:eastAsia="Times New Roman" w:hAnsi="Arial" w:cs="Arial"/>
          <w:lang w:val="en-US"/>
        </w:rPr>
        <w:t>Course work 50%</w:t>
      </w:r>
    </w:p>
    <w:p w14:paraId="7ED15EC3" w14:textId="2787D6EC" w:rsidR="008D0648" w:rsidRPr="001B5E9B" w:rsidRDefault="00631409" w:rsidP="008D0648">
      <w:pPr>
        <w:rPr>
          <w:rFonts w:ascii="Arial" w:eastAsia="Times New Roman" w:hAnsi="Arial" w:cs="Arial"/>
          <w:lang w:val="en-US"/>
        </w:rPr>
      </w:pPr>
      <w:r>
        <w:rPr>
          <w:rFonts w:ascii="Arial" w:eastAsia="Times New Roman" w:hAnsi="Arial" w:cs="Arial"/>
          <w:lang w:val="en-US"/>
        </w:rPr>
        <w:t>Exam</w:t>
      </w:r>
      <w:r w:rsidR="008D0648" w:rsidRPr="001B5E9B">
        <w:rPr>
          <w:rFonts w:ascii="Arial" w:eastAsia="Times New Roman" w:hAnsi="Arial" w:cs="Arial"/>
          <w:lang w:val="en-US"/>
        </w:rPr>
        <w:t xml:space="preserve"> 50%</w:t>
      </w:r>
    </w:p>
    <w:p w14:paraId="20DAF87E" w14:textId="77777777" w:rsidR="008D0648" w:rsidRDefault="008D0648" w:rsidP="001B5E9B">
      <w:pPr>
        <w:rPr>
          <w:rFonts w:ascii="Arial" w:hAnsi="Arial" w:cs="Arial"/>
          <w:color w:val="000000"/>
        </w:rPr>
      </w:pPr>
    </w:p>
    <w:p w14:paraId="2D4CFC0D" w14:textId="7D6E5A5B" w:rsidR="001B5E9B" w:rsidRDefault="001B5E9B" w:rsidP="001B5E9B">
      <w:pPr>
        <w:rPr>
          <w:rFonts w:ascii="Arial" w:hAnsi="Arial" w:cs="Arial"/>
          <w:color w:val="000000"/>
        </w:rPr>
      </w:pPr>
    </w:p>
    <w:p w14:paraId="025EC53C" w14:textId="77777777" w:rsidR="002B353A" w:rsidRPr="002B353A" w:rsidRDefault="002B353A" w:rsidP="002B353A">
      <w:pPr>
        <w:pStyle w:val="Heading2"/>
        <w:rPr>
          <w:rFonts w:ascii="Arial" w:hAnsi="Arial" w:cs="Arial"/>
          <w:b/>
          <w:sz w:val="24"/>
          <w:szCs w:val="24"/>
        </w:rPr>
      </w:pPr>
      <w:r w:rsidRPr="002B353A">
        <w:rPr>
          <w:rFonts w:ascii="Arial" w:hAnsi="Arial" w:cs="Arial"/>
          <w:b/>
          <w:sz w:val="24"/>
          <w:szCs w:val="24"/>
        </w:rPr>
        <w:t xml:space="preserve">Semester </w:t>
      </w:r>
      <w:r>
        <w:rPr>
          <w:rFonts w:ascii="Arial" w:hAnsi="Arial" w:cs="Arial"/>
          <w:b/>
          <w:sz w:val="24"/>
          <w:szCs w:val="24"/>
        </w:rPr>
        <w:t>2</w:t>
      </w:r>
      <w:r w:rsidRPr="002B353A">
        <w:rPr>
          <w:rFonts w:ascii="Arial" w:hAnsi="Arial" w:cs="Arial"/>
          <w:b/>
          <w:sz w:val="24"/>
          <w:szCs w:val="24"/>
        </w:rPr>
        <w:t xml:space="preserve"> Modules</w:t>
      </w:r>
    </w:p>
    <w:p w14:paraId="2892B542" w14:textId="38BC0212" w:rsidR="001B5E9B" w:rsidRPr="001B5E9B" w:rsidRDefault="001B5E9B" w:rsidP="001B5E9B">
      <w:pPr>
        <w:rPr>
          <w:rFonts w:ascii="Arial" w:eastAsia="Times New Roman" w:hAnsi="Arial" w:cs="Arial"/>
          <w:lang w:val="en-US"/>
        </w:rPr>
      </w:pPr>
    </w:p>
    <w:p w14:paraId="77F3B3C4" w14:textId="77777777" w:rsidR="00F05A22" w:rsidRPr="00CB4D61" w:rsidRDefault="001B5E9B"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Athle</w:t>
      </w:r>
      <w:r w:rsidR="00F05A22" w:rsidRPr="00CB4D61">
        <w:rPr>
          <w:rFonts w:ascii="Arial" w:eastAsia="Times New Roman" w:hAnsi="Arial" w:cs="Arial"/>
          <w:b/>
          <w:color w:val="auto"/>
          <w:lang w:val="en-US"/>
        </w:rPr>
        <w:t>tic training and conditioning</w:t>
      </w:r>
    </w:p>
    <w:p w14:paraId="55A99B1B" w14:textId="77777777" w:rsidR="00F05A22" w:rsidRDefault="00F05A22" w:rsidP="001B5E9B">
      <w:pPr>
        <w:widowControl w:val="0"/>
        <w:spacing w:before="10"/>
        <w:rPr>
          <w:rFonts w:ascii="Arial" w:eastAsia="Times New Roman" w:hAnsi="Arial" w:cs="Arial"/>
          <w:b/>
          <w:iCs/>
          <w:lang w:val="en-US"/>
        </w:rPr>
      </w:pPr>
      <w:r>
        <w:rPr>
          <w:rFonts w:ascii="Arial" w:eastAsia="Times New Roman" w:hAnsi="Arial" w:cs="Arial"/>
          <w:b/>
          <w:iCs/>
          <w:lang w:val="en-US"/>
        </w:rPr>
        <w:t>35274 (LH) Sem 2</w:t>
      </w:r>
    </w:p>
    <w:p w14:paraId="57214422" w14:textId="2E8F973C" w:rsidR="001B5E9B" w:rsidRPr="001B5E9B" w:rsidRDefault="001B5E9B" w:rsidP="001B5E9B">
      <w:pPr>
        <w:widowControl w:val="0"/>
        <w:spacing w:before="10"/>
        <w:rPr>
          <w:rFonts w:ascii="Arial" w:eastAsia="Times New Roman" w:hAnsi="Arial" w:cs="Arial"/>
          <w:b/>
          <w:iCs/>
          <w:lang w:val="en-US"/>
        </w:rPr>
      </w:pPr>
      <w:r w:rsidRPr="001B5E9B">
        <w:rPr>
          <w:rFonts w:ascii="Arial" w:eastAsia="Times New Roman" w:hAnsi="Arial" w:cs="Arial"/>
          <w:b/>
          <w:iCs/>
          <w:lang w:val="en-US"/>
        </w:rPr>
        <w:t>20 credits</w:t>
      </w:r>
    </w:p>
    <w:p w14:paraId="0D767D31" w14:textId="77777777" w:rsidR="00E23149" w:rsidRDefault="00E23149" w:rsidP="001B5E9B">
      <w:pPr>
        <w:rPr>
          <w:rFonts w:ascii="Arial" w:hAnsi="Arial" w:cs="Arial"/>
          <w:spacing w:val="-1"/>
        </w:rPr>
      </w:pPr>
    </w:p>
    <w:p w14:paraId="04573741" w14:textId="702318AC" w:rsidR="001B5E9B" w:rsidRPr="001B5E9B" w:rsidRDefault="001B5E9B" w:rsidP="001B5E9B">
      <w:pPr>
        <w:rPr>
          <w:rFonts w:ascii="Arial" w:hAnsi="Arial" w:cs="Arial"/>
          <w:spacing w:val="-1"/>
        </w:rPr>
      </w:pPr>
      <w:r w:rsidRPr="001B5E9B">
        <w:rPr>
          <w:rFonts w:ascii="Arial" w:hAnsi="Arial" w:cs="Arial"/>
          <w:spacing w:val="-1"/>
        </w:rPr>
        <w:t>Module</w:t>
      </w:r>
      <w:r w:rsidRPr="001B5E9B">
        <w:rPr>
          <w:rFonts w:ascii="Arial" w:hAnsi="Arial" w:cs="Arial"/>
          <w:spacing w:val="-4"/>
        </w:rPr>
        <w:t xml:space="preserve"> </w:t>
      </w:r>
      <w:r w:rsidRPr="001B5E9B">
        <w:rPr>
          <w:rFonts w:ascii="Arial" w:hAnsi="Arial" w:cs="Arial"/>
          <w:spacing w:val="-1"/>
        </w:rPr>
        <w:t>Leader: Dr Andy Blannin</w:t>
      </w:r>
    </w:p>
    <w:p w14:paraId="7833A3E2" w14:textId="77777777" w:rsidR="00E23149" w:rsidRDefault="00E23149" w:rsidP="001B5E9B">
      <w:pPr>
        <w:widowControl w:val="0"/>
        <w:spacing w:line="248" w:lineRule="exact"/>
        <w:rPr>
          <w:rFonts w:ascii="Arial" w:eastAsia="Times New Roman" w:hAnsi="Arial" w:cs="Arial"/>
          <w:spacing w:val="-1"/>
          <w:lang w:val="en-US"/>
        </w:rPr>
      </w:pPr>
    </w:p>
    <w:p w14:paraId="79AC5180" w14:textId="4252A93F" w:rsidR="001B5E9B" w:rsidRPr="001B5E9B" w:rsidRDefault="001B5E9B" w:rsidP="001B5E9B">
      <w:pPr>
        <w:widowControl w:val="0"/>
        <w:spacing w:line="248" w:lineRule="exact"/>
        <w:rPr>
          <w:rFonts w:ascii="Arial" w:eastAsia="Times New Roman" w:hAnsi="Arial" w:cs="Arial"/>
          <w:spacing w:val="-1"/>
          <w:lang w:val="en-US"/>
        </w:rPr>
      </w:pPr>
      <w:r w:rsidRPr="001B5E9B">
        <w:rPr>
          <w:rFonts w:ascii="Arial" w:eastAsia="Times New Roman" w:hAnsi="Arial" w:cs="Arial"/>
          <w:spacing w:val="-1"/>
          <w:lang w:val="en-US"/>
        </w:rPr>
        <w:t>Module</w:t>
      </w:r>
      <w:r w:rsidRPr="001B5E9B">
        <w:rPr>
          <w:rFonts w:ascii="Arial" w:eastAsia="Times New Roman" w:hAnsi="Arial" w:cs="Arial"/>
          <w:lang w:val="en-US"/>
        </w:rPr>
        <w:t xml:space="preserve"> </w:t>
      </w:r>
      <w:r w:rsidRPr="001B5E9B">
        <w:rPr>
          <w:rFonts w:ascii="Arial" w:eastAsia="Times New Roman" w:hAnsi="Arial" w:cs="Arial"/>
          <w:spacing w:val="-1"/>
          <w:lang w:val="en-US"/>
        </w:rPr>
        <w:t>Description:</w:t>
      </w:r>
    </w:p>
    <w:p w14:paraId="6BB6BADB" w14:textId="15AD7A46" w:rsidR="001B5E9B" w:rsidRPr="001B5E9B" w:rsidRDefault="001B5E9B" w:rsidP="001B5E9B">
      <w:pPr>
        <w:widowControl w:val="0"/>
        <w:rPr>
          <w:rFonts w:ascii="Arial" w:eastAsia="Times New Roman" w:hAnsi="Arial" w:cs="Arial"/>
          <w:lang w:val="en-US"/>
        </w:rPr>
      </w:pPr>
      <w:r w:rsidRPr="001B5E9B">
        <w:rPr>
          <w:rFonts w:ascii="Arial" w:eastAsia="Times New Roman" w:hAnsi="Arial" w:cs="Arial"/>
          <w:lang w:val="en-US"/>
        </w:rPr>
        <w:t>This module will extend students’ knowledge of applied exercise physiology. Students will critically assess the scientific evidence around athletic training and conditioning programme design in order to critique common practice, established ‘knowledge’ and innovative approaches. A particular focus will be given to the development of both theoretical and practical expertise.</w:t>
      </w:r>
    </w:p>
    <w:p w14:paraId="5C2B5F7D" w14:textId="77777777" w:rsidR="001B5E9B" w:rsidRPr="001B5E9B" w:rsidRDefault="001B5E9B" w:rsidP="001B5E9B">
      <w:pPr>
        <w:widowControl w:val="0"/>
        <w:rPr>
          <w:rFonts w:ascii="Arial" w:eastAsia="Times New Roman" w:hAnsi="Arial" w:cs="Arial"/>
          <w:lang w:val="en-US"/>
        </w:rPr>
      </w:pPr>
    </w:p>
    <w:p w14:paraId="06FB2909" w14:textId="77777777" w:rsidR="001B5E9B" w:rsidRPr="001B5E9B" w:rsidRDefault="001B5E9B" w:rsidP="001B5E9B">
      <w:pPr>
        <w:widowControl w:val="0"/>
        <w:rPr>
          <w:rFonts w:ascii="Arial" w:eastAsia="Times New Roman" w:hAnsi="Arial" w:cs="Arial"/>
          <w:lang w:val="en-US"/>
        </w:rPr>
      </w:pPr>
      <w:r w:rsidRPr="001B5E9B">
        <w:rPr>
          <w:rFonts w:ascii="Arial" w:eastAsia="Times New Roman" w:hAnsi="Arial" w:cs="Arial"/>
          <w:lang w:val="en-US"/>
        </w:rPr>
        <w:t xml:space="preserve">The following key training principles will be covered: </w:t>
      </w:r>
    </w:p>
    <w:p w14:paraId="6C6203F3" w14:textId="77777777" w:rsidR="001B5E9B" w:rsidRPr="001B5E9B" w:rsidRDefault="001B5E9B" w:rsidP="001B5E9B">
      <w:pPr>
        <w:widowControl w:val="0"/>
        <w:rPr>
          <w:rFonts w:ascii="Arial" w:eastAsia="Times New Roman" w:hAnsi="Arial" w:cs="Arial"/>
          <w:lang w:val="en-US"/>
        </w:rPr>
      </w:pPr>
      <w:r w:rsidRPr="001B5E9B">
        <w:rPr>
          <w:rFonts w:ascii="Arial" w:eastAsia="Times New Roman" w:hAnsi="Arial" w:cs="Arial"/>
          <w:lang w:val="en-US"/>
        </w:rPr>
        <w:t>- Assessment/evaluation</w:t>
      </w:r>
    </w:p>
    <w:p w14:paraId="073E7EA3" w14:textId="77777777" w:rsidR="001B5E9B" w:rsidRPr="001B5E9B" w:rsidRDefault="001B5E9B" w:rsidP="001B5E9B">
      <w:pPr>
        <w:widowControl w:val="0"/>
        <w:rPr>
          <w:rFonts w:ascii="Arial" w:eastAsia="Times New Roman" w:hAnsi="Arial" w:cs="Arial"/>
          <w:lang w:val="en-US"/>
        </w:rPr>
      </w:pPr>
      <w:r w:rsidRPr="001B5E9B">
        <w:rPr>
          <w:rFonts w:ascii="Arial" w:eastAsia="Times New Roman" w:hAnsi="Arial" w:cs="Arial"/>
          <w:lang w:val="en-US"/>
        </w:rPr>
        <w:t>- Periodization</w:t>
      </w:r>
    </w:p>
    <w:p w14:paraId="038CE259" w14:textId="77777777" w:rsidR="001B5E9B" w:rsidRPr="001B5E9B" w:rsidRDefault="001B5E9B" w:rsidP="001B5E9B">
      <w:pPr>
        <w:widowControl w:val="0"/>
        <w:rPr>
          <w:rFonts w:ascii="Arial" w:eastAsia="Times New Roman" w:hAnsi="Arial" w:cs="Arial"/>
          <w:lang w:val="en-US"/>
        </w:rPr>
      </w:pPr>
      <w:r w:rsidRPr="001B5E9B">
        <w:rPr>
          <w:rFonts w:ascii="Arial" w:eastAsia="Times New Roman" w:hAnsi="Arial" w:cs="Arial"/>
          <w:lang w:val="en-US"/>
        </w:rPr>
        <w:t>- Injury prevention/overtraining</w:t>
      </w:r>
    </w:p>
    <w:p w14:paraId="4ED42D79" w14:textId="77777777" w:rsidR="001B5E9B" w:rsidRPr="001B5E9B" w:rsidRDefault="001B5E9B" w:rsidP="001B5E9B">
      <w:pPr>
        <w:widowControl w:val="0"/>
        <w:rPr>
          <w:rFonts w:ascii="Arial" w:eastAsia="Times New Roman" w:hAnsi="Arial" w:cs="Arial"/>
          <w:lang w:val="en-US"/>
        </w:rPr>
      </w:pPr>
      <w:r w:rsidRPr="001B5E9B">
        <w:rPr>
          <w:rFonts w:ascii="Arial" w:eastAsia="Times New Roman" w:hAnsi="Arial" w:cs="Arial"/>
          <w:lang w:val="en-US"/>
        </w:rPr>
        <w:t>- Rehabilitation</w:t>
      </w:r>
    </w:p>
    <w:p w14:paraId="2B163990" w14:textId="3C5E67D6" w:rsidR="001B5E9B" w:rsidRPr="001B5E9B" w:rsidRDefault="001B5E9B" w:rsidP="001B5E9B">
      <w:pPr>
        <w:rPr>
          <w:rFonts w:ascii="Arial" w:eastAsia="Times New Roman" w:hAnsi="Arial" w:cs="Arial"/>
          <w:lang w:val="en-US"/>
        </w:rPr>
      </w:pPr>
      <w:r w:rsidRPr="001B5E9B">
        <w:rPr>
          <w:rFonts w:ascii="Arial" w:eastAsia="Times New Roman" w:hAnsi="Arial" w:cs="Arial"/>
          <w:lang w:val="en-US"/>
        </w:rPr>
        <w:t>- Specific populations</w:t>
      </w:r>
    </w:p>
    <w:p w14:paraId="0CC23F95" w14:textId="77777777" w:rsidR="001B5E9B" w:rsidRPr="001B5E9B" w:rsidRDefault="001B5E9B" w:rsidP="001B5E9B">
      <w:pPr>
        <w:rPr>
          <w:rFonts w:ascii="Arial" w:eastAsia="Times New Roman" w:hAnsi="Arial" w:cs="Arial"/>
          <w:lang w:val="en-US"/>
        </w:rPr>
      </w:pPr>
    </w:p>
    <w:p w14:paraId="490E185A" w14:textId="77777777" w:rsidR="001B5E9B" w:rsidRPr="001B5E9B" w:rsidRDefault="001B5E9B" w:rsidP="001B5E9B">
      <w:pPr>
        <w:widowControl w:val="0"/>
        <w:spacing w:line="249" w:lineRule="exact"/>
        <w:rPr>
          <w:rFonts w:ascii="Arial" w:eastAsia="Times New Roman" w:hAnsi="Arial" w:cs="Arial"/>
          <w:spacing w:val="-1"/>
          <w:lang w:val="en-US"/>
        </w:rPr>
      </w:pPr>
      <w:r w:rsidRPr="001B5E9B">
        <w:rPr>
          <w:rFonts w:ascii="Arial" w:eastAsia="Times New Roman" w:hAnsi="Arial" w:cs="Arial"/>
          <w:spacing w:val="-1"/>
          <w:lang w:val="en-US"/>
        </w:rPr>
        <w:t>Module</w:t>
      </w:r>
      <w:r w:rsidRPr="001B5E9B">
        <w:rPr>
          <w:rFonts w:ascii="Arial" w:eastAsia="Times New Roman" w:hAnsi="Arial" w:cs="Arial"/>
          <w:lang w:val="en-US"/>
        </w:rPr>
        <w:t xml:space="preserve"> </w:t>
      </w:r>
      <w:r w:rsidRPr="001B5E9B">
        <w:rPr>
          <w:rFonts w:ascii="Arial" w:eastAsia="Times New Roman" w:hAnsi="Arial" w:cs="Arial"/>
          <w:spacing w:val="-1"/>
          <w:lang w:val="en-US"/>
        </w:rPr>
        <w:t>Assessment:</w:t>
      </w:r>
    </w:p>
    <w:p w14:paraId="2E731147" w14:textId="0C4651B3" w:rsidR="00631409" w:rsidRDefault="00631409" w:rsidP="001B5E9B">
      <w:pPr>
        <w:widowControl w:val="0"/>
        <w:rPr>
          <w:rFonts w:ascii="Arial" w:eastAsia="Times New Roman" w:hAnsi="Arial" w:cs="Arial"/>
          <w:lang w:val="en-US"/>
        </w:rPr>
      </w:pPr>
      <w:r>
        <w:rPr>
          <w:rFonts w:ascii="Arial" w:eastAsia="Times New Roman" w:hAnsi="Arial" w:cs="Arial"/>
          <w:lang w:val="en-US"/>
        </w:rPr>
        <w:t>Coursework 40%; group presentation</w:t>
      </w:r>
    </w:p>
    <w:p w14:paraId="19D36B34" w14:textId="4672D7D8" w:rsidR="007868DD" w:rsidRDefault="00631409" w:rsidP="00631409">
      <w:pPr>
        <w:widowControl w:val="0"/>
        <w:rPr>
          <w:rFonts w:ascii="Arial" w:eastAsia="Times New Roman" w:hAnsi="Arial" w:cs="Arial"/>
          <w:lang w:val="en-US"/>
        </w:rPr>
      </w:pPr>
      <w:r>
        <w:rPr>
          <w:rFonts w:ascii="Arial" w:eastAsia="Times New Roman" w:hAnsi="Arial" w:cs="Arial"/>
          <w:lang w:val="en-US"/>
        </w:rPr>
        <w:t>Coursework 60%; 1,500 words</w:t>
      </w:r>
    </w:p>
    <w:p w14:paraId="3ECF654A" w14:textId="77777777" w:rsidR="007A690D" w:rsidRDefault="007A690D" w:rsidP="00631409">
      <w:pPr>
        <w:widowControl w:val="0"/>
        <w:rPr>
          <w:rFonts w:ascii="Arial" w:eastAsia="Times New Roman" w:hAnsi="Arial" w:cs="Arial"/>
          <w:lang w:val="en-US"/>
        </w:rPr>
      </w:pPr>
    </w:p>
    <w:p w14:paraId="4B01F95C" w14:textId="1FA84362" w:rsidR="00F05A22" w:rsidRPr="00CB4D61" w:rsidRDefault="001B5E9B"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lastRenderedPageBreak/>
        <w:t>Clinical Neuroscience and Rehabili</w:t>
      </w:r>
      <w:r w:rsidR="00F05A22" w:rsidRPr="00CB4D61">
        <w:rPr>
          <w:rFonts w:ascii="Arial" w:eastAsia="Times New Roman" w:hAnsi="Arial" w:cs="Arial"/>
          <w:b/>
          <w:color w:val="auto"/>
          <w:lang w:val="en-US"/>
        </w:rPr>
        <w:t xml:space="preserve">tation </w:t>
      </w:r>
    </w:p>
    <w:p w14:paraId="18C2F051" w14:textId="77777777" w:rsidR="00F05A22" w:rsidRDefault="001B5E9B" w:rsidP="001B5E9B">
      <w:pPr>
        <w:widowControl w:val="0"/>
        <w:spacing w:before="10"/>
        <w:rPr>
          <w:rFonts w:ascii="Arial" w:eastAsia="Times New Roman" w:hAnsi="Arial" w:cs="Arial"/>
          <w:b/>
          <w:iCs/>
          <w:lang w:val="en-US"/>
        </w:rPr>
      </w:pPr>
      <w:r w:rsidRPr="001B5E9B">
        <w:rPr>
          <w:rFonts w:ascii="Arial" w:eastAsia="Times New Roman" w:hAnsi="Arial" w:cs="Arial"/>
          <w:b/>
          <w:iCs/>
          <w:lang w:val="en-US"/>
        </w:rPr>
        <w:t>35277 (LH)</w:t>
      </w:r>
      <w:r w:rsidR="00F05A22">
        <w:rPr>
          <w:rFonts w:ascii="Arial" w:eastAsia="Times New Roman" w:hAnsi="Arial" w:cs="Arial"/>
          <w:b/>
          <w:iCs/>
          <w:lang w:val="en-US"/>
        </w:rPr>
        <w:t xml:space="preserve"> Sem 2</w:t>
      </w:r>
    </w:p>
    <w:p w14:paraId="5AB65C46" w14:textId="5D015FBE" w:rsidR="001B5E9B" w:rsidRPr="001B5E9B" w:rsidRDefault="001B5E9B" w:rsidP="001B5E9B">
      <w:pPr>
        <w:widowControl w:val="0"/>
        <w:spacing w:before="10"/>
        <w:rPr>
          <w:rFonts w:ascii="Arial" w:eastAsia="Times New Roman" w:hAnsi="Arial" w:cs="Arial"/>
          <w:b/>
          <w:iCs/>
          <w:lang w:val="en-US"/>
        </w:rPr>
      </w:pPr>
      <w:r w:rsidRPr="001B5E9B">
        <w:rPr>
          <w:rFonts w:ascii="Arial" w:eastAsia="Times New Roman" w:hAnsi="Arial" w:cs="Arial"/>
          <w:b/>
          <w:iCs/>
          <w:lang w:val="en-US"/>
        </w:rPr>
        <w:t>20 credits</w:t>
      </w:r>
    </w:p>
    <w:p w14:paraId="77C60935" w14:textId="77777777" w:rsidR="00E23149" w:rsidRDefault="00E23149" w:rsidP="001B5E9B">
      <w:pPr>
        <w:widowControl w:val="0"/>
        <w:spacing w:line="248" w:lineRule="exact"/>
        <w:rPr>
          <w:rFonts w:ascii="Arial" w:eastAsia="Times New Roman" w:hAnsi="Arial" w:cs="Arial"/>
          <w:spacing w:val="-1"/>
          <w:lang w:val="en-US"/>
        </w:rPr>
      </w:pPr>
    </w:p>
    <w:p w14:paraId="7F8BA752" w14:textId="5ADB4EE3" w:rsidR="00E23149" w:rsidRDefault="00E23149" w:rsidP="001B5E9B">
      <w:pPr>
        <w:widowControl w:val="0"/>
        <w:spacing w:line="248" w:lineRule="exact"/>
        <w:rPr>
          <w:rFonts w:ascii="Arial" w:eastAsia="Times New Roman" w:hAnsi="Arial" w:cs="Arial"/>
          <w:spacing w:val="-1"/>
          <w:lang w:val="en-US"/>
        </w:rPr>
      </w:pPr>
      <w:r w:rsidRPr="00FA34D8">
        <w:rPr>
          <w:rFonts w:ascii="Arial" w:hAnsi="Arial" w:cs="Arial"/>
          <w:spacing w:val="-1"/>
        </w:rPr>
        <w:t>Module</w:t>
      </w:r>
      <w:r w:rsidRPr="00FA34D8">
        <w:rPr>
          <w:rFonts w:ascii="Arial" w:hAnsi="Arial" w:cs="Arial"/>
          <w:spacing w:val="-4"/>
        </w:rPr>
        <w:t xml:space="preserve"> </w:t>
      </w:r>
      <w:r w:rsidRPr="00FA34D8">
        <w:rPr>
          <w:rFonts w:ascii="Arial" w:hAnsi="Arial" w:cs="Arial"/>
          <w:spacing w:val="-1"/>
        </w:rPr>
        <w:t xml:space="preserve">Leaders: </w:t>
      </w:r>
      <w:r>
        <w:rPr>
          <w:rFonts w:ascii="Arial" w:hAnsi="Arial" w:cs="Arial"/>
          <w:spacing w:val="-1"/>
        </w:rPr>
        <w:t>Dr David Punt</w:t>
      </w:r>
    </w:p>
    <w:p w14:paraId="0DB9141F" w14:textId="77777777" w:rsidR="00E23149" w:rsidRDefault="00E23149" w:rsidP="001B5E9B">
      <w:pPr>
        <w:widowControl w:val="0"/>
        <w:spacing w:line="248" w:lineRule="exact"/>
        <w:rPr>
          <w:rFonts w:ascii="Arial" w:eastAsia="Times New Roman" w:hAnsi="Arial" w:cs="Arial"/>
          <w:spacing w:val="-1"/>
          <w:lang w:val="en-US"/>
        </w:rPr>
      </w:pPr>
    </w:p>
    <w:p w14:paraId="59D708A1" w14:textId="2B9EFF68" w:rsidR="001B5E9B" w:rsidRPr="001B5E9B" w:rsidRDefault="001B5E9B" w:rsidP="001B5E9B">
      <w:pPr>
        <w:widowControl w:val="0"/>
        <w:spacing w:line="248" w:lineRule="exact"/>
        <w:rPr>
          <w:rFonts w:ascii="Arial" w:eastAsia="Times New Roman" w:hAnsi="Arial" w:cs="Arial"/>
          <w:spacing w:val="-1"/>
          <w:lang w:val="en-US"/>
        </w:rPr>
      </w:pPr>
      <w:r w:rsidRPr="001B5E9B">
        <w:rPr>
          <w:rFonts w:ascii="Arial" w:eastAsia="Times New Roman" w:hAnsi="Arial" w:cs="Arial"/>
          <w:spacing w:val="-1"/>
          <w:lang w:val="en-US"/>
        </w:rPr>
        <w:t>Module</w:t>
      </w:r>
      <w:r w:rsidRPr="001B5E9B">
        <w:rPr>
          <w:rFonts w:ascii="Arial" w:eastAsia="Times New Roman" w:hAnsi="Arial" w:cs="Arial"/>
          <w:lang w:val="en-US"/>
        </w:rPr>
        <w:t xml:space="preserve"> </w:t>
      </w:r>
      <w:r w:rsidRPr="001B5E9B">
        <w:rPr>
          <w:rFonts w:ascii="Arial" w:eastAsia="Times New Roman" w:hAnsi="Arial" w:cs="Arial"/>
          <w:spacing w:val="-1"/>
          <w:lang w:val="en-US"/>
        </w:rPr>
        <w:t>Description:</w:t>
      </w:r>
    </w:p>
    <w:p w14:paraId="3AEDD952" w14:textId="2A6E3056" w:rsidR="001B5E9B" w:rsidRPr="001B5E9B" w:rsidRDefault="001B5E9B" w:rsidP="001B5E9B">
      <w:pPr>
        <w:widowControl w:val="0"/>
        <w:rPr>
          <w:rFonts w:ascii="Arial" w:eastAsia="Times New Roman" w:hAnsi="Arial" w:cs="Arial"/>
          <w:lang w:val="en-US"/>
        </w:rPr>
      </w:pPr>
      <w:r w:rsidRPr="001B5E9B">
        <w:rPr>
          <w:rFonts w:ascii="Arial" w:eastAsia="Times New Roman" w:hAnsi="Arial" w:cs="Arial"/>
          <w:lang w:val="en-US"/>
        </w:rPr>
        <w:t>Neurological diseases (e.g. stroke, Parkinson’s disease) and brain injury are major causes of disability, typically affecting how people move and function.  Healthcare provision in the area is dominated by rehabilitation.  The field of neuroscience has developed rapidly in recent years and our improved related knowledge should offer hope and promise for individuals affected by neurological disease.  However, the challenges of translating promising findings from the neurosciences into real world benefits for individuals has proved difficult and represents a major current and future challenge for research and practice.  This module responds directly to this challenge, introducing students to the behavioural (e.g. how movement is affected) and neural (e.g. how the brain adapts) consequences of neurological damage and how an understanding of these can and has led to progress.  In doing so, the focus of the module will be on how behaviour and the nervous system is affected by disease or injury and how it responds and adapts as a result of time (e.g. natural recovery, degeneration) and interventions (e.g. specific forms of exercise).</w:t>
      </w:r>
    </w:p>
    <w:p w14:paraId="3A9747E9" w14:textId="77777777" w:rsidR="00E23149" w:rsidRDefault="00E23149" w:rsidP="001B5E9B">
      <w:pPr>
        <w:widowControl w:val="0"/>
        <w:spacing w:line="249" w:lineRule="exact"/>
        <w:rPr>
          <w:rFonts w:ascii="Arial" w:eastAsia="Times New Roman" w:hAnsi="Arial" w:cs="Arial"/>
          <w:spacing w:val="-1"/>
          <w:lang w:val="en-US"/>
        </w:rPr>
      </w:pPr>
    </w:p>
    <w:p w14:paraId="5F6DF392" w14:textId="60410CDC" w:rsidR="001B5E9B" w:rsidRPr="001B5E9B" w:rsidRDefault="001B5E9B" w:rsidP="001B5E9B">
      <w:pPr>
        <w:widowControl w:val="0"/>
        <w:spacing w:line="249" w:lineRule="exact"/>
        <w:rPr>
          <w:rFonts w:ascii="Arial" w:eastAsia="Times New Roman" w:hAnsi="Arial" w:cs="Arial"/>
          <w:lang w:val="en-US"/>
        </w:rPr>
      </w:pPr>
      <w:r w:rsidRPr="001B5E9B">
        <w:rPr>
          <w:rFonts w:ascii="Arial" w:eastAsia="Times New Roman" w:hAnsi="Arial" w:cs="Arial"/>
          <w:spacing w:val="-1"/>
          <w:lang w:val="en-US"/>
        </w:rPr>
        <w:t>Module</w:t>
      </w:r>
      <w:r w:rsidRPr="001B5E9B">
        <w:rPr>
          <w:rFonts w:ascii="Arial" w:eastAsia="Times New Roman" w:hAnsi="Arial" w:cs="Arial"/>
          <w:lang w:val="en-US"/>
        </w:rPr>
        <w:t xml:space="preserve"> </w:t>
      </w:r>
      <w:r w:rsidRPr="001B5E9B">
        <w:rPr>
          <w:rFonts w:ascii="Arial" w:eastAsia="Times New Roman" w:hAnsi="Arial" w:cs="Arial"/>
          <w:spacing w:val="-1"/>
          <w:lang w:val="en-US"/>
        </w:rPr>
        <w:t>Assessment:</w:t>
      </w:r>
    </w:p>
    <w:p w14:paraId="06B27470" w14:textId="736BD8F7" w:rsidR="001B5E9B" w:rsidRPr="001B5E9B" w:rsidRDefault="007868DD" w:rsidP="001B5E9B">
      <w:pPr>
        <w:widowControl w:val="0"/>
        <w:rPr>
          <w:rFonts w:ascii="Arial" w:eastAsia="Times New Roman" w:hAnsi="Arial" w:cs="Arial"/>
          <w:lang w:val="en-US"/>
        </w:rPr>
      </w:pPr>
      <w:r>
        <w:rPr>
          <w:rFonts w:ascii="Arial" w:eastAsia="Times New Roman" w:hAnsi="Arial" w:cs="Arial"/>
          <w:lang w:val="en-US"/>
        </w:rPr>
        <w:t>Lab report 50%; 1500 words</w:t>
      </w:r>
    </w:p>
    <w:p w14:paraId="0729A257" w14:textId="1A17775D" w:rsidR="001B5E9B" w:rsidRPr="001B5E9B" w:rsidRDefault="007868DD" w:rsidP="001B5E9B">
      <w:pPr>
        <w:widowControl w:val="0"/>
        <w:rPr>
          <w:rFonts w:ascii="Arial" w:eastAsia="Times New Roman" w:hAnsi="Arial" w:cs="Arial"/>
          <w:lang w:val="en-US"/>
        </w:rPr>
      </w:pPr>
      <w:r>
        <w:rPr>
          <w:rFonts w:ascii="Arial" w:eastAsia="Times New Roman" w:hAnsi="Arial" w:cs="Arial"/>
          <w:lang w:val="en-US"/>
        </w:rPr>
        <w:t>Exam 50%</w:t>
      </w:r>
    </w:p>
    <w:p w14:paraId="5E10AB0F" w14:textId="6345992D" w:rsidR="001B5E9B" w:rsidRPr="001B5E9B" w:rsidRDefault="001B5E9B" w:rsidP="001B5E9B">
      <w:pPr>
        <w:rPr>
          <w:rFonts w:ascii="Arial" w:hAnsi="Arial" w:cs="Arial"/>
        </w:rPr>
      </w:pPr>
    </w:p>
    <w:p w14:paraId="2D028094" w14:textId="77777777" w:rsidR="00F05A22" w:rsidRPr="00CB4D61" w:rsidRDefault="00F05A22"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Sport and Mental Health</w:t>
      </w:r>
    </w:p>
    <w:p w14:paraId="2B54B44A" w14:textId="77777777" w:rsidR="00F05A22" w:rsidRDefault="00F05A22" w:rsidP="001B5E9B">
      <w:pPr>
        <w:widowControl w:val="0"/>
        <w:spacing w:before="10"/>
        <w:rPr>
          <w:rFonts w:ascii="Arial" w:eastAsia="Times New Roman" w:hAnsi="Arial" w:cs="Arial"/>
          <w:b/>
          <w:iCs/>
          <w:lang w:val="en-US"/>
        </w:rPr>
      </w:pPr>
      <w:r>
        <w:rPr>
          <w:rFonts w:ascii="Arial" w:eastAsia="Times New Roman" w:hAnsi="Arial" w:cs="Arial"/>
          <w:b/>
          <w:iCs/>
          <w:lang w:val="en-US"/>
        </w:rPr>
        <w:t>35285 (LH) Sem 2</w:t>
      </w:r>
    </w:p>
    <w:p w14:paraId="523CB94A" w14:textId="799384A5" w:rsidR="001B5E9B" w:rsidRPr="001B5E9B" w:rsidRDefault="001B5E9B" w:rsidP="001B5E9B">
      <w:pPr>
        <w:widowControl w:val="0"/>
        <w:spacing w:before="10"/>
        <w:rPr>
          <w:rFonts w:ascii="Arial" w:eastAsia="Times New Roman" w:hAnsi="Arial" w:cs="Arial"/>
          <w:b/>
          <w:iCs/>
          <w:lang w:val="en-US"/>
        </w:rPr>
      </w:pPr>
      <w:r w:rsidRPr="001B5E9B">
        <w:rPr>
          <w:rFonts w:ascii="Arial" w:eastAsia="Times New Roman" w:hAnsi="Arial" w:cs="Arial"/>
          <w:b/>
          <w:iCs/>
          <w:lang w:val="en-US"/>
        </w:rPr>
        <w:t>20 credits</w:t>
      </w:r>
    </w:p>
    <w:p w14:paraId="00124EAF" w14:textId="4CB98E68" w:rsidR="001B5E9B" w:rsidRPr="001B5E9B" w:rsidRDefault="001B5E9B" w:rsidP="001B5E9B">
      <w:pPr>
        <w:rPr>
          <w:rFonts w:ascii="Arial" w:hAnsi="Arial" w:cs="Arial"/>
          <w:spacing w:val="-1"/>
        </w:rPr>
      </w:pPr>
      <w:r w:rsidRPr="001B5E9B">
        <w:rPr>
          <w:rFonts w:ascii="Arial" w:hAnsi="Arial" w:cs="Arial"/>
          <w:spacing w:val="-1"/>
        </w:rPr>
        <w:t>Module</w:t>
      </w:r>
      <w:r w:rsidRPr="001B5E9B">
        <w:rPr>
          <w:rFonts w:ascii="Arial" w:hAnsi="Arial" w:cs="Arial"/>
          <w:spacing w:val="-4"/>
        </w:rPr>
        <w:t xml:space="preserve"> </w:t>
      </w:r>
      <w:r w:rsidRPr="001B5E9B">
        <w:rPr>
          <w:rFonts w:ascii="Arial" w:hAnsi="Arial" w:cs="Arial"/>
          <w:spacing w:val="-1"/>
        </w:rPr>
        <w:t>Leader: Prof. Jennifer Cumming</w:t>
      </w:r>
    </w:p>
    <w:p w14:paraId="71A3CF2C" w14:textId="77777777" w:rsidR="00E23149" w:rsidRDefault="00E23149" w:rsidP="001B5E9B">
      <w:pPr>
        <w:widowControl w:val="0"/>
        <w:spacing w:line="248" w:lineRule="exact"/>
        <w:rPr>
          <w:rFonts w:ascii="Arial" w:eastAsia="Times New Roman" w:hAnsi="Arial" w:cs="Arial"/>
          <w:spacing w:val="-1"/>
          <w:lang w:val="en-US"/>
        </w:rPr>
      </w:pPr>
    </w:p>
    <w:p w14:paraId="00BEAE53" w14:textId="3CCBCDD2" w:rsidR="001B5E9B" w:rsidRPr="001B5E9B" w:rsidRDefault="001B5E9B" w:rsidP="001B5E9B">
      <w:pPr>
        <w:widowControl w:val="0"/>
        <w:spacing w:line="248" w:lineRule="exact"/>
        <w:rPr>
          <w:rFonts w:ascii="Arial" w:eastAsia="Times New Roman" w:hAnsi="Arial" w:cs="Arial"/>
          <w:spacing w:val="-1"/>
          <w:lang w:val="en-US"/>
        </w:rPr>
      </w:pPr>
      <w:r w:rsidRPr="001B5E9B">
        <w:rPr>
          <w:rFonts w:ascii="Arial" w:eastAsia="Times New Roman" w:hAnsi="Arial" w:cs="Arial"/>
          <w:spacing w:val="-1"/>
          <w:lang w:val="en-US"/>
        </w:rPr>
        <w:t>Module</w:t>
      </w:r>
      <w:r w:rsidRPr="001B5E9B">
        <w:rPr>
          <w:rFonts w:ascii="Arial" w:eastAsia="Times New Roman" w:hAnsi="Arial" w:cs="Arial"/>
          <w:lang w:val="en-US"/>
        </w:rPr>
        <w:t xml:space="preserve"> </w:t>
      </w:r>
      <w:r w:rsidRPr="001B5E9B">
        <w:rPr>
          <w:rFonts w:ascii="Arial" w:eastAsia="Times New Roman" w:hAnsi="Arial" w:cs="Arial"/>
          <w:spacing w:val="-1"/>
          <w:lang w:val="en-US"/>
        </w:rPr>
        <w:t>Description:</w:t>
      </w:r>
    </w:p>
    <w:p w14:paraId="059919C8" w14:textId="344FBBAD" w:rsidR="001B5E9B" w:rsidRPr="001B5E9B" w:rsidRDefault="001B5E9B" w:rsidP="001B5E9B">
      <w:pPr>
        <w:rPr>
          <w:rFonts w:ascii="Arial" w:eastAsia="Times New Roman" w:hAnsi="Arial" w:cs="Arial"/>
          <w:bCs/>
          <w:lang w:val="en-US"/>
        </w:rPr>
      </w:pPr>
      <w:r w:rsidRPr="001B5E9B">
        <w:rPr>
          <w:rFonts w:ascii="Arial" w:eastAsia="Times New Roman" w:hAnsi="Arial" w:cs="Arial"/>
          <w:bCs/>
          <w:lang w:val="en-US"/>
        </w:rPr>
        <w:t>Mental health problems are the largest single source of disability (23%) in the UK and is a major cause of disease burden worldwide. Participating in sport offers opportunities for developing good mental health and well-being, but elite athletes can be susceptible to mental health problems and are less likely to seek support for these issues. The aim of this module is to examine how the culture and pressures of competitive sport contributes to poor mental health and the specific risk factors faced by elite athletes, coaches, and sport officials.  We will also explore the protective factors available through sport and critically appraise the evidence-based of sport-specific interventions for improving athletes’ optimal functioning and well-being.</w:t>
      </w:r>
    </w:p>
    <w:p w14:paraId="2F5DE632" w14:textId="77777777" w:rsidR="00E23149" w:rsidRDefault="00E23149" w:rsidP="001B5E9B">
      <w:pPr>
        <w:widowControl w:val="0"/>
        <w:spacing w:line="249" w:lineRule="exact"/>
        <w:rPr>
          <w:rFonts w:ascii="Arial" w:eastAsia="Times New Roman" w:hAnsi="Arial" w:cs="Arial"/>
          <w:spacing w:val="-1"/>
          <w:lang w:val="en-US"/>
        </w:rPr>
      </w:pPr>
    </w:p>
    <w:p w14:paraId="055A04BD" w14:textId="71DFBCE1" w:rsidR="001B5E9B" w:rsidRPr="001B5E9B" w:rsidRDefault="001B5E9B" w:rsidP="001B5E9B">
      <w:pPr>
        <w:widowControl w:val="0"/>
        <w:spacing w:line="249" w:lineRule="exact"/>
        <w:rPr>
          <w:rFonts w:ascii="Arial" w:eastAsia="Times New Roman" w:hAnsi="Arial" w:cs="Arial"/>
          <w:lang w:val="en-US"/>
        </w:rPr>
      </w:pPr>
      <w:r w:rsidRPr="001B5E9B">
        <w:rPr>
          <w:rFonts w:ascii="Arial" w:eastAsia="Times New Roman" w:hAnsi="Arial" w:cs="Arial"/>
          <w:spacing w:val="-1"/>
          <w:lang w:val="en-US"/>
        </w:rPr>
        <w:t>Module</w:t>
      </w:r>
      <w:r w:rsidRPr="001B5E9B">
        <w:rPr>
          <w:rFonts w:ascii="Arial" w:eastAsia="Times New Roman" w:hAnsi="Arial" w:cs="Arial"/>
          <w:lang w:val="en-US"/>
        </w:rPr>
        <w:t xml:space="preserve"> </w:t>
      </w:r>
      <w:r w:rsidRPr="001B5E9B">
        <w:rPr>
          <w:rFonts w:ascii="Arial" w:eastAsia="Times New Roman" w:hAnsi="Arial" w:cs="Arial"/>
          <w:spacing w:val="-1"/>
          <w:lang w:val="en-US"/>
        </w:rPr>
        <w:t>Assessment:</w:t>
      </w:r>
    </w:p>
    <w:p w14:paraId="340B6790" w14:textId="4054D9B7" w:rsidR="001B5E9B" w:rsidRPr="001B5E9B" w:rsidRDefault="001B5E9B" w:rsidP="001B5E9B">
      <w:pPr>
        <w:widowControl w:val="0"/>
        <w:rPr>
          <w:rFonts w:ascii="Arial" w:eastAsia="Times New Roman" w:hAnsi="Arial" w:cs="Arial"/>
          <w:lang w:val="en-US"/>
        </w:rPr>
      </w:pPr>
      <w:r w:rsidRPr="001B5E9B">
        <w:rPr>
          <w:rFonts w:ascii="Arial" w:eastAsia="Times New Roman" w:hAnsi="Arial" w:cs="Arial"/>
          <w:lang w:val="en-US"/>
        </w:rPr>
        <w:t>Course work 50%</w:t>
      </w:r>
    </w:p>
    <w:p w14:paraId="592C93AC" w14:textId="37C27291" w:rsidR="003579E5" w:rsidRDefault="00631409" w:rsidP="008D0648">
      <w:pPr>
        <w:rPr>
          <w:rFonts w:ascii="Arial" w:eastAsia="Times New Roman" w:hAnsi="Arial" w:cs="Arial"/>
          <w:lang w:val="en-US"/>
        </w:rPr>
      </w:pPr>
      <w:r>
        <w:rPr>
          <w:rFonts w:ascii="Arial" w:eastAsia="Times New Roman" w:hAnsi="Arial" w:cs="Arial"/>
          <w:lang w:val="en-US"/>
        </w:rPr>
        <w:t>Exam</w:t>
      </w:r>
      <w:r w:rsidR="001B5E9B" w:rsidRPr="001B5E9B">
        <w:rPr>
          <w:rFonts w:ascii="Arial" w:eastAsia="Times New Roman" w:hAnsi="Arial" w:cs="Arial"/>
          <w:lang w:val="en-US"/>
        </w:rPr>
        <w:t xml:space="preserve"> 50%</w:t>
      </w:r>
    </w:p>
    <w:p w14:paraId="39B1F12E" w14:textId="7A7E36A4" w:rsidR="007A690D" w:rsidRDefault="007A690D">
      <w:pPr>
        <w:rPr>
          <w:rFonts w:ascii="Arial" w:eastAsia="Times New Roman" w:hAnsi="Arial" w:cs="Arial"/>
          <w:lang w:val="en-US"/>
        </w:rPr>
      </w:pPr>
      <w:r>
        <w:rPr>
          <w:rFonts w:ascii="Arial" w:eastAsia="Times New Roman" w:hAnsi="Arial" w:cs="Arial"/>
          <w:lang w:val="en-US"/>
        </w:rPr>
        <w:br w:type="page"/>
      </w:r>
    </w:p>
    <w:p w14:paraId="570335FA" w14:textId="77777777" w:rsidR="007A690D" w:rsidRPr="007A690D" w:rsidRDefault="007A690D" w:rsidP="008D0648">
      <w:pPr>
        <w:rPr>
          <w:rFonts w:ascii="Arial" w:eastAsia="Times New Roman" w:hAnsi="Arial" w:cs="Arial"/>
          <w:lang w:val="en-US"/>
        </w:rPr>
      </w:pPr>
    </w:p>
    <w:p w14:paraId="5EDAE96E" w14:textId="61462E64" w:rsidR="00F05A22" w:rsidRPr="00CB4D61" w:rsidRDefault="008D0648" w:rsidP="00CB4D61">
      <w:pPr>
        <w:pStyle w:val="Heading3"/>
        <w:rPr>
          <w:rFonts w:ascii="Arial" w:hAnsi="Arial" w:cs="Arial"/>
          <w:b/>
          <w:color w:val="auto"/>
          <w:lang w:val="en-US"/>
        </w:rPr>
      </w:pPr>
      <w:r w:rsidRPr="00CB4D61">
        <w:rPr>
          <w:rFonts w:ascii="Arial" w:eastAsia="Times New Roman" w:hAnsi="Arial" w:cs="Arial"/>
          <w:b/>
          <w:color w:val="auto"/>
          <w:lang w:val="en-US"/>
        </w:rPr>
        <w:t>Metabolic Perspecti</w:t>
      </w:r>
      <w:r w:rsidR="00F05A22" w:rsidRPr="00CB4D61">
        <w:rPr>
          <w:rFonts w:ascii="Arial" w:hAnsi="Arial" w:cs="Arial"/>
          <w:b/>
          <w:color w:val="auto"/>
          <w:lang w:val="en-US"/>
        </w:rPr>
        <w:t>ves in Exercise and Nutrition</w:t>
      </w:r>
    </w:p>
    <w:p w14:paraId="267A47B2" w14:textId="77777777" w:rsidR="00F05A22" w:rsidRDefault="008D0648" w:rsidP="008D0648">
      <w:pPr>
        <w:rPr>
          <w:rFonts w:ascii="Arial" w:hAnsi="Arial" w:cs="Arial"/>
          <w:b/>
          <w:lang w:val="en-US"/>
        </w:rPr>
      </w:pPr>
      <w:r w:rsidRPr="00E23149">
        <w:rPr>
          <w:rFonts w:ascii="Arial" w:hAnsi="Arial" w:cs="Arial"/>
          <w:b/>
          <w:lang w:val="en-US"/>
        </w:rPr>
        <w:t>35279 (LH) Sem 2</w:t>
      </w:r>
    </w:p>
    <w:p w14:paraId="183B5789" w14:textId="7AA852B8" w:rsidR="008D0648" w:rsidRPr="00E23149" w:rsidRDefault="008D0648" w:rsidP="008D0648">
      <w:pPr>
        <w:rPr>
          <w:rFonts w:ascii="Arial" w:hAnsi="Arial" w:cs="Arial"/>
          <w:b/>
          <w:lang w:val="en-US"/>
        </w:rPr>
      </w:pPr>
      <w:r w:rsidRPr="00E23149">
        <w:rPr>
          <w:rFonts w:ascii="Arial" w:hAnsi="Arial" w:cs="Arial"/>
          <w:b/>
          <w:lang w:val="en-US"/>
        </w:rPr>
        <w:t>20 credits</w:t>
      </w:r>
    </w:p>
    <w:p w14:paraId="00EF0A98" w14:textId="77777777" w:rsidR="00E23149" w:rsidRDefault="00E23149" w:rsidP="008D0648">
      <w:pPr>
        <w:rPr>
          <w:rFonts w:ascii="Arial" w:hAnsi="Arial" w:cs="Arial"/>
          <w:spacing w:val="-1"/>
        </w:rPr>
      </w:pPr>
    </w:p>
    <w:p w14:paraId="3799F2F2" w14:textId="12311B3F" w:rsidR="008D0648" w:rsidRPr="001B5E9B" w:rsidRDefault="008D0648" w:rsidP="008D0648">
      <w:pPr>
        <w:rPr>
          <w:rFonts w:ascii="Arial" w:hAnsi="Arial" w:cs="Arial"/>
          <w:spacing w:val="-1"/>
        </w:rPr>
      </w:pPr>
      <w:r w:rsidRPr="001B5E9B">
        <w:rPr>
          <w:rFonts w:ascii="Arial" w:hAnsi="Arial" w:cs="Arial"/>
          <w:spacing w:val="-1"/>
        </w:rPr>
        <w:t>Module</w:t>
      </w:r>
      <w:r w:rsidRPr="001B5E9B">
        <w:rPr>
          <w:rFonts w:ascii="Arial" w:hAnsi="Arial" w:cs="Arial"/>
          <w:spacing w:val="-4"/>
        </w:rPr>
        <w:t xml:space="preserve"> </w:t>
      </w:r>
      <w:r w:rsidRPr="001B5E9B">
        <w:rPr>
          <w:rFonts w:ascii="Arial" w:hAnsi="Arial" w:cs="Arial"/>
          <w:spacing w:val="-1"/>
        </w:rPr>
        <w:t>Leader: Dr Leigh Breen</w:t>
      </w:r>
    </w:p>
    <w:p w14:paraId="67C483FF" w14:textId="77777777" w:rsidR="00E23149" w:rsidRDefault="00E23149" w:rsidP="008D0648">
      <w:pPr>
        <w:rPr>
          <w:rFonts w:ascii="Arial" w:hAnsi="Arial" w:cs="Arial"/>
          <w:spacing w:val="-1"/>
          <w:lang w:val="en-US"/>
        </w:rPr>
      </w:pPr>
    </w:p>
    <w:p w14:paraId="2023B377" w14:textId="61F5C0F7" w:rsidR="008D0648" w:rsidRPr="00E23149" w:rsidRDefault="008D0648" w:rsidP="008D0648">
      <w:pPr>
        <w:rPr>
          <w:rFonts w:ascii="Arial" w:hAnsi="Arial" w:cs="Arial"/>
          <w:spacing w:val="-1"/>
          <w:lang w:val="en-US"/>
        </w:rPr>
      </w:pPr>
      <w:r w:rsidRPr="001B5E9B">
        <w:rPr>
          <w:rFonts w:ascii="Arial" w:hAnsi="Arial" w:cs="Arial"/>
          <w:spacing w:val="-1"/>
          <w:lang w:val="en-US"/>
        </w:rPr>
        <w:t>Module</w:t>
      </w:r>
      <w:r w:rsidRPr="001B5E9B">
        <w:rPr>
          <w:rFonts w:ascii="Arial" w:hAnsi="Arial" w:cs="Arial"/>
          <w:lang w:val="en-US"/>
        </w:rPr>
        <w:t xml:space="preserve"> </w:t>
      </w:r>
      <w:r w:rsidR="00E23149">
        <w:rPr>
          <w:rFonts w:ascii="Arial" w:hAnsi="Arial" w:cs="Arial"/>
          <w:spacing w:val="-1"/>
          <w:lang w:val="en-US"/>
        </w:rPr>
        <w:t>Description:</w:t>
      </w:r>
    </w:p>
    <w:p w14:paraId="14A8A07E" w14:textId="77777777" w:rsidR="008D0648" w:rsidRPr="001B5E9B" w:rsidRDefault="008D0648" w:rsidP="008D0648">
      <w:pPr>
        <w:rPr>
          <w:rFonts w:ascii="Arial" w:hAnsi="Arial" w:cs="Arial"/>
          <w:lang w:val="en-US"/>
        </w:rPr>
      </w:pPr>
      <w:r w:rsidRPr="001B5E9B">
        <w:rPr>
          <w:rFonts w:ascii="Arial" w:hAnsi="Arial" w:cs="Arial"/>
          <w:lang w:val="en-US"/>
        </w:rPr>
        <w:t xml:space="preserve">This module will present current, cutting edge research to offer students the opportunity to explore metabolic perspectives in exercise and nutrition. </w:t>
      </w:r>
    </w:p>
    <w:p w14:paraId="2421C775" w14:textId="77777777" w:rsidR="008D0648" w:rsidRPr="001B5E9B" w:rsidRDefault="008D0648" w:rsidP="008D0648">
      <w:pPr>
        <w:rPr>
          <w:rFonts w:ascii="Arial" w:hAnsi="Arial" w:cs="Arial"/>
          <w:lang w:val="en-US"/>
        </w:rPr>
      </w:pPr>
      <w:r w:rsidRPr="001B5E9B">
        <w:rPr>
          <w:rFonts w:ascii="Arial" w:hAnsi="Arial" w:cs="Arial"/>
          <w:lang w:val="en-US"/>
        </w:rPr>
        <w:t xml:space="preserve">Students will engage with research studies across a broad range of topics to understand how exercise and nutrition can impact upon metabolic aspects of health and performance. </w:t>
      </w:r>
    </w:p>
    <w:p w14:paraId="3EEDAA7F" w14:textId="77777777" w:rsidR="008D0648" w:rsidRPr="001B5E9B" w:rsidRDefault="008D0648" w:rsidP="008D0648">
      <w:pPr>
        <w:rPr>
          <w:rFonts w:ascii="Arial" w:hAnsi="Arial" w:cs="Arial"/>
          <w:lang w:val="en-US"/>
        </w:rPr>
      </w:pPr>
      <w:r w:rsidRPr="001B5E9B">
        <w:rPr>
          <w:rFonts w:ascii="Arial" w:hAnsi="Arial" w:cs="Arial"/>
          <w:lang w:val="en-US"/>
        </w:rPr>
        <w:t xml:space="preserve">Specifically, topics will include: exercise performance and adaptation, ageing, obesity, cardiovascular and brain health. </w:t>
      </w:r>
    </w:p>
    <w:p w14:paraId="3EB29F8E" w14:textId="77777777" w:rsidR="008D0648" w:rsidRPr="001B5E9B" w:rsidRDefault="008D0648" w:rsidP="008D0648">
      <w:pPr>
        <w:rPr>
          <w:rFonts w:ascii="Arial" w:hAnsi="Arial" w:cs="Arial"/>
          <w:lang w:val="en-US"/>
        </w:rPr>
      </w:pPr>
      <w:r w:rsidRPr="001B5E9B">
        <w:rPr>
          <w:rFonts w:ascii="Arial" w:hAnsi="Arial" w:cs="Arial"/>
          <w:lang w:val="en-US"/>
        </w:rPr>
        <w:t>Learning and development will be supplemented with snapshots of research, where staff will present details of their own research studies, to explore elements of study design, data analysis and conclusion.</w:t>
      </w:r>
    </w:p>
    <w:p w14:paraId="7E8A9BA2" w14:textId="77777777" w:rsidR="00E23149" w:rsidRDefault="00E23149" w:rsidP="008D0648">
      <w:pPr>
        <w:rPr>
          <w:rFonts w:ascii="Arial" w:hAnsi="Arial" w:cs="Arial"/>
          <w:spacing w:val="-1"/>
          <w:lang w:val="en-US"/>
        </w:rPr>
      </w:pPr>
    </w:p>
    <w:p w14:paraId="659FE71F" w14:textId="2BF8B027" w:rsidR="008D0648" w:rsidRPr="001B5E9B" w:rsidRDefault="008D0648" w:rsidP="008D0648">
      <w:pPr>
        <w:rPr>
          <w:rFonts w:ascii="Arial" w:hAnsi="Arial" w:cs="Arial"/>
          <w:spacing w:val="-1"/>
          <w:lang w:val="en-US"/>
        </w:rPr>
      </w:pPr>
      <w:r w:rsidRPr="001B5E9B">
        <w:rPr>
          <w:rFonts w:ascii="Arial" w:hAnsi="Arial" w:cs="Arial"/>
          <w:spacing w:val="-1"/>
          <w:lang w:val="en-US"/>
        </w:rPr>
        <w:t>Module</w:t>
      </w:r>
      <w:r w:rsidRPr="001B5E9B">
        <w:rPr>
          <w:rFonts w:ascii="Arial" w:hAnsi="Arial" w:cs="Arial"/>
          <w:lang w:val="en-US"/>
        </w:rPr>
        <w:t xml:space="preserve"> </w:t>
      </w:r>
      <w:r w:rsidRPr="001B5E9B">
        <w:rPr>
          <w:rFonts w:ascii="Arial" w:hAnsi="Arial" w:cs="Arial"/>
          <w:spacing w:val="-1"/>
          <w:lang w:val="en-US"/>
        </w:rPr>
        <w:t>Assessment:</w:t>
      </w:r>
    </w:p>
    <w:p w14:paraId="3C3D4385" w14:textId="2681A365" w:rsidR="008D0648" w:rsidRPr="001B5E9B" w:rsidRDefault="008D0648" w:rsidP="008D0648">
      <w:pPr>
        <w:rPr>
          <w:rFonts w:ascii="Arial" w:hAnsi="Arial" w:cs="Arial"/>
          <w:lang w:val="en-US"/>
        </w:rPr>
      </w:pPr>
      <w:r w:rsidRPr="001B5E9B">
        <w:rPr>
          <w:rFonts w:ascii="Arial" w:hAnsi="Arial" w:cs="Arial"/>
          <w:lang w:val="en-US"/>
        </w:rPr>
        <w:t>Course work 50%</w:t>
      </w:r>
    </w:p>
    <w:p w14:paraId="15542108" w14:textId="7C95EB8B" w:rsidR="008D0648" w:rsidRPr="001B5E9B" w:rsidRDefault="00631409" w:rsidP="008D0648">
      <w:pPr>
        <w:rPr>
          <w:rFonts w:ascii="Arial" w:hAnsi="Arial" w:cs="Arial"/>
          <w:lang w:val="en-US"/>
        </w:rPr>
      </w:pPr>
      <w:r>
        <w:rPr>
          <w:rFonts w:ascii="Arial" w:hAnsi="Arial" w:cs="Arial"/>
          <w:lang w:val="en-US"/>
        </w:rPr>
        <w:t>Exam</w:t>
      </w:r>
      <w:r w:rsidR="008D0648" w:rsidRPr="001B5E9B">
        <w:rPr>
          <w:rFonts w:ascii="Arial" w:hAnsi="Arial" w:cs="Arial"/>
          <w:lang w:val="en-US"/>
        </w:rPr>
        <w:t xml:space="preserve"> 50%</w:t>
      </w:r>
    </w:p>
    <w:p w14:paraId="602C22AE" w14:textId="77777777" w:rsidR="008D0648" w:rsidRPr="001B5E9B" w:rsidRDefault="008D0648" w:rsidP="001B5E9B">
      <w:pPr>
        <w:rPr>
          <w:rFonts w:ascii="Arial" w:hAnsi="Arial" w:cs="Arial"/>
        </w:rPr>
      </w:pPr>
    </w:p>
    <w:sectPr w:rsidR="008D0648" w:rsidRPr="001B5E9B" w:rsidSect="00D36723">
      <w:footerReference w:type="default" r:id="rId11"/>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63123" w14:textId="77777777" w:rsidR="00C23D97" w:rsidRDefault="00C23D97" w:rsidP="00095F30">
      <w:r>
        <w:separator/>
      </w:r>
    </w:p>
  </w:endnote>
  <w:endnote w:type="continuationSeparator" w:id="0">
    <w:p w14:paraId="6F81CC03" w14:textId="77777777" w:rsidR="00C23D97" w:rsidRDefault="00C23D97" w:rsidP="0009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879648"/>
      <w:docPartObj>
        <w:docPartGallery w:val="Page Numbers (Bottom of Page)"/>
        <w:docPartUnique/>
      </w:docPartObj>
    </w:sdtPr>
    <w:sdtEndPr>
      <w:rPr>
        <w:noProof/>
      </w:rPr>
    </w:sdtEndPr>
    <w:sdtContent>
      <w:p w14:paraId="2B44261C" w14:textId="3216122F" w:rsidR="003579E5" w:rsidRDefault="003579E5">
        <w:pPr>
          <w:pStyle w:val="Footer"/>
          <w:jc w:val="center"/>
        </w:pPr>
        <w:r>
          <w:fldChar w:fldCharType="begin"/>
        </w:r>
        <w:r>
          <w:instrText xml:space="preserve"> PAGE   \* MERGEFORMAT </w:instrText>
        </w:r>
        <w:r>
          <w:fldChar w:fldCharType="separate"/>
        </w:r>
        <w:r w:rsidR="005152F4">
          <w:rPr>
            <w:noProof/>
          </w:rPr>
          <w:t>1</w:t>
        </w:r>
        <w:r>
          <w:rPr>
            <w:noProof/>
          </w:rPr>
          <w:fldChar w:fldCharType="end"/>
        </w:r>
        <w:r>
          <w:rPr>
            <w:noProof/>
          </w:rPr>
          <w:t xml:space="preserve"> of 15</w:t>
        </w:r>
      </w:p>
    </w:sdtContent>
  </w:sdt>
  <w:p w14:paraId="13C71953" w14:textId="77777777" w:rsidR="00F80ADA" w:rsidRDefault="00F80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C8F1A" w14:textId="77777777" w:rsidR="00C23D97" w:rsidRDefault="00C23D97" w:rsidP="00095F30">
      <w:r>
        <w:separator/>
      </w:r>
    </w:p>
  </w:footnote>
  <w:footnote w:type="continuationSeparator" w:id="0">
    <w:p w14:paraId="11EBE9CC" w14:textId="77777777" w:rsidR="00C23D97" w:rsidRDefault="00C23D97" w:rsidP="00095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96F86"/>
    <w:multiLevelType w:val="hybridMultilevel"/>
    <w:tmpl w:val="486A9D2A"/>
    <w:lvl w:ilvl="0" w:tplc="C3FC1988">
      <w:start w:val="1"/>
      <w:numFmt w:val="bullet"/>
      <w:lvlText w:val=""/>
      <w:lvlJc w:val="left"/>
      <w:pPr>
        <w:ind w:left="640" w:hanging="361"/>
      </w:pPr>
      <w:rPr>
        <w:rFonts w:ascii="Symbol" w:eastAsia="Times New Roman" w:hAnsi="Symbol" w:hint="default"/>
        <w:sz w:val="22"/>
      </w:rPr>
    </w:lvl>
    <w:lvl w:ilvl="1" w:tplc="B88AF836">
      <w:start w:val="1"/>
      <w:numFmt w:val="bullet"/>
      <w:lvlText w:val="•"/>
      <w:lvlJc w:val="left"/>
      <w:pPr>
        <w:ind w:left="1595" w:hanging="361"/>
      </w:pPr>
      <w:rPr>
        <w:rFonts w:hint="default"/>
      </w:rPr>
    </w:lvl>
    <w:lvl w:ilvl="2" w:tplc="BA8C21FA">
      <w:start w:val="1"/>
      <w:numFmt w:val="bullet"/>
      <w:lvlText w:val="•"/>
      <w:lvlJc w:val="left"/>
      <w:pPr>
        <w:ind w:left="2549" w:hanging="361"/>
      </w:pPr>
      <w:rPr>
        <w:rFonts w:hint="default"/>
      </w:rPr>
    </w:lvl>
    <w:lvl w:ilvl="3" w:tplc="BCA0D372">
      <w:start w:val="1"/>
      <w:numFmt w:val="bullet"/>
      <w:lvlText w:val="•"/>
      <w:lvlJc w:val="left"/>
      <w:pPr>
        <w:ind w:left="3504" w:hanging="361"/>
      </w:pPr>
      <w:rPr>
        <w:rFonts w:hint="default"/>
      </w:rPr>
    </w:lvl>
    <w:lvl w:ilvl="4" w:tplc="783ABFDA">
      <w:start w:val="1"/>
      <w:numFmt w:val="bullet"/>
      <w:lvlText w:val="•"/>
      <w:lvlJc w:val="left"/>
      <w:pPr>
        <w:ind w:left="4458" w:hanging="361"/>
      </w:pPr>
      <w:rPr>
        <w:rFonts w:hint="default"/>
      </w:rPr>
    </w:lvl>
    <w:lvl w:ilvl="5" w:tplc="C0CCEBB2">
      <w:start w:val="1"/>
      <w:numFmt w:val="bullet"/>
      <w:lvlText w:val="•"/>
      <w:lvlJc w:val="left"/>
      <w:pPr>
        <w:ind w:left="5413" w:hanging="361"/>
      </w:pPr>
      <w:rPr>
        <w:rFonts w:hint="default"/>
      </w:rPr>
    </w:lvl>
    <w:lvl w:ilvl="6" w:tplc="B7CA3A42">
      <w:start w:val="1"/>
      <w:numFmt w:val="bullet"/>
      <w:lvlText w:val="•"/>
      <w:lvlJc w:val="left"/>
      <w:pPr>
        <w:ind w:left="6368" w:hanging="361"/>
      </w:pPr>
      <w:rPr>
        <w:rFonts w:hint="default"/>
      </w:rPr>
    </w:lvl>
    <w:lvl w:ilvl="7" w:tplc="6D70C85C">
      <w:start w:val="1"/>
      <w:numFmt w:val="bullet"/>
      <w:lvlText w:val="•"/>
      <w:lvlJc w:val="left"/>
      <w:pPr>
        <w:ind w:left="7322" w:hanging="361"/>
      </w:pPr>
      <w:rPr>
        <w:rFonts w:hint="default"/>
      </w:rPr>
    </w:lvl>
    <w:lvl w:ilvl="8" w:tplc="F1CE22BC">
      <w:start w:val="1"/>
      <w:numFmt w:val="bullet"/>
      <w:lvlText w:val="•"/>
      <w:lvlJc w:val="left"/>
      <w:pPr>
        <w:ind w:left="8277" w:hanging="361"/>
      </w:pPr>
      <w:rPr>
        <w:rFonts w:hint="default"/>
      </w:rPr>
    </w:lvl>
  </w:abstractNum>
  <w:abstractNum w:abstractNumId="1"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FB7B28"/>
    <w:multiLevelType w:val="hybridMultilevel"/>
    <w:tmpl w:val="F8E63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EB722A"/>
    <w:multiLevelType w:val="hybridMultilevel"/>
    <w:tmpl w:val="18E6AD52"/>
    <w:lvl w:ilvl="0" w:tplc="D1E0F49E">
      <w:start w:val="1"/>
      <w:numFmt w:val="bullet"/>
      <w:lvlText w:val=""/>
      <w:lvlJc w:val="left"/>
      <w:pPr>
        <w:ind w:left="467" w:hanging="361"/>
      </w:pPr>
      <w:rPr>
        <w:rFonts w:ascii="Symbol" w:eastAsia="Times New Roman" w:hAnsi="Symbol" w:hint="default"/>
        <w:sz w:val="28"/>
      </w:rPr>
    </w:lvl>
    <w:lvl w:ilvl="1" w:tplc="FCFAC2E4">
      <w:start w:val="1"/>
      <w:numFmt w:val="bullet"/>
      <w:lvlText w:val="•"/>
      <w:lvlJc w:val="left"/>
      <w:pPr>
        <w:ind w:left="1406" w:hanging="361"/>
      </w:pPr>
      <w:rPr>
        <w:rFonts w:hint="default"/>
      </w:rPr>
    </w:lvl>
    <w:lvl w:ilvl="2" w:tplc="551A38F6">
      <w:start w:val="1"/>
      <w:numFmt w:val="bullet"/>
      <w:lvlText w:val="•"/>
      <w:lvlJc w:val="left"/>
      <w:pPr>
        <w:ind w:left="2344" w:hanging="361"/>
      </w:pPr>
      <w:rPr>
        <w:rFonts w:hint="default"/>
      </w:rPr>
    </w:lvl>
    <w:lvl w:ilvl="3" w:tplc="9C7CEB3E">
      <w:start w:val="1"/>
      <w:numFmt w:val="bullet"/>
      <w:lvlText w:val="•"/>
      <w:lvlJc w:val="left"/>
      <w:pPr>
        <w:ind w:left="3283" w:hanging="361"/>
      </w:pPr>
      <w:rPr>
        <w:rFonts w:hint="default"/>
      </w:rPr>
    </w:lvl>
    <w:lvl w:ilvl="4" w:tplc="47B2EF74">
      <w:start w:val="1"/>
      <w:numFmt w:val="bullet"/>
      <w:lvlText w:val="•"/>
      <w:lvlJc w:val="left"/>
      <w:pPr>
        <w:ind w:left="4222" w:hanging="361"/>
      </w:pPr>
      <w:rPr>
        <w:rFonts w:hint="default"/>
      </w:rPr>
    </w:lvl>
    <w:lvl w:ilvl="5" w:tplc="C39A6A6C">
      <w:start w:val="1"/>
      <w:numFmt w:val="bullet"/>
      <w:lvlText w:val="•"/>
      <w:lvlJc w:val="left"/>
      <w:pPr>
        <w:ind w:left="5160" w:hanging="361"/>
      </w:pPr>
      <w:rPr>
        <w:rFonts w:hint="default"/>
      </w:rPr>
    </w:lvl>
    <w:lvl w:ilvl="6" w:tplc="3A3EEEA8">
      <w:start w:val="1"/>
      <w:numFmt w:val="bullet"/>
      <w:lvlText w:val="•"/>
      <w:lvlJc w:val="left"/>
      <w:pPr>
        <w:ind w:left="6099" w:hanging="361"/>
      </w:pPr>
      <w:rPr>
        <w:rFonts w:hint="default"/>
      </w:rPr>
    </w:lvl>
    <w:lvl w:ilvl="7" w:tplc="6B4A6D34">
      <w:start w:val="1"/>
      <w:numFmt w:val="bullet"/>
      <w:lvlText w:val="•"/>
      <w:lvlJc w:val="left"/>
      <w:pPr>
        <w:ind w:left="7038" w:hanging="361"/>
      </w:pPr>
      <w:rPr>
        <w:rFonts w:hint="default"/>
      </w:rPr>
    </w:lvl>
    <w:lvl w:ilvl="8" w:tplc="C80ACE5A">
      <w:start w:val="1"/>
      <w:numFmt w:val="bullet"/>
      <w:lvlText w:val="•"/>
      <w:lvlJc w:val="left"/>
      <w:pPr>
        <w:ind w:left="7977" w:hanging="361"/>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42D9D"/>
    <w:rsid w:val="00050AC0"/>
    <w:rsid w:val="0007374D"/>
    <w:rsid w:val="0008520F"/>
    <w:rsid w:val="00095F30"/>
    <w:rsid w:val="000A085C"/>
    <w:rsid w:val="000B0CFF"/>
    <w:rsid w:val="000C5A49"/>
    <w:rsid w:val="000E73A4"/>
    <w:rsid w:val="00110EA0"/>
    <w:rsid w:val="00114922"/>
    <w:rsid w:val="00125B69"/>
    <w:rsid w:val="0017283D"/>
    <w:rsid w:val="001B5E9B"/>
    <w:rsid w:val="001C2777"/>
    <w:rsid w:val="00226EDB"/>
    <w:rsid w:val="00237BEA"/>
    <w:rsid w:val="00245FF2"/>
    <w:rsid w:val="002674C4"/>
    <w:rsid w:val="002B353A"/>
    <w:rsid w:val="002C4CC0"/>
    <w:rsid w:val="002C5A5A"/>
    <w:rsid w:val="00302987"/>
    <w:rsid w:val="00320A33"/>
    <w:rsid w:val="003579E5"/>
    <w:rsid w:val="00375BA4"/>
    <w:rsid w:val="0037607B"/>
    <w:rsid w:val="003A5053"/>
    <w:rsid w:val="003B0CA6"/>
    <w:rsid w:val="00404486"/>
    <w:rsid w:val="004226D5"/>
    <w:rsid w:val="00430BFB"/>
    <w:rsid w:val="004343B7"/>
    <w:rsid w:val="00477FB0"/>
    <w:rsid w:val="00491EED"/>
    <w:rsid w:val="004C6327"/>
    <w:rsid w:val="005152F4"/>
    <w:rsid w:val="00516C95"/>
    <w:rsid w:val="00536D3B"/>
    <w:rsid w:val="00543FA7"/>
    <w:rsid w:val="0058353F"/>
    <w:rsid w:val="00625ECD"/>
    <w:rsid w:val="00631409"/>
    <w:rsid w:val="00670B13"/>
    <w:rsid w:val="00670D76"/>
    <w:rsid w:val="00677B34"/>
    <w:rsid w:val="00680C36"/>
    <w:rsid w:val="00692F13"/>
    <w:rsid w:val="00696DB0"/>
    <w:rsid w:val="006B0702"/>
    <w:rsid w:val="006C415F"/>
    <w:rsid w:val="006C60F7"/>
    <w:rsid w:val="006C6B06"/>
    <w:rsid w:val="006D7285"/>
    <w:rsid w:val="00712A4E"/>
    <w:rsid w:val="00726363"/>
    <w:rsid w:val="007275F2"/>
    <w:rsid w:val="00766311"/>
    <w:rsid w:val="007868DD"/>
    <w:rsid w:val="007A690D"/>
    <w:rsid w:val="007F1CAC"/>
    <w:rsid w:val="007F44F6"/>
    <w:rsid w:val="00822AF1"/>
    <w:rsid w:val="008C6BF8"/>
    <w:rsid w:val="008D0648"/>
    <w:rsid w:val="009248F7"/>
    <w:rsid w:val="009571EA"/>
    <w:rsid w:val="00966CDA"/>
    <w:rsid w:val="009B210D"/>
    <w:rsid w:val="009B6E18"/>
    <w:rsid w:val="009E4427"/>
    <w:rsid w:val="00A41C0F"/>
    <w:rsid w:val="00A45BFE"/>
    <w:rsid w:val="00AD7311"/>
    <w:rsid w:val="00B126F9"/>
    <w:rsid w:val="00B2196E"/>
    <w:rsid w:val="00B34215"/>
    <w:rsid w:val="00B74817"/>
    <w:rsid w:val="00BA2F81"/>
    <w:rsid w:val="00C23D97"/>
    <w:rsid w:val="00C63DE9"/>
    <w:rsid w:val="00C93F11"/>
    <w:rsid w:val="00CB4D61"/>
    <w:rsid w:val="00CF62CC"/>
    <w:rsid w:val="00D01FF0"/>
    <w:rsid w:val="00D030B4"/>
    <w:rsid w:val="00D36723"/>
    <w:rsid w:val="00D542B7"/>
    <w:rsid w:val="00D67876"/>
    <w:rsid w:val="00D97F5F"/>
    <w:rsid w:val="00DA1BCA"/>
    <w:rsid w:val="00E007DA"/>
    <w:rsid w:val="00E02971"/>
    <w:rsid w:val="00E23149"/>
    <w:rsid w:val="00E44979"/>
    <w:rsid w:val="00E631AD"/>
    <w:rsid w:val="00E84C26"/>
    <w:rsid w:val="00EA0EAE"/>
    <w:rsid w:val="00EC7210"/>
    <w:rsid w:val="00ED2BED"/>
    <w:rsid w:val="00EE4FF4"/>
    <w:rsid w:val="00F04A41"/>
    <w:rsid w:val="00F05A22"/>
    <w:rsid w:val="00F23BC8"/>
    <w:rsid w:val="00F43AA5"/>
    <w:rsid w:val="00F80ADA"/>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B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D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B4D6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D2B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0D7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paragraph" w:styleId="BodyText">
    <w:name w:val="Body Text"/>
    <w:basedOn w:val="Normal"/>
    <w:link w:val="BodyTextChar"/>
    <w:uiPriority w:val="1"/>
    <w:qFormat/>
    <w:rsid w:val="001C2777"/>
    <w:pPr>
      <w:widowControl w:val="0"/>
      <w:spacing w:before="1"/>
      <w:ind w:left="640" w:hanging="360"/>
    </w:pPr>
    <w:rPr>
      <w:rFonts w:ascii="Arial" w:eastAsia="Times New Roman" w:hAnsi="Arial" w:cs="Times New Roman"/>
      <w:i/>
      <w:sz w:val="22"/>
      <w:szCs w:val="22"/>
      <w:lang w:val="en-US"/>
    </w:rPr>
  </w:style>
  <w:style w:type="character" w:customStyle="1" w:styleId="BodyTextChar">
    <w:name w:val="Body Text Char"/>
    <w:basedOn w:val="DefaultParagraphFont"/>
    <w:link w:val="BodyText"/>
    <w:uiPriority w:val="1"/>
    <w:rsid w:val="001C2777"/>
    <w:rPr>
      <w:rFonts w:ascii="Arial" w:eastAsia="Times New Roman" w:hAnsi="Arial" w:cs="Times New Roman"/>
      <w:i/>
      <w:sz w:val="22"/>
      <w:szCs w:val="22"/>
      <w:lang w:val="en-US"/>
    </w:rPr>
  </w:style>
  <w:style w:type="paragraph" w:customStyle="1" w:styleId="TableParagraph">
    <w:name w:val="Table Paragraph"/>
    <w:basedOn w:val="Normal"/>
    <w:uiPriority w:val="1"/>
    <w:qFormat/>
    <w:rsid w:val="001C2777"/>
    <w:pPr>
      <w:widowControl w:val="0"/>
    </w:pPr>
    <w:rPr>
      <w:rFonts w:eastAsia="Times New Roman" w:cs="Times New Roman"/>
      <w:sz w:val="22"/>
      <w:szCs w:val="22"/>
      <w:lang w:val="en-US"/>
    </w:rPr>
  </w:style>
  <w:style w:type="paragraph" w:customStyle="1" w:styleId="Default">
    <w:name w:val="Default"/>
    <w:rsid w:val="00114922"/>
    <w:pPr>
      <w:autoSpaceDE w:val="0"/>
      <w:autoSpaceDN w:val="0"/>
      <w:adjustRightInd w:val="0"/>
    </w:pPr>
    <w:rPr>
      <w:rFonts w:ascii="Arial" w:eastAsia="Times New Roman" w:hAnsi="Arial" w:cs="Arial"/>
      <w:color w:val="000000"/>
    </w:rPr>
  </w:style>
  <w:style w:type="paragraph" w:styleId="NoSpacing">
    <w:name w:val="No Spacing"/>
    <w:uiPriority w:val="1"/>
    <w:qFormat/>
    <w:rsid w:val="00114922"/>
    <w:pPr>
      <w:widowControl w:val="0"/>
    </w:pPr>
    <w:rPr>
      <w:rFonts w:eastAsia="Times New Roman" w:cs="Times New Roman"/>
      <w:sz w:val="22"/>
      <w:szCs w:val="22"/>
      <w:lang w:val="en-US"/>
    </w:rPr>
  </w:style>
  <w:style w:type="paragraph" w:customStyle="1" w:styleId="p1">
    <w:name w:val="p1"/>
    <w:basedOn w:val="Normal"/>
    <w:rsid w:val="00D67876"/>
    <w:rPr>
      <w:rFonts w:ascii="Helvetica Neue" w:eastAsia="Times New Roman" w:hAnsi="Helvetica Neue" w:cs="Times New Roman"/>
      <w:sz w:val="18"/>
      <w:szCs w:val="18"/>
      <w:lang w:eastAsia="en-GB"/>
    </w:rPr>
  </w:style>
  <w:style w:type="character" w:customStyle="1" w:styleId="Heading3Char">
    <w:name w:val="Heading 3 Char"/>
    <w:basedOn w:val="DefaultParagraphFont"/>
    <w:link w:val="Heading3"/>
    <w:uiPriority w:val="9"/>
    <w:rsid w:val="00CB4D6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portx-ug2@contacts.bham.ac.uk" TargetMode="External"/><Relationship Id="rId4" Type="http://schemas.openxmlformats.org/officeDocument/2006/relationships/settings" Target="settings.xml"/><Relationship Id="rId9" Type="http://schemas.openxmlformats.org/officeDocument/2006/relationships/hyperlink" Target="mailto:(%20sportx-ug3@contacts.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CE80A-52CC-44F7-8C28-05E83BFBF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3586</Words>
  <Characters>20442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Siu Leung (Mobility)</cp:lastModifiedBy>
  <cp:revision>6</cp:revision>
  <cp:lastPrinted>2019-08-08T13:58:00Z</cp:lastPrinted>
  <dcterms:created xsi:type="dcterms:W3CDTF">2021-04-09T11:30:00Z</dcterms:created>
  <dcterms:modified xsi:type="dcterms:W3CDTF">2021-04-09T11:53:00Z</dcterms:modified>
</cp:coreProperties>
</file>