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CC3A" w14:textId="77777777" w:rsidR="006E452B" w:rsidRPr="00C01657" w:rsidRDefault="0004005A" w:rsidP="003A6B12">
      <w:pPr>
        <w:pStyle w:val="Heading1"/>
        <w:jc w:val="center"/>
        <w:rPr>
          <w:rFonts w:asciiTheme="minorHAnsi" w:hAnsiTheme="minorHAnsi" w:cstheme="minorHAnsi"/>
          <w:b/>
          <w:color w:val="auto"/>
        </w:rPr>
      </w:pPr>
      <w:r w:rsidRPr="00C01657">
        <w:rPr>
          <w:rFonts w:asciiTheme="minorHAnsi" w:hAnsiTheme="minorHAnsi" w:cstheme="minorHAnsi"/>
          <w:b/>
          <w:color w:val="auto"/>
        </w:rPr>
        <w:t>D</w:t>
      </w:r>
      <w:r w:rsidR="006E452B" w:rsidRPr="00C01657">
        <w:rPr>
          <w:rFonts w:asciiTheme="minorHAnsi" w:hAnsiTheme="minorHAnsi" w:cstheme="minorHAnsi"/>
          <w:b/>
          <w:color w:val="auto"/>
        </w:rPr>
        <w:t>epartment of Theology</w:t>
      </w:r>
      <w:r w:rsidR="001F69CE" w:rsidRPr="00C01657">
        <w:rPr>
          <w:rFonts w:asciiTheme="minorHAnsi" w:hAnsiTheme="minorHAnsi" w:cstheme="minorHAnsi"/>
          <w:b/>
          <w:color w:val="auto"/>
        </w:rPr>
        <w:t xml:space="preserve"> &amp; Religion</w:t>
      </w:r>
    </w:p>
    <w:p w14:paraId="34118AAA" w14:textId="6F0B5462" w:rsidR="006E452B" w:rsidRPr="00C01657" w:rsidRDefault="006E452B" w:rsidP="003A6B12">
      <w:pPr>
        <w:pStyle w:val="Heading1"/>
        <w:jc w:val="center"/>
        <w:rPr>
          <w:rFonts w:asciiTheme="minorHAnsi" w:hAnsiTheme="minorHAnsi" w:cstheme="minorHAnsi"/>
          <w:b/>
          <w:color w:val="auto"/>
        </w:rPr>
      </w:pPr>
      <w:r w:rsidRPr="00C01657">
        <w:rPr>
          <w:rFonts w:asciiTheme="minorHAnsi" w:hAnsiTheme="minorHAnsi" w:cstheme="minorHAnsi"/>
          <w:b/>
          <w:color w:val="auto"/>
        </w:rPr>
        <w:t>Module Descriptions 20</w:t>
      </w:r>
      <w:r w:rsidR="000663F6" w:rsidRPr="00C01657">
        <w:rPr>
          <w:rFonts w:asciiTheme="minorHAnsi" w:hAnsiTheme="minorHAnsi" w:cstheme="minorHAnsi"/>
          <w:b/>
          <w:color w:val="auto"/>
        </w:rPr>
        <w:t>2</w:t>
      </w:r>
      <w:r w:rsidR="005D5577" w:rsidRPr="00C01657">
        <w:rPr>
          <w:rFonts w:asciiTheme="minorHAnsi" w:hAnsiTheme="minorHAnsi" w:cstheme="minorHAnsi"/>
          <w:b/>
          <w:color w:val="auto"/>
        </w:rPr>
        <w:t>6</w:t>
      </w:r>
      <w:r w:rsidR="004B7305" w:rsidRPr="00C01657">
        <w:rPr>
          <w:rFonts w:asciiTheme="minorHAnsi" w:hAnsiTheme="minorHAnsi" w:cstheme="minorHAnsi"/>
          <w:b/>
          <w:color w:val="auto"/>
        </w:rPr>
        <w:t>/2</w:t>
      </w:r>
      <w:r w:rsidR="005D5577" w:rsidRPr="00C01657">
        <w:rPr>
          <w:rFonts w:asciiTheme="minorHAnsi" w:hAnsiTheme="minorHAnsi" w:cstheme="minorHAnsi"/>
          <w:b/>
          <w:color w:val="auto"/>
        </w:rPr>
        <w:t>7</w:t>
      </w:r>
    </w:p>
    <w:p w14:paraId="365FF58F" w14:textId="77777777" w:rsidR="003A6B12" w:rsidRPr="00C01657" w:rsidRDefault="003A6B12" w:rsidP="0004005A">
      <w:pPr>
        <w:rPr>
          <w:rFonts w:cstheme="minorHAnsi"/>
        </w:rPr>
      </w:pPr>
    </w:p>
    <w:p w14:paraId="23A827E3" w14:textId="7B6FAE07" w:rsidR="0004005A" w:rsidRPr="00C01657" w:rsidRDefault="0004005A" w:rsidP="00950B60">
      <w:pPr>
        <w:rPr>
          <w:rFonts w:cstheme="minorHAnsi"/>
          <w:sz w:val="24"/>
          <w:szCs w:val="24"/>
        </w:rPr>
      </w:pPr>
      <w:r w:rsidRPr="00C01657">
        <w:rPr>
          <w:rFonts w:cstheme="minorHAnsi"/>
          <w:sz w:val="24"/>
          <w:szCs w:val="24"/>
        </w:rPr>
        <w:t xml:space="preserve">Please be aware that all modules are subject to availability. </w:t>
      </w:r>
    </w:p>
    <w:p w14:paraId="050EEEDC" w14:textId="4E908B3F" w:rsidR="0004005A" w:rsidRPr="00C01657" w:rsidRDefault="0004005A" w:rsidP="0004005A">
      <w:pPr>
        <w:rPr>
          <w:rFonts w:cstheme="minorHAnsi"/>
          <w:sz w:val="24"/>
          <w:szCs w:val="24"/>
        </w:rPr>
      </w:pPr>
      <w:r w:rsidRPr="00C01657">
        <w:rPr>
          <w:rFonts w:cstheme="minorHAnsi"/>
          <w:sz w:val="24"/>
          <w:szCs w:val="24"/>
        </w:rPr>
        <w:t>For many of these modules, some experience of studying Theology may be required, and you should remember this when choosing your modules. If there is another module that you need to have studied before taking this,</w:t>
      </w:r>
      <w:r w:rsidR="00FA4F07" w:rsidRPr="00C01657">
        <w:rPr>
          <w:rFonts w:cstheme="minorHAnsi"/>
          <w:sz w:val="24"/>
          <w:szCs w:val="24"/>
        </w:rPr>
        <w:t xml:space="preserve"> or an area you need to have evidenced previous study in,</w:t>
      </w:r>
      <w:r w:rsidRPr="00C01657">
        <w:rPr>
          <w:rFonts w:cstheme="minorHAnsi"/>
          <w:sz w:val="24"/>
          <w:szCs w:val="24"/>
        </w:rPr>
        <w:t xml:space="preserve"> it will be stated in the module description.</w:t>
      </w:r>
    </w:p>
    <w:p w14:paraId="04A33A1A" w14:textId="66EDE1A9" w:rsidR="003F4CCC" w:rsidRPr="00C01657" w:rsidRDefault="003F4CCC" w:rsidP="003F4CCC">
      <w:pPr>
        <w:rPr>
          <w:rFonts w:cstheme="minorHAnsi"/>
          <w:sz w:val="24"/>
          <w:szCs w:val="24"/>
        </w:rPr>
      </w:pPr>
      <w:r w:rsidRPr="00C01657">
        <w:rPr>
          <w:rFonts w:cstheme="minorHAnsi"/>
          <w:sz w:val="24"/>
          <w:szCs w:val="24"/>
        </w:rPr>
        <w:t>Please note that at the time this document has been prepared (</w:t>
      </w:r>
      <w:r w:rsidR="00657AB6" w:rsidRPr="00C01657">
        <w:rPr>
          <w:rFonts w:cstheme="minorHAnsi"/>
          <w:sz w:val="24"/>
          <w:szCs w:val="24"/>
        </w:rPr>
        <w:t>March 202</w:t>
      </w:r>
      <w:r w:rsidR="005D5577" w:rsidRPr="00C01657">
        <w:rPr>
          <w:rFonts w:cstheme="minorHAnsi"/>
          <w:sz w:val="24"/>
          <w:szCs w:val="24"/>
        </w:rPr>
        <w:t>6</w:t>
      </w:r>
      <w:r w:rsidRPr="00C01657">
        <w:rPr>
          <w:rFonts w:cstheme="minorHAnsi"/>
          <w:sz w:val="24"/>
          <w:szCs w:val="24"/>
        </w:rPr>
        <w:t>) the following information is provisional, and there may be minor changes between now and the beginning of 202</w:t>
      </w:r>
      <w:r w:rsidR="005D5577" w:rsidRPr="00C01657">
        <w:rPr>
          <w:rFonts w:cstheme="minorHAnsi"/>
          <w:sz w:val="24"/>
          <w:szCs w:val="24"/>
        </w:rPr>
        <w:t>6</w:t>
      </w:r>
      <w:r w:rsidRPr="00C01657">
        <w:rPr>
          <w:rFonts w:cstheme="minorHAnsi"/>
          <w:sz w:val="24"/>
          <w:szCs w:val="24"/>
        </w:rPr>
        <w:t>/2</w:t>
      </w:r>
      <w:r w:rsidR="005D5577" w:rsidRPr="00C01657">
        <w:rPr>
          <w:rFonts w:cstheme="minorHAnsi"/>
          <w:sz w:val="24"/>
          <w:szCs w:val="24"/>
        </w:rPr>
        <w:t>7</w:t>
      </w:r>
      <w:r w:rsidRPr="00C01657">
        <w:rPr>
          <w:rFonts w:cstheme="minorHAnsi"/>
          <w:sz w:val="24"/>
          <w:szCs w:val="24"/>
        </w:rPr>
        <w:t xml:space="preserve"> academic year. </w:t>
      </w:r>
    </w:p>
    <w:p w14:paraId="500B6B2B" w14:textId="77777777" w:rsidR="00CF37B4" w:rsidRPr="00C01657" w:rsidRDefault="00CF37B4" w:rsidP="00CF37B4">
      <w:pPr>
        <w:rPr>
          <w:rFonts w:cstheme="minorHAnsi"/>
          <w:b/>
          <w:bCs/>
          <w:sz w:val="24"/>
          <w:szCs w:val="24"/>
        </w:rPr>
      </w:pPr>
    </w:p>
    <w:p w14:paraId="611B3386" w14:textId="53933139" w:rsidR="00CF37B4" w:rsidRPr="00C01657" w:rsidRDefault="00CF37B4" w:rsidP="00CF37B4">
      <w:pPr>
        <w:rPr>
          <w:rFonts w:cstheme="minorHAnsi"/>
          <w:b/>
          <w:bCs/>
          <w:sz w:val="24"/>
          <w:szCs w:val="24"/>
        </w:rPr>
        <w:sectPr w:rsidR="00CF37B4" w:rsidRPr="00C01657" w:rsidSect="009A15FF">
          <w:footerReference w:type="default" r:id="rId11"/>
          <w:pgSz w:w="11906" w:h="16838"/>
          <w:pgMar w:top="1440" w:right="1440" w:bottom="1440" w:left="1440" w:header="708" w:footer="708" w:gutter="0"/>
          <w:cols w:space="708"/>
          <w:docGrid w:linePitch="360"/>
        </w:sectPr>
      </w:pPr>
      <w:r w:rsidRPr="00C01657">
        <w:rPr>
          <w:rFonts w:cstheme="minorHAnsi"/>
          <w:b/>
          <w:bCs/>
          <w:sz w:val="24"/>
          <w:szCs w:val="24"/>
        </w:rPr>
        <w:t>Please note: F</w:t>
      </w:r>
      <w:r w:rsidRPr="00C01657">
        <w:rPr>
          <w:rFonts w:cstheme="minorHAnsi"/>
          <w:b/>
          <w:bCs/>
          <w:color w:val="000000"/>
          <w:sz w:val="24"/>
          <w:szCs w:val="24"/>
        </w:rPr>
        <w:t>orms of assessment are currently undergoing review for 202</w:t>
      </w:r>
      <w:r w:rsidR="005D5577" w:rsidRPr="00C01657">
        <w:rPr>
          <w:rFonts w:cstheme="minorHAnsi"/>
          <w:b/>
          <w:bCs/>
          <w:color w:val="000000"/>
          <w:sz w:val="24"/>
          <w:szCs w:val="24"/>
        </w:rPr>
        <w:t>6</w:t>
      </w:r>
      <w:r w:rsidRPr="00C01657">
        <w:rPr>
          <w:rFonts w:cstheme="minorHAnsi"/>
          <w:b/>
          <w:bCs/>
          <w:color w:val="000000"/>
          <w:sz w:val="24"/>
          <w:szCs w:val="24"/>
        </w:rPr>
        <w:t>/2</w:t>
      </w:r>
      <w:r w:rsidR="005D5577" w:rsidRPr="00C01657">
        <w:rPr>
          <w:rFonts w:cstheme="minorHAnsi"/>
          <w:b/>
          <w:bCs/>
          <w:color w:val="000000"/>
          <w:sz w:val="24"/>
          <w:szCs w:val="24"/>
        </w:rPr>
        <w:t>7</w:t>
      </w:r>
      <w:r w:rsidRPr="00C01657">
        <w:rPr>
          <w:rFonts w:cstheme="minorHAnsi"/>
          <w:b/>
          <w:bCs/>
          <w:color w:val="000000"/>
          <w:sz w:val="24"/>
          <w:szCs w:val="24"/>
        </w:rPr>
        <w:t>, and as a result the assessment information listed within this handbook may be subject to change</w:t>
      </w:r>
      <w:r w:rsidR="00657AB6" w:rsidRPr="00C01657">
        <w:rPr>
          <w:rFonts w:cstheme="minorHAnsi"/>
          <w:b/>
          <w:bCs/>
          <w:color w:val="000000"/>
          <w:sz w:val="24"/>
          <w:szCs w:val="24"/>
        </w:rPr>
        <w:t>.</w:t>
      </w:r>
    </w:p>
    <w:p w14:paraId="5AA1068B" w14:textId="77777777" w:rsidR="00657AB6" w:rsidRPr="00C01657" w:rsidRDefault="00657AB6">
      <w:pPr>
        <w:rPr>
          <w:rFonts w:cstheme="minorHAnsi"/>
        </w:rPr>
      </w:pPr>
    </w:p>
    <w:p w14:paraId="4EB5D9BA" w14:textId="77777777" w:rsidR="00657AB6" w:rsidRPr="00C01657" w:rsidRDefault="00657AB6" w:rsidP="00657AB6">
      <w:pPr>
        <w:pStyle w:val="Heading1"/>
        <w:jc w:val="center"/>
        <w:rPr>
          <w:rFonts w:asciiTheme="minorHAnsi" w:eastAsia="Times New Roman" w:hAnsiTheme="minorHAnsi" w:cstheme="minorHAnsi"/>
          <w:b/>
          <w:bCs/>
          <w:color w:val="auto"/>
          <w:sz w:val="48"/>
          <w:szCs w:val="48"/>
          <w:u w:val="single"/>
          <w:lang w:eastAsia="en-GB"/>
        </w:rPr>
        <w:sectPr w:rsidR="00657AB6" w:rsidRPr="00C01657" w:rsidSect="00657AB6">
          <w:pgSz w:w="11906" w:h="16838"/>
          <w:pgMar w:top="1440" w:right="1440" w:bottom="1440" w:left="1440" w:header="708" w:footer="708" w:gutter="0"/>
          <w:cols w:space="708"/>
          <w:docGrid w:linePitch="360"/>
        </w:sectPr>
      </w:pPr>
      <w:r w:rsidRPr="00C01657">
        <w:rPr>
          <w:rFonts w:asciiTheme="minorHAnsi" w:eastAsia="Times New Roman" w:hAnsiTheme="minorHAnsi" w:cstheme="minorHAnsi"/>
          <w:b/>
          <w:bCs/>
          <w:color w:val="auto"/>
          <w:sz w:val="48"/>
          <w:szCs w:val="48"/>
          <w:u w:val="single"/>
          <w:lang w:eastAsia="en-GB"/>
        </w:rPr>
        <w:t>First Year (LC Modules)</w:t>
      </w:r>
    </w:p>
    <w:p w14:paraId="0603BBFD" w14:textId="6D152F34" w:rsidR="00657AB6" w:rsidRPr="00C01657" w:rsidRDefault="00657AB6" w:rsidP="00657AB6">
      <w:pPr>
        <w:pStyle w:val="Heading1"/>
        <w:jc w:val="center"/>
        <w:rPr>
          <w:rFonts w:asciiTheme="minorHAnsi" w:eastAsia="Times New Roman" w:hAnsiTheme="minorHAnsi" w:cstheme="minorHAnsi"/>
          <w:b/>
          <w:bCs/>
          <w:color w:val="auto"/>
          <w:sz w:val="48"/>
          <w:szCs w:val="48"/>
          <w:u w:val="single"/>
          <w:lang w:eastAsia="en-GB"/>
        </w:rPr>
        <w:sectPr w:rsidR="00657AB6" w:rsidRPr="00C01657" w:rsidSect="00657AB6">
          <w:pgSz w:w="11906" w:h="16838"/>
          <w:pgMar w:top="1440" w:right="1440" w:bottom="1440" w:left="1440" w:header="708" w:footer="708" w:gutter="0"/>
          <w:cols w:space="708"/>
          <w:docGrid w:linePitch="360"/>
        </w:sectPr>
      </w:pPr>
      <w:r w:rsidRPr="00C01657">
        <w:rPr>
          <w:rFonts w:asciiTheme="minorHAnsi" w:eastAsia="Times New Roman" w:hAnsiTheme="minorHAnsi" w:cstheme="minorHAnsi"/>
          <w:b/>
          <w:bCs/>
          <w:color w:val="auto"/>
          <w:sz w:val="48"/>
          <w:szCs w:val="48"/>
          <w:u w:val="single"/>
          <w:lang w:eastAsia="en-GB"/>
        </w:rPr>
        <w:lastRenderedPageBreak/>
        <w:t>SEMESTER 1 MODULES</w:t>
      </w:r>
    </w:p>
    <w:p w14:paraId="75C0B6D9" w14:textId="77777777" w:rsidR="00657AB6" w:rsidRPr="00C01657" w:rsidRDefault="00657AB6">
      <w:pPr>
        <w:rPr>
          <w:rFonts w:cstheme="minorHAnsi"/>
        </w:rPr>
      </w:pPr>
    </w:p>
    <w:p w14:paraId="0EF3B86E" w14:textId="77777777" w:rsidR="00657AB6" w:rsidRPr="00C01657" w:rsidRDefault="00657AB6" w:rsidP="00657AB6">
      <w:pPr>
        <w:pStyle w:val="Heading2"/>
        <w:jc w:val="center"/>
        <w:rPr>
          <w:rFonts w:asciiTheme="minorHAnsi" w:hAnsiTheme="minorHAnsi" w:cstheme="minorHAnsi"/>
          <w:b/>
          <w:color w:val="auto"/>
          <w:u w:val="single"/>
        </w:rPr>
      </w:pPr>
      <w:r w:rsidRPr="00C01657">
        <w:rPr>
          <w:rFonts w:asciiTheme="minorHAnsi" w:hAnsiTheme="minorHAnsi" w:cstheme="minorHAnsi"/>
          <w:b/>
          <w:color w:val="auto"/>
          <w:u w:val="single"/>
        </w:rPr>
        <w:t>Lived Religions in Birmingham and Beyond A</w:t>
      </w:r>
    </w:p>
    <w:p w14:paraId="36F70377" w14:textId="77777777" w:rsidR="00657AB6" w:rsidRPr="00C01657" w:rsidRDefault="00657AB6" w:rsidP="00657AB6">
      <w:pPr>
        <w:tabs>
          <w:tab w:val="left" w:pos="4622"/>
        </w:tabs>
        <w:rPr>
          <w:rFonts w:cstheme="minorHAnsi"/>
          <w:b/>
          <w:i/>
        </w:rPr>
      </w:pPr>
    </w:p>
    <w:p w14:paraId="3D4CCC37" w14:textId="77777777" w:rsidR="00657AB6" w:rsidRPr="00C01657" w:rsidRDefault="00657AB6" w:rsidP="00657AB6">
      <w:pPr>
        <w:tabs>
          <w:tab w:val="left" w:pos="4622"/>
        </w:tabs>
        <w:spacing w:after="0"/>
        <w:rPr>
          <w:rFonts w:cstheme="minorHAnsi"/>
          <w:sz w:val="24"/>
          <w:szCs w:val="24"/>
        </w:rPr>
      </w:pPr>
      <w:r w:rsidRPr="00C01657">
        <w:rPr>
          <w:rFonts w:cstheme="minorHAnsi"/>
          <w:b/>
          <w:i/>
          <w:sz w:val="24"/>
          <w:szCs w:val="24"/>
        </w:rPr>
        <w:t xml:space="preserve">MODULE CODE: </w:t>
      </w:r>
      <w:r w:rsidRPr="00C01657">
        <w:rPr>
          <w:rFonts w:cstheme="minorHAnsi"/>
          <w:sz w:val="24"/>
          <w:szCs w:val="24"/>
        </w:rPr>
        <w:t>33825</w:t>
      </w:r>
    </w:p>
    <w:p w14:paraId="4643279B" w14:textId="77777777" w:rsidR="00657AB6" w:rsidRPr="00C01657" w:rsidRDefault="00657AB6" w:rsidP="00657AB6">
      <w:pPr>
        <w:tabs>
          <w:tab w:val="left" w:pos="4622"/>
        </w:tabs>
        <w:spacing w:after="0"/>
        <w:rPr>
          <w:rFonts w:cstheme="minorHAnsi"/>
          <w:sz w:val="24"/>
          <w:szCs w:val="24"/>
        </w:rPr>
      </w:pPr>
      <w:r w:rsidRPr="00C01657">
        <w:rPr>
          <w:rFonts w:cstheme="minorHAnsi"/>
          <w:b/>
          <w:i/>
          <w:sz w:val="24"/>
          <w:szCs w:val="24"/>
        </w:rPr>
        <w:t xml:space="preserve">CREDIT VALUE: </w:t>
      </w:r>
      <w:r w:rsidRPr="00C01657">
        <w:rPr>
          <w:rFonts w:cstheme="minorHAnsi"/>
          <w:sz w:val="24"/>
          <w:szCs w:val="24"/>
        </w:rPr>
        <w:t>10</w:t>
      </w:r>
    </w:p>
    <w:p w14:paraId="1953460B" w14:textId="77777777" w:rsidR="00657AB6" w:rsidRPr="00C01657" w:rsidRDefault="00657AB6" w:rsidP="00657AB6">
      <w:pPr>
        <w:spacing w:after="0"/>
        <w:rPr>
          <w:rFonts w:cstheme="minorHAnsi"/>
          <w:sz w:val="24"/>
          <w:szCs w:val="24"/>
        </w:rPr>
      </w:pPr>
      <w:r w:rsidRPr="00C01657">
        <w:rPr>
          <w:rFonts w:cstheme="minorHAnsi"/>
          <w:b/>
          <w:i/>
          <w:sz w:val="24"/>
          <w:szCs w:val="24"/>
        </w:rPr>
        <w:t xml:space="preserve">ASSESSMENT METHOD: </w:t>
      </w:r>
      <w:proofErr w:type="gramStart"/>
      <w:r w:rsidRPr="00C01657">
        <w:rPr>
          <w:rFonts w:cstheme="minorHAnsi"/>
          <w:sz w:val="24"/>
          <w:szCs w:val="24"/>
        </w:rPr>
        <w:t>1500 word</w:t>
      </w:r>
      <w:proofErr w:type="gramEnd"/>
      <w:r w:rsidRPr="00C01657">
        <w:rPr>
          <w:rFonts w:cstheme="minorHAnsi"/>
          <w:sz w:val="24"/>
          <w:szCs w:val="24"/>
        </w:rPr>
        <w:t xml:space="preserve"> blog post (100% of the final module mark)</w:t>
      </w:r>
    </w:p>
    <w:p w14:paraId="2AB2DA95" w14:textId="77777777" w:rsidR="00657AB6" w:rsidRPr="00C01657" w:rsidRDefault="00657AB6" w:rsidP="00657AB6">
      <w:pPr>
        <w:tabs>
          <w:tab w:val="left" w:pos="4622"/>
        </w:tabs>
        <w:spacing w:after="0"/>
        <w:rPr>
          <w:rFonts w:cstheme="minorHAnsi"/>
          <w:sz w:val="24"/>
          <w:szCs w:val="24"/>
        </w:rPr>
      </w:pPr>
      <w:r w:rsidRPr="00C01657">
        <w:rPr>
          <w:rFonts w:cstheme="minorHAnsi"/>
          <w:b/>
          <w:i/>
          <w:sz w:val="24"/>
          <w:szCs w:val="24"/>
        </w:rPr>
        <w:t xml:space="preserve">SEMESTER: </w:t>
      </w:r>
      <w:r w:rsidRPr="00C01657">
        <w:rPr>
          <w:rFonts w:cstheme="minorHAnsi"/>
          <w:sz w:val="24"/>
          <w:szCs w:val="24"/>
        </w:rPr>
        <w:t>1</w:t>
      </w:r>
    </w:p>
    <w:p w14:paraId="2A783DA7" w14:textId="77777777" w:rsidR="00657AB6" w:rsidRPr="00C01657" w:rsidRDefault="00657AB6" w:rsidP="00657AB6">
      <w:pPr>
        <w:rPr>
          <w:rFonts w:cstheme="minorHAnsi"/>
          <w:b/>
          <w:i/>
          <w:sz w:val="24"/>
          <w:szCs w:val="24"/>
        </w:rPr>
      </w:pPr>
    </w:p>
    <w:p w14:paraId="61E1F9FF" w14:textId="77777777" w:rsidR="00657AB6" w:rsidRPr="00C01657" w:rsidRDefault="00657AB6" w:rsidP="00657AB6">
      <w:pPr>
        <w:rPr>
          <w:rFonts w:cstheme="minorHAnsi"/>
          <w:b/>
          <w:i/>
          <w:sz w:val="24"/>
          <w:szCs w:val="24"/>
        </w:rPr>
      </w:pPr>
      <w:r w:rsidRPr="00C01657">
        <w:rPr>
          <w:rFonts w:cstheme="minorHAnsi"/>
          <w:b/>
          <w:i/>
          <w:sz w:val="24"/>
          <w:szCs w:val="24"/>
        </w:rPr>
        <w:t>DESCRIPTION</w:t>
      </w:r>
    </w:p>
    <w:p w14:paraId="35408CAB" w14:textId="77777777" w:rsidR="00657AB6" w:rsidRPr="00C01657" w:rsidRDefault="00657AB6" w:rsidP="00657AB6">
      <w:pPr>
        <w:rPr>
          <w:rFonts w:cstheme="minorHAnsi"/>
          <w:color w:val="333333"/>
          <w:sz w:val="24"/>
          <w:szCs w:val="24"/>
          <w:shd w:val="clear" w:color="auto" w:fill="FFFFFF"/>
        </w:rPr>
      </w:pPr>
      <w:r w:rsidRPr="00C01657">
        <w:rPr>
          <w:rFonts w:cstheme="minorHAnsi"/>
          <w:color w:val="333333"/>
          <w:sz w:val="24"/>
          <w:szCs w:val="24"/>
          <w:shd w:val="clear" w:color="auto" w:fill="FFFFFF"/>
        </w:rPr>
        <w:t xml:space="preserve">In this module, students will explore the lived dimensions of religion in Birmingham and the wider region. They will examine the links between Birmingham’s complex vibrant, urban, religious and secular landscape and how this relates to the UK and </w:t>
      </w:r>
      <w:proofErr w:type="gramStart"/>
      <w:r w:rsidRPr="00C01657">
        <w:rPr>
          <w:rFonts w:cstheme="minorHAnsi"/>
          <w:color w:val="333333"/>
          <w:sz w:val="24"/>
          <w:szCs w:val="24"/>
          <w:shd w:val="clear" w:color="auto" w:fill="FFFFFF"/>
        </w:rPr>
        <w:t>world as a whole, by</w:t>
      </w:r>
      <w:proofErr w:type="gramEnd"/>
      <w:r w:rsidRPr="00C01657">
        <w:rPr>
          <w:rFonts w:cstheme="minorHAnsi"/>
          <w:color w:val="333333"/>
          <w:sz w:val="24"/>
          <w:szCs w:val="24"/>
          <w:shd w:val="clear" w:color="auto" w:fill="FFFFFF"/>
        </w:rPr>
        <w:t xml:space="preserve"> following growth and changes in the diverse range of religious communities of Birmingham. Through lectures, site visits, seminars, and workshops students will develop key skills for the study of lived religions.</w:t>
      </w:r>
    </w:p>
    <w:p w14:paraId="2C588D84" w14:textId="1A89B6C9" w:rsidR="00072DB5" w:rsidRPr="00C01657" w:rsidRDefault="00072DB5">
      <w:pPr>
        <w:rPr>
          <w:rFonts w:cstheme="minorHAnsi"/>
        </w:rPr>
      </w:pPr>
      <w:r w:rsidRPr="00C01657">
        <w:rPr>
          <w:rFonts w:cstheme="minorHAnsi"/>
        </w:rPr>
        <w:br w:type="page"/>
      </w:r>
    </w:p>
    <w:p w14:paraId="0BE3BD8B" w14:textId="77777777" w:rsidR="00B05574" w:rsidRPr="00C01657" w:rsidRDefault="00B05574">
      <w:pPr>
        <w:rPr>
          <w:rFonts w:cstheme="minorHAnsi"/>
        </w:rPr>
        <w:sectPr w:rsidR="00B05574" w:rsidRPr="00C01657">
          <w:pgSz w:w="11906" w:h="16838"/>
          <w:pgMar w:top="1440" w:right="1440" w:bottom="1440" w:left="1440" w:header="708" w:footer="708" w:gutter="0"/>
          <w:cols w:space="708"/>
          <w:docGrid w:linePitch="360"/>
        </w:sectPr>
      </w:pPr>
    </w:p>
    <w:p w14:paraId="2ED79820" w14:textId="77777777" w:rsidR="00275F74" w:rsidRPr="00C01657" w:rsidRDefault="00275F74" w:rsidP="00275F74">
      <w:pPr>
        <w:pStyle w:val="Heading2"/>
        <w:jc w:val="center"/>
        <w:rPr>
          <w:rFonts w:asciiTheme="minorHAnsi" w:hAnsiTheme="minorHAnsi" w:cstheme="minorHAnsi"/>
          <w:b/>
          <w:color w:val="auto"/>
          <w:u w:val="single"/>
        </w:rPr>
      </w:pPr>
      <w:r w:rsidRPr="00C01657">
        <w:rPr>
          <w:rFonts w:asciiTheme="minorHAnsi" w:hAnsiTheme="minorHAnsi" w:cstheme="minorHAnsi"/>
          <w:b/>
          <w:color w:val="auto"/>
          <w:u w:val="single"/>
        </w:rPr>
        <w:lastRenderedPageBreak/>
        <w:t>Truth, Deception and Ethics in Philosophy and Film</w:t>
      </w:r>
    </w:p>
    <w:p w14:paraId="1FF3E2A3" w14:textId="77777777" w:rsidR="00275F74" w:rsidRPr="00C01657" w:rsidRDefault="00275F74" w:rsidP="00275F74">
      <w:pPr>
        <w:tabs>
          <w:tab w:val="left" w:pos="4625"/>
        </w:tabs>
        <w:rPr>
          <w:rFonts w:cstheme="minorHAnsi"/>
          <w:b/>
          <w:i/>
        </w:rPr>
      </w:pPr>
    </w:p>
    <w:p w14:paraId="6A4A46FA" w14:textId="77777777" w:rsidR="00275F74" w:rsidRPr="00C01657" w:rsidRDefault="00275F74" w:rsidP="00275F74">
      <w:pPr>
        <w:tabs>
          <w:tab w:val="left" w:pos="4625"/>
        </w:tabs>
        <w:spacing w:after="0"/>
        <w:rPr>
          <w:rFonts w:cstheme="minorHAnsi"/>
          <w:sz w:val="24"/>
          <w:szCs w:val="24"/>
        </w:rPr>
      </w:pPr>
      <w:r w:rsidRPr="00C01657">
        <w:rPr>
          <w:rFonts w:cstheme="minorHAnsi"/>
          <w:b/>
          <w:i/>
          <w:sz w:val="24"/>
          <w:szCs w:val="24"/>
        </w:rPr>
        <w:t xml:space="preserve">MODULE CODE: </w:t>
      </w:r>
      <w:r w:rsidRPr="00C01657">
        <w:rPr>
          <w:rFonts w:cstheme="minorHAnsi"/>
          <w:sz w:val="24"/>
          <w:szCs w:val="24"/>
        </w:rPr>
        <w:t>35157</w:t>
      </w:r>
    </w:p>
    <w:p w14:paraId="3E91D4C3" w14:textId="77777777" w:rsidR="00275F74" w:rsidRPr="00C01657" w:rsidRDefault="00275F74" w:rsidP="00275F74">
      <w:pPr>
        <w:tabs>
          <w:tab w:val="left" w:pos="4625"/>
        </w:tabs>
        <w:spacing w:after="0"/>
        <w:rPr>
          <w:rFonts w:cstheme="minorHAnsi"/>
          <w:sz w:val="24"/>
          <w:szCs w:val="24"/>
        </w:rPr>
      </w:pPr>
      <w:r w:rsidRPr="00C01657">
        <w:rPr>
          <w:rFonts w:cstheme="minorHAnsi"/>
          <w:b/>
          <w:i/>
          <w:sz w:val="24"/>
          <w:szCs w:val="24"/>
        </w:rPr>
        <w:t xml:space="preserve">CREDIT VALUE: </w:t>
      </w:r>
      <w:r w:rsidRPr="00C01657">
        <w:rPr>
          <w:rFonts w:cstheme="minorHAnsi"/>
          <w:sz w:val="24"/>
          <w:szCs w:val="24"/>
        </w:rPr>
        <w:t>20</w:t>
      </w:r>
    </w:p>
    <w:p w14:paraId="7B9C24E9" w14:textId="77777777" w:rsidR="00275F74" w:rsidRPr="00C01657" w:rsidRDefault="00275F74" w:rsidP="00275F74">
      <w:pPr>
        <w:spacing w:after="0"/>
        <w:rPr>
          <w:rFonts w:cstheme="minorHAnsi"/>
          <w:sz w:val="24"/>
          <w:szCs w:val="24"/>
        </w:rPr>
      </w:pPr>
      <w:r w:rsidRPr="00C01657">
        <w:rPr>
          <w:rFonts w:cstheme="minorHAnsi"/>
          <w:b/>
          <w:i/>
          <w:sz w:val="24"/>
          <w:szCs w:val="24"/>
        </w:rPr>
        <w:t>ASSESSMENT METHOD</w:t>
      </w:r>
      <w:r w:rsidRPr="00C01657">
        <w:rPr>
          <w:rFonts w:cstheme="minorHAnsi"/>
          <w:sz w:val="24"/>
          <w:szCs w:val="24"/>
        </w:rPr>
        <w:t xml:space="preserve">: </w:t>
      </w:r>
      <w:proofErr w:type="gramStart"/>
      <w:r w:rsidRPr="00C01657">
        <w:rPr>
          <w:rFonts w:cstheme="minorHAnsi"/>
          <w:sz w:val="24"/>
          <w:szCs w:val="24"/>
        </w:rPr>
        <w:t>1000-1500 word</w:t>
      </w:r>
      <w:proofErr w:type="gramEnd"/>
      <w:r w:rsidRPr="00C01657">
        <w:rPr>
          <w:rFonts w:cstheme="minorHAnsi"/>
          <w:sz w:val="24"/>
          <w:szCs w:val="24"/>
        </w:rPr>
        <w:t xml:space="preserve"> draft written review or 5-10min video review of one of the set films (25%), 2500 word written review or 10-15min video review of one of the set films (75%)</w:t>
      </w:r>
    </w:p>
    <w:p w14:paraId="30410A50" w14:textId="31713A5C" w:rsidR="00275F74" w:rsidRPr="00C01657" w:rsidRDefault="00275F74" w:rsidP="00275F74">
      <w:pPr>
        <w:tabs>
          <w:tab w:val="left" w:pos="4625"/>
        </w:tabs>
        <w:spacing w:after="0"/>
        <w:rPr>
          <w:rFonts w:cstheme="minorHAnsi"/>
          <w:sz w:val="24"/>
          <w:szCs w:val="24"/>
        </w:rPr>
      </w:pPr>
      <w:r w:rsidRPr="00C01657">
        <w:rPr>
          <w:rFonts w:cstheme="minorHAnsi"/>
          <w:b/>
          <w:i/>
          <w:sz w:val="24"/>
          <w:szCs w:val="24"/>
        </w:rPr>
        <w:t xml:space="preserve">SEMESTER: </w:t>
      </w:r>
      <w:r w:rsidR="008C3277" w:rsidRPr="00C01657">
        <w:rPr>
          <w:rFonts w:cstheme="minorHAnsi"/>
          <w:sz w:val="24"/>
          <w:szCs w:val="24"/>
        </w:rPr>
        <w:t>1</w:t>
      </w:r>
    </w:p>
    <w:p w14:paraId="4A3568B7" w14:textId="77777777" w:rsidR="00275F74" w:rsidRPr="00C01657" w:rsidRDefault="00275F74" w:rsidP="00275F74">
      <w:pPr>
        <w:rPr>
          <w:rFonts w:cstheme="minorHAnsi"/>
          <w:b/>
          <w:i/>
          <w:sz w:val="24"/>
          <w:szCs w:val="24"/>
        </w:rPr>
      </w:pPr>
    </w:p>
    <w:p w14:paraId="7DFF2385" w14:textId="77777777" w:rsidR="00275F74" w:rsidRPr="00C01657" w:rsidRDefault="00275F74" w:rsidP="00275F74">
      <w:pPr>
        <w:rPr>
          <w:rFonts w:cstheme="minorHAnsi"/>
          <w:b/>
          <w:i/>
          <w:sz w:val="24"/>
          <w:szCs w:val="24"/>
        </w:rPr>
      </w:pPr>
      <w:r w:rsidRPr="00C01657">
        <w:rPr>
          <w:rFonts w:cstheme="minorHAnsi"/>
          <w:b/>
          <w:i/>
          <w:sz w:val="24"/>
          <w:szCs w:val="24"/>
        </w:rPr>
        <w:t>DESCRIPTION</w:t>
      </w:r>
    </w:p>
    <w:p w14:paraId="4002ACDD" w14:textId="77777777" w:rsidR="00275F74" w:rsidRPr="00C01657" w:rsidRDefault="00275F74" w:rsidP="00275F74">
      <w:pPr>
        <w:tabs>
          <w:tab w:val="left" w:pos="4622"/>
        </w:tabs>
        <w:spacing w:after="0"/>
        <w:rPr>
          <w:rFonts w:cstheme="minorHAnsi"/>
          <w:sz w:val="24"/>
          <w:szCs w:val="24"/>
        </w:rPr>
      </w:pPr>
      <w:r w:rsidRPr="00C01657">
        <w:rPr>
          <w:rFonts w:cstheme="minorHAnsi"/>
          <w:sz w:val="24"/>
          <w:szCs w:val="24"/>
        </w:rPr>
        <w:t xml:space="preserve">This module addresses central issues at the intersection of philosophy, religion and ethics (the name of the programme into which it is introduced). These include the impact of faith and trust on action, the problem of being deceived (by religious and governmental institutions or by oneself), the possibility of ethics under conditions of radically incomplete knowledge, and the role of revelation in moral choices. The class is structured around three philosophical texts and four films. These will vary from year to year. Indicative texts are excerpts from Plato </w:t>
      </w:r>
      <w:r w:rsidRPr="00C01657">
        <w:rPr>
          <w:rFonts w:cstheme="minorHAnsi"/>
          <w:i/>
          <w:sz w:val="24"/>
          <w:szCs w:val="24"/>
        </w:rPr>
        <w:t>Republic</w:t>
      </w:r>
      <w:r w:rsidRPr="00C01657">
        <w:rPr>
          <w:rFonts w:cstheme="minorHAnsi"/>
          <w:sz w:val="24"/>
          <w:szCs w:val="24"/>
        </w:rPr>
        <w:t xml:space="preserve">, Descartes </w:t>
      </w:r>
      <w:r w:rsidRPr="00C01657">
        <w:rPr>
          <w:rFonts w:cstheme="minorHAnsi"/>
          <w:i/>
          <w:sz w:val="24"/>
          <w:szCs w:val="24"/>
        </w:rPr>
        <w:t>Meditations</w:t>
      </w:r>
      <w:r w:rsidRPr="00C01657">
        <w:rPr>
          <w:rFonts w:cstheme="minorHAnsi"/>
          <w:sz w:val="24"/>
          <w:szCs w:val="24"/>
        </w:rPr>
        <w:t xml:space="preserve">, Kierkegaard </w:t>
      </w:r>
      <w:r w:rsidRPr="00C01657">
        <w:rPr>
          <w:rFonts w:cstheme="minorHAnsi"/>
          <w:i/>
          <w:sz w:val="24"/>
          <w:szCs w:val="24"/>
        </w:rPr>
        <w:t>Concluding Unscientific Postscript</w:t>
      </w:r>
      <w:r w:rsidRPr="00C01657">
        <w:rPr>
          <w:rFonts w:cstheme="minorHAnsi"/>
          <w:sz w:val="24"/>
          <w:szCs w:val="24"/>
        </w:rPr>
        <w:t xml:space="preserve">. Indicative films include </w:t>
      </w:r>
      <w:r w:rsidRPr="00C01657">
        <w:rPr>
          <w:rFonts w:cstheme="minorHAnsi"/>
          <w:i/>
          <w:sz w:val="24"/>
          <w:szCs w:val="24"/>
        </w:rPr>
        <w:t xml:space="preserve">Twelve </w:t>
      </w:r>
      <w:r w:rsidRPr="00C01657">
        <w:rPr>
          <w:rFonts w:cstheme="minorHAnsi"/>
          <w:sz w:val="24"/>
          <w:szCs w:val="24"/>
        </w:rPr>
        <w:t xml:space="preserve">Monkeys, </w:t>
      </w:r>
      <w:r w:rsidRPr="00C01657">
        <w:rPr>
          <w:rFonts w:cstheme="minorHAnsi"/>
          <w:i/>
          <w:sz w:val="24"/>
          <w:szCs w:val="24"/>
        </w:rPr>
        <w:t>Dark City,</w:t>
      </w:r>
      <w:r w:rsidRPr="00C01657">
        <w:rPr>
          <w:rFonts w:cstheme="minorHAnsi"/>
          <w:sz w:val="24"/>
          <w:szCs w:val="24"/>
        </w:rPr>
        <w:t xml:space="preserve"> </w:t>
      </w:r>
      <w:r w:rsidRPr="00C01657">
        <w:rPr>
          <w:rFonts w:cstheme="minorHAnsi"/>
          <w:i/>
          <w:sz w:val="24"/>
          <w:szCs w:val="24"/>
        </w:rPr>
        <w:t>The Matrix, Memento.</w:t>
      </w:r>
      <w:r w:rsidRPr="00C01657">
        <w:rPr>
          <w:rFonts w:cstheme="minorHAnsi"/>
          <w:sz w:val="24"/>
          <w:szCs w:val="24"/>
        </w:rPr>
        <w:t xml:space="preserve"> The themes explored may include illusion, appearance and reality, perception, deception, mem</w:t>
      </w:r>
    </w:p>
    <w:p w14:paraId="4EB6787C" w14:textId="77777777" w:rsidR="00CD33EB" w:rsidRPr="00C01657" w:rsidRDefault="00CD33EB" w:rsidP="00275F74">
      <w:pPr>
        <w:tabs>
          <w:tab w:val="left" w:pos="4622"/>
        </w:tabs>
        <w:spacing w:after="0"/>
        <w:rPr>
          <w:rFonts w:cstheme="minorHAnsi"/>
          <w:sz w:val="24"/>
          <w:szCs w:val="24"/>
        </w:rPr>
      </w:pPr>
    </w:p>
    <w:p w14:paraId="2A8AF27E" w14:textId="77777777" w:rsidR="00CD33EB" w:rsidRPr="00C01657" w:rsidRDefault="00CD33EB" w:rsidP="00275F74">
      <w:pPr>
        <w:tabs>
          <w:tab w:val="left" w:pos="4622"/>
        </w:tabs>
        <w:spacing w:after="0"/>
        <w:rPr>
          <w:rFonts w:cstheme="minorHAnsi"/>
          <w:sz w:val="24"/>
          <w:szCs w:val="24"/>
        </w:rPr>
      </w:pPr>
    </w:p>
    <w:p w14:paraId="34ADEF87" w14:textId="77777777" w:rsidR="00CD33EB" w:rsidRPr="00C01657" w:rsidRDefault="00CD33EB" w:rsidP="00275F74">
      <w:pPr>
        <w:tabs>
          <w:tab w:val="left" w:pos="4622"/>
        </w:tabs>
        <w:spacing w:after="0"/>
        <w:rPr>
          <w:rFonts w:cstheme="minorHAnsi"/>
          <w:sz w:val="24"/>
          <w:szCs w:val="24"/>
        </w:rPr>
      </w:pPr>
    </w:p>
    <w:p w14:paraId="7529068A" w14:textId="77777777" w:rsidR="00CD33EB" w:rsidRPr="00C01657" w:rsidRDefault="00CD33EB" w:rsidP="00275F74">
      <w:pPr>
        <w:tabs>
          <w:tab w:val="left" w:pos="4622"/>
        </w:tabs>
        <w:spacing w:after="0"/>
        <w:rPr>
          <w:rFonts w:cstheme="minorHAnsi"/>
          <w:sz w:val="24"/>
          <w:szCs w:val="24"/>
        </w:rPr>
      </w:pPr>
    </w:p>
    <w:p w14:paraId="3571D0B7" w14:textId="77777777" w:rsidR="00CD33EB" w:rsidRPr="00C01657" w:rsidRDefault="00CD33EB" w:rsidP="00275F74">
      <w:pPr>
        <w:tabs>
          <w:tab w:val="left" w:pos="4622"/>
        </w:tabs>
        <w:spacing w:after="0"/>
        <w:rPr>
          <w:rFonts w:cstheme="minorHAnsi"/>
          <w:sz w:val="24"/>
          <w:szCs w:val="24"/>
        </w:rPr>
      </w:pPr>
    </w:p>
    <w:p w14:paraId="1C4DA487" w14:textId="77777777" w:rsidR="00CD33EB" w:rsidRPr="00C01657" w:rsidRDefault="00CD33EB" w:rsidP="00275F74">
      <w:pPr>
        <w:tabs>
          <w:tab w:val="left" w:pos="4622"/>
        </w:tabs>
        <w:spacing w:after="0"/>
        <w:rPr>
          <w:rFonts w:cstheme="minorHAnsi"/>
          <w:sz w:val="24"/>
          <w:szCs w:val="24"/>
        </w:rPr>
      </w:pPr>
    </w:p>
    <w:p w14:paraId="44D327AE" w14:textId="77777777" w:rsidR="00CD33EB" w:rsidRPr="00C01657" w:rsidRDefault="00CD33EB" w:rsidP="00275F74">
      <w:pPr>
        <w:tabs>
          <w:tab w:val="left" w:pos="4622"/>
        </w:tabs>
        <w:spacing w:after="0"/>
        <w:rPr>
          <w:rFonts w:cstheme="minorHAnsi"/>
          <w:sz w:val="24"/>
          <w:szCs w:val="24"/>
        </w:rPr>
      </w:pPr>
    </w:p>
    <w:p w14:paraId="471D8F13" w14:textId="77777777" w:rsidR="00CD33EB" w:rsidRPr="00C01657" w:rsidRDefault="00CD33EB" w:rsidP="00275F74">
      <w:pPr>
        <w:tabs>
          <w:tab w:val="left" w:pos="4622"/>
        </w:tabs>
        <w:spacing w:after="0"/>
        <w:rPr>
          <w:rFonts w:cstheme="minorHAnsi"/>
          <w:sz w:val="24"/>
          <w:szCs w:val="24"/>
        </w:rPr>
      </w:pPr>
    </w:p>
    <w:p w14:paraId="1DA4009D" w14:textId="77777777" w:rsidR="00CD33EB" w:rsidRPr="00C01657" w:rsidRDefault="00CD33EB" w:rsidP="00275F74">
      <w:pPr>
        <w:tabs>
          <w:tab w:val="left" w:pos="4622"/>
        </w:tabs>
        <w:spacing w:after="0"/>
        <w:rPr>
          <w:rFonts w:cstheme="minorHAnsi"/>
          <w:sz w:val="24"/>
          <w:szCs w:val="24"/>
        </w:rPr>
      </w:pPr>
    </w:p>
    <w:p w14:paraId="3211009B" w14:textId="77777777" w:rsidR="00CD33EB" w:rsidRPr="00C01657" w:rsidRDefault="00CD33EB" w:rsidP="00275F74">
      <w:pPr>
        <w:tabs>
          <w:tab w:val="left" w:pos="4622"/>
        </w:tabs>
        <w:spacing w:after="0"/>
        <w:rPr>
          <w:rFonts w:cstheme="minorHAnsi"/>
          <w:sz w:val="24"/>
          <w:szCs w:val="24"/>
        </w:rPr>
      </w:pPr>
    </w:p>
    <w:p w14:paraId="2F30FF76" w14:textId="77777777" w:rsidR="00CD33EB" w:rsidRPr="00C01657" w:rsidRDefault="00CD33EB" w:rsidP="00275F74">
      <w:pPr>
        <w:tabs>
          <w:tab w:val="left" w:pos="4622"/>
        </w:tabs>
        <w:spacing w:after="0"/>
        <w:rPr>
          <w:rFonts w:cstheme="minorHAnsi"/>
          <w:sz w:val="24"/>
          <w:szCs w:val="24"/>
        </w:rPr>
      </w:pPr>
    </w:p>
    <w:p w14:paraId="744DBCE9" w14:textId="77777777" w:rsidR="00CD33EB" w:rsidRPr="00C01657" w:rsidRDefault="00CD33EB" w:rsidP="00275F74">
      <w:pPr>
        <w:tabs>
          <w:tab w:val="left" w:pos="4622"/>
        </w:tabs>
        <w:spacing w:after="0"/>
        <w:rPr>
          <w:rFonts w:cstheme="minorHAnsi"/>
          <w:sz w:val="24"/>
          <w:szCs w:val="24"/>
        </w:rPr>
      </w:pPr>
    </w:p>
    <w:p w14:paraId="10CFB876" w14:textId="77777777" w:rsidR="00CD33EB" w:rsidRPr="00C01657" w:rsidRDefault="00CD33EB" w:rsidP="00275F74">
      <w:pPr>
        <w:tabs>
          <w:tab w:val="left" w:pos="4622"/>
        </w:tabs>
        <w:spacing w:after="0"/>
        <w:rPr>
          <w:rFonts w:cstheme="minorHAnsi"/>
          <w:sz w:val="24"/>
          <w:szCs w:val="24"/>
        </w:rPr>
      </w:pPr>
    </w:p>
    <w:p w14:paraId="4FE0D9A5" w14:textId="77777777" w:rsidR="00CD33EB" w:rsidRPr="00C01657" w:rsidRDefault="00CD33EB" w:rsidP="00275F74">
      <w:pPr>
        <w:tabs>
          <w:tab w:val="left" w:pos="4622"/>
        </w:tabs>
        <w:spacing w:after="0"/>
        <w:rPr>
          <w:rFonts w:cstheme="minorHAnsi"/>
          <w:sz w:val="24"/>
          <w:szCs w:val="24"/>
        </w:rPr>
      </w:pPr>
    </w:p>
    <w:p w14:paraId="2CAA1814" w14:textId="77777777" w:rsidR="00CD33EB" w:rsidRPr="00C01657" w:rsidRDefault="00CD33EB" w:rsidP="00275F74">
      <w:pPr>
        <w:tabs>
          <w:tab w:val="left" w:pos="4622"/>
        </w:tabs>
        <w:spacing w:after="0"/>
        <w:rPr>
          <w:rFonts w:cstheme="minorHAnsi"/>
          <w:sz w:val="24"/>
          <w:szCs w:val="24"/>
        </w:rPr>
      </w:pPr>
    </w:p>
    <w:p w14:paraId="52992E4E" w14:textId="77777777" w:rsidR="00CD33EB" w:rsidRPr="00C01657" w:rsidRDefault="00CD33EB" w:rsidP="00275F74">
      <w:pPr>
        <w:tabs>
          <w:tab w:val="left" w:pos="4622"/>
        </w:tabs>
        <w:spacing w:after="0"/>
        <w:rPr>
          <w:rFonts w:cstheme="minorHAnsi"/>
          <w:sz w:val="24"/>
          <w:szCs w:val="24"/>
        </w:rPr>
      </w:pPr>
    </w:p>
    <w:p w14:paraId="5B082C45" w14:textId="77777777" w:rsidR="00CD33EB" w:rsidRPr="00C01657" w:rsidRDefault="00CD33EB" w:rsidP="00275F74">
      <w:pPr>
        <w:tabs>
          <w:tab w:val="left" w:pos="4622"/>
        </w:tabs>
        <w:spacing w:after="0"/>
        <w:rPr>
          <w:rFonts w:cstheme="minorHAnsi"/>
          <w:sz w:val="24"/>
          <w:szCs w:val="24"/>
        </w:rPr>
      </w:pPr>
    </w:p>
    <w:p w14:paraId="38E7BA5C" w14:textId="77777777" w:rsidR="00CD33EB" w:rsidRPr="00C01657" w:rsidRDefault="00CD33EB" w:rsidP="00275F74">
      <w:pPr>
        <w:tabs>
          <w:tab w:val="left" w:pos="4622"/>
        </w:tabs>
        <w:spacing w:after="0"/>
        <w:rPr>
          <w:rFonts w:cstheme="minorHAnsi"/>
          <w:sz w:val="24"/>
          <w:szCs w:val="24"/>
        </w:rPr>
      </w:pPr>
    </w:p>
    <w:p w14:paraId="700DFEF3" w14:textId="77777777" w:rsidR="00CD33EB" w:rsidRPr="00C01657" w:rsidRDefault="00CD33EB" w:rsidP="00275F74">
      <w:pPr>
        <w:tabs>
          <w:tab w:val="left" w:pos="4622"/>
        </w:tabs>
        <w:spacing w:after="0"/>
        <w:rPr>
          <w:rFonts w:cstheme="minorHAnsi"/>
          <w:sz w:val="24"/>
          <w:szCs w:val="24"/>
        </w:rPr>
      </w:pPr>
    </w:p>
    <w:p w14:paraId="2103EB05" w14:textId="77777777" w:rsidR="00CD33EB" w:rsidRPr="00C01657" w:rsidRDefault="00CD33EB" w:rsidP="00275F74">
      <w:pPr>
        <w:tabs>
          <w:tab w:val="left" w:pos="4622"/>
        </w:tabs>
        <w:spacing w:after="0"/>
        <w:rPr>
          <w:rFonts w:cstheme="minorHAnsi"/>
          <w:sz w:val="24"/>
          <w:szCs w:val="24"/>
        </w:rPr>
      </w:pPr>
    </w:p>
    <w:p w14:paraId="26D415D5" w14:textId="70680981" w:rsidR="00C35062" w:rsidRPr="00C01657" w:rsidRDefault="00C35062" w:rsidP="00C35062">
      <w:pPr>
        <w:pStyle w:val="Heading2"/>
        <w:jc w:val="center"/>
        <w:rPr>
          <w:rFonts w:asciiTheme="minorHAnsi" w:hAnsiTheme="minorHAnsi" w:cstheme="minorHAnsi"/>
          <w:b/>
          <w:color w:val="auto"/>
          <w:u w:val="single"/>
        </w:rPr>
      </w:pPr>
      <w:r w:rsidRPr="00C01657">
        <w:rPr>
          <w:rFonts w:asciiTheme="minorHAnsi" w:hAnsiTheme="minorHAnsi" w:cstheme="minorHAnsi"/>
          <w:b/>
          <w:color w:val="auto"/>
          <w:u w:val="single"/>
        </w:rPr>
        <w:lastRenderedPageBreak/>
        <w:t>Introduction t</w:t>
      </w:r>
      <w:r w:rsidR="006E4B3B" w:rsidRPr="00C01657">
        <w:rPr>
          <w:rFonts w:asciiTheme="minorHAnsi" w:hAnsiTheme="minorHAnsi" w:cstheme="minorHAnsi"/>
          <w:b/>
          <w:color w:val="auto"/>
          <w:u w:val="single"/>
        </w:rPr>
        <w:t>o the Study of the Holocaust</w:t>
      </w:r>
    </w:p>
    <w:p w14:paraId="41AE6464" w14:textId="77777777" w:rsidR="00275F74" w:rsidRPr="00C01657" w:rsidRDefault="00275F74" w:rsidP="00275F74">
      <w:pPr>
        <w:rPr>
          <w:rFonts w:cstheme="minorHAnsi"/>
          <w:sz w:val="24"/>
          <w:szCs w:val="24"/>
        </w:rPr>
      </w:pPr>
    </w:p>
    <w:p w14:paraId="5FC6732C" w14:textId="77777777" w:rsidR="008C3277" w:rsidRPr="00C01657" w:rsidRDefault="00A64E3C" w:rsidP="008C3277">
      <w:pPr>
        <w:spacing w:after="0" w:line="240" w:lineRule="auto"/>
        <w:rPr>
          <w:rFonts w:cstheme="minorHAnsi"/>
          <w:sz w:val="24"/>
          <w:szCs w:val="24"/>
        </w:rPr>
      </w:pPr>
      <w:r w:rsidRPr="00C01657">
        <w:rPr>
          <w:rFonts w:cstheme="minorHAnsi"/>
          <w:b/>
          <w:bCs/>
          <w:i/>
          <w:iCs/>
          <w:sz w:val="24"/>
          <w:szCs w:val="24"/>
        </w:rPr>
        <w:t>MODULE CODE:</w:t>
      </w:r>
      <w:r w:rsidRPr="00C01657">
        <w:rPr>
          <w:rFonts w:cstheme="minorHAnsi"/>
          <w:sz w:val="24"/>
          <w:szCs w:val="24"/>
        </w:rPr>
        <w:t xml:space="preserve"> 42079</w:t>
      </w:r>
    </w:p>
    <w:p w14:paraId="3C62B9FD" w14:textId="21554861" w:rsidR="00A64E3C" w:rsidRPr="00C01657" w:rsidRDefault="00A64E3C" w:rsidP="008C3277">
      <w:pPr>
        <w:spacing w:after="0" w:line="240" w:lineRule="auto"/>
        <w:rPr>
          <w:rFonts w:cstheme="minorHAnsi"/>
          <w:sz w:val="24"/>
          <w:szCs w:val="24"/>
        </w:rPr>
      </w:pPr>
      <w:r w:rsidRPr="00C01657">
        <w:rPr>
          <w:rFonts w:cstheme="minorHAnsi"/>
          <w:b/>
          <w:bCs/>
          <w:i/>
          <w:iCs/>
          <w:sz w:val="24"/>
          <w:szCs w:val="24"/>
        </w:rPr>
        <w:t>CREDIT VALUE:</w:t>
      </w:r>
      <w:r w:rsidRPr="00C01657">
        <w:rPr>
          <w:rFonts w:cstheme="minorHAnsi"/>
          <w:sz w:val="24"/>
          <w:szCs w:val="24"/>
        </w:rPr>
        <w:t xml:space="preserve"> 20</w:t>
      </w:r>
    </w:p>
    <w:p w14:paraId="328605B7" w14:textId="5802298E" w:rsidR="00A64E3C" w:rsidRPr="00C01657" w:rsidRDefault="008C3277" w:rsidP="008C3277">
      <w:pPr>
        <w:spacing w:after="0" w:line="240" w:lineRule="auto"/>
        <w:rPr>
          <w:rFonts w:cstheme="minorHAnsi"/>
          <w:sz w:val="24"/>
          <w:szCs w:val="24"/>
        </w:rPr>
      </w:pPr>
      <w:r w:rsidRPr="00C01657">
        <w:rPr>
          <w:rFonts w:cstheme="minorHAnsi"/>
          <w:b/>
          <w:bCs/>
          <w:i/>
          <w:iCs/>
          <w:sz w:val="24"/>
          <w:szCs w:val="24"/>
        </w:rPr>
        <w:t>SEMESTER:</w:t>
      </w:r>
      <w:r w:rsidR="00A64E3C" w:rsidRPr="00C01657">
        <w:rPr>
          <w:rFonts w:cstheme="minorHAnsi"/>
          <w:sz w:val="24"/>
          <w:szCs w:val="24"/>
        </w:rPr>
        <w:t xml:space="preserve"> 1</w:t>
      </w:r>
    </w:p>
    <w:p w14:paraId="3E5671CE" w14:textId="77777777" w:rsidR="00E80912" w:rsidRPr="00C01657" w:rsidRDefault="00161051" w:rsidP="00E80912">
      <w:pPr>
        <w:spacing w:after="0" w:line="240" w:lineRule="auto"/>
        <w:rPr>
          <w:rFonts w:cstheme="minorHAnsi"/>
          <w:sz w:val="24"/>
          <w:szCs w:val="24"/>
        </w:rPr>
      </w:pPr>
      <w:r w:rsidRPr="00C01657">
        <w:rPr>
          <w:rFonts w:cstheme="minorHAnsi"/>
          <w:b/>
          <w:bCs/>
          <w:i/>
          <w:iCs/>
          <w:sz w:val="24"/>
          <w:szCs w:val="24"/>
        </w:rPr>
        <w:t>ASSESSMENT METHOD:</w:t>
      </w:r>
      <w:r w:rsidR="00E80912" w:rsidRPr="00C01657">
        <w:rPr>
          <w:rFonts w:cstheme="minorHAnsi"/>
          <w:b/>
          <w:bCs/>
          <w:i/>
          <w:iCs/>
          <w:sz w:val="24"/>
          <w:szCs w:val="24"/>
        </w:rPr>
        <w:t xml:space="preserve"> </w:t>
      </w:r>
      <w:r w:rsidR="00E80912" w:rsidRPr="00C01657">
        <w:rPr>
          <w:rFonts w:cstheme="minorHAnsi"/>
          <w:sz w:val="24"/>
          <w:szCs w:val="24"/>
        </w:rPr>
        <w:t>1 x 2,000-word commentary on sources (50%)</w:t>
      </w:r>
    </w:p>
    <w:p w14:paraId="5914743D" w14:textId="1558C48E" w:rsidR="00161051" w:rsidRPr="00C01657" w:rsidRDefault="00E80912" w:rsidP="00E80912">
      <w:pPr>
        <w:spacing w:after="0" w:line="240" w:lineRule="auto"/>
        <w:rPr>
          <w:rFonts w:cstheme="minorHAnsi"/>
          <w:sz w:val="24"/>
          <w:szCs w:val="24"/>
        </w:rPr>
      </w:pPr>
      <w:r w:rsidRPr="00C01657">
        <w:rPr>
          <w:rFonts w:cstheme="minorHAnsi"/>
          <w:sz w:val="24"/>
          <w:szCs w:val="24"/>
        </w:rPr>
        <w:t xml:space="preserve">1 x </w:t>
      </w:r>
      <w:proofErr w:type="gramStart"/>
      <w:r w:rsidRPr="00C01657">
        <w:rPr>
          <w:rFonts w:cstheme="minorHAnsi"/>
          <w:sz w:val="24"/>
          <w:szCs w:val="24"/>
        </w:rPr>
        <w:t>2,000 word</w:t>
      </w:r>
      <w:proofErr w:type="gramEnd"/>
      <w:r w:rsidRPr="00C01657">
        <w:rPr>
          <w:rFonts w:cstheme="minorHAnsi"/>
          <w:sz w:val="24"/>
          <w:szCs w:val="24"/>
        </w:rPr>
        <w:t xml:space="preserve"> essay (50%)</w:t>
      </w:r>
    </w:p>
    <w:p w14:paraId="5A4E1C74" w14:textId="1CFDE0EC" w:rsidR="00275F74" w:rsidRPr="00C01657" w:rsidRDefault="008C3277" w:rsidP="008C3277">
      <w:pPr>
        <w:spacing w:after="0" w:line="240" w:lineRule="auto"/>
        <w:rPr>
          <w:rFonts w:cstheme="minorHAnsi"/>
          <w:sz w:val="24"/>
          <w:szCs w:val="24"/>
        </w:rPr>
      </w:pPr>
      <w:r w:rsidRPr="00C01657">
        <w:rPr>
          <w:rFonts w:cstheme="minorHAnsi"/>
          <w:b/>
          <w:bCs/>
          <w:i/>
          <w:iCs/>
          <w:sz w:val="24"/>
          <w:szCs w:val="24"/>
        </w:rPr>
        <w:t>PRE-REQUISITES</w:t>
      </w:r>
      <w:r w:rsidR="00A64E3C" w:rsidRPr="00C01657">
        <w:rPr>
          <w:rFonts w:cstheme="minorHAnsi"/>
          <w:b/>
          <w:bCs/>
          <w:i/>
          <w:iCs/>
          <w:sz w:val="24"/>
          <w:szCs w:val="24"/>
        </w:rPr>
        <w:t>:</w:t>
      </w:r>
      <w:r w:rsidR="00A64E3C" w:rsidRPr="00C01657">
        <w:rPr>
          <w:rFonts w:cstheme="minorHAnsi"/>
          <w:sz w:val="24"/>
          <w:szCs w:val="24"/>
        </w:rPr>
        <w:t xml:space="preserve"> None</w:t>
      </w:r>
    </w:p>
    <w:p w14:paraId="01A67CF7" w14:textId="77777777" w:rsidR="00275F74" w:rsidRPr="00C01657" w:rsidRDefault="00275F74" w:rsidP="00275F74">
      <w:pPr>
        <w:rPr>
          <w:rFonts w:cstheme="minorHAnsi"/>
          <w:sz w:val="24"/>
          <w:szCs w:val="24"/>
        </w:rPr>
      </w:pPr>
    </w:p>
    <w:p w14:paraId="14895156" w14:textId="2CF0CE82" w:rsidR="00275F74" w:rsidRPr="00C01657" w:rsidRDefault="00E74A2B" w:rsidP="00275F74">
      <w:pPr>
        <w:rPr>
          <w:rFonts w:cstheme="minorHAnsi"/>
          <w:b/>
          <w:bCs/>
          <w:i/>
          <w:iCs/>
          <w:sz w:val="24"/>
          <w:szCs w:val="24"/>
        </w:rPr>
      </w:pPr>
      <w:r w:rsidRPr="00C01657">
        <w:rPr>
          <w:rFonts w:cstheme="minorHAnsi"/>
          <w:b/>
          <w:bCs/>
          <w:i/>
          <w:iCs/>
          <w:sz w:val="24"/>
          <w:szCs w:val="24"/>
        </w:rPr>
        <w:t>DESCRIPTION</w:t>
      </w:r>
    </w:p>
    <w:p w14:paraId="31363E54" w14:textId="77777777" w:rsidR="00C259FC" w:rsidRPr="00C01657" w:rsidRDefault="00C259FC" w:rsidP="00C259FC">
      <w:pPr>
        <w:rPr>
          <w:rFonts w:cstheme="minorHAnsi"/>
          <w:sz w:val="24"/>
          <w:szCs w:val="24"/>
        </w:rPr>
      </w:pPr>
      <w:r w:rsidRPr="00C01657">
        <w:rPr>
          <w:rFonts w:cstheme="minorHAnsi"/>
          <w:sz w:val="24"/>
          <w:szCs w:val="24"/>
        </w:rPr>
        <w:t>A sound grasp of the history (`what happened?) is a necessary foundation for studying the Holocaust, but it is also important to bear in mind the impact of context (e.g., geographical, political, religious). During the module we will explore topics such as the 'politics' of defining `the Holocaust', policies of inclusion and exclusion in the Third Reich, Nazi eugenics and the `racial state'; the `Holocaust by bullets' and the role of the Einsatzgruppen in the occupied Soviet Union; how `the Holocaust' was understood differently from the perspective of victims and perpetrators, both at the time and with the benefit of hindsight; the `grey zone' and whether it is possible to be both a victim and a perpetrator.</w:t>
      </w:r>
      <w:r w:rsidRPr="00C01657">
        <w:rPr>
          <w:rFonts w:cstheme="minorHAnsi"/>
          <w:sz w:val="24"/>
          <w:szCs w:val="24"/>
        </w:rPr>
        <w:br/>
      </w:r>
      <w:r w:rsidRPr="00C01657">
        <w:rPr>
          <w:rFonts w:cstheme="minorHAnsi"/>
          <w:sz w:val="24"/>
          <w:szCs w:val="24"/>
        </w:rPr>
        <w:br/>
        <w:t xml:space="preserve">This module seeks to develop your ability to read texts (both written and visual) critically yet sensitively. In evaluating </w:t>
      </w:r>
      <w:proofErr w:type="gramStart"/>
      <w:r w:rsidRPr="00C01657">
        <w:rPr>
          <w:rFonts w:cstheme="minorHAnsi"/>
          <w:sz w:val="24"/>
          <w:szCs w:val="24"/>
        </w:rPr>
        <w:t>sources</w:t>
      </w:r>
      <w:proofErr w:type="gramEnd"/>
      <w:r w:rsidRPr="00C01657">
        <w:rPr>
          <w:rFonts w:cstheme="minorHAnsi"/>
          <w:sz w:val="24"/>
          <w:szCs w:val="24"/>
        </w:rPr>
        <w:t xml:space="preserve"> it is important to ask who produced them and why. We will analyse a range of primary sources, including written texts (in different genres, produced by a range of participants, for a variety of purposes), photographs, art, film, material/physical remains of sites; the challenges in `reading' and/or interpreting them, and ongoing controversies over how they are used and `misused'.</w:t>
      </w:r>
      <w:r w:rsidRPr="00C01657">
        <w:rPr>
          <w:rFonts w:cstheme="minorHAnsi"/>
          <w:sz w:val="24"/>
          <w:szCs w:val="24"/>
        </w:rPr>
        <w:br/>
      </w:r>
      <w:r w:rsidRPr="00C01657">
        <w:rPr>
          <w:rFonts w:cstheme="minorHAnsi"/>
          <w:sz w:val="24"/>
          <w:szCs w:val="24"/>
        </w:rPr>
        <w:br/>
        <w:t>This is a challenging subject to study and the module includes some graphic written and visual material. During the module we will explore the challenges such material poses, and whether it should be used in educational and commemorative contexts.</w:t>
      </w:r>
    </w:p>
    <w:p w14:paraId="73021FE3" w14:textId="77777777" w:rsidR="00275F74" w:rsidRPr="00C01657" w:rsidRDefault="00275F74" w:rsidP="00275F74">
      <w:pPr>
        <w:rPr>
          <w:rFonts w:cstheme="minorHAnsi"/>
        </w:rPr>
      </w:pPr>
    </w:p>
    <w:p w14:paraId="338E4AE4" w14:textId="77777777" w:rsidR="00275F74" w:rsidRPr="00C01657" w:rsidRDefault="00275F74" w:rsidP="00275F74">
      <w:pPr>
        <w:rPr>
          <w:rFonts w:cstheme="minorHAnsi"/>
        </w:rPr>
      </w:pPr>
    </w:p>
    <w:p w14:paraId="74DBD761" w14:textId="77777777" w:rsidR="00275F74" w:rsidRPr="00C01657" w:rsidRDefault="00275F74" w:rsidP="00275F74">
      <w:pPr>
        <w:rPr>
          <w:rFonts w:cstheme="minorHAnsi"/>
        </w:rPr>
      </w:pPr>
    </w:p>
    <w:p w14:paraId="30E29A2D" w14:textId="77777777" w:rsidR="00275F74" w:rsidRPr="00C01657" w:rsidRDefault="00275F74" w:rsidP="00275F74">
      <w:pPr>
        <w:rPr>
          <w:rFonts w:cstheme="minorHAnsi"/>
        </w:rPr>
      </w:pPr>
    </w:p>
    <w:p w14:paraId="00418698" w14:textId="77777777" w:rsidR="00275F74" w:rsidRPr="00C01657" w:rsidRDefault="00275F74" w:rsidP="00275F74">
      <w:pPr>
        <w:rPr>
          <w:rFonts w:cstheme="minorHAnsi"/>
        </w:rPr>
      </w:pPr>
    </w:p>
    <w:p w14:paraId="6A50C14F" w14:textId="77777777" w:rsidR="00C35062" w:rsidRPr="00C01657" w:rsidRDefault="00C35062" w:rsidP="00275F74">
      <w:pPr>
        <w:rPr>
          <w:rFonts w:cstheme="minorHAnsi"/>
        </w:rPr>
      </w:pPr>
    </w:p>
    <w:p w14:paraId="362081A8" w14:textId="77777777" w:rsidR="00C35062" w:rsidRPr="00C01657" w:rsidRDefault="00C35062" w:rsidP="00275F74">
      <w:pPr>
        <w:rPr>
          <w:rFonts w:cstheme="minorHAnsi"/>
        </w:rPr>
      </w:pPr>
    </w:p>
    <w:p w14:paraId="59432397" w14:textId="77777777" w:rsidR="00C35062" w:rsidRPr="00C01657" w:rsidRDefault="00C35062" w:rsidP="00275F74">
      <w:pPr>
        <w:rPr>
          <w:rFonts w:cstheme="minorHAnsi"/>
        </w:rPr>
      </w:pPr>
    </w:p>
    <w:p w14:paraId="6CD7875C" w14:textId="442C0627" w:rsidR="000D5CCA" w:rsidRPr="00C01657" w:rsidRDefault="000D5CCA" w:rsidP="000D5CCA">
      <w:pPr>
        <w:pStyle w:val="Heading2"/>
        <w:jc w:val="center"/>
        <w:rPr>
          <w:rFonts w:asciiTheme="minorHAnsi" w:hAnsiTheme="minorHAnsi" w:cstheme="minorHAnsi"/>
          <w:b/>
          <w:color w:val="auto"/>
          <w:u w:val="single"/>
        </w:rPr>
      </w:pPr>
      <w:r w:rsidRPr="00C01657">
        <w:rPr>
          <w:rFonts w:asciiTheme="minorHAnsi" w:hAnsiTheme="minorHAnsi" w:cstheme="minorHAnsi"/>
          <w:b/>
          <w:color w:val="auto"/>
          <w:u w:val="single"/>
        </w:rPr>
        <w:t>Introduction to Islam</w:t>
      </w:r>
    </w:p>
    <w:p w14:paraId="380BF7DC" w14:textId="77777777" w:rsidR="000D5CCA" w:rsidRPr="00C01657" w:rsidRDefault="000D5CCA" w:rsidP="000D5CCA">
      <w:pPr>
        <w:rPr>
          <w:rFonts w:cstheme="minorHAnsi"/>
        </w:rPr>
      </w:pPr>
    </w:p>
    <w:p w14:paraId="71BBB521" w14:textId="3CC3F68D" w:rsidR="002050E0" w:rsidRPr="00C01657" w:rsidRDefault="00AC124B" w:rsidP="002050E0">
      <w:pPr>
        <w:spacing w:after="0" w:line="240" w:lineRule="auto"/>
        <w:rPr>
          <w:rFonts w:cstheme="minorHAnsi"/>
          <w:sz w:val="24"/>
          <w:szCs w:val="24"/>
        </w:rPr>
      </w:pPr>
      <w:r w:rsidRPr="00C01657">
        <w:rPr>
          <w:rFonts w:cstheme="minorHAnsi"/>
          <w:b/>
          <w:bCs/>
          <w:i/>
          <w:iCs/>
          <w:sz w:val="24"/>
          <w:szCs w:val="24"/>
        </w:rPr>
        <w:t>MODULE CODE</w:t>
      </w:r>
      <w:r w:rsidR="002050E0" w:rsidRPr="00C01657">
        <w:rPr>
          <w:rFonts w:cstheme="minorHAnsi"/>
          <w:b/>
          <w:bCs/>
          <w:sz w:val="24"/>
          <w:szCs w:val="24"/>
        </w:rPr>
        <w:t>:</w:t>
      </w:r>
      <w:r w:rsidR="002050E0" w:rsidRPr="00C01657">
        <w:rPr>
          <w:rFonts w:cstheme="minorHAnsi"/>
          <w:sz w:val="24"/>
          <w:szCs w:val="24"/>
        </w:rPr>
        <w:t> 24034</w:t>
      </w:r>
    </w:p>
    <w:p w14:paraId="492095AB" w14:textId="1DDF9E2A" w:rsidR="002050E0" w:rsidRPr="00C01657" w:rsidRDefault="00AC124B" w:rsidP="002050E0">
      <w:pPr>
        <w:spacing w:after="0" w:line="240" w:lineRule="auto"/>
        <w:rPr>
          <w:rFonts w:cstheme="minorHAnsi"/>
          <w:sz w:val="24"/>
          <w:szCs w:val="24"/>
        </w:rPr>
      </w:pPr>
      <w:r w:rsidRPr="00C01657">
        <w:rPr>
          <w:rFonts w:cstheme="minorHAnsi"/>
          <w:b/>
          <w:bCs/>
          <w:i/>
          <w:iCs/>
          <w:sz w:val="24"/>
          <w:szCs w:val="24"/>
        </w:rPr>
        <w:t>CREDIT VALUE</w:t>
      </w:r>
      <w:r w:rsidR="002050E0" w:rsidRPr="00C01657">
        <w:rPr>
          <w:rFonts w:cstheme="minorHAnsi"/>
          <w:b/>
          <w:bCs/>
          <w:i/>
          <w:iCs/>
          <w:sz w:val="24"/>
          <w:szCs w:val="24"/>
        </w:rPr>
        <w:t>:</w:t>
      </w:r>
      <w:r w:rsidR="002050E0" w:rsidRPr="00C01657">
        <w:rPr>
          <w:rFonts w:cstheme="minorHAnsi"/>
          <w:sz w:val="24"/>
          <w:szCs w:val="24"/>
        </w:rPr>
        <w:t> 20</w:t>
      </w:r>
    </w:p>
    <w:p w14:paraId="021AA382" w14:textId="12CE673E" w:rsidR="002050E0" w:rsidRPr="00C01657" w:rsidRDefault="00AC124B" w:rsidP="002050E0">
      <w:pPr>
        <w:spacing w:after="0" w:line="240" w:lineRule="auto"/>
        <w:rPr>
          <w:rFonts w:cstheme="minorHAnsi"/>
          <w:sz w:val="24"/>
          <w:szCs w:val="24"/>
        </w:rPr>
      </w:pPr>
      <w:r w:rsidRPr="00C01657">
        <w:rPr>
          <w:rFonts w:cstheme="minorHAnsi"/>
          <w:b/>
          <w:bCs/>
          <w:i/>
          <w:iCs/>
          <w:sz w:val="24"/>
          <w:szCs w:val="24"/>
        </w:rPr>
        <w:t>SEMESTER:</w:t>
      </w:r>
      <w:r w:rsidR="002050E0" w:rsidRPr="00C01657">
        <w:rPr>
          <w:rFonts w:cstheme="minorHAnsi"/>
          <w:b/>
          <w:bCs/>
          <w:sz w:val="24"/>
          <w:szCs w:val="24"/>
        </w:rPr>
        <w:t> </w:t>
      </w:r>
      <w:r w:rsidR="002050E0" w:rsidRPr="00C01657">
        <w:rPr>
          <w:rFonts w:cstheme="minorHAnsi"/>
          <w:sz w:val="24"/>
          <w:szCs w:val="24"/>
        </w:rPr>
        <w:t>1</w:t>
      </w:r>
    </w:p>
    <w:p w14:paraId="3341EB8B" w14:textId="77777777" w:rsidR="00776DE1" w:rsidRPr="00C01657" w:rsidRDefault="00AC124B" w:rsidP="00776DE1">
      <w:pPr>
        <w:spacing w:after="0" w:line="240" w:lineRule="auto"/>
        <w:rPr>
          <w:rFonts w:cstheme="minorHAnsi"/>
          <w:sz w:val="24"/>
          <w:szCs w:val="24"/>
        </w:rPr>
      </w:pPr>
      <w:r w:rsidRPr="00C01657">
        <w:rPr>
          <w:rFonts w:cstheme="minorHAnsi"/>
          <w:b/>
          <w:bCs/>
          <w:i/>
          <w:iCs/>
          <w:sz w:val="24"/>
          <w:szCs w:val="24"/>
        </w:rPr>
        <w:t>ASSESS</w:t>
      </w:r>
      <w:r w:rsidR="00965DED" w:rsidRPr="00C01657">
        <w:rPr>
          <w:rFonts w:cstheme="minorHAnsi"/>
          <w:b/>
          <w:bCs/>
          <w:i/>
          <w:iCs/>
          <w:sz w:val="24"/>
          <w:szCs w:val="24"/>
        </w:rPr>
        <w:t>MENT METHOD:</w:t>
      </w:r>
      <w:r w:rsidR="00776DE1" w:rsidRPr="00C01657">
        <w:rPr>
          <w:rFonts w:cstheme="minorHAnsi"/>
          <w:b/>
          <w:bCs/>
          <w:i/>
          <w:iCs/>
          <w:sz w:val="24"/>
          <w:szCs w:val="24"/>
        </w:rPr>
        <w:t xml:space="preserve"> </w:t>
      </w:r>
      <w:r w:rsidR="00776DE1" w:rsidRPr="00C01657">
        <w:rPr>
          <w:rFonts w:cstheme="minorHAnsi"/>
          <w:sz w:val="24"/>
          <w:szCs w:val="24"/>
        </w:rPr>
        <w:t xml:space="preserve">1 x </w:t>
      </w:r>
      <w:proofErr w:type="gramStart"/>
      <w:r w:rsidR="00776DE1" w:rsidRPr="00C01657">
        <w:rPr>
          <w:rFonts w:cstheme="minorHAnsi"/>
          <w:sz w:val="24"/>
          <w:szCs w:val="24"/>
        </w:rPr>
        <w:t>1000 word</w:t>
      </w:r>
      <w:proofErr w:type="gramEnd"/>
      <w:r w:rsidR="00776DE1" w:rsidRPr="00C01657">
        <w:rPr>
          <w:rFonts w:cstheme="minorHAnsi"/>
          <w:sz w:val="24"/>
          <w:szCs w:val="24"/>
        </w:rPr>
        <w:t xml:space="preserve"> annotated bibliography for essay (25%)</w:t>
      </w:r>
    </w:p>
    <w:p w14:paraId="52FF524C" w14:textId="02F60B9E" w:rsidR="002050E0" w:rsidRPr="00C01657" w:rsidRDefault="00776DE1" w:rsidP="00776DE1">
      <w:pPr>
        <w:spacing w:after="0" w:line="240" w:lineRule="auto"/>
        <w:rPr>
          <w:rFonts w:cstheme="minorHAnsi"/>
          <w:sz w:val="24"/>
          <w:szCs w:val="24"/>
        </w:rPr>
      </w:pPr>
      <w:r w:rsidRPr="00C01657">
        <w:rPr>
          <w:rFonts w:cstheme="minorHAnsi"/>
          <w:sz w:val="24"/>
          <w:szCs w:val="24"/>
        </w:rPr>
        <w:t xml:space="preserve">1 x </w:t>
      </w:r>
      <w:proofErr w:type="gramStart"/>
      <w:r w:rsidRPr="00C01657">
        <w:rPr>
          <w:rFonts w:cstheme="minorHAnsi"/>
          <w:sz w:val="24"/>
          <w:szCs w:val="24"/>
        </w:rPr>
        <w:t>1500 word</w:t>
      </w:r>
      <w:proofErr w:type="gramEnd"/>
      <w:r w:rsidRPr="00C01657">
        <w:rPr>
          <w:rFonts w:cstheme="minorHAnsi"/>
          <w:sz w:val="24"/>
          <w:szCs w:val="24"/>
        </w:rPr>
        <w:t xml:space="preserve"> essay (75%)</w:t>
      </w:r>
    </w:p>
    <w:p w14:paraId="2804FD90" w14:textId="602AE427" w:rsidR="002050E0" w:rsidRPr="00C01657" w:rsidRDefault="00776DE1" w:rsidP="002050E0">
      <w:pPr>
        <w:spacing w:after="0" w:line="240" w:lineRule="auto"/>
        <w:rPr>
          <w:rFonts w:cstheme="minorHAnsi"/>
          <w:sz w:val="24"/>
          <w:szCs w:val="24"/>
        </w:rPr>
      </w:pPr>
      <w:r w:rsidRPr="00C01657">
        <w:rPr>
          <w:rFonts w:cstheme="minorHAnsi"/>
          <w:b/>
          <w:bCs/>
          <w:i/>
          <w:iCs/>
          <w:sz w:val="24"/>
          <w:szCs w:val="24"/>
        </w:rPr>
        <w:t>PRE-REQUISITES:</w:t>
      </w:r>
      <w:r w:rsidR="002050E0" w:rsidRPr="00C01657">
        <w:rPr>
          <w:rFonts w:cstheme="minorHAnsi"/>
          <w:sz w:val="24"/>
          <w:szCs w:val="24"/>
        </w:rPr>
        <w:t xml:space="preserve"> None</w:t>
      </w:r>
    </w:p>
    <w:p w14:paraId="66643438" w14:textId="77777777" w:rsidR="000D5CCA" w:rsidRPr="00C01657" w:rsidRDefault="000D5CCA" w:rsidP="000D5CCA">
      <w:pPr>
        <w:rPr>
          <w:rFonts w:cstheme="minorHAnsi"/>
        </w:rPr>
      </w:pPr>
    </w:p>
    <w:p w14:paraId="7FDC5E03" w14:textId="7BB0BE0C" w:rsidR="00C35062" w:rsidRPr="00C01657" w:rsidRDefault="00776DE1" w:rsidP="00275F74">
      <w:pPr>
        <w:rPr>
          <w:rFonts w:cstheme="minorHAnsi"/>
          <w:b/>
          <w:bCs/>
          <w:i/>
          <w:iCs/>
          <w:sz w:val="24"/>
          <w:szCs w:val="24"/>
        </w:rPr>
      </w:pPr>
      <w:r w:rsidRPr="00C01657">
        <w:rPr>
          <w:rFonts w:cstheme="minorHAnsi"/>
          <w:b/>
          <w:bCs/>
          <w:i/>
          <w:iCs/>
          <w:sz w:val="24"/>
          <w:szCs w:val="24"/>
        </w:rPr>
        <w:t>DESCRIPTION</w:t>
      </w:r>
    </w:p>
    <w:p w14:paraId="250B68E9" w14:textId="5B716A3C" w:rsidR="00C35062" w:rsidRPr="00C01657" w:rsidRDefault="00444C75" w:rsidP="00275F74">
      <w:pPr>
        <w:rPr>
          <w:rFonts w:cstheme="minorHAnsi"/>
          <w:sz w:val="24"/>
          <w:szCs w:val="24"/>
        </w:rPr>
      </w:pPr>
      <w:r w:rsidRPr="00C01657">
        <w:rPr>
          <w:rFonts w:eastAsia="Times New Roman" w:cstheme="minorHAnsi"/>
          <w:color w:val="0D0D0D"/>
          <w:sz w:val="24"/>
          <w:szCs w:val="24"/>
          <w:lang w:eastAsia="en-GB"/>
        </w:rPr>
        <w:t xml:space="preserve">The module examines Islam both as a religious tradition </w:t>
      </w:r>
      <w:proofErr w:type="gramStart"/>
      <w:r w:rsidRPr="00C01657">
        <w:rPr>
          <w:rFonts w:eastAsia="Times New Roman" w:cstheme="minorHAnsi"/>
          <w:color w:val="0D0D0D"/>
          <w:sz w:val="24"/>
          <w:szCs w:val="24"/>
          <w:lang w:eastAsia="en-GB"/>
        </w:rPr>
        <w:t>and also</w:t>
      </w:r>
      <w:proofErr w:type="gramEnd"/>
      <w:r w:rsidRPr="00C01657">
        <w:rPr>
          <w:rFonts w:eastAsia="Times New Roman" w:cstheme="minorHAnsi"/>
          <w:color w:val="0D0D0D"/>
          <w:sz w:val="24"/>
          <w:szCs w:val="24"/>
          <w:lang w:eastAsia="en-GB"/>
        </w:rPr>
        <w:t xml:space="preserve"> as a political and social reality. In semester 1, the main topics surveyed include: Islamic history in the early and classical period, the Prophet Muhammad and the first Islamic community, the Qur’an, the Prophet’s Hadith, early religious and political developments, Sunni and Shi’i Islam. In semester 2, the main topics surveyed include: Islamic history in the early modern and modern period, women in Islam, Islam in the modern world, radical and militant Islam and particular issues associated with Muslims, such as apostasy and radicalisation.</w:t>
      </w:r>
    </w:p>
    <w:p w14:paraId="28015441" w14:textId="77777777" w:rsidR="00C35062" w:rsidRPr="00C01657" w:rsidRDefault="00C35062" w:rsidP="00275F74">
      <w:pPr>
        <w:rPr>
          <w:rFonts w:cstheme="minorHAnsi"/>
        </w:rPr>
      </w:pPr>
    </w:p>
    <w:p w14:paraId="57CCDC5D" w14:textId="77777777" w:rsidR="00C35062" w:rsidRPr="00C01657" w:rsidRDefault="00C35062" w:rsidP="00275F74">
      <w:pPr>
        <w:rPr>
          <w:rFonts w:cstheme="minorHAnsi"/>
        </w:rPr>
      </w:pPr>
    </w:p>
    <w:p w14:paraId="3EC6FAA3" w14:textId="77777777" w:rsidR="00C35062" w:rsidRPr="00C01657" w:rsidRDefault="00C35062" w:rsidP="00275F74">
      <w:pPr>
        <w:rPr>
          <w:rFonts w:cstheme="minorHAnsi"/>
        </w:rPr>
      </w:pPr>
    </w:p>
    <w:p w14:paraId="33F64208" w14:textId="77777777" w:rsidR="00C35062" w:rsidRPr="00C01657" w:rsidRDefault="00C35062" w:rsidP="00275F74">
      <w:pPr>
        <w:rPr>
          <w:rFonts w:cstheme="minorHAnsi"/>
        </w:rPr>
      </w:pPr>
    </w:p>
    <w:p w14:paraId="5B008303" w14:textId="77777777" w:rsidR="00C35062" w:rsidRPr="00C01657" w:rsidRDefault="00C35062" w:rsidP="00275F74">
      <w:pPr>
        <w:rPr>
          <w:rFonts w:cstheme="minorHAnsi"/>
        </w:rPr>
      </w:pPr>
    </w:p>
    <w:p w14:paraId="78907CF5" w14:textId="77777777" w:rsidR="00C35062" w:rsidRPr="00C01657" w:rsidRDefault="00C35062" w:rsidP="00275F74">
      <w:pPr>
        <w:rPr>
          <w:rFonts w:cstheme="minorHAnsi"/>
        </w:rPr>
      </w:pPr>
    </w:p>
    <w:p w14:paraId="6CD52B51" w14:textId="77777777" w:rsidR="00275F74" w:rsidRPr="00C01657" w:rsidRDefault="00275F74" w:rsidP="00275F74">
      <w:pPr>
        <w:rPr>
          <w:rFonts w:cstheme="minorHAnsi"/>
        </w:rPr>
      </w:pPr>
    </w:p>
    <w:p w14:paraId="48EBA1D0" w14:textId="77777777" w:rsidR="00275F74" w:rsidRPr="00C01657" w:rsidRDefault="00275F74" w:rsidP="00275F74">
      <w:pPr>
        <w:rPr>
          <w:rFonts w:cstheme="minorHAnsi"/>
        </w:rPr>
      </w:pPr>
    </w:p>
    <w:p w14:paraId="6E2E12BA" w14:textId="77777777" w:rsidR="00657AB6" w:rsidRPr="00C01657" w:rsidRDefault="00657AB6" w:rsidP="00E91B69">
      <w:pPr>
        <w:rPr>
          <w:rFonts w:cstheme="minorHAnsi"/>
          <w:sz w:val="24"/>
          <w:szCs w:val="24"/>
        </w:rPr>
      </w:pPr>
    </w:p>
    <w:p w14:paraId="3F2EA0FA" w14:textId="77777777" w:rsidR="007D1E77" w:rsidRPr="00C01657" w:rsidRDefault="007D1E77" w:rsidP="00E91B69">
      <w:pPr>
        <w:rPr>
          <w:rFonts w:cstheme="minorHAnsi"/>
          <w:sz w:val="24"/>
          <w:szCs w:val="24"/>
        </w:rPr>
      </w:pPr>
    </w:p>
    <w:p w14:paraId="5C9E4E57" w14:textId="77777777" w:rsidR="007D1E77" w:rsidRPr="00C01657" w:rsidRDefault="007D1E77" w:rsidP="00E91B69">
      <w:pPr>
        <w:rPr>
          <w:rFonts w:cstheme="minorHAnsi"/>
          <w:sz w:val="24"/>
          <w:szCs w:val="24"/>
        </w:rPr>
      </w:pPr>
    </w:p>
    <w:p w14:paraId="176E8130" w14:textId="77777777" w:rsidR="007D1E77" w:rsidRPr="00C01657" w:rsidRDefault="007D1E77" w:rsidP="00E91B69">
      <w:pPr>
        <w:rPr>
          <w:rFonts w:cstheme="minorHAnsi"/>
          <w:sz w:val="24"/>
          <w:szCs w:val="24"/>
        </w:rPr>
      </w:pPr>
    </w:p>
    <w:p w14:paraId="22F69501" w14:textId="77777777" w:rsidR="007D1E77" w:rsidRPr="00C01657" w:rsidRDefault="007D1E77" w:rsidP="00E91B69">
      <w:pPr>
        <w:rPr>
          <w:rFonts w:cstheme="minorHAnsi"/>
          <w:sz w:val="24"/>
          <w:szCs w:val="24"/>
        </w:rPr>
      </w:pPr>
    </w:p>
    <w:p w14:paraId="0C4747E0" w14:textId="74C12092" w:rsidR="00657AB6" w:rsidRPr="00C01657" w:rsidRDefault="00657AB6" w:rsidP="00657AB6">
      <w:pPr>
        <w:pStyle w:val="Heading1"/>
        <w:jc w:val="center"/>
        <w:rPr>
          <w:rFonts w:asciiTheme="minorHAnsi" w:eastAsia="Times New Roman" w:hAnsiTheme="minorHAnsi" w:cstheme="minorHAnsi"/>
          <w:b/>
          <w:bCs/>
          <w:color w:val="auto"/>
          <w:sz w:val="48"/>
          <w:szCs w:val="48"/>
          <w:u w:val="single"/>
          <w:lang w:eastAsia="en-GB"/>
        </w:rPr>
        <w:sectPr w:rsidR="00657AB6" w:rsidRPr="00C01657" w:rsidSect="00657AB6">
          <w:pgSz w:w="11906" w:h="16838"/>
          <w:pgMar w:top="1440" w:right="1440" w:bottom="1440" w:left="1440" w:header="708" w:footer="708" w:gutter="0"/>
          <w:cols w:space="708"/>
          <w:docGrid w:linePitch="360"/>
        </w:sectPr>
      </w:pPr>
      <w:r w:rsidRPr="00C01657">
        <w:rPr>
          <w:rFonts w:asciiTheme="minorHAnsi" w:eastAsia="Times New Roman" w:hAnsiTheme="minorHAnsi" w:cstheme="minorHAnsi"/>
          <w:b/>
          <w:bCs/>
          <w:color w:val="auto"/>
          <w:sz w:val="48"/>
          <w:szCs w:val="48"/>
          <w:u w:val="single"/>
          <w:lang w:eastAsia="en-GB"/>
        </w:rPr>
        <w:lastRenderedPageBreak/>
        <w:t>SEMESTER 2 MODULES</w:t>
      </w:r>
    </w:p>
    <w:p w14:paraId="505D4A9D" w14:textId="77777777" w:rsidR="00657AB6" w:rsidRPr="00C01657" w:rsidRDefault="00657AB6" w:rsidP="00657AB6">
      <w:pPr>
        <w:pStyle w:val="Heading2"/>
        <w:jc w:val="center"/>
        <w:rPr>
          <w:rFonts w:asciiTheme="minorHAnsi" w:hAnsiTheme="minorHAnsi" w:cstheme="minorHAnsi"/>
          <w:b/>
          <w:color w:val="auto"/>
          <w:u w:val="single"/>
        </w:rPr>
      </w:pPr>
      <w:r w:rsidRPr="00C01657">
        <w:rPr>
          <w:rFonts w:asciiTheme="minorHAnsi" w:hAnsiTheme="minorHAnsi" w:cstheme="minorHAnsi"/>
          <w:b/>
          <w:color w:val="auto"/>
          <w:u w:val="single"/>
        </w:rPr>
        <w:lastRenderedPageBreak/>
        <w:t>Lived Religions in Birmingham and Beyond B</w:t>
      </w:r>
    </w:p>
    <w:p w14:paraId="260454C9" w14:textId="77777777" w:rsidR="00657AB6" w:rsidRPr="00C01657" w:rsidRDefault="00657AB6" w:rsidP="00657AB6">
      <w:pPr>
        <w:tabs>
          <w:tab w:val="left" w:pos="4622"/>
        </w:tabs>
        <w:rPr>
          <w:rFonts w:cstheme="minorHAnsi"/>
          <w:b/>
          <w:i/>
        </w:rPr>
      </w:pPr>
    </w:p>
    <w:p w14:paraId="0F355E24" w14:textId="77777777" w:rsidR="00657AB6" w:rsidRPr="00C01657" w:rsidRDefault="00657AB6" w:rsidP="00657AB6">
      <w:pPr>
        <w:tabs>
          <w:tab w:val="left" w:pos="4622"/>
        </w:tabs>
        <w:spacing w:after="0"/>
        <w:rPr>
          <w:rFonts w:cstheme="minorHAnsi"/>
          <w:sz w:val="24"/>
          <w:szCs w:val="24"/>
        </w:rPr>
      </w:pPr>
      <w:r w:rsidRPr="00C01657">
        <w:rPr>
          <w:rFonts w:cstheme="minorHAnsi"/>
          <w:b/>
          <w:i/>
          <w:sz w:val="24"/>
          <w:szCs w:val="24"/>
        </w:rPr>
        <w:t xml:space="preserve">MODULE CODE: </w:t>
      </w:r>
      <w:r w:rsidRPr="00C01657">
        <w:rPr>
          <w:rFonts w:cstheme="minorHAnsi"/>
          <w:sz w:val="24"/>
          <w:szCs w:val="24"/>
        </w:rPr>
        <w:t>33829</w:t>
      </w:r>
    </w:p>
    <w:p w14:paraId="0D694A9F" w14:textId="77777777" w:rsidR="00657AB6" w:rsidRPr="00C01657" w:rsidRDefault="00657AB6" w:rsidP="00657AB6">
      <w:pPr>
        <w:tabs>
          <w:tab w:val="left" w:pos="4622"/>
        </w:tabs>
        <w:spacing w:after="0"/>
        <w:rPr>
          <w:rFonts w:cstheme="minorHAnsi"/>
          <w:sz w:val="24"/>
          <w:szCs w:val="24"/>
        </w:rPr>
      </w:pPr>
      <w:r w:rsidRPr="00C01657">
        <w:rPr>
          <w:rFonts w:cstheme="minorHAnsi"/>
          <w:b/>
          <w:i/>
          <w:sz w:val="24"/>
          <w:szCs w:val="24"/>
        </w:rPr>
        <w:t xml:space="preserve">CREDIT VALUE: </w:t>
      </w:r>
      <w:r w:rsidRPr="00C01657">
        <w:rPr>
          <w:rFonts w:cstheme="minorHAnsi"/>
          <w:sz w:val="24"/>
          <w:szCs w:val="24"/>
        </w:rPr>
        <w:t>10</w:t>
      </w:r>
    </w:p>
    <w:p w14:paraId="1B606A70" w14:textId="77777777" w:rsidR="00657AB6" w:rsidRPr="00C01657" w:rsidRDefault="00657AB6" w:rsidP="00657AB6">
      <w:pPr>
        <w:spacing w:after="0"/>
        <w:rPr>
          <w:rFonts w:cstheme="minorHAnsi"/>
          <w:sz w:val="24"/>
          <w:szCs w:val="24"/>
        </w:rPr>
      </w:pPr>
      <w:r w:rsidRPr="00C01657">
        <w:rPr>
          <w:rFonts w:cstheme="minorHAnsi"/>
          <w:b/>
          <w:i/>
          <w:sz w:val="24"/>
          <w:szCs w:val="24"/>
        </w:rPr>
        <w:t>ASSESSMENT METHOD:</w:t>
      </w:r>
      <w:r w:rsidRPr="00C01657">
        <w:rPr>
          <w:rFonts w:cstheme="minorHAnsi"/>
          <w:sz w:val="24"/>
          <w:szCs w:val="24"/>
        </w:rPr>
        <w:t xml:space="preserve"> Field notebook (100% of the final module mark)</w:t>
      </w:r>
    </w:p>
    <w:p w14:paraId="5CE018C3" w14:textId="77777777" w:rsidR="00657AB6" w:rsidRPr="00C01657" w:rsidRDefault="00657AB6" w:rsidP="00657AB6">
      <w:pPr>
        <w:tabs>
          <w:tab w:val="left" w:pos="4622"/>
        </w:tabs>
        <w:spacing w:after="0"/>
        <w:rPr>
          <w:rFonts w:cstheme="minorHAnsi"/>
          <w:sz w:val="24"/>
          <w:szCs w:val="24"/>
        </w:rPr>
      </w:pPr>
      <w:r w:rsidRPr="00C01657">
        <w:rPr>
          <w:rFonts w:cstheme="minorHAnsi"/>
          <w:b/>
          <w:i/>
          <w:sz w:val="24"/>
          <w:szCs w:val="24"/>
        </w:rPr>
        <w:t xml:space="preserve">SEMESTER: </w:t>
      </w:r>
      <w:r w:rsidRPr="00C01657">
        <w:rPr>
          <w:rFonts w:cstheme="minorHAnsi"/>
          <w:sz w:val="24"/>
          <w:szCs w:val="24"/>
        </w:rPr>
        <w:t>2</w:t>
      </w:r>
    </w:p>
    <w:p w14:paraId="1C22D505" w14:textId="77777777" w:rsidR="00657AB6" w:rsidRPr="00C01657" w:rsidRDefault="00657AB6" w:rsidP="00657AB6">
      <w:pPr>
        <w:tabs>
          <w:tab w:val="left" w:pos="4622"/>
        </w:tabs>
        <w:spacing w:after="0"/>
        <w:rPr>
          <w:rFonts w:cstheme="minorHAnsi"/>
          <w:bCs/>
          <w:iCs/>
          <w:sz w:val="24"/>
          <w:szCs w:val="24"/>
        </w:rPr>
      </w:pPr>
      <w:r w:rsidRPr="00C01657">
        <w:rPr>
          <w:rFonts w:cstheme="minorHAnsi"/>
          <w:b/>
          <w:i/>
          <w:sz w:val="24"/>
          <w:szCs w:val="24"/>
        </w:rPr>
        <w:t xml:space="preserve">PRE-REQUISITE: </w:t>
      </w:r>
      <w:r w:rsidRPr="00C01657">
        <w:rPr>
          <w:rFonts w:cstheme="minorHAnsi"/>
          <w:bCs/>
          <w:iCs/>
          <w:sz w:val="24"/>
          <w:szCs w:val="24"/>
        </w:rPr>
        <w:t>Students must have taken LC 33825 Lived Religions in Birmingham and Beyond A</w:t>
      </w:r>
    </w:p>
    <w:p w14:paraId="7F52F508" w14:textId="77777777" w:rsidR="00657AB6" w:rsidRPr="00C01657" w:rsidRDefault="00657AB6" w:rsidP="00657AB6">
      <w:pPr>
        <w:tabs>
          <w:tab w:val="left" w:pos="4622"/>
        </w:tabs>
        <w:spacing w:after="0"/>
        <w:rPr>
          <w:rFonts w:cstheme="minorHAnsi"/>
          <w:bCs/>
          <w:iCs/>
          <w:sz w:val="24"/>
          <w:szCs w:val="24"/>
        </w:rPr>
      </w:pPr>
    </w:p>
    <w:p w14:paraId="2C8F3A67" w14:textId="77777777" w:rsidR="00657AB6" w:rsidRPr="00C01657" w:rsidRDefault="00657AB6" w:rsidP="00657AB6">
      <w:pPr>
        <w:tabs>
          <w:tab w:val="left" w:pos="4622"/>
        </w:tabs>
        <w:spacing w:after="0"/>
        <w:rPr>
          <w:rFonts w:cstheme="minorHAnsi"/>
          <w:bCs/>
          <w:iCs/>
          <w:sz w:val="24"/>
          <w:szCs w:val="24"/>
        </w:rPr>
      </w:pPr>
    </w:p>
    <w:p w14:paraId="0DC05D0F" w14:textId="77777777" w:rsidR="00657AB6" w:rsidRPr="00C01657" w:rsidRDefault="00657AB6" w:rsidP="00657AB6">
      <w:pPr>
        <w:rPr>
          <w:rFonts w:cstheme="minorHAnsi"/>
          <w:b/>
          <w:i/>
          <w:sz w:val="24"/>
          <w:szCs w:val="24"/>
        </w:rPr>
      </w:pPr>
      <w:r w:rsidRPr="00C01657">
        <w:rPr>
          <w:rFonts w:cstheme="minorHAnsi"/>
          <w:b/>
          <w:i/>
          <w:sz w:val="24"/>
          <w:szCs w:val="24"/>
        </w:rPr>
        <w:t>DESCRIPTION</w:t>
      </w:r>
    </w:p>
    <w:p w14:paraId="27BEC18C" w14:textId="77777777" w:rsidR="00657AB6" w:rsidRPr="00C01657" w:rsidRDefault="00657AB6" w:rsidP="00657AB6">
      <w:pPr>
        <w:rPr>
          <w:rFonts w:cstheme="minorHAnsi"/>
          <w:color w:val="333333"/>
          <w:sz w:val="24"/>
          <w:szCs w:val="24"/>
          <w:shd w:val="clear" w:color="auto" w:fill="FFFFFF"/>
        </w:rPr>
      </w:pPr>
      <w:r w:rsidRPr="00C01657">
        <w:rPr>
          <w:rFonts w:cstheme="minorHAnsi"/>
          <w:color w:val="333333"/>
          <w:sz w:val="24"/>
          <w:szCs w:val="24"/>
          <w:shd w:val="clear" w:color="auto" w:fill="FFFFFF"/>
        </w:rPr>
        <w:t xml:space="preserve">In this module, students will explore the lived dimensions of religion in Birmingham and the wider region. They will examine the links between Birmingham’s complex vibrant, urban, religious and secular landscape and how this relates to the UK and </w:t>
      </w:r>
      <w:proofErr w:type="gramStart"/>
      <w:r w:rsidRPr="00C01657">
        <w:rPr>
          <w:rFonts w:cstheme="minorHAnsi"/>
          <w:color w:val="333333"/>
          <w:sz w:val="24"/>
          <w:szCs w:val="24"/>
          <w:shd w:val="clear" w:color="auto" w:fill="FFFFFF"/>
        </w:rPr>
        <w:t>world as a whole, by</w:t>
      </w:r>
      <w:proofErr w:type="gramEnd"/>
      <w:r w:rsidRPr="00C01657">
        <w:rPr>
          <w:rFonts w:cstheme="minorHAnsi"/>
          <w:color w:val="333333"/>
          <w:sz w:val="24"/>
          <w:szCs w:val="24"/>
          <w:shd w:val="clear" w:color="auto" w:fill="FFFFFF"/>
        </w:rPr>
        <w:t xml:space="preserve"> following growth and changes in the diverse range of religious communities of Birmingham. Through lectures, site visits, seminars, and workshops students will develop key skills for the study of lived religions.</w:t>
      </w:r>
    </w:p>
    <w:p w14:paraId="7D1AE81B" w14:textId="77777777" w:rsidR="00657AB6" w:rsidRPr="00C01657" w:rsidRDefault="00657AB6" w:rsidP="00E91B69">
      <w:pPr>
        <w:rPr>
          <w:rFonts w:cstheme="minorHAnsi"/>
          <w:sz w:val="24"/>
          <w:szCs w:val="24"/>
        </w:rPr>
      </w:pPr>
    </w:p>
    <w:p w14:paraId="3EAF7408" w14:textId="77777777" w:rsidR="00E91B69" w:rsidRPr="00C01657" w:rsidRDefault="00E91B69" w:rsidP="00E91B69">
      <w:pPr>
        <w:spacing w:after="0"/>
        <w:rPr>
          <w:rFonts w:cstheme="minorHAnsi"/>
          <w:sz w:val="24"/>
          <w:szCs w:val="24"/>
        </w:rPr>
      </w:pPr>
    </w:p>
    <w:p w14:paraId="180D5549" w14:textId="77777777" w:rsidR="00E91B69" w:rsidRPr="00C01657" w:rsidRDefault="00E91B69" w:rsidP="00E91B69">
      <w:pPr>
        <w:rPr>
          <w:rFonts w:cstheme="minorHAnsi"/>
        </w:rPr>
      </w:pPr>
    </w:p>
    <w:p w14:paraId="5F132DDE" w14:textId="2E6B87B3" w:rsidR="00E91B69" w:rsidRPr="00C01657" w:rsidRDefault="00E91B69" w:rsidP="00B05574">
      <w:pPr>
        <w:rPr>
          <w:rFonts w:cstheme="minorHAnsi"/>
          <w:sz w:val="24"/>
          <w:szCs w:val="24"/>
        </w:rPr>
        <w:sectPr w:rsidR="00E91B69" w:rsidRPr="00C01657">
          <w:pgSz w:w="11906" w:h="16838"/>
          <w:pgMar w:top="1440" w:right="1440" w:bottom="1440" w:left="1440" w:header="708" w:footer="708" w:gutter="0"/>
          <w:cols w:space="708"/>
          <w:docGrid w:linePitch="360"/>
        </w:sectPr>
      </w:pPr>
    </w:p>
    <w:p w14:paraId="19BAE0F0" w14:textId="77777777" w:rsidR="00657AB6" w:rsidRPr="00C01657" w:rsidRDefault="00657AB6" w:rsidP="00657AB6">
      <w:pPr>
        <w:tabs>
          <w:tab w:val="left" w:pos="1065"/>
        </w:tabs>
        <w:rPr>
          <w:rFonts w:cstheme="minorHAnsi"/>
        </w:rPr>
      </w:pPr>
    </w:p>
    <w:p w14:paraId="315404AC" w14:textId="77777777" w:rsidR="00275F74" w:rsidRPr="00C01657" w:rsidRDefault="00275F74" w:rsidP="00275F74">
      <w:pPr>
        <w:pStyle w:val="Heading2"/>
        <w:jc w:val="center"/>
        <w:rPr>
          <w:rFonts w:asciiTheme="minorHAnsi" w:hAnsiTheme="minorHAnsi" w:cstheme="minorHAnsi"/>
          <w:b/>
          <w:bCs/>
          <w:color w:val="auto"/>
          <w:u w:val="single"/>
        </w:rPr>
      </w:pPr>
      <w:r w:rsidRPr="00C01657">
        <w:rPr>
          <w:rFonts w:asciiTheme="minorHAnsi" w:hAnsiTheme="minorHAnsi" w:cstheme="minorHAnsi"/>
          <w:b/>
          <w:bCs/>
          <w:color w:val="auto"/>
          <w:u w:val="single"/>
        </w:rPr>
        <w:t>Political Theologies: Wealth, Race, Gender</w:t>
      </w:r>
    </w:p>
    <w:p w14:paraId="7F43F7C6" w14:textId="77777777" w:rsidR="00275F74" w:rsidRPr="00C01657" w:rsidRDefault="00275F74" w:rsidP="00275F74">
      <w:pPr>
        <w:rPr>
          <w:rFonts w:cstheme="minorHAnsi"/>
          <w:b/>
          <w:bCs/>
          <w:sz w:val="20"/>
          <w:szCs w:val="20"/>
        </w:rPr>
      </w:pPr>
    </w:p>
    <w:p w14:paraId="6D855718" w14:textId="77777777" w:rsidR="00275F74" w:rsidRPr="00C01657" w:rsidRDefault="00275F74" w:rsidP="00275F74">
      <w:pPr>
        <w:tabs>
          <w:tab w:val="left" w:pos="4622"/>
        </w:tabs>
        <w:spacing w:after="0"/>
        <w:rPr>
          <w:rFonts w:cstheme="minorHAnsi"/>
          <w:sz w:val="24"/>
          <w:szCs w:val="24"/>
        </w:rPr>
      </w:pPr>
      <w:r w:rsidRPr="00C01657">
        <w:rPr>
          <w:rFonts w:cstheme="minorHAnsi"/>
          <w:b/>
          <w:i/>
          <w:sz w:val="24"/>
          <w:szCs w:val="24"/>
        </w:rPr>
        <w:t>MODULE CODE:</w:t>
      </w:r>
      <w:r w:rsidRPr="00C01657">
        <w:rPr>
          <w:rFonts w:cstheme="minorHAnsi"/>
          <w:sz w:val="24"/>
          <w:szCs w:val="24"/>
        </w:rPr>
        <w:t xml:space="preserve"> 35155</w:t>
      </w:r>
    </w:p>
    <w:p w14:paraId="2F6B30C7" w14:textId="77777777" w:rsidR="00275F74" w:rsidRPr="00C01657" w:rsidRDefault="00275F74" w:rsidP="00275F74">
      <w:pPr>
        <w:tabs>
          <w:tab w:val="left" w:pos="4622"/>
        </w:tabs>
        <w:spacing w:after="0"/>
        <w:rPr>
          <w:rFonts w:cstheme="minorHAnsi"/>
          <w:sz w:val="24"/>
          <w:szCs w:val="24"/>
        </w:rPr>
      </w:pPr>
      <w:r w:rsidRPr="00C01657">
        <w:rPr>
          <w:rFonts w:cstheme="minorHAnsi"/>
          <w:b/>
          <w:i/>
          <w:sz w:val="24"/>
          <w:szCs w:val="24"/>
        </w:rPr>
        <w:t xml:space="preserve">CREDIT VALUE: </w:t>
      </w:r>
      <w:r w:rsidRPr="00C01657">
        <w:rPr>
          <w:rFonts w:cstheme="minorHAnsi"/>
          <w:sz w:val="24"/>
          <w:szCs w:val="24"/>
        </w:rPr>
        <w:t>20</w:t>
      </w:r>
    </w:p>
    <w:p w14:paraId="096ABAD6" w14:textId="77777777" w:rsidR="00FA4F07" w:rsidRPr="00C01657" w:rsidRDefault="00275F74" w:rsidP="00275F74">
      <w:pPr>
        <w:spacing w:after="0"/>
        <w:rPr>
          <w:rFonts w:cstheme="minorHAnsi"/>
          <w:sz w:val="24"/>
          <w:szCs w:val="24"/>
        </w:rPr>
      </w:pPr>
      <w:r w:rsidRPr="00C01657">
        <w:rPr>
          <w:rFonts w:cstheme="minorHAnsi"/>
          <w:b/>
          <w:i/>
          <w:sz w:val="24"/>
          <w:szCs w:val="24"/>
        </w:rPr>
        <w:t xml:space="preserve">ASSESSMENT METHOD: </w:t>
      </w:r>
      <w:r w:rsidRPr="00C01657">
        <w:rPr>
          <w:rFonts w:cstheme="minorHAnsi"/>
          <w:sz w:val="24"/>
          <w:szCs w:val="24"/>
        </w:rPr>
        <w:t xml:space="preserve">EITHER Text review (1500 words) (50%) OR </w:t>
      </w:r>
      <w:proofErr w:type="gramStart"/>
      <w:r w:rsidRPr="00C01657">
        <w:rPr>
          <w:rFonts w:cstheme="minorHAnsi"/>
          <w:sz w:val="24"/>
          <w:szCs w:val="24"/>
        </w:rPr>
        <w:t>Write</w:t>
      </w:r>
      <w:proofErr w:type="gramEnd"/>
      <w:r w:rsidRPr="00C01657">
        <w:rPr>
          <w:rFonts w:cstheme="minorHAnsi"/>
          <w:sz w:val="24"/>
          <w:szCs w:val="24"/>
        </w:rPr>
        <w:t xml:space="preserve"> a short political speech (300 words) and accompanying commentary and rationale (1200 words) (50%) </w:t>
      </w:r>
    </w:p>
    <w:p w14:paraId="3E3AFBEA" w14:textId="7DCF011D" w:rsidR="00275F74" w:rsidRPr="00C01657" w:rsidRDefault="00275F74" w:rsidP="00275F74">
      <w:pPr>
        <w:spacing w:after="0"/>
        <w:rPr>
          <w:rFonts w:cstheme="minorHAnsi"/>
          <w:sz w:val="24"/>
          <w:szCs w:val="24"/>
        </w:rPr>
      </w:pPr>
      <w:r w:rsidRPr="00C01657">
        <w:rPr>
          <w:rFonts w:cstheme="minorHAnsi"/>
          <w:sz w:val="24"/>
          <w:szCs w:val="24"/>
        </w:rPr>
        <w:t>AND 1,500- word essay (50%)</w:t>
      </w:r>
    </w:p>
    <w:p w14:paraId="77DF0DA1" w14:textId="77777777" w:rsidR="00275F74" w:rsidRPr="00C01657" w:rsidRDefault="00275F74" w:rsidP="00275F74">
      <w:pPr>
        <w:spacing w:after="0"/>
        <w:rPr>
          <w:rFonts w:cstheme="minorHAnsi"/>
          <w:sz w:val="24"/>
          <w:szCs w:val="24"/>
        </w:rPr>
      </w:pPr>
      <w:r w:rsidRPr="00C01657">
        <w:rPr>
          <w:rFonts w:cstheme="minorHAnsi"/>
          <w:b/>
          <w:i/>
          <w:sz w:val="24"/>
          <w:szCs w:val="24"/>
        </w:rPr>
        <w:t xml:space="preserve">SEMESTER: </w:t>
      </w:r>
      <w:r w:rsidRPr="00C01657">
        <w:rPr>
          <w:rFonts w:cstheme="minorHAnsi"/>
          <w:sz w:val="24"/>
          <w:szCs w:val="24"/>
        </w:rPr>
        <w:t>2</w:t>
      </w:r>
    </w:p>
    <w:p w14:paraId="431AE096" w14:textId="77777777" w:rsidR="00275F74" w:rsidRPr="00C01657" w:rsidRDefault="00275F74" w:rsidP="00275F74">
      <w:pPr>
        <w:rPr>
          <w:rFonts w:cstheme="minorHAnsi"/>
          <w:sz w:val="20"/>
          <w:szCs w:val="20"/>
        </w:rPr>
      </w:pPr>
    </w:p>
    <w:p w14:paraId="7926A125" w14:textId="77777777" w:rsidR="00275F74" w:rsidRPr="00C01657" w:rsidRDefault="00275F74" w:rsidP="00275F74">
      <w:pPr>
        <w:rPr>
          <w:rFonts w:cstheme="minorHAnsi"/>
          <w:b/>
          <w:bCs/>
          <w:i/>
          <w:iCs/>
        </w:rPr>
      </w:pPr>
      <w:r w:rsidRPr="00C01657">
        <w:rPr>
          <w:rFonts w:cstheme="minorHAnsi"/>
          <w:b/>
          <w:bCs/>
          <w:i/>
          <w:iCs/>
        </w:rPr>
        <w:t>DESCRIPTION:</w:t>
      </w:r>
    </w:p>
    <w:p w14:paraId="5A0113A8" w14:textId="77777777" w:rsidR="00275F74" w:rsidRPr="00C01657" w:rsidRDefault="00275F74" w:rsidP="00275F74">
      <w:pPr>
        <w:rPr>
          <w:rFonts w:cstheme="minorHAnsi"/>
        </w:rPr>
      </w:pPr>
      <w:r w:rsidRPr="00C01657">
        <w:rPr>
          <w:rFonts w:cstheme="minorHAnsi"/>
        </w:rPr>
        <w:t xml:space="preserve">This optional first year module provides students with an opportunity to explore the ways in which theologies have understood the character and meaning of political life, including pressing contemporary issues of wealth, race and gender. Students will gain an understanding of the various ways that politics and political community are conceived theologically, and the ways that critical commentators have identified and responded to concrete threats to community formation from contemporary ideologies. A key question which students will explore is “what builds or destroys communities?” and student learning will include addressing specific issues </w:t>
      </w:r>
      <w:proofErr w:type="gramStart"/>
      <w:r w:rsidRPr="00C01657">
        <w:rPr>
          <w:rFonts w:cstheme="minorHAnsi"/>
        </w:rPr>
        <w:t>in order to</w:t>
      </w:r>
      <w:proofErr w:type="gramEnd"/>
      <w:r w:rsidRPr="00C01657">
        <w:rPr>
          <w:rFonts w:cstheme="minorHAnsi"/>
        </w:rPr>
        <w:t xml:space="preserve"> explore underpinning theoretical concerns in theological political philosophy.</w:t>
      </w:r>
    </w:p>
    <w:p w14:paraId="765C00C0" w14:textId="77777777" w:rsidR="00275F74" w:rsidRPr="00C01657" w:rsidRDefault="00275F74" w:rsidP="00275F74">
      <w:pPr>
        <w:rPr>
          <w:rFonts w:cstheme="minorHAnsi"/>
        </w:rPr>
      </w:pPr>
    </w:p>
    <w:p w14:paraId="4295B518" w14:textId="77777777" w:rsidR="00275F74" w:rsidRPr="00C01657" w:rsidRDefault="00275F74" w:rsidP="00275F74">
      <w:pPr>
        <w:rPr>
          <w:rFonts w:cstheme="minorHAnsi"/>
        </w:rPr>
      </w:pPr>
    </w:p>
    <w:p w14:paraId="04513091" w14:textId="77777777" w:rsidR="00275F74" w:rsidRPr="00C01657" w:rsidRDefault="00275F74" w:rsidP="00275F74">
      <w:pPr>
        <w:rPr>
          <w:rFonts w:cstheme="minorHAnsi"/>
        </w:rPr>
      </w:pPr>
    </w:p>
    <w:p w14:paraId="39C0CBCB" w14:textId="77777777" w:rsidR="00275F74" w:rsidRPr="00C01657" w:rsidRDefault="00275F74" w:rsidP="00275F74">
      <w:pPr>
        <w:rPr>
          <w:rFonts w:cstheme="minorHAnsi"/>
        </w:rPr>
      </w:pPr>
    </w:p>
    <w:p w14:paraId="34570F87" w14:textId="77777777" w:rsidR="00275F74" w:rsidRPr="00C01657" w:rsidRDefault="00275F74" w:rsidP="00275F74">
      <w:pPr>
        <w:rPr>
          <w:rFonts w:cstheme="minorHAnsi"/>
        </w:rPr>
      </w:pPr>
    </w:p>
    <w:p w14:paraId="0AFB6D49" w14:textId="77777777" w:rsidR="00275F74" w:rsidRPr="00C01657" w:rsidRDefault="00275F74" w:rsidP="00275F74">
      <w:pPr>
        <w:rPr>
          <w:rFonts w:cstheme="minorHAnsi"/>
        </w:rPr>
      </w:pPr>
    </w:p>
    <w:p w14:paraId="6A9C48AF" w14:textId="77777777" w:rsidR="00275F74" w:rsidRPr="00C01657" w:rsidRDefault="00275F74" w:rsidP="00275F74">
      <w:pPr>
        <w:rPr>
          <w:rFonts w:cstheme="minorHAnsi"/>
        </w:rPr>
      </w:pPr>
    </w:p>
    <w:p w14:paraId="089D4023" w14:textId="77777777" w:rsidR="00275F74" w:rsidRPr="00C01657" w:rsidRDefault="00275F74" w:rsidP="00275F74">
      <w:pPr>
        <w:rPr>
          <w:rFonts w:cstheme="minorHAnsi"/>
        </w:rPr>
      </w:pPr>
    </w:p>
    <w:p w14:paraId="13B23B09" w14:textId="77777777" w:rsidR="00275F74" w:rsidRPr="00C01657" w:rsidRDefault="00275F74" w:rsidP="00275F74">
      <w:pPr>
        <w:rPr>
          <w:rFonts w:cstheme="minorHAnsi"/>
        </w:rPr>
      </w:pPr>
    </w:p>
    <w:p w14:paraId="378F8437" w14:textId="77777777" w:rsidR="00275F74" w:rsidRPr="00C01657" w:rsidRDefault="00275F74" w:rsidP="00275F74">
      <w:pPr>
        <w:rPr>
          <w:rFonts w:cstheme="minorHAnsi"/>
        </w:rPr>
      </w:pPr>
    </w:p>
    <w:p w14:paraId="17CFF173" w14:textId="77777777" w:rsidR="00275F74" w:rsidRPr="00C01657" w:rsidRDefault="00275F74" w:rsidP="00275F74">
      <w:pPr>
        <w:rPr>
          <w:rFonts w:cstheme="minorHAnsi"/>
        </w:rPr>
      </w:pPr>
    </w:p>
    <w:p w14:paraId="1F6E767C" w14:textId="77777777" w:rsidR="00275F74" w:rsidRPr="00C01657" w:rsidRDefault="00275F74" w:rsidP="00275F74">
      <w:pPr>
        <w:rPr>
          <w:rFonts w:cstheme="minorHAnsi"/>
        </w:rPr>
      </w:pPr>
    </w:p>
    <w:p w14:paraId="6BC4453E" w14:textId="77777777" w:rsidR="00275F74" w:rsidRPr="00C01657" w:rsidRDefault="00275F74" w:rsidP="00275F74">
      <w:pPr>
        <w:rPr>
          <w:rFonts w:cstheme="minorHAnsi"/>
        </w:rPr>
      </w:pPr>
    </w:p>
    <w:p w14:paraId="63A13F53" w14:textId="77777777" w:rsidR="00275F74" w:rsidRPr="00C01657" w:rsidRDefault="00275F74" w:rsidP="00275F74">
      <w:pPr>
        <w:rPr>
          <w:rFonts w:cstheme="minorHAnsi"/>
        </w:rPr>
      </w:pPr>
    </w:p>
    <w:p w14:paraId="3C075142" w14:textId="77777777" w:rsidR="00275F74" w:rsidRPr="00C01657" w:rsidRDefault="00275F74" w:rsidP="00275F74">
      <w:pPr>
        <w:rPr>
          <w:rFonts w:cstheme="minorHAnsi"/>
        </w:rPr>
      </w:pPr>
    </w:p>
    <w:p w14:paraId="042140B6" w14:textId="77777777" w:rsidR="002C4343" w:rsidRPr="00C01657" w:rsidRDefault="002C4343" w:rsidP="002C4343">
      <w:pPr>
        <w:pStyle w:val="Heading2"/>
        <w:jc w:val="center"/>
        <w:rPr>
          <w:rFonts w:asciiTheme="minorHAnsi" w:hAnsiTheme="minorHAnsi" w:cstheme="minorHAnsi"/>
          <w:b/>
          <w:color w:val="auto"/>
          <w:u w:val="single"/>
        </w:rPr>
      </w:pPr>
      <w:r w:rsidRPr="00C01657">
        <w:rPr>
          <w:rFonts w:asciiTheme="minorHAnsi" w:hAnsiTheme="minorHAnsi" w:cstheme="minorHAnsi"/>
          <w:b/>
          <w:color w:val="auto"/>
          <w:u w:val="single"/>
        </w:rPr>
        <w:t>LC The Bible and Global Challenges</w:t>
      </w:r>
    </w:p>
    <w:p w14:paraId="0ABC3A32" w14:textId="77777777" w:rsidR="002C4343" w:rsidRPr="00C01657" w:rsidRDefault="002C4343" w:rsidP="002C4343">
      <w:pPr>
        <w:rPr>
          <w:rFonts w:cstheme="minorHAnsi"/>
        </w:rPr>
      </w:pPr>
    </w:p>
    <w:p w14:paraId="72114CDA" w14:textId="77777777" w:rsidR="002C4343" w:rsidRPr="00C01657" w:rsidRDefault="002C4343" w:rsidP="002C4343">
      <w:pPr>
        <w:tabs>
          <w:tab w:val="left" w:pos="4622"/>
        </w:tabs>
        <w:spacing w:after="0"/>
        <w:rPr>
          <w:rFonts w:cstheme="minorHAnsi"/>
          <w:sz w:val="24"/>
          <w:szCs w:val="24"/>
        </w:rPr>
      </w:pPr>
      <w:r w:rsidRPr="00C01657">
        <w:rPr>
          <w:rFonts w:cstheme="minorHAnsi"/>
          <w:b/>
          <w:i/>
          <w:sz w:val="24"/>
          <w:szCs w:val="24"/>
        </w:rPr>
        <w:t xml:space="preserve">MODULE CODE: </w:t>
      </w:r>
      <w:r w:rsidRPr="00C01657">
        <w:rPr>
          <w:rFonts w:cstheme="minorHAnsi"/>
          <w:sz w:val="24"/>
          <w:szCs w:val="24"/>
        </w:rPr>
        <w:t>31964</w:t>
      </w:r>
    </w:p>
    <w:p w14:paraId="1CBE4C58" w14:textId="77777777" w:rsidR="002C4343" w:rsidRPr="00C01657" w:rsidRDefault="002C4343" w:rsidP="002C4343">
      <w:pPr>
        <w:tabs>
          <w:tab w:val="left" w:pos="4622"/>
        </w:tabs>
        <w:spacing w:after="0"/>
        <w:rPr>
          <w:rFonts w:cstheme="minorHAnsi"/>
          <w:sz w:val="24"/>
          <w:szCs w:val="24"/>
        </w:rPr>
      </w:pPr>
      <w:r w:rsidRPr="00C01657">
        <w:rPr>
          <w:rFonts w:cstheme="minorHAnsi"/>
          <w:b/>
          <w:i/>
          <w:sz w:val="24"/>
          <w:szCs w:val="24"/>
        </w:rPr>
        <w:t xml:space="preserve">CREDIT VALUE: </w:t>
      </w:r>
      <w:r w:rsidRPr="00C01657">
        <w:rPr>
          <w:rFonts w:cstheme="minorHAnsi"/>
          <w:sz w:val="24"/>
          <w:szCs w:val="24"/>
        </w:rPr>
        <w:t>20</w:t>
      </w:r>
    </w:p>
    <w:p w14:paraId="4B839D44" w14:textId="77777777" w:rsidR="002C4343" w:rsidRPr="00C01657" w:rsidRDefault="002C4343" w:rsidP="002C4343">
      <w:pPr>
        <w:spacing w:after="0"/>
        <w:rPr>
          <w:rFonts w:cstheme="minorHAnsi"/>
          <w:sz w:val="24"/>
          <w:szCs w:val="24"/>
        </w:rPr>
      </w:pPr>
      <w:r w:rsidRPr="00C01657">
        <w:rPr>
          <w:rFonts w:cstheme="minorHAnsi"/>
          <w:b/>
          <w:i/>
          <w:sz w:val="24"/>
          <w:szCs w:val="24"/>
        </w:rPr>
        <w:t xml:space="preserve">ASSESSMENT METHOD: </w:t>
      </w:r>
      <w:r w:rsidRPr="00C01657">
        <w:rPr>
          <w:rFonts w:cstheme="minorHAnsi"/>
          <w:sz w:val="24"/>
          <w:szCs w:val="24"/>
        </w:rPr>
        <w:t>1 x Poster (50%)</w:t>
      </w:r>
    </w:p>
    <w:p w14:paraId="1335169E" w14:textId="77777777" w:rsidR="002C4343" w:rsidRPr="00C01657" w:rsidRDefault="002C4343" w:rsidP="002C4343">
      <w:pPr>
        <w:spacing w:after="0"/>
        <w:rPr>
          <w:rFonts w:cstheme="minorHAnsi"/>
          <w:sz w:val="24"/>
          <w:szCs w:val="24"/>
        </w:rPr>
      </w:pPr>
      <w:r w:rsidRPr="00C01657">
        <w:rPr>
          <w:rFonts w:cstheme="minorHAnsi"/>
          <w:sz w:val="24"/>
          <w:szCs w:val="24"/>
        </w:rPr>
        <w:t xml:space="preserve">1 x </w:t>
      </w:r>
      <w:proofErr w:type="gramStart"/>
      <w:r w:rsidRPr="00C01657">
        <w:rPr>
          <w:rFonts w:cstheme="minorHAnsi"/>
          <w:sz w:val="24"/>
          <w:szCs w:val="24"/>
        </w:rPr>
        <w:t>1,500 word</w:t>
      </w:r>
      <w:proofErr w:type="gramEnd"/>
      <w:r w:rsidRPr="00C01657">
        <w:rPr>
          <w:rFonts w:cstheme="minorHAnsi"/>
          <w:sz w:val="24"/>
          <w:szCs w:val="24"/>
        </w:rPr>
        <w:t xml:space="preserve"> essay (50%)</w:t>
      </w:r>
    </w:p>
    <w:p w14:paraId="76B167DD" w14:textId="1980FFE4" w:rsidR="002C4343" w:rsidRPr="00C01657" w:rsidRDefault="002C4343" w:rsidP="002C4343">
      <w:pPr>
        <w:spacing w:after="0"/>
        <w:rPr>
          <w:rFonts w:cstheme="minorHAnsi"/>
          <w:sz w:val="24"/>
          <w:szCs w:val="24"/>
        </w:rPr>
      </w:pPr>
      <w:r w:rsidRPr="00C01657">
        <w:rPr>
          <w:rFonts w:cstheme="minorHAnsi"/>
          <w:b/>
          <w:i/>
          <w:sz w:val="24"/>
          <w:szCs w:val="24"/>
        </w:rPr>
        <w:t xml:space="preserve">SEMESTER: </w:t>
      </w:r>
      <w:r w:rsidRPr="00C01657">
        <w:rPr>
          <w:rFonts w:cstheme="minorHAnsi"/>
          <w:sz w:val="24"/>
          <w:szCs w:val="24"/>
        </w:rPr>
        <w:t>2</w:t>
      </w:r>
    </w:p>
    <w:p w14:paraId="0EEA7988" w14:textId="77777777" w:rsidR="002C4343" w:rsidRPr="00C01657" w:rsidRDefault="002C4343" w:rsidP="002C4343">
      <w:pPr>
        <w:spacing w:after="0"/>
        <w:rPr>
          <w:rFonts w:cstheme="minorHAnsi"/>
          <w:sz w:val="24"/>
          <w:szCs w:val="24"/>
        </w:rPr>
      </w:pPr>
    </w:p>
    <w:p w14:paraId="54450DC7" w14:textId="77777777" w:rsidR="002C4343" w:rsidRPr="00C01657" w:rsidRDefault="002C4343" w:rsidP="002C4343">
      <w:pPr>
        <w:rPr>
          <w:rFonts w:cstheme="minorHAnsi"/>
          <w:b/>
          <w:bCs/>
          <w:i/>
          <w:iCs/>
          <w:sz w:val="24"/>
          <w:szCs w:val="24"/>
        </w:rPr>
      </w:pPr>
      <w:r w:rsidRPr="00C01657">
        <w:rPr>
          <w:rFonts w:cstheme="minorHAnsi"/>
          <w:b/>
          <w:bCs/>
          <w:i/>
          <w:iCs/>
          <w:sz w:val="24"/>
          <w:szCs w:val="24"/>
        </w:rPr>
        <w:t>DESCRIPTION</w:t>
      </w:r>
    </w:p>
    <w:p w14:paraId="782E6E0C" w14:textId="77777777" w:rsidR="002C4343" w:rsidRPr="00C01657" w:rsidRDefault="002C4343" w:rsidP="002C4343">
      <w:pPr>
        <w:rPr>
          <w:rFonts w:cstheme="minorHAnsi"/>
          <w:sz w:val="24"/>
          <w:szCs w:val="24"/>
        </w:rPr>
      </w:pPr>
      <w:r w:rsidRPr="00C01657">
        <w:rPr>
          <w:rFonts w:cstheme="minorHAnsi"/>
          <w:sz w:val="24"/>
          <w:szCs w:val="24"/>
        </w:rPr>
        <w:t>Bibles have been foundational texts for western civilization and continue to be influential, not only as read faithfully in religious communities, but as literary and cultural resources that inform how we think about gender, sexuality, death, immigration and inter-racial relations, religious violence, poverty and wealth, human/divine relations and so forth. In this module students explore the relevance of biblical texts to a range of contemporary global challenges while being given a grounding in the field of biblical studies: its methodologies, interests, and critical tools. The module provides a vital foundation for students who wish to explore biblical studies in greater depth during their degree programme.</w:t>
      </w:r>
    </w:p>
    <w:p w14:paraId="2840ABA3" w14:textId="77777777" w:rsidR="002C4343" w:rsidRPr="00C01657" w:rsidRDefault="002C4343" w:rsidP="002C4343">
      <w:pPr>
        <w:rPr>
          <w:rFonts w:cstheme="minorHAnsi"/>
          <w:sz w:val="24"/>
          <w:szCs w:val="24"/>
        </w:rPr>
      </w:pPr>
    </w:p>
    <w:p w14:paraId="540547A2" w14:textId="77777777" w:rsidR="002C4343" w:rsidRPr="00C01657" w:rsidRDefault="002C4343" w:rsidP="002C4343">
      <w:pPr>
        <w:rPr>
          <w:rFonts w:cstheme="minorHAnsi"/>
          <w:sz w:val="24"/>
          <w:szCs w:val="24"/>
        </w:rPr>
      </w:pPr>
    </w:p>
    <w:p w14:paraId="6999ED43" w14:textId="77777777" w:rsidR="002C4343" w:rsidRPr="00C01657" w:rsidRDefault="002C4343" w:rsidP="002C4343">
      <w:pPr>
        <w:rPr>
          <w:rFonts w:cstheme="minorHAnsi"/>
          <w:sz w:val="24"/>
          <w:szCs w:val="24"/>
        </w:rPr>
      </w:pPr>
    </w:p>
    <w:p w14:paraId="51301442" w14:textId="77777777" w:rsidR="002C4343" w:rsidRPr="00C01657" w:rsidRDefault="002C4343" w:rsidP="002C4343">
      <w:pPr>
        <w:rPr>
          <w:rFonts w:cstheme="minorHAnsi"/>
          <w:sz w:val="24"/>
          <w:szCs w:val="24"/>
        </w:rPr>
      </w:pPr>
    </w:p>
    <w:p w14:paraId="3C85F78D" w14:textId="77777777" w:rsidR="002C4343" w:rsidRPr="00C01657" w:rsidRDefault="002C4343" w:rsidP="002C4343">
      <w:pPr>
        <w:rPr>
          <w:rFonts w:cstheme="minorHAnsi"/>
          <w:sz w:val="24"/>
          <w:szCs w:val="24"/>
        </w:rPr>
      </w:pPr>
    </w:p>
    <w:p w14:paraId="7A76B250" w14:textId="77777777" w:rsidR="002C4343" w:rsidRPr="00C01657" w:rsidRDefault="002C4343" w:rsidP="002C4343">
      <w:pPr>
        <w:rPr>
          <w:rFonts w:cstheme="minorHAnsi"/>
          <w:sz w:val="24"/>
          <w:szCs w:val="24"/>
        </w:rPr>
      </w:pPr>
    </w:p>
    <w:p w14:paraId="36A39BF4" w14:textId="77777777" w:rsidR="002C4343" w:rsidRPr="00C01657" w:rsidRDefault="002C4343" w:rsidP="002C4343">
      <w:pPr>
        <w:rPr>
          <w:rFonts w:cstheme="minorHAnsi"/>
          <w:sz w:val="24"/>
          <w:szCs w:val="24"/>
        </w:rPr>
      </w:pPr>
    </w:p>
    <w:p w14:paraId="3DA2A0E7" w14:textId="77777777" w:rsidR="002C4343" w:rsidRPr="00C01657" w:rsidRDefault="002C4343" w:rsidP="002C4343">
      <w:pPr>
        <w:rPr>
          <w:rFonts w:cstheme="minorHAnsi"/>
          <w:sz w:val="24"/>
          <w:szCs w:val="24"/>
        </w:rPr>
      </w:pPr>
    </w:p>
    <w:p w14:paraId="23039FC7" w14:textId="77777777" w:rsidR="002C4343" w:rsidRPr="00C01657" w:rsidRDefault="002C4343" w:rsidP="002C4343">
      <w:pPr>
        <w:rPr>
          <w:rFonts w:cstheme="minorHAnsi"/>
          <w:sz w:val="24"/>
          <w:szCs w:val="24"/>
        </w:rPr>
      </w:pPr>
    </w:p>
    <w:p w14:paraId="5D15514F" w14:textId="77777777" w:rsidR="002C4343" w:rsidRPr="00C01657" w:rsidRDefault="002C4343" w:rsidP="002C4343">
      <w:pPr>
        <w:rPr>
          <w:rFonts w:cstheme="minorHAnsi"/>
          <w:sz w:val="24"/>
          <w:szCs w:val="24"/>
        </w:rPr>
      </w:pPr>
    </w:p>
    <w:p w14:paraId="15DD307F" w14:textId="77777777" w:rsidR="002C4343" w:rsidRPr="00C01657" w:rsidRDefault="002C4343" w:rsidP="002C4343">
      <w:pPr>
        <w:rPr>
          <w:rFonts w:cstheme="minorHAnsi"/>
          <w:sz w:val="24"/>
          <w:szCs w:val="24"/>
        </w:rPr>
      </w:pPr>
    </w:p>
    <w:p w14:paraId="619A4815" w14:textId="77777777" w:rsidR="002C4343" w:rsidRPr="00C01657" w:rsidRDefault="002C4343" w:rsidP="002C4343">
      <w:pPr>
        <w:rPr>
          <w:rFonts w:cstheme="minorHAnsi"/>
          <w:sz w:val="24"/>
          <w:szCs w:val="24"/>
        </w:rPr>
      </w:pPr>
    </w:p>
    <w:p w14:paraId="76CC468F" w14:textId="77777777" w:rsidR="002C4343" w:rsidRPr="00C01657" w:rsidRDefault="002C4343" w:rsidP="002C4343">
      <w:pPr>
        <w:rPr>
          <w:rFonts w:cstheme="minorHAnsi"/>
          <w:sz w:val="24"/>
          <w:szCs w:val="24"/>
        </w:rPr>
      </w:pPr>
    </w:p>
    <w:p w14:paraId="15BBE299" w14:textId="77777777" w:rsidR="002C4343" w:rsidRPr="00C01657" w:rsidRDefault="002C4343" w:rsidP="002C4343">
      <w:pPr>
        <w:rPr>
          <w:rFonts w:cstheme="minorHAnsi"/>
          <w:sz w:val="24"/>
          <w:szCs w:val="24"/>
        </w:rPr>
      </w:pPr>
    </w:p>
    <w:p w14:paraId="504B6481" w14:textId="5F6E4DAA" w:rsidR="007D1E77" w:rsidRPr="00C01657" w:rsidRDefault="007D1E77" w:rsidP="007D1E77">
      <w:pPr>
        <w:tabs>
          <w:tab w:val="left" w:pos="4622"/>
        </w:tabs>
        <w:spacing w:after="0"/>
        <w:jc w:val="center"/>
        <w:rPr>
          <w:rFonts w:eastAsia="Times New Roman" w:cstheme="minorHAnsi"/>
          <w:b/>
          <w:bCs/>
          <w:sz w:val="48"/>
          <w:szCs w:val="48"/>
          <w:u w:val="single"/>
          <w:lang w:eastAsia="en-GB"/>
        </w:rPr>
      </w:pPr>
      <w:r w:rsidRPr="00C01657">
        <w:rPr>
          <w:rFonts w:eastAsia="Times New Roman" w:cstheme="minorHAnsi"/>
          <w:b/>
          <w:bCs/>
          <w:sz w:val="48"/>
          <w:szCs w:val="48"/>
          <w:u w:val="single"/>
          <w:lang w:eastAsia="en-GB"/>
        </w:rPr>
        <w:t>Full Year Modules</w:t>
      </w:r>
    </w:p>
    <w:p w14:paraId="5529BA38"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0A2E7719"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73F6F44B"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76E14C13"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26ED2275"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72D7A8BD"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56305C99"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4E533C53"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69A5310A"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0B6DF377"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6E1667DA"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105D3AE2"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55E909D6"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5C890F13"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4F48E10E"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1410F215"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202844A2"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2BDA0E27"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11E61C63" w14:textId="77777777" w:rsidR="008B5D29" w:rsidRPr="00C01657" w:rsidRDefault="008B5D29" w:rsidP="007D1E77">
      <w:pPr>
        <w:tabs>
          <w:tab w:val="left" w:pos="4622"/>
        </w:tabs>
        <w:spacing w:after="0"/>
        <w:jc w:val="center"/>
        <w:rPr>
          <w:rFonts w:eastAsia="Times New Roman" w:cstheme="minorHAnsi"/>
          <w:b/>
          <w:bCs/>
          <w:sz w:val="48"/>
          <w:szCs w:val="48"/>
          <w:u w:val="single"/>
          <w:lang w:eastAsia="en-GB"/>
        </w:rPr>
      </w:pPr>
    </w:p>
    <w:p w14:paraId="60B926BA" w14:textId="40F93BF8" w:rsidR="00B12F75" w:rsidRPr="00C01657" w:rsidRDefault="00B12F75" w:rsidP="00B12F75">
      <w:pPr>
        <w:pStyle w:val="Heading2"/>
        <w:jc w:val="center"/>
        <w:rPr>
          <w:rFonts w:asciiTheme="minorHAnsi" w:hAnsiTheme="minorHAnsi" w:cstheme="minorHAnsi"/>
          <w:b/>
          <w:color w:val="auto"/>
          <w:u w:val="single"/>
        </w:rPr>
      </w:pPr>
      <w:r w:rsidRPr="00C01657">
        <w:rPr>
          <w:rFonts w:asciiTheme="minorHAnsi" w:hAnsiTheme="minorHAnsi" w:cstheme="minorHAnsi"/>
          <w:b/>
          <w:color w:val="auto"/>
          <w:u w:val="single"/>
        </w:rPr>
        <w:lastRenderedPageBreak/>
        <w:t>LC Discover: The Study of Religion</w:t>
      </w:r>
    </w:p>
    <w:p w14:paraId="7262489D" w14:textId="77777777" w:rsidR="00B12F75" w:rsidRPr="00C01657" w:rsidRDefault="00B12F75" w:rsidP="00B12F75">
      <w:pPr>
        <w:rPr>
          <w:rFonts w:cstheme="minorHAnsi"/>
          <w:sz w:val="28"/>
          <w:szCs w:val="28"/>
        </w:rPr>
      </w:pPr>
    </w:p>
    <w:p w14:paraId="5715B615" w14:textId="769ED9C3" w:rsidR="00FD4902" w:rsidRPr="00C01657" w:rsidRDefault="00FD4902" w:rsidP="00FD4902">
      <w:pPr>
        <w:spacing w:after="0" w:line="240" w:lineRule="auto"/>
        <w:rPr>
          <w:rFonts w:cstheme="minorHAnsi"/>
          <w:sz w:val="24"/>
          <w:szCs w:val="24"/>
        </w:rPr>
      </w:pPr>
      <w:r w:rsidRPr="00C01657">
        <w:rPr>
          <w:rFonts w:cstheme="minorHAnsi"/>
          <w:b/>
          <w:bCs/>
          <w:i/>
          <w:iCs/>
          <w:sz w:val="24"/>
          <w:szCs w:val="24"/>
        </w:rPr>
        <w:t>MODULE CODE:</w:t>
      </w:r>
      <w:r w:rsidRPr="00C01657">
        <w:rPr>
          <w:rFonts w:cstheme="minorHAnsi"/>
          <w:sz w:val="24"/>
          <w:szCs w:val="24"/>
        </w:rPr>
        <w:t> 41965</w:t>
      </w:r>
    </w:p>
    <w:p w14:paraId="76F73A03" w14:textId="1AC7F372" w:rsidR="00FD4902" w:rsidRPr="00C01657" w:rsidRDefault="008D2E72" w:rsidP="00FD4902">
      <w:pPr>
        <w:spacing w:after="0" w:line="240" w:lineRule="auto"/>
        <w:rPr>
          <w:rFonts w:cstheme="minorHAnsi"/>
          <w:sz w:val="24"/>
          <w:szCs w:val="24"/>
        </w:rPr>
      </w:pPr>
      <w:r w:rsidRPr="00C01657">
        <w:rPr>
          <w:rFonts w:cstheme="minorHAnsi"/>
          <w:b/>
          <w:bCs/>
          <w:i/>
          <w:iCs/>
          <w:sz w:val="24"/>
          <w:szCs w:val="24"/>
        </w:rPr>
        <w:t>CREDIT VALUE:</w:t>
      </w:r>
      <w:r w:rsidR="00FD4902" w:rsidRPr="00C01657">
        <w:rPr>
          <w:rFonts w:cstheme="minorHAnsi"/>
          <w:sz w:val="24"/>
          <w:szCs w:val="24"/>
        </w:rPr>
        <w:t> 20</w:t>
      </w:r>
    </w:p>
    <w:p w14:paraId="057984FF" w14:textId="2A0F2C82" w:rsidR="00FD4902" w:rsidRPr="00C01657" w:rsidRDefault="008D2E72" w:rsidP="00FD4902">
      <w:pPr>
        <w:spacing w:after="0" w:line="240" w:lineRule="auto"/>
        <w:rPr>
          <w:rFonts w:cstheme="minorHAnsi"/>
          <w:sz w:val="24"/>
          <w:szCs w:val="24"/>
        </w:rPr>
      </w:pPr>
      <w:r w:rsidRPr="00C01657">
        <w:rPr>
          <w:rFonts w:cstheme="minorHAnsi"/>
          <w:b/>
          <w:bCs/>
          <w:i/>
          <w:iCs/>
          <w:sz w:val="24"/>
          <w:szCs w:val="24"/>
        </w:rPr>
        <w:t>SEMESTER:</w:t>
      </w:r>
      <w:r w:rsidR="00FD4902" w:rsidRPr="00C01657">
        <w:rPr>
          <w:rFonts w:cstheme="minorHAnsi"/>
          <w:b/>
          <w:bCs/>
          <w:sz w:val="24"/>
          <w:szCs w:val="24"/>
        </w:rPr>
        <w:t> </w:t>
      </w:r>
      <w:r w:rsidR="00FD4902" w:rsidRPr="00C01657">
        <w:rPr>
          <w:rFonts w:cstheme="minorHAnsi"/>
          <w:sz w:val="24"/>
          <w:szCs w:val="24"/>
        </w:rPr>
        <w:t>1&amp;2</w:t>
      </w:r>
    </w:p>
    <w:p w14:paraId="43E26C4F" w14:textId="77777777" w:rsidR="004D3862" w:rsidRPr="00C01657" w:rsidRDefault="008D2E72" w:rsidP="004D3862">
      <w:pPr>
        <w:spacing w:after="0" w:line="240" w:lineRule="auto"/>
        <w:rPr>
          <w:rFonts w:cstheme="minorHAnsi"/>
          <w:sz w:val="24"/>
          <w:szCs w:val="24"/>
        </w:rPr>
      </w:pPr>
      <w:r w:rsidRPr="00C01657">
        <w:rPr>
          <w:rFonts w:cstheme="minorHAnsi"/>
          <w:b/>
          <w:bCs/>
          <w:i/>
          <w:iCs/>
          <w:sz w:val="24"/>
          <w:szCs w:val="24"/>
        </w:rPr>
        <w:t xml:space="preserve">ASSESSMENT METHOD: </w:t>
      </w:r>
      <w:r w:rsidR="004D3862" w:rsidRPr="00C01657">
        <w:rPr>
          <w:rFonts w:cstheme="minorHAnsi"/>
          <w:sz w:val="24"/>
          <w:szCs w:val="24"/>
        </w:rPr>
        <w:t>1 x Portfolio (1,750 words, 50%)</w:t>
      </w:r>
    </w:p>
    <w:p w14:paraId="1C8517D6" w14:textId="77777777" w:rsidR="00FA4F07" w:rsidRPr="00C01657" w:rsidRDefault="004D3862" w:rsidP="004D3862">
      <w:pPr>
        <w:spacing w:after="0" w:line="240" w:lineRule="auto"/>
        <w:rPr>
          <w:rFonts w:cstheme="minorHAnsi"/>
          <w:sz w:val="24"/>
          <w:szCs w:val="24"/>
        </w:rPr>
      </w:pPr>
      <w:r w:rsidRPr="00C01657">
        <w:rPr>
          <w:rFonts w:cstheme="minorHAnsi"/>
          <w:sz w:val="24"/>
          <w:szCs w:val="24"/>
        </w:rPr>
        <w:t>1 x Poster (A1 size, maximum 1,500 words alongside visual elements, 50%)</w:t>
      </w:r>
    </w:p>
    <w:p w14:paraId="5435FEFA" w14:textId="4C02A51D" w:rsidR="008D2E72" w:rsidRPr="00C01657" w:rsidRDefault="004D3862" w:rsidP="004D3862">
      <w:pPr>
        <w:spacing w:after="0" w:line="240" w:lineRule="auto"/>
        <w:rPr>
          <w:rFonts w:cstheme="minorHAnsi"/>
          <w:sz w:val="24"/>
          <w:szCs w:val="24"/>
        </w:rPr>
      </w:pPr>
      <w:r w:rsidRPr="00C01657">
        <w:rPr>
          <w:rFonts w:cstheme="minorHAnsi"/>
          <w:sz w:val="24"/>
          <w:szCs w:val="24"/>
        </w:rPr>
        <w:t xml:space="preserve">Please </w:t>
      </w:r>
      <w:proofErr w:type="gramStart"/>
      <w:r w:rsidRPr="00C01657">
        <w:rPr>
          <w:rFonts w:cstheme="minorHAnsi"/>
          <w:sz w:val="24"/>
          <w:szCs w:val="24"/>
        </w:rPr>
        <w:t>note:</w:t>
      </w:r>
      <w:proofErr w:type="gramEnd"/>
      <w:r w:rsidRPr="00C01657">
        <w:rPr>
          <w:rFonts w:cstheme="minorHAnsi"/>
          <w:sz w:val="24"/>
          <w:szCs w:val="24"/>
        </w:rPr>
        <w:t xml:space="preserve"> assessment methods are subject to change</w:t>
      </w:r>
    </w:p>
    <w:p w14:paraId="0A84CC12" w14:textId="089827D9" w:rsidR="00FD4902" w:rsidRPr="00C01657" w:rsidRDefault="003E6C7B" w:rsidP="00FD4902">
      <w:pPr>
        <w:spacing w:after="0" w:line="240" w:lineRule="auto"/>
        <w:rPr>
          <w:rFonts w:cstheme="minorHAnsi"/>
          <w:sz w:val="24"/>
          <w:szCs w:val="24"/>
        </w:rPr>
      </w:pPr>
      <w:r w:rsidRPr="00C01657">
        <w:rPr>
          <w:rFonts w:cstheme="minorHAnsi"/>
          <w:b/>
          <w:bCs/>
          <w:i/>
          <w:iCs/>
          <w:sz w:val="24"/>
          <w:szCs w:val="24"/>
        </w:rPr>
        <w:t>PRE-REQUISITES:</w:t>
      </w:r>
      <w:r w:rsidR="00FD4902" w:rsidRPr="00C01657">
        <w:rPr>
          <w:rFonts w:cstheme="minorHAnsi"/>
          <w:sz w:val="24"/>
          <w:szCs w:val="24"/>
        </w:rPr>
        <w:t xml:space="preserve"> Only students studying with us for the full year can take this module.</w:t>
      </w:r>
    </w:p>
    <w:p w14:paraId="785E986C" w14:textId="77777777" w:rsidR="00B12F75" w:rsidRPr="00C01657" w:rsidRDefault="00B12F75" w:rsidP="00B12F75">
      <w:pPr>
        <w:rPr>
          <w:rFonts w:cstheme="minorHAnsi"/>
        </w:rPr>
      </w:pPr>
    </w:p>
    <w:p w14:paraId="603C712B" w14:textId="30ECF73A" w:rsidR="008B5D29" w:rsidRPr="00C01657" w:rsidRDefault="000A673F" w:rsidP="00FE1773">
      <w:pPr>
        <w:tabs>
          <w:tab w:val="left" w:pos="4622"/>
        </w:tabs>
        <w:spacing w:after="0"/>
        <w:rPr>
          <w:rFonts w:eastAsia="Times New Roman" w:cstheme="minorHAnsi"/>
          <w:b/>
          <w:bCs/>
          <w:i/>
          <w:iCs/>
          <w:sz w:val="24"/>
          <w:szCs w:val="24"/>
          <w:lang w:eastAsia="en-GB"/>
        </w:rPr>
      </w:pPr>
      <w:r w:rsidRPr="00C01657">
        <w:rPr>
          <w:rFonts w:eastAsia="Times New Roman" w:cstheme="minorHAnsi"/>
          <w:b/>
          <w:bCs/>
          <w:i/>
          <w:iCs/>
          <w:sz w:val="24"/>
          <w:szCs w:val="24"/>
          <w:lang w:eastAsia="en-GB"/>
        </w:rPr>
        <w:t>DESCRIPTION</w:t>
      </w:r>
    </w:p>
    <w:p w14:paraId="40DF632C" w14:textId="77777777" w:rsidR="006748BA" w:rsidRPr="00C01657" w:rsidRDefault="006748BA" w:rsidP="00FE1773">
      <w:pPr>
        <w:tabs>
          <w:tab w:val="left" w:pos="4622"/>
        </w:tabs>
        <w:spacing w:after="0"/>
        <w:rPr>
          <w:rFonts w:eastAsia="Times New Roman" w:cstheme="minorHAnsi"/>
          <w:b/>
          <w:bCs/>
          <w:i/>
          <w:iCs/>
          <w:sz w:val="24"/>
          <w:szCs w:val="24"/>
          <w:lang w:eastAsia="en-GB"/>
        </w:rPr>
      </w:pPr>
    </w:p>
    <w:p w14:paraId="09C9777F" w14:textId="10F9F1E5" w:rsidR="006748BA" w:rsidRPr="00C01657" w:rsidRDefault="006748BA" w:rsidP="00FE1773">
      <w:pPr>
        <w:tabs>
          <w:tab w:val="left" w:pos="4622"/>
        </w:tabs>
        <w:spacing w:after="0"/>
        <w:rPr>
          <w:rFonts w:eastAsia="Times New Roman" w:cstheme="minorHAnsi"/>
          <w:b/>
          <w:bCs/>
          <w:i/>
          <w:iCs/>
          <w:sz w:val="24"/>
          <w:szCs w:val="24"/>
          <w:lang w:eastAsia="en-GB"/>
        </w:rPr>
      </w:pPr>
      <w:r w:rsidRPr="00C01657">
        <w:rPr>
          <w:rFonts w:cstheme="minorHAnsi"/>
          <w:sz w:val="24"/>
          <w:szCs w:val="24"/>
        </w:rPr>
        <w:t>"Discover: The Study of Religion" is a foundational module that focuses on the personal, professional and academic development of students in theology and religious studies. It operates on several layers. First, it seeks to introduce students to a range of questions, theories and methods in the inter-disciplinary study of religion, focusing especially on the social and cultural analysis of religion. A range of contemporary topics will be used to explore how different aspects of religion can be explored as forms of social and cultural experience and practice. Examples of this may include social, communal, individualistic, egalitarian, revivalist, and gendered modes of modern religiosities, such as debates about faith schools, women's leadership in religious institutions, sectarian violence in football, belief in the supernatural. The topics are used to introduce wider theories and debates in sociology, cultural studies, philosophy and anthropology as a basis for the study of religion. As such, this module prepares students for academia – the community, environment and activities associated with success in higher education and beyond.</w:t>
      </w:r>
      <w:r w:rsidRPr="00C01657">
        <w:rPr>
          <w:rFonts w:cstheme="minorHAnsi"/>
          <w:sz w:val="24"/>
          <w:szCs w:val="24"/>
        </w:rPr>
        <w:br/>
      </w:r>
      <w:r w:rsidRPr="00C01657">
        <w:rPr>
          <w:rFonts w:cstheme="minorHAnsi"/>
          <w:sz w:val="24"/>
          <w:szCs w:val="24"/>
        </w:rPr>
        <w:br/>
        <w:t>Next to giving the students access to content, the \"Discover: The Study of Religion\" module focuses on giving them access to the process. That is, to concretely train them to be scholars in religious studies and confront things in careful and critical ways. The module incorporates a supporting pedagogical team coming from a broad range of expertise and methodologies, therefore equipping students with skills to pursue knowledge, engage in intellectual enquiry and critical thinking, and develop and share ideas within specialist and across broader disciplines.</w:t>
      </w:r>
      <w:r w:rsidRPr="00C01657">
        <w:rPr>
          <w:rFonts w:cstheme="minorHAnsi"/>
          <w:sz w:val="24"/>
          <w:szCs w:val="24"/>
        </w:rPr>
        <w:br/>
      </w:r>
      <w:r w:rsidRPr="00C01657">
        <w:rPr>
          <w:rFonts w:cstheme="minorHAnsi"/>
          <w:sz w:val="24"/>
          <w:szCs w:val="24"/>
        </w:rPr>
        <w:br/>
        <w:t>Concretely, the teaching is organised around activities such as problem-solving exercises, portfolio building, and presentations. These activities are not limited to supporting academic developments but also address the positionality of the student within the discipline and inclusivity. They also support the acquisition and recognition of transferable skills for the students' careers. With such a module, the intent is to foster both the personal and the professional development of our students.</w:t>
      </w:r>
      <w:r w:rsidRPr="00C01657">
        <w:rPr>
          <w:rFonts w:cstheme="minorHAnsi"/>
          <w:sz w:val="20"/>
          <w:szCs w:val="20"/>
        </w:rPr>
        <w:br/>
      </w:r>
    </w:p>
    <w:p w14:paraId="7A161183" w14:textId="1F3B81E2" w:rsidR="00275F74" w:rsidRPr="00C01657" w:rsidRDefault="00275F74" w:rsidP="00275F74">
      <w:pPr>
        <w:rPr>
          <w:rFonts w:cstheme="minorHAnsi"/>
        </w:rPr>
        <w:sectPr w:rsidR="00275F74" w:rsidRPr="00C01657">
          <w:pgSz w:w="11906" w:h="16838"/>
          <w:pgMar w:top="1440" w:right="1440" w:bottom="1440" w:left="1440" w:header="708" w:footer="708" w:gutter="0"/>
          <w:cols w:space="708"/>
          <w:docGrid w:linePitch="360"/>
        </w:sectPr>
      </w:pPr>
    </w:p>
    <w:p w14:paraId="20F90292" w14:textId="333E55E5" w:rsidR="00657AB6" w:rsidRPr="00C01657" w:rsidRDefault="003B3B3B" w:rsidP="003B3B3B">
      <w:pPr>
        <w:tabs>
          <w:tab w:val="left" w:pos="4622"/>
        </w:tabs>
        <w:spacing w:after="0"/>
        <w:jc w:val="center"/>
        <w:rPr>
          <w:rFonts w:eastAsia="Times New Roman" w:cstheme="minorHAnsi"/>
          <w:b/>
          <w:bCs/>
          <w:sz w:val="48"/>
          <w:szCs w:val="48"/>
          <w:u w:val="single"/>
          <w:lang w:eastAsia="en-GB"/>
        </w:rPr>
      </w:pPr>
      <w:r w:rsidRPr="00C01657">
        <w:rPr>
          <w:rFonts w:eastAsia="Times New Roman" w:cstheme="minorHAnsi"/>
          <w:b/>
          <w:bCs/>
          <w:sz w:val="48"/>
          <w:szCs w:val="48"/>
          <w:u w:val="single"/>
          <w:lang w:eastAsia="en-GB"/>
        </w:rPr>
        <w:lastRenderedPageBreak/>
        <w:t>Second Year (LI Modules)</w:t>
      </w:r>
    </w:p>
    <w:p w14:paraId="081AF7EC"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2DA35943"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2D2F8B83"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11AED92B"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2B8CB9E3"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0D6A65E8"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798810FD"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57A9620B"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18BC54B9"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1CB464BF"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70882A4C"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47B0C4D0"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0889DF47"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46289437"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0B3D2F02"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6AE9B650"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6D15CE36"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042106DD" w14:textId="77777777" w:rsidR="003B3B3B" w:rsidRPr="00C01657" w:rsidRDefault="003B3B3B" w:rsidP="003B3B3B">
      <w:pPr>
        <w:tabs>
          <w:tab w:val="left" w:pos="4622"/>
        </w:tabs>
        <w:spacing w:after="0"/>
        <w:jc w:val="center"/>
        <w:rPr>
          <w:rFonts w:eastAsia="Times New Roman" w:cstheme="minorHAnsi"/>
          <w:b/>
          <w:bCs/>
          <w:sz w:val="48"/>
          <w:szCs w:val="48"/>
          <w:u w:val="single"/>
          <w:lang w:eastAsia="en-GB"/>
        </w:rPr>
      </w:pPr>
    </w:p>
    <w:p w14:paraId="3196DA14" w14:textId="77777777" w:rsidR="003B3B3B" w:rsidRPr="00C01657" w:rsidRDefault="003B3B3B" w:rsidP="003B3B3B">
      <w:pPr>
        <w:tabs>
          <w:tab w:val="left" w:pos="4622"/>
        </w:tabs>
        <w:spacing w:after="0"/>
        <w:rPr>
          <w:rFonts w:eastAsia="Times New Roman" w:cstheme="minorHAnsi"/>
          <w:b/>
          <w:bCs/>
          <w:sz w:val="48"/>
          <w:szCs w:val="48"/>
          <w:u w:val="single"/>
          <w:lang w:eastAsia="en-GB"/>
        </w:rPr>
      </w:pPr>
    </w:p>
    <w:p w14:paraId="3A4B6C89" w14:textId="77777777" w:rsidR="003B3B3B" w:rsidRPr="00C01657" w:rsidRDefault="003B3B3B" w:rsidP="003B3B3B">
      <w:pPr>
        <w:pStyle w:val="Heading1"/>
        <w:jc w:val="center"/>
        <w:rPr>
          <w:rFonts w:asciiTheme="minorHAnsi" w:eastAsia="Times New Roman" w:hAnsiTheme="minorHAnsi" w:cstheme="minorHAnsi"/>
          <w:b/>
          <w:bCs/>
          <w:color w:val="auto"/>
          <w:sz w:val="48"/>
          <w:szCs w:val="48"/>
          <w:u w:val="single"/>
          <w:lang w:eastAsia="en-GB"/>
        </w:rPr>
      </w:pPr>
      <w:r w:rsidRPr="00C01657">
        <w:rPr>
          <w:rFonts w:asciiTheme="minorHAnsi" w:eastAsia="Times New Roman" w:hAnsiTheme="minorHAnsi" w:cstheme="minorHAnsi"/>
          <w:b/>
          <w:bCs/>
          <w:color w:val="auto"/>
          <w:sz w:val="48"/>
          <w:szCs w:val="48"/>
          <w:u w:val="single"/>
          <w:lang w:eastAsia="en-GB"/>
        </w:rPr>
        <w:lastRenderedPageBreak/>
        <w:t>SEMESTER 1 MODULES</w:t>
      </w:r>
    </w:p>
    <w:p w14:paraId="73A3CF92" w14:textId="77777777" w:rsidR="00ED20E8" w:rsidRPr="00C01657" w:rsidRDefault="00ED20E8" w:rsidP="00ED20E8">
      <w:pPr>
        <w:rPr>
          <w:rFonts w:cstheme="minorHAnsi"/>
          <w:lang w:eastAsia="en-GB"/>
        </w:rPr>
      </w:pPr>
    </w:p>
    <w:p w14:paraId="51D4920B" w14:textId="77777777" w:rsidR="00ED20E8" w:rsidRPr="00C01657" w:rsidRDefault="00ED20E8" w:rsidP="00ED20E8">
      <w:pPr>
        <w:rPr>
          <w:rFonts w:cstheme="minorHAnsi"/>
          <w:lang w:eastAsia="en-GB"/>
        </w:rPr>
      </w:pPr>
    </w:p>
    <w:p w14:paraId="3606D0E1" w14:textId="77777777" w:rsidR="00ED20E8" w:rsidRPr="00C01657" w:rsidRDefault="00ED20E8" w:rsidP="00ED20E8">
      <w:pPr>
        <w:rPr>
          <w:rFonts w:cstheme="minorHAnsi"/>
          <w:lang w:eastAsia="en-GB"/>
        </w:rPr>
      </w:pPr>
    </w:p>
    <w:p w14:paraId="044121B0" w14:textId="77777777" w:rsidR="00ED20E8" w:rsidRPr="00C01657" w:rsidRDefault="00ED20E8" w:rsidP="00ED20E8">
      <w:pPr>
        <w:rPr>
          <w:rFonts w:cstheme="minorHAnsi"/>
          <w:lang w:eastAsia="en-GB"/>
        </w:rPr>
      </w:pPr>
    </w:p>
    <w:p w14:paraId="50334918" w14:textId="77777777" w:rsidR="00ED20E8" w:rsidRPr="00C01657" w:rsidRDefault="00ED20E8" w:rsidP="00ED20E8">
      <w:pPr>
        <w:rPr>
          <w:rFonts w:cstheme="minorHAnsi"/>
          <w:lang w:eastAsia="en-GB"/>
        </w:rPr>
      </w:pPr>
    </w:p>
    <w:p w14:paraId="2D9875F7" w14:textId="77777777" w:rsidR="00ED20E8" w:rsidRPr="00C01657" w:rsidRDefault="00ED20E8" w:rsidP="00ED20E8">
      <w:pPr>
        <w:rPr>
          <w:rFonts w:cstheme="minorHAnsi"/>
          <w:lang w:eastAsia="en-GB"/>
        </w:rPr>
      </w:pPr>
    </w:p>
    <w:p w14:paraId="09D510B2" w14:textId="77777777" w:rsidR="00ED20E8" w:rsidRPr="00C01657" w:rsidRDefault="00ED20E8" w:rsidP="00ED20E8">
      <w:pPr>
        <w:rPr>
          <w:rFonts w:cstheme="minorHAnsi"/>
          <w:lang w:eastAsia="en-GB"/>
        </w:rPr>
      </w:pPr>
    </w:p>
    <w:p w14:paraId="479C9106" w14:textId="77777777" w:rsidR="00ED20E8" w:rsidRPr="00C01657" w:rsidRDefault="00ED20E8" w:rsidP="00ED20E8">
      <w:pPr>
        <w:rPr>
          <w:rFonts w:cstheme="minorHAnsi"/>
          <w:lang w:eastAsia="en-GB"/>
        </w:rPr>
      </w:pPr>
    </w:p>
    <w:p w14:paraId="7930EE5D" w14:textId="77777777" w:rsidR="00ED20E8" w:rsidRPr="00C01657" w:rsidRDefault="00ED20E8" w:rsidP="00ED20E8">
      <w:pPr>
        <w:rPr>
          <w:rFonts w:cstheme="minorHAnsi"/>
          <w:lang w:eastAsia="en-GB"/>
        </w:rPr>
      </w:pPr>
    </w:p>
    <w:p w14:paraId="4DCCDEB0" w14:textId="77777777" w:rsidR="00ED20E8" w:rsidRPr="00C01657" w:rsidRDefault="00ED20E8" w:rsidP="00ED20E8">
      <w:pPr>
        <w:rPr>
          <w:rFonts w:cstheme="minorHAnsi"/>
          <w:lang w:eastAsia="en-GB"/>
        </w:rPr>
      </w:pPr>
    </w:p>
    <w:p w14:paraId="45E52155" w14:textId="77777777" w:rsidR="00ED20E8" w:rsidRPr="00C01657" w:rsidRDefault="00ED20E8" w:rsidP="00ED20E8">
      <w:pPr>
        <w:rPr>
          <w:rFonts w:cstheme="minorHAnsi"/>
          <w:lang w:eastAsia="en-GB"/>
        </w:rPr>
      </w:pPr>
    </w:p>
    <w:p w14:paraId="676C3D7D" w14:textId="77777777" w:rsidR="00ED20E8" w:rsidRPr="00C01657" w:rsidRDefault="00ED20E8" w:rsidP="00ED20E8">
      <w:pPr>
        <w:rPr>
          <w:rFonts w:cstheme="minorHAnsi"/>
          <w:lang w:eastAsia="en-GB"/>
        </w:rPr>
      </w:pPr>
    </w:p>
    <w:p w14:paraId="4AFC6903" w14:textId="77777777" w:rsidR="00ED20E8" w:rsidRPr="00C01657" w:rsidRDefault="00ED20E8" w:rsidP="00ED20E8">
      <w:pPr>
        <w:rPr>
          <w:rFonts w:cstheme="minorHAnsi"/>
          <w:lang w:eastAsia="en-GB"/>
        </w:rPr>
      </w:pPr>
    </w:p>
    <w:p w14:paraId="79E67EC9" w14:textId="77777777" w:rsidR="00ED20E8" w:rsidRPr="00C01657" w:rsidRDefault="00ED20E8" w:rsidP="00ED20E8">
      <w:pPr>
        <w:rPr>
          <w:rFonts w:cstheme="minorHAnsi"/>
          <w:lang w:eastAsia="en-GB"/>
        </w:rPr>
      </w:pPr>
    </w:p>
    <w:p w14:paraId="3FDD758C" w14:textId="77777777" w:rsidR="00ED20E8" w:rsidRPr="00C01657" w:rsidRDefault="00ED20E8" w:rsidP="00ED20E8">
      <w:pPr>
        <w:rPr>
          <w:rFonts w:cstheme="minorHAnsi"/>
          <w:lang w:eastAsia="en-GB"/>
        </w:rPr>
      </w:pPr>
    </w:p>
    <w:p w14:paraId="682088BF" w14:textId="77777777" w:rsidR="00ED20E8" w:rsidRPr="00C01657" w:rsidRDefault="00ED20E8" w:rsidP="00ED20E8">
      <w:pPr>
        <w:rPr>
          <w:rFonts w:cstheme="minorHAnsi"/>
          <w:lang w:eastAsia="en-GB"/>
        </w:rPr>
      </w:pPr>
    </w:p>
    <w:p w14:paraId="5FA1D925" w14:textId="77777777" w:rsidR="00ED20E8" w:rsidRPr="00C01657" w:rsidRDefault="00ED20E8" w:rsidP="00ED20E8">
      <w:pPr>
        <w:rPr>
          <w:rFonts w:cstheme="minorHAnsi"/>
          <w:lang w:eastAsia="en-GB"/>
        </w:rPr>
      </w:pPr>
    </w:p>
    <w:p w14:paraId="28FAEC13" w14:textId="77777777" w:rsidR="00ED20E8" w:rsidRPr="00C01657" w:rsidRDefault="00ED20E8" w:rsidP="00ED20E8">
      <w:pPr>
        <w:rPr>
          <w:rFonts w:cstheme="minorHAnsi"/>
          <w:lang w:eastAsia="en-GB"/>
        </w:rPr>
      </w:pPr>
    </w:p>
    <w:p w14:paraId="454063EE" w14:textId="77777777" w:rsidR="00ED20E8" w:rsidRPr="00C01657" w:rsidRDefault="00ED20E8" w:rsidP="00ED20E8">
      <w:pPr>
        <w:rPr>
          <w:rFonts w:cstheme="minorHAnsi"/>
          <w:lang w:eastAsia="en-GB"/>
        </w:rPr>
      </w:pPr>
    </w:p>
    <w:p w14:paraId="7315003D" w14:textId="77777777" w:rsidR="00ED20E8" w:rsidRPr="00C01657" w:rsidRDefault="00ED20E8" w:rsidP="00ED20E8">
      <w:pPr>
        <w:rPr>
          <w:rFonts w:cstheme="minorHAnsi"/>
          <w:lang w:eastAsia="en-GB"/>
        </w:rPr>
      </w:pPr>
    </w:p>
    <w:p w14:paraId="17907A65" w14:textId="77777777" w:rsidR="00ED20E8" w:rsidRPr="00C01657" w:rsidRDefault="00ED20E8" w:rsidP="00ED20E8">
      <w:pPr>
        <w:rPr>
          <w:rFonts w:cstheme="minorHAnsi"/>
          <w:lang w:eastAsia="en-GB"/>
        </w:rPr>
      </w:pPr>
    </w:p>
    <w:p w14:paraId="4855D5B2" w14:textId="77777777" w:rsidR="00ED20E8" w:rsidRPr="00C01657" w:rsidRDefault="00ED20E8" w:rsidP="00ED20E8">
      <w:pPr>
        <w:rPr>
          <w:rFonts w:cstheme="minorHAnsi"/>
          <w:lang w:eastAsia="en-GB"/>
        </w:rPr>
      </w:pPr>
    </w:p>
    <w:p w14:paraId="6B4CEE4D" w14:textId="77777777" w:rsidR="00ED20E8" w:rsidRPr="00C01657" w:rsidRDefault="00ED20E8" w:rsidP="00ED20E8">
      <w:pPr>
        <w:rPr>
          <w:rFonts w:cstheme="minorHAnsi"/>
          <w:lang w:eastAsia="en-GB"/>
        </w:rPr>
      </w:pPr>
    </w:p>
    <w:p w14:paraId="30945E57" w14:textId="77777777" w:rsidR="00ED20E8" w:rsidRPr="00C01657" w:rsidRDefault="00ED20E8" w:rsidP="00ED20E8">
      <w:pPr>
        <w:rPr>
          <w:rFonts w:cstheme="minorHAnsi"/>
          <w:lang w:eastAsia="en-GB"/>
        </w:rPr>
      </w:pPr>
    </w:p>
    <w:p w14:paraId="19636B60" w14:textId="77777777" w:rsidR="00ED20E8" w:rsidRPr="00C01657" w:rsidRDefault="00ED20E8" w:rsidP="00ED20E8">
      <w:pPr>
        <w:rPr>
          <w:rFonts w:cstheme="minorHAnsi"/>
          <w:lang w:eastAsia="en-GB"/>
        </w:rPr>
      </w:pPr>
    </w:p>
    <w:p w14:paraId="17ADBA1A" w14:textId="77777777" w:rsidR="00ED20E8" w:rsidRPr="00C01657" w:rsidRDefault="00ED20E8" w:rsidP="00ED20E8">
      <w:pPr>
        <w:rPr>
          <w:rFonts w:cstheme="minorHAnsi"/>
          <w:lang w:eastAsia="en-GB"/>
        </w:rPr>
      </w:pPr>
    </w:p>
    <w:p w14:paraId="7EC94691" w14:textId="77777777" w:rsidR="00ED20E8" w:rsidRPr="00C01657" w:rsidRDefault="00ED20E8" w:rsidP="00ED20E8">
      <w:pPr>
        <w:pStyle w:val="Heading2"/>
        <w:jc w:val="center"/>
        <w:rPr>
          <w:rFonts w:asciiTheme="minorHAnsi" w:eastAsia="Times New Roman" w:hAnsiTheme="minorHAnsi" w:cstheme="minorHAnsi"/>
          <w:b/>
          <w:color w:val="auto"/>
          <w:u w:val="single"/>
          <w:lang w:eastAsia="en-GB"/>
        </w:rPr>
      </w:pPr>
      <w:r w:rsidRPr="00C01657">
        <w:rPr>
          <w:rFonts w:asciiTheme="minorHAnsi" w:eastAsia="Times New Roman" w:hAnsiTheme="minorHAnsi" w:cstheme="minorHAnsi"/>
          <w:b/>
          <w:color w:val="auto"/>
          <w:u w:val="single"/>
          <w:lang w:eastAsia="en-GB"/>
        </w:rPr>
        <w:lastRenderedPageBreak/>
        <w:t>LI Religion in the Public Sphere</w:t>
      </w:r>
    </w:p>
    <w:p w14:paraId="0AA521B0" w14:textId="77777777" w:rsidR="00ED20E8" w:rsidRPr="00C01657" w:rsidRDefault="00ED20E8" w:rsidP="00ED20E8">
      <w:pPr>
        <w:shd w:val="clear" w:color="auto" w:fill="FFFFFF"/>
        <w:spacing w:before="180" w:after="180" w:line="240" w:lineRule="auto"/>
        <w:rPr>
          <w:rFonts w:eastAsia="Times New Roman" w:cstheme="minorHAnsi"/>
          <w:color w:val="2D3B45"/>
          <w:sz w:val="24"/>
          <w:szCs w:val="24"/>
          <w:lang w:eastAsia="en-GB"/>
        </w:rPr>
      </w:pPr>
    </w:p>
    <w:p w14:paraId="7C0A1DE6" w14:textId="13F91D5D" w:rsidR="00ED20E8" w:rsidRPr="00C01657" w:rsidRDefault="003A159D" w:rsidP="00ED20E8">
      <w:pPr>
        <w:pStyle w:val="NoSpacing"/>
        <w:rPr>
          <w:rFonts w:cstheme="minorHAnsi"/>
          <w:sz w:val="24"/>
          <w:szCs w:val="24"/>
          <w:lang w:eastAsia="en-GB"/>
        </w:rPr>
      </w:pPr>
      <w:r w:rsidRPr="00C01657">
        <w:rPr>
          <w:rFonts w:cstheme="minorHAnsi"/>
          <w:b/>
          <w:bCs/>
          <w:i/>
          <w:iCs/>
          <w:sz w:val="24"/>
          <w:szCs w:val="24"/>
          <w:lang w:eastAsia="en-GB"/>
        </w:rPr>
        <w:t>MODULE CODE:</w:t>
      </w:r>
      <w:r w:rsidR="00ED20E8" w:rsidRPr="00C01657">
        <w:rPr>
          <w:rFonts w:cstheme="minorHAnsi"/>
          <w:sz w:val="24"/>
          <w:szCs w:val="24"/>
          <w:lang w:eastAsia="en-GB"/>
        </w:rPr>
        <w:t xml:space="preserve">  34020</w:t>
      </w:r>
    </w:p>
    <w:p w14:paraId="2B29ECE7" w14:textId="32B0ABD6" w:rsidR="00ED20E8" w:rsidRPr="00C01657" w:rsidRDefault="003A159D" w:rsidP="00ED20E8">
      <w:pPr>
        <w:pStyle w:val="NoSpacing"/>
        <w:rPr>
          <w:rFonts w:cstheme="minorHAnsi"/>
          <w:sz w:val="24"/>
          <w:szCs w:val="24"/>
          <w:lang w:eastAsia="en-GB"/>
        </w:rPr>
      </w:pPr>
      <w:r w:rsidRPr="00C01657">
        <w:rPr>
          <w:rFonts w:cstheme="minorHAnsi"/>
          <w:b/>
          <w:bCs/>
          <w:i/>
          <w:iCs/>
          <w:sz w:val="24"/>
          <w:szCs w:val="24"/>
          <w:lang w:eastAsia="en-GB"/>
        </w:rPr>
        <w:t>CREDIT VALUE:</w:t>
      </w:r>
      <w:r w:rsidR="00ED20E8" w:rsidRPr="00C01657">
        <w:rPr>
          <w:rFonts w:cstheme="minorHAnsi"/>
          <w:sz w:val="24"/>
          <w:szCs w:val="24"/>
          <w:lang w:eastAsia="en-GB"/>
        </w:rPr>
        <w:t xml:space="preserve"> 20</w:t>
      </w:r>
    </w:p>
    <w:p w14:paraId="02722693" w14:textId="70A59EFD" w:rsidR="00ED20E8" w:rsidRPr="00C01657" w:rsidRDefault="003A159D" w:rsidP="00ED20E8">
      <w:pPr>
        <w:pStyle w:val="NoSpacing"/>
        <w:rPr>
          <w:rFonts w:cstheme="minorHAnsi"/>
          <w:sz w:val="24"/>
          <w:szCs w:val="24"/>
          <w:lang w:eastAsia="en-GB"/>
        </w:rPr>
      </w:pPr>
      <w:r w:rsidRPr="00C01657">
        <w:rPr>
          <w:rFonts w:cstheme="minorHAnsi"/>
          <w:b/>
          <w:bCs/>
          <w:i/>
          <w:iCs/>
          <w:sz w:val="24"/>
          <w:szCs w:val="24"/>
          <w:lang w:eastAsia="en-GB"/>
        </w:rPr>
        <w:t>SEMESTER:</w:t>
      </w:r>
      <w:r w:rsidR="00ED20E8" w:rsidRPr="00C01657">
        <w:rPr>
          <w:rFonts w:cstheme="minorHAnsi"/>
          <w:sz w:val="24"/>
          <w:szCs w:val="24"/>
          <w:lang w:eastAsia="en-GB"/>
        </w:rPr>
        <w:t xml:space="preserve"> 1</w:t>
      </w:r>
    </w:p>
    <w:p w14:paraId="703E81E8" w14:textId="06DD9833" w:rsidR="00ED20E8" w:rsidRPr="00C01657" w:rsidRDefault="003A159D" w:rsidP="00ED20E8">
      <w:pPr>
        <w:pStyle w:val="NoSpacing"/>
        <w:rPr>
          <w:rFonts w:cstheme="minorHAnsi"/>
          <w:sz w:val="24"/>
          <w:szCs w:val="24"/>
          <w:lang w:eastAsia="en-GB"/>
        </w:rPr>
      </w:pPr>
      <w:r w:rsidRPr="00C01657">
        <w:rPr>
          <w:rFonts w:cstheme="minorHAnsi"/>
          <w:b/>
          <w:bCs/>
          <w:i/>
          <w:iCs/>
          <w:sz w:val="24"/>
          <w:szCs w:val="24"/>
          <w:lang w:eastAsia="en-GB"/>
        </w:rPr>
        <w:t>PRE-REQUISITE:</w:t>
      </w:r>
      <w:r w:rsidR="00ED20E8" w:rsidRPr="00C01657">
        <w:rPr>
          <w:rFonts w:cstheme="minorHAnsi"/>
          <w:sz w:val="24"/>
          <w:szCs w:val="24"/>
          <w:lang w:eastAsia="en-GB"/>
        </w:rPr>
        <w:t xml:space="preserve"> None</w:t>
      </w:r>
    </w:p>
    <w:p w14:paraId="290A9D71" w14:textId="77777777" w:rsidR="00ED20E8" w:rsidRPr="00C01657" w:rsidRDefault="00ED20E8" w:rsidP="00ED20E8">
      <w:pPr>
        <w:pStyle w:val="NoSpacing"/>
        <w:rPr>
          <w:rFonts w:cstheme="minorHAnsi"/>
          <w:sz w:val="24"/>
          <w:szCs w:val="24"/>
          <w:lang w:eastAsia="en-GB"/>
        </w:rPr>
      </w:pPr>
    </w:p>
    <w:p w14:paraId="1746C1B5" w14:textId="5101DB0E" w:rsidR="00ED20E8" w:rsidRPr="00C01657" w:rsidRDefault="003A159D" w:rsidP="00ED20E8">
      <w:pPr>
        <w:pStyle w:val="NoSpacing"/>
        <w:rPr>
          <w:rFonts w:cstheme="minorHAnsi"/>
          <w:b/>
          <w:i/>
          <w:iCs/>
          <w:sz w:val="24"/>
          <w:szCs w:val="24"/>
          <w:lang w:eastAsia="en-GB"/>
        </w:rPr>
      </w:pPr>
      <w:r w:rsidRPr="00C01657">
        <w:rPr>
          <w:rFonts w:cstheme="minorHAnsi"/>
          <w:b/>
          <w:i/>
          <w:iCs/>
          <w:sz w:val="24"/>
          <w:szCs w:val="24"/>
          <w:lang w:eastAsia="en-GB"/>
        </w:rPr>
        <w:t>DESCRIPTION</w:t>
      </w:r>
    </w:p>
    <w:p w14:paraId="10820570" w14:textId="77777777" w:rsidR="00ED20E8" w:rsidRPr="00C01657" w:rsidRDefault="00ED20E8" w:rsidP="00ED20E8">
      <w:pPr>
        <w:pStyle w:val="NoSpacing"/>
        <w:rPr>
          <w:rFonts w:cstheme="minorHAnsi"/>
          <w:b/>
          <w:sz w:val="24"/>
          <w:szCs w:val="24"/>
          <w:u w:val="single"/>
          <w:lang w:eastAsia="en-GB"/>
        </w:rPr>
      </w:pPr>
    </w:p>
    <w:p w14:paraId="67175481" w14:textId="77777777" w:rsidR="00ED20E8" w:rsidRPr="00C01657" w:rsidRDefault="00ED20E8" w:rsidP="00ED20E8">
      <w:pPr>
        <w:pStyle w:val="NoSpacing"/>
        <w:rPr>
          <w:rFonts w:cstheme="minorHAnsi"/>
          <w:sz w:val="24"/>
          <w:szCs w:val="24"/>
          <w:lang w:eastAsia="en-GB"/>
        </w:rPr>
      </w:pPr>
      <w:r w:rsidRPr="00C01657">
        <w:rPr>
          <w:rFonts w:cstheme="minorHAnsi"/>
          <w:sz w:val="24"/>
          <w:szCs w:val="24"/>
          <w:lang w:eastAsia="en-GB"/>
        </w:rPr>
        <w:t>This module consolidates learning gained in the first year and continues to bring their concerns, insights and methods into dialogue by focussing on issues and regions of concern in the contemporary world. A main aim of the module is to ensure that students can offer analysis and advice in public arenas on religious, political and philosophical issues in an informed and robust manner and can explain the value and skills of their degree studies to prospective employers.</w:t>
      </w:r>
    </w:p>
    <w:p w14:paraId="0511C942" w14:textId="77777777" w:rsidR="00ED20E8" w:rsidRPr="00C01657" w:rsidRDefault="00ED20E8" w:rsidP="00ED20E8">
      <w:pPr>
        <w:pStyle w:val="NoSpacing"/>
        <w:rPr>
          <w:rFonts w:cstheme="minorHAnsi"/>
          <w:sz w:val="24"/>
          <w:szCs w:val="24"/>
          <w:lang w:eastAsia="en-GB"/>
        </w:rPr>
      </w:pPr>
    </w:p>
    <w:p w14:paraId="1662AE23" w14:textId="77777777" w:rsidR="00ED20E8" w:rsidRPr="00C01657" w:rsidRDefault="00ED20E8" w:rsidP="00ED20E8">
      <w:pPr>
        <w:pStyle w:val="NoSpacing"/>
        <w:rPr>
          <w:rFonts w:cstheme="minorHAnsi"/>
          <w:sz w:val="24"/>
          <w:szCs w:val="24"/>
          <w:lang w:eastAsia="en-GB"/>
        </w:rPr>
      </w:pPr>
      <w:r w:rsidRPr="00C01657">
        <w:rPr>
          <w:rFonts w:cstheme="minorHAnsi"/>
          <w:sz w:val="24"/>
          <w:szCs w:val="24"/>
          <w:lang w:eastAsia="en-GB"/>
        </w:rPr>
        <w:t>The module will enable students to analyse issues and policies concerning religion arising in the public square.</w:t>
      </w:r>
    </w:p>
    <w:p w14:paraId="62BF414A" w14:textId="77777777" w:rsidR="00ED20E8" w:rsidRPr="00C01657" w:rsidRDefault="00ED20E8" w:rsidP="00ED20E8">
      <w:pPr>
        <w:pStyle w:val="NoSpacing"/>
        <w:rPr>
          <w:rFonts w:cstheme="minorHAnsi"/>
          <w:sz w:val="24"/>
          <w:szCs w:val="24"/>
          <w:lang w:eastAsia="en-GB"/>
        </w:rPr>
      </w:pPr>
    </w:p>
    <w:p w14:paraId="5E38A626" w14:textId="77777777" w:rsidR="00ED20E8" w:rsidRPr="00C01657" w:rsidRDefault="00ED20E8" w:rsidP="00ED20E8">
      <w:pPr>
        <w:pStyle w:val="NoSpacing"/>
        <w:rPr>
          <w:rFonts w:cstheme="minorHAnsi"/>
          <w:sz w:val="24"/>
          <w:szCs w:val="24"/>
          <w:lang w:eastAsia="en-GB"/>
        </w:rPr>
      </w:pPr>
      <w:r w:rsidRPr="00C01657">
        <w:rPr>
          <w:rFonts w:cstheme="minorHAnsi"/>
          <w:sz w:val="24"/>
          <w:szCs w:val="24"/>
          <w:lang w:eastAsia="en-GB"/>
        </w:rPr>
        <w:t>The module proceeds by equipping students with background and analytic tools developing and understanding and ability to use principles and approaches to understanding religion and social and intellectual context via looking at issues and varying contexts in the history of religious and social relations. Students will then be able to apply these principles and approaches to the analysis of current issues in a variety of contexts around the contemporary world.</w:t>
      </w:r>
    </w:p>
    <w:p w14:paraId="3E4AD9B8" w14:textId="77777777" w:rsidR="00ED20E8" w:rsidRPr="00C01657" w:rsidRDefault="00ED20E8" w:rsidP="00ED20E8">
      <w:pPr>
        <w:pStyle w:val="NoSpacing"/>
        <w:rPr>
          <w:rFonts w:cstheme="minorHAnsi"/>
          <w:b/>
          <w:i/>
          <w:sz w:val="24"/>
          <w:szCs w:val="24"/>
          <w:lang w:val="en-US" w:eastAsia="en-GB"/>
        </w:rPr>
      </w:pPr>
    </w:p>
    <w:p w14:paraId="588F407C" w14:textId="77777777" w:rsidR="00ED20E8" w:rsidRPr="00C01657" w:rsidRDefault="00ED20E8" w:rsidP="00ED20E8">
      <w:pPr>
        <w:pStyle w:val="NoSpacing"/>
        <w:rPr>
          <w:rFonts w:cstheme="minorHAnsi"/>
          <w:sz w:val="24"/>
          <w:szCs w:val="24"/>
          <w:lang w:eastAsia="en-GB"/>
        </w:rPr>
      </w:pPr>
    </w:p>
    <w:p w14:paraId="0AA9AA52" w14:textId="2637B43C" w:rsidR="00ED20E8" w:rsidRPr="00C01657" w:rsidRDefault="003A159D" w:rsidP="00ED20E8">
      <w:pPr>
        <w:pStyle w:val="NoSpacing"/>
        <w:rPr>
          <w:rFonts w:cstheme="minorHAnsi"/>
          <w:b/>
          <w:bCs/>
          <w:i/>
          <w:iCs/>
          <w:sz w:val="24"/>
          <w:szCs w:val="24"/>
          <w:lang w:eastAsia="en-GB"/>
        </w:rPr>
      </w:pPr>
      <w:r w:rsidRPr="00C01657">
        <w:rPr>
          <w:rFonts w:cstheme="minorHAnsi"/>
          <w:b/>
          <w:bCs/>
          <w:i/>
          <w:iCs/>
          <w:sz w:val="24"/>
          <w:szCs w:val="24"/>
          <w:lang w:eastAsia="en-GB"/>
        </w:rPr>
        <w:t>ASSESSMENT</w:t>
      </w:r>
    </w:p>
    <w:p w14:paraId="29F7B407" w14:textId="77777777" w:rsidR="00ED20E8" w:rsidRPr="00C01657" w:rsidRDefault="00ED20E8" w:rsidP="00ED20E8">
      <w:pPr>
        <w:pStyle w:val="NoSpacing"/>
        <w:rPr>
          <w:rFonts w:cstheme="minorHAnsi"/>
          <w:sz w:val="24"/>
          <w:szCs w:val="24"/>
          <w:lang w:eastAsia="en-GB"/>
        </w:rPr>
      </w:pPr>
    </w:p>
    <w:p w14:paraId="1EC238C7" w14:textId="77777777" w:rsidR="00ED20E8" w:rsidRPr="00C01657" w:rsidRDefault="00ED20E8" w:rsidP="00ED20E8">
      <w:pPr>
        <w:pStyle w:val="ListParagraph"/>
        <w:numPr>
          <w:ilvl w:val="0"/>
          <w:numId w:val="3"/>
        </w:numPr>
        <w:spacing w:after="0" w:line="240" w:lineRule="auto"/>
        <w:rPr>
          <w:rFonts w:cstheme="minorHAnsi"/>
        </w:rPr>
      </w:pPr>
      <w:r w:rsidRPr="00C01657">
        <w:rPr>
          <w:rFonts w:cstheme="minorHAnsi"/>
        </w:rPr>
        <w:t>Essay (1500 words) 40% of mark</w:t>
      </w:r>
    </w:p>
    <w:p w14:paraId="1C08E1AB" w14:textId="77777777" w:rsidR="00ED20E8" w:rsidRPr="00C01657" w:rsidRDefault="00ED20E8" w:rsidP="00ED20E8">
      <w:pPr>
        <w:pStyle w:val="ListParagraph"/>
        <w:numPr>
          <w:ilvl w:val="0"/>
          <w:numId w:val="3"/>
        </w:numPr>
        <w:spacing w:after="0" w:line="240" w:lineRule="auto"/>
        <w:rPr>
          <w:rFonts w:cstheme="minorHAnsi"/>
        </w:rPr>
      </w:pPr>
      <w:r w:rsidRPr="00C01657">
        <w:rPr>
          <w:rFonts w:cstheme="minorHAnsi"/>
        </w:rPr>
        <w:t>Policy Brief (2500 words) 60% of mark</w:t>
      </w:r>
    </w:p>
    <w:p w14:paraId="1BC61984" w14:textId="77777777" w:rsidR="00ED20E8" w:rsidRPr="00C01657" w:rsidRDefault="00ED20E8" w:rsidP="00ED20E8">
      <w:pPr>
        <w:rPr>
          <w:rFonts w:cstheme="minorHAnsi"/>
        </w:rPr>
      </w:pPr>
    </w:p>
    <w:p w14:paraId="007AC2FF" w14:textId="04FE189A" w:rsidR="00ED20E8" w:rsidRPr="00C01657" w:rsidRDefault="00ED20E8" w:rsidP="00ED20E8">
      <w:pPr>
        <w:rPr>
          <w:rFonts w:cstheme="minorHAnsi"/>
        </w:rPr>
        <w:sectPr w:rsidR="00ED20E8" w:rsidRPr="00C01657" w:rsidSect="00ED20E8">
          <w:pgSz w:w="11906" w:h="16838"/>
          <w:pgMar w:top="1440" w:right="1440" w:bottom="1440" w:left="1440" w:header="708" w:footer="708" w:gutter="0"/>
          <w:cols w:space="708"/>
          <w:docGrid w:linePitch="360"/>
        </w:sectPr>
      </w:pPr>
      <w:r w:rsidRPr="00C01657">
        <w:rPr>
          <w:rFonts w:cstheme="minorHAnsi"/>
        </w:rPr>
        <w:t>(Both to be submitted in semester 1</w:t>
      </w:r>
      <w:r w:rsidR="00E65CD9" w:rsidRPr="00C01657">
        <w:rPr>
          <w:rFonts w:cstheme="minorHAnsi"/>
        </w:rPr>
        <w:t>)</w:t>
      </w:r>
    </w:p>
    <w:p w14:paraId="458026CA" w14:textId="77777777" w:rsidR="00E65CD9" w:rsidRPr="00C01657" w:rsidRDefault="00E65CD9" w:rsidP="00E65CD9">
      <w:pPr>
        <w:pStyle w:val="Heading2"/>
        <w:jc w:val="center"/>
        <w:rPr>
          <w:rFonts w:asciiTheme="minorHAnsi" w:hAnsiTheme="minorHAnsi" w:cstheme="minorHAnsi"/>
          <w:b/>
          <w:bCs/>
          <w:color w:val="auto"/>
          <w:u w:val="single"/>
          <w:shd w:val="clear" w:color="auto" w:fill="FFFFFF"/>
        </w:rPr>
      </w:pPr>
      <w:r w:rsidRPr="00C01657">
        <w:rPr>
          <w:rFonts w:asciiTheme="minorHAnsi" w:hAnsiTheme="minorHAnsi" w:cstheme="minorHAnsi"/>
          <w:b/>
          <w:bCs/>
          <w:color w:val="auto"/>
          <w:u w:val="single"/>
          <w:shd w:val="clear" w:color="auto" w:fill="FFFFFF"/>
        </w:rPr>
        <w:lastRenderedPageBreak/>
        <w:t>LI Representations of the Divine</w:t>
      </w:r>
    </w:p>
    <w:p w14:paraId="605CE61A" w14:textId="77777777" w:rsidR="00E65CD9" w:rsidRPr="00C01657" w:rsidRDefault="00E65CD9" w:rsidP="00E65CD9">
      <w:pPr>
        <w:rPr>
          <w:rFonts w:cstheme="minorHAnsi"/>
        </w:rPr>
      </w:pPr>
    </w:p>
    <w:p w14:paraId="66F46D20" w14:textId="7D9CE818" w:rsidR="00E65CD9" w:rsidRPr="00C01657" w:rsidRDefault="003A159D" w:rsidP="00E65CD9">
      <w:pPr>
        <w:pStyle w:val="NoSpacing"/>
        <w:rPr>
          <w:rFonts w:cstheme="minorHAnsi"/>
          <w:sz w:val="24"/>
          <w:szCs w:val="24"/>
          <w:lang w:eastAsia="en-GB"/>
        </w:rPr>
      </w:pPr>
      <w:r w:rsidRPr="00C01657">
        <w:rPr>
          <w:rFonts w:cstheme="minorHAnsi"/>
          <w:b/>
          <w:bCs/>
          <w:i/>
          <w:iCs/>
          <w:sz w:val="24"/>
          <w:szCs w:val="24"/>
          <w:lang w:eastAsia="en-GB"/>
        </w:rPr>
        <w:t>MODULE CODE:</w:t>
      </w:r>
      <w:r w:rsidR="00E65CD9" w:rsidRPr="00C01657">
        <w:rPr>
          <w:rFonts w:cstheme="minorHAnsi"/>
          <w:sz w:val="24"/>
          <w:szCs w:val="24"/>
          <w:lang w:eastAsia="en-GB"/>
        </w:rPr>
        <w:t xml:space="preserve">  38203</w:t>
      </w:r>
    </w:p>
    <w:p w14:paraId="4A0B643A" w14:textId="3CA90029" w:rsidR="00E65CD9" w:rsidRPr="00C01657" w:rsidRDefault="003A159D" w:rsidP="00E65CD9">
      <w:pPr>
        <w:pStyle w:val="NoSpacing"/>
        <w:rPr>
          <w:rFonts w:cstheme="minorHAnsi"/>
          <w:sz w:val="24"/>
          <w:szCs w:val="24"/>
          <w:lang w:eastAsia="en-GB"/>
        </w:rPr>
      </w:pPr>
      <w:r w:rsidRPr="00C01657">
        <w:rPr>
          <w:rFonts w:cstheme="minorHAnsi"/>
          <w:b/>
          <w:bCs/>
          <w:i/>
          <w:iCs/>
          <w:sz w:val="24"/>
          <w:szCs w:val="24"/>
          <w:lang w:eastAsia="en-GB"/>
        </w:rPr>
        <w:t>CREDIT VALUE:</w:t>
      </w:r>
      <w:r w:rsidR="00E65CD9" w:rsidRPr="00C01657">
        <w:rPr>
          <w:rFonts w:cstheme="minorHAnsi"/>
          <w:sz w:val="24"/>
          <w:szCs w:val="24"/>
          <w:lang w:eastAsia="en-GB"/>
        </w:rPr>
        <w:t xml:space="preserve"> 20 </w:t>
      </w:r>
    </w:p>
    <w:p w14:paraId="3210EBB9" w14:textId="4C2A5CC1" w:rsidR="00E65CD9" w:rsidRPr="00C01657" w:rsidRDefault="003A159D" w:rsidP="00E65CD9">
      <w:pPr>
        <w:pStyle w:val="NoSpacing"/>
        <w:rPr>
          <w:rFonts w:cstheme="minorHAnsi"/>
          <w:sz w:val="24"/>
          <w:szCs w:val="24"/>
          <w:lang w:eastAsia="en-GB"/>
        </w:rPr>
      </w:pPr>
      <w:r w:rsidRPr="00C01657">
        <w:rPr>
          <w:rFonts w:cstheme="minorHAnsi"/>
          <w:b/>
          <w:bCs/>
          <w:i/>
          <w:iCs/>
          <w:sz w:val="24"/>
          <w:szCs w:val="24"/>
          <w:lang w:eastAsia="en-GB"/>
        </w:rPr>
        <w:t>SEMESTER:</w:t>
      </w:r>
      <w:r w:rsidR="00E65CD9" w:rsidRPr="00C01657">
        <w:rPr>
          <w:rFonts w:cstheme="minorHAnsi"/>
          <w:sz w:val="24"/>
          <w:szCs w:val="24"/>
          <w:lang w:eastAsia="en-GB"/>
        </w:rPr>
        <w:t xml:space="preserve"> 1</w:t>
      </w:r>
    </w:p>
    <w:p w14:paraId="4E2FEC33" w14:textId="5433A293" w:rsidR="00E65CD9" w:rsidRPr="00C01657" w:rsidRDefault="003A159D" w:rsidP="00E65CD9">
      <w:pPr>
        <w:pStyle w:val="NoSpacing"/>
        <w:rPr>
          <w:rFonts w:cstheme="minorHAnsi"/>
          <w:sz w:val="24"/>
          <w:szCs w:val="24"/>
          <w:lang w:eastAsia="en-GB"/>
        </w:rPr>
      </w:pPr>
      <w:r w:rsidRPr="00C01657">
        <w:rPr>
          <w:rFonts w:cstheme="minorHAnsi"/>
          <w:b/>
          <w:bCs/>
          <w:i/>
          <w:iCs/>
          <w:sz w:val="24"/>
          <w:szCs w:val="24"/>
          <w:lang w:eastAsia="en-GB"/>
        </w:rPr>
        <w:t>PRE-REQUISITES:</w:t>
      </w:r>
      <w:r w:rsidR="00E65CD9" w:rsidRPr="00C01657">
        <w:rPr>
          <w:rFonts w:cstheme="minorHAnsi"/>
          <w:sz w:val="24"/>
          <w:szCs w:val="24"/>
          <w:lang w:eastAsia="en-GB"/>
        </w:rPr>
        <w:t xml:space="preserve"> None</w:t>
      </w:r>
    </w:p>
    <w:p w14:paraId="1F85521F" w14:textId="77777777" w:rsidR="00E65CD9" w:rsidRPr="00C01657" w:rsidRDefault="00E65CD9" w:rsidP="00E65CD9">
      <w:pPr>
        <w:pStyle w:val="NoSpacing"/>
        <w:rPr>
          <w:rFonts w:cstheme="minorHAnsi"/>
          <w:sz w:val="24"/>
          <w:szCs w:val="24"/>
          <w:lang w:eastAsia="en-GB"/>
        </w:rPr>
      </w:pPr>
    </w:p>
    <w:p w14:paraId="58AC30D3" w14:textId="77777777" w:rsidR="00E65CD9" w:rsidRPr="00C01657" w:rsidRDefault="00E65CD9" w:rsidP="00E65CD9">
      <w:pPr>
        <w:pStyle w:val="NoSpacing"/>
        <w:rPr>
          <w:rFonts w:cstheme="minorHAnsi"/>
          <w:sz w:val="24"/>
          <w:szCs w:val="24"/>
          <w:lang w:eastAsia="en-GB"/>
        </w:rPr>
      </w:pPr>
    </w:p>
    <w:p w14:paraId="60D9E604" w14:textId="77777777" w:rsidR="00E65CD9" w:rsidRPr="00C01657" w:rsidRDefault="00E65CD9" w:rsidP="00E65CD9">
      <w:pPr>
        <w:pStyle w:val="NoSpacing"/>
        <w:rPr>
          <w:rFonts w:cstheme="minorHAnsi"/>
          <w:b/>
          <w:bCs/>
          <w:sz w:val="24"/>
          <w:szCs w:val="24"/>
          <w:u w:val="single"/>
          <w:lang w:eastAsia="en-GB"/>
        </w:rPr>
      </w:pPr>
      <w:r w:rsidRPr="00C01657">
        <w:rPr>
          <w:rFonts w:cstheme="minorHAnsi"/>
          <w:b/>
          <w:bCs/>
          <w:sz w:val="24"/>
          <w:szCs w:val="24"/>
          <w:u w:val="single"/>
          <w:lang w:eastAsia="en-GB"/>
        </w:rPr>
        <w:t>Module Description</w:t>
      </w:r>
    </w:p>
    <w:p w14:paraId="225A1FB7" w14:textId="77777777" w:rsidR="00E65CD9" w:rsidRPr="00C01657" w:rsidRDefault="00E65CD9" w:rsidP="00E65CD9">
      <w:pPr>
        <w:pStyle w:val="NoSpacing"/>
        <w:rPr>
          <w:rFonts w:cstheme="minorHAnsi"/>
          <w:b/>
          <w:bCs/>
          <w:sz w:val="24"/>
          <w:szCs w:val="24"/>
          <w:u w:val="single"/>
          <w:lang w:eastAsia="en-GB"/>
        </w:rPr>
      </w:pPr>
    </w:p>
    <w:p w14:paraId="767F7769" w14:textId="77777777" w:rsidR="00E65CD9" w:rsidRPr="00C01657" w:rsidRDefault="00E65CD9" w:rsidP="00E65CD9">
      <w:pPr>
        <w:rPr>
          <w:rFonts w:cstheme="minorHAnsi"/>
        </w:rPr>
      </w:pPr>
      <w:r w:rsidRPr="00C01657">
        <w:rPr>
          <w:rFonts w:cstheme="minorHAnsi"/>
        </w:rPr>
        <w:t>This module examines how people mentally represent God, or the “Divine,” as well as the personal and social outcomes of these representations. Topics will include questions of “why do people believe in God?”, looking at cognitive universals across religions and cultures. They will also include questions of “how do people believe in God?”, which will examine factors such as the importance of social context, individual differences in how people describe God, features of people’s relationships with God, the complexity of how people think about God, and cross-religious differences or similarities. Students will examine and reflect on the extent to which representations of God or the Divine have implications for people, on both individual (e.g., how people cope with negative life events) and social (e.g., how people relate to other people) levels.</w:t>
      </w:r>
    </w:p>
    <w:p w14:paraId="1314DF5F" w14:textId="77777777" w:rsidR="00E65CD9" w:rsidRPr="00C01657" w:rsidRDefault="00E65CD9" w:rsidP="00E65CD9">
      <w:pPr>
        <w:pStyle w:val="NoSpacing"/>
        <w:rPr>
          <w:rFonts w:cstheme="minorHAnsi"/>
          <w:b/>
          <w:bCs/>
          <w:sz w:val="24"/>
          <w:szCs w:val="24"/>
          <w:u w:val="single"/>
          <w:lang w:eastAsia="en-GB"/>
        </w:rPr>
      </w:pPr>
      <w:r w:rsidRPr="00C01657">
        <w:rPr>
          <w:rFonts w:cstheme="minorHAnsi"/>
          <w:b/>
          <w:bCs/>
          <w:sz w:val="24"/>
          <w:szCs w:val="24"/>
          <w:u w:val="single"/>
          <w:lang w:eastAsia="en-GB"/>
        </w:rPr>
        <w:t>Assessments</w:t>
      </w:r>
    </w:p>
    <w:p w14:paraId="22CA0C77" w14:textId="77777777" w:rsidR="00E65CD9" w:rsidRPr="00C01657" w:rsidRDefault="00E65CD9" w:rsidP="00E65CD9">
      <w:pPr>
        <w:pStyle w:val="NoSpacing"/>
        <w:rPr>
          <w:rFonts w:cstheme="minorHAnsi"/>
          <w:b/>
          <w:bCs/>
          <w:sz w:val="24"/>
          <w:szCs w:val="24"/>
          <w:u w:val="single"/>
          <w:lang w:eastAsia="en-GB"/>
        </w:rPr>
      </w:pPr>
    </w:p>
    <w:p w14:paraId="3C4CF99D" w14:textId="77777777" w:rsidR="00E65CD9" w:rsidRPr="00C01657" w:rsidRDefault="00E65CD9" w:rsidP="00E65CD9">
      <w:pPr>
        <w:pStyle w:val="NoSpacing"/>
        <w:rPr>
          <w:rFonts w:cstheme="minorHAnsi"/>
          <w:sz w:val="24"/>
          <w:szCs w:val="24"/>
          <w:lang w:eastAsia="en-GB"/>
        </w:rPr>
      </w:pPr>
      <w:r w:rsidRPr="00C01657">
        <w:rPr>
          <w:rFonts w:cstheme="minorHAnsi"/>
          <w:sz w:val="24"/>
          <w:szCs w:val="24"/>
          <w:lang w:eastAsia="en-GB"/>
        </w:rPr>
        <w:t xml:space="preserve">1 x </w:t>
      </w:r>
      <w:proofErr w:type="gramStart"/>
      <w:r w:rsidRPr="00C01657">
        <w:rPr>
          <w:rFonts w:cstheme="minorHAnsi"/>
          <w:sz w:val="24"/>
          <w:szCs w:val="24"/>
          <w:lang w:eastAsia="en-GB"/>
        </w:rPr>
        <w:t>1500 word</w:t>
      </w:r>
      <w:proofErr w:type="gramEnd"/>
      <w:r w:rsidRPr="00C01657">
        <w:rPr>
          <w:rFonts w:cstheme="minorHAnsi"/>
          <w:sz w:val="24"/>
          <w:szCs w:val="24"/>
          <w:lang w:eastAsia="en-GB"/>
        </w:rPr>
        <w:t xml:space="preserve"> preparatory assignment for creative project (50%)</w:t>
      </w:r>
    </w:p>
    <w:p w14:paraId="7010C157" w14:textId="77777777" w:rsidR="00E65CD9" w:rsidRPr="00C01657" w:rsidRDefault="00E65CD9" w:rsidP="00E65CD9">
      <w:pPr>
        <w:pStyle w:val="NoSpacing"/>
        <w:rPr>
          <w:rFonts w:cstheme="minorHAnsi"/>
          <w:sz w:val="24"/>
          <w:szCs w:val="24"/>
          <w:lang w:eastAsia="en-GB"/>
        </w:rPr>
      </w:pPr>
    </w:p>
    <w:p w14:paraId="5603712C" w14:textId="0EF35CF1" w:rsidR="00E65CD9" w:rsidRPr="00C01657" w:rsidRDefault="00E65CD9" w:rsidP="006B4382">
      <w:pPr>
        <w:pStyle w:val="NoSpacing"/>
        <w:rPr>
          <w:rFonts w:cstheme="minorHAnsi"/>
          <w:sz w:val="24"/>
          <w:szCs w:val="24"/>
          <w:lang w:eastAsia="en-GB"/>
        </w:rPr>
        <w:sectPr w:rsidR="00E65CD9" w:rsidRPr="00C01657" w:rsidSect="00ED20E8">
          <w:pgSz w:w="11906" w:h="16838"/>
          <w:pgMar w:top="1440" w:right="1440" w:bottom="1440" w:left="1440" w:header="708" w:footer="708" w:gutter="0"/>
          <w:cols w:space="708"/>
          <w:docGrid w:linePitch="360"/>
        </w:sectPr>
      </w:pPr>
      <w:r w:rsidRPr="00C01657">
        <w:rPr>
          <w:rFonts w:cstheme="minorHAnsi"/>
          <w:sz w:val="24"/>
          <w:szCs w:val="24"/>
          <w:lang w:eastAsia="en-GB"/>
        </w:rPr>
        <w:t xml:space="preserve">1 x </w:t>
      </w:r>
      <w:proofErr w:type="gramStart"/>
      <w:r w:rsidRPr="00C01657">
        <w:rPr>
          <w:rFonts w:cstheme="minorHAnsi"/>
          <w:sz w:val="24"/>
          <w:szCs w:val="24"/>
          <w:lang w:eastAsia="en-GB"/>
        </w:rPr>
        <w:t>1500 word</w:t>
      </w:r>
      <w:proofErr w:type="gramEnd"/>
      <w:r w:rsidRPr="00C01657">
        <w:rPr>
          <w:rFonts w:cstheme="minorHAnsi"/>
          <w:sz w:val="24"/>
          <w:szCs w:val="24"/>
          <w:lang w:eastAsia="en-GB"/>
        </w:rPr>
        <w:t xml:space="preserve"> explanatory commentary of creative project (50%)</w:t>
      </w:r>
    </w:p>
    <w:p w14:paraId="161BC5AC" w14:textId="77777777" w:rsidR="00ED20E8" w:rsidRPr="00C01657" w:rsidRDefault="00ED20E8" w:rsidP="00372DD9">
      <w:pPr>
        <w:pStyle w:val="Heading2"/>
        <w:jc w:val="center"/>
        <w:rPr>
          <w:rFonts w:asciiTheme="minorHAnsi" w:hAnsiTheme="minorHAnsi" w:cstheme="minorHAnsi"/>
          <w:b/>
          <w:bCs/>
          <w:color w:val="auto"/>
          <w:u w:val="single"/>
          <w:shd w:val="clear" w:color="auto" w:fill="FFFFFF"/>
        </w:rPr>
      </w:pPr>
      <w:r w:rsidRPr="00C01657">
        <w:rPr>
          <w:rFonts w:asciiTheme="minorHAnsi" w:hAnsiTheme="minorHAnsi" w:cstheme="minorHAnsi"/>
          <w:b/>
          <w:bCs/>
          <w:color w:val="auto"/>
          <w:u w:val="single"/>
          <w:shd w:val="clear" w:color="auto" w:fill="FFFFFF"/>
        </w:rPr>
        <w:lastRenderedPageBreak/>
        <w:t>LI Evil in the Human Condition</w:t>
      </w:r>
    </w:p>
    <w:p w14:paraId="427B1201" w14:textId="77777777" w:rsidR="00ED20E8" w:rsidRPr="00C01657" w:rsidRDefault="00ED20E8" w:rsidP="00ED20E8">
      <w:pPr>
        <w:rPr>
          <w:rFonts w:cstheme="minorHAnsi"/>
        </w:rPr>
      </w:pPr>
    </w:p>
    <w:p w14:paraId="066E84E3" w14:textId="5457583A" w:rsidR="00ED20E8" w:rsidRPr="00C01657" w:rsidRDefault="00D93713" w:rsidP="00ED20E8">
      <w:pPr>
        <w:pStyle w:val="NoSpacing"/>
        <w:rPr>
          <w:rFonts w:cstheme="minorHAnsi"/>
          <w:sz w:val="24"/>
          <w:szCs w:val="24"/>
          <w:lang w:eastAsia="en-GB"/>
        </w:rPr>
      </w:pPr>
      <w:r w:rsidRPr="00C01657">
        <w:rPr>
          <w:rFonts w:cstheme="minorHAnsi"/>
          <w:b/>
          <w:bCs/>
          <w:i/>
          <w:iCs/>
          <w:sz w:val="24"/>
          <w:szCs w:val="24"/>
          <w:lang w:eastAsia="en-GB"/>
        </w:rPr>
        <w:t>MODULE CODE:</w:t>
      </w:r>
      <w:r w:rsidR="00ED20E8" w:rsidRPr="00C01657">
        <w:rPr>
          <w:rFonts w:cstheme="minorHAnsi"/>
          <w:sz w:val="24"/>
          <w:szCs w:val="24"/>
          <w:lang w:eastAsia="en-GB"/>
        </w:rPr>
        <w:t xml:space="preserve">  40039</w:t>
      </w:r>
    </w:p>
    <w:p w14:paraId="58ECA7BE" w14:textId="0AF1FBA0" w:rsidR="00ED20E8" w:rsidRPr="00C01657" w:rsidRDefault="00D93713" w:rsidP="00ED20E8">
      <w:pPr>
        <w:pStyle w:val="NoSpacing"/>
        <w:rPr>
          <w:rFonts w:cstheme="minorHAnsi"/>
          <w:sz w:val="24"/>
          <w:szCs w:val="24"/>
          <w:lang w:eastAsia="en-GB"/>
        </w:rPr>
      </w:pPr>
      <w:r w:rsidRPr="00C01657">
        <w:rPr>
          <w:rFonts w:cstheme="minorHAnsi"/>
          <w:b/>
          <w:bCs/>
          <w:i/>
          <w:iCs/>
          <w:sz w:val="24"/>
          <w:szCs w:val="24"/>
          <w:lang w:eastAsia="en-GB"/>
        </w:rPr>
        <w:t>CREDIT VALUE:</w:t>
      </w:r>
      <w:r w:rsidR="00ED20E8" w:rsidRPr="00C01657">
        <w:rPr>
          <w:rFonts w:cstheme="minorHAnsi"/>
          <w:sz w:val="24"/>
          <w:szCs w:val="24"/>
          <w:lang w:eastAsia="en-GB"/>
        </w:rPr>
        <w:t xml:space="preserve"> 20 </w:t>
      </w:r>
    </w:p>
    <w:p w14:paraId="09EC1578" w14:textId="3F4B9E35" w:rsidR="00ED20E8" w:rsidRPr="00C01657" w:rsidRDefault="00D93713" w:rsidP="00ED20E8">
      <w:pPr>
        <w:pStyle w:val="NoSpacing"/>
        <w:rPr>
          <w:rFonts w:cstheme="minorHAnsi"/>
          <w:sz w:val="24"/>
          <w:szCs w:val="24"/>
          <w:lang w:eastAsia="en-GB"/>
        </w:rPr>
      </w:pPr>
      <w:r w:rsidRPr="00C01657">
        <w:rPr>
          <w:rFonts w:cstheme="minorHAnsi"/>
          <w:b/>
          <w:bCs/>
          <w:i/>
          <w:iCs/>
          <w:sz w:val="24"/>
          <w:szCs w:val="24"/>
          <w:lang w:eastAsia="en-GB"/>
        </w:rPr>
        <w:t>SESMESTER:</w:t>
      </w:r>
      <w:r w:rsidR="00ED20E8" w:rsidRPr="00C01657">
        <w:rPr>
          <w:rFonts w:cstheme="minorHAnsi"/>
          <w:sz w:val="24"/>
          <w:szCs w:val="24"/>
          <w:lang w:eastAsia="en-GB"/>
        </w:rPr>
        <w:t xml:space="preserve"> 1</w:t>
      </w:r>
    </w:p>
    <w:p w14:paraId="41005038" w14:textId="352A2A62" w:rsidR="00ED20E8" w:rsidRPr="00C01657" w:rsidRDefault="00D93713" w:rsidP="00ED20E8">
      <w:pPr>
        <w:pStyle w:val="NoSpacing"/>
        <w:rPr>
          <w:rFonts w:cstheme="minorHAnsi"/>
          <w:sz w:val="24"/>
          <w:szCs w:val="24"/>
          <w:lang w:eastAsia="en-GB"/>
        </w:rPr>
      </w:pPr>
      <w:r w:rsidRPr="00C01657">
        <w:rPr>
          <w:rFonts w:cstheme="minorHAnsi"/>
          <w:b/>
          <w:bCs/>
          <w:i/>
          <w:iCs/>
          <w:sz w:val="24"/>
          <w:szCs w:val="24"/>
          <w:lang w:eastAsia="en-GB"/>
        </w:rPr>
        <w:t>PRE-REQUISITES:</w:t>
      </w:r>
      <w:r w:rsidR="00ED20E8" w:rsidRPr="00C01657">
        <w:rPr>
          <w:rFonts w:cstheme="minorHAnsi"/>
          <w:sz w:val="24"/>
          <w:szCs w:val="24"/>
          <w:lang w:eastAsia="en-GB"/>
        </w:rPr>
        <w:t xml:space="preserve"> None</w:t>
      </w:r>
    </w:p>
    <w:p w14:paraId="441253F4" w14:textId="77777777" w:rsidR="00ED20E8" w:rsidRPr="00C01657" w:rsidRDefault="00ED20E8" w:rsidP="00ED20E8">
      <w:pPr>
        <w:rPr>
          <w:rFonts w:cstheme="minorHAnsi"/>
        </w:rPr>
      </w:pPr>
    </w:p>
    <w:p w14:paraId="0E2B88CB" w14:textId="04B80897" w:rsidR="00ED20E8" w:rsidRPr="00C01657" w:rsidRDefault="00D93713" w:rsidP="00ED20E8">
      <w:pPr>
        <w:rPr>
          <w:rFonts w:cstheme="minorHAnsi"/>
          <w:b/>
          <w:bCs/>
          <w:i/>
          <w:iCs/>
        </w:rPr>
      </w:pPr>
      <w:r w:rsidRPr="00C01657">
        <w:rPr>
          <w:rFonts w:cstheme="minorHAnsi"/>
          <w:b/>
          <w:bCs/>
          <w:i/>
          <w:iCs/>
        </w:rPr>
        <w:t>DESCRIPTION</w:t>
      </w:r>
    </w:p>
    <w:p w14:paraId="372B7C5C" w14:textId="77777777" w:rsidR="00ED20E8" w:rsidRPr="00C01657" w:rsidRDefault="00ED20E8" w:rsidP="00ED20E8">
      <w:pPr>
        <w:rPr>
          <w:rFonts w:cstheme="minorHAnsi"/>
          <w:bCs/>
          <w:sz w:val="24"/>
          <w:szCs w:val="24"/>
        </w:rPr>
      </w:pPr>
      <w:r w:rsidRPr="00C01657">
        <w:rPr>
          <w:rFonts w:cstheme="minorHAnsi"/>
          <w:bCs/>
          <w:sz w:val="24"/>
          <w:szCs w:val="24"/>
        </w:rPr>
        <w:t xml:space="preserve">The module will address issues and questions in relation to the topic of evil that occur at the ‘borderlands’ between Philosophy and Theology/Religion. The module will focus </w:t>
      </w:r>
      <w:proofErr w:type="gramStart"/>
      <w:r w:rsidRPr="00C01657">
        <w:rPr>
          <w:rFonts w:cstheme="minorHAnsi"/>
          <w:bCs/>
          <w:sz w:val="24"/>
          <w:szCs w:val="24"/>
        </w:rPr>
        <w:t>on:</w:t>
      </w:r>
      <w:proofErr w:type="gramEnd"/>
      <w:r w:rsidRPr="00C01657">
        <w:rPr>
          <w:rFonts w:cstheme="minorHAnsi"/>
          <w:bCs/>
          <w:sz w:val="24"/>
          <w:szCs w:val="24"/>
        </w:rPr>
        <w:t xml:space="preserve"> a) the human predicament as described in </w:t>
      </w:r>
      <w:proofErr w:type="gramStart"/>
      <w:r w:rsidRPr="00C01657">
        <w:rPr>
          <w:rFonts w:cstheme="minorHAnsi"/>
          <w:bCs/>
          <w:sz w:val="24"/>
          <w:szCs w:val="24"/>
        </w:rPr>
        <w:t>a number of</w:t>
      </w:r>
      <w:proofErr w:type="gramEnd"/>
      <w:r w:rsidRPr="00C01657">
        <w:rPr>
          <w:rFonts w:cstheme="minorHAnsi"/>
          <w:bCs/>
          <w:sz w:val="24"/>
          <w:szCs w:val="24"/>
        </w:rPr>
        <w:t xml:space="preserve"> selected religious and philosophical traditions; and b) the meaning and goal of human life, again, as understood in </w:t>
      </w:r>
      <w:proofErr w:type="gramStart"/>
      <w:r w:rsidRPr="00C01657">
        <w:rPr>
          <w:rFonts w:cstheme="minorHAnsi"/>
          <w:bCs/>
          <w:sz w:val="24"/>
          <w:szCs w:val="24"/>
        </w:rPr>
        <w:t>a number of</w:t>
      </w:r>
      <w:proofErr w:type="gramEnd"/>
      <w:r w:rsidRPr="00C01657">
        <w:rPr>
          <w:rFonts w:cstheme="minorHAnsi"/>
          <w:bCs/>
          <w:sz w:val="24"/>
          <w:szCs w:val="24"/>
        </w:rPr>
        <w:t xml:space="preserve"> selected religious or philosophical traditions, in relation to the theme of evil as explored in those traditions.</w:t>
      </w:r>
    </w:p>
    <w:p w14:paraId="1A4E9A22" w14:textId="7810EF51" w:rsidR="00ED20E8" w:rsidRPr="00C01657" w:rsidRDefault="00D93713" w:rsidP="00ED20E8">
      <w:pPr>
        <w:rPr>
          <w:rFonts w:cstheme="minorHAnsi"/>
          <w:b/>
          <w:bCs/>
          <w:i/>
          <w:iCs/>
        </w:rPr>
      </w:pPr>
      <w:r w:rsidRPr="00C01657">
        <w:rPr>
          <w:rFonts w:cstheme="minorHAnsi"/>
          <w:b/>
          <w:bCs/>
          <w:i/>
          <w:iCs/>
        </w:rPr>
        <w:t>ASSESSMENT</w:t>
      </w:r>
    </w:p>
    <w:p w14:paraId="09466075" w14:textId="77777777" w:rsidR="00ED20E8" w:rsidRPr="00C01657" w:rsidRDefault="00ED20E8" w:rsidP="00ED20E8">
      <w:pPr>
        <w:rPr>
          <w:rFonts w:cstheme="minorHAnsi"/>
          <w:sz w:val="24"/>
          <w:szCs w:val="24"/>
        </w:rPr>
      </w:pPr>
      <w:r w:rsidRPr="00C01657">
        <w:rPr>
          <w:rFonts w:cstheme="minorHAnsi"/>
          <w:sz w:val="24"/>
          <w:szCs w:val="24"/>
        </w:rPr>
        <w:t xml:space="preserve">1 x </w:t>
      </w:r>
      <w:proofErr w:type="gramStart"/>
      <w:r w:rsidRPr="00C01657">
        <w:rPr>
          <w:rFonts w:cstheme="minorHAnsi"/>
          <w:sz w:val="24"/>
          <w:szCs w:val="24"/>
        </w:rPr>
        <w:t>4000 word</w:t>
      </w:r>
      <w:proofErr w:type="gramEnd"/>
      <w:r w:rsidRPr="00C01657">
        <w:rPr>
          <w:rFonts w:cstheme="minorHAnsi"/>
          <w:sz w:val="24"/>
          <w:szCs w:val="24"/>
        </w:rPr>
        <w:t xml:space="preserve"> essay (100%).</w:t>
      </w:r>
    </w:p>
    <w:p w14:paraId="50C90A11" w14:textId="77777777" w:rsidR="00E420A7" w:rsidRPr="00C01657" w:rsidRDefault="00E420A7" w:rsidP="00ED20E8">
      <w:pPr>
        <w:rPr>
          <w:rFonts w:cstheme="minorHAnsi"/>
          <w:sz w:val="24"/>
          <w:szCs w:val="24"/>
        </w:rPr>
      </w:pPr>
    </w:p>
    <w:p w14:paraId="0C34AE66" w14:textId="77777777" w:rsidR="00E420A7" w:rsidRPr="00C01657" w:rsidRDefault="00E420A7" w:rsidP="00ED20E8">
      <w:pPr>
        <w:rPr>
          <w:rFonts w:cstheme="minorHAnsi"/>
          <w:sz w:val="24"/>
          <w:szCs w:val="24"/>
        </w:rPr>
      </w:pPr>
    </w:p>
    <w:p w14:paraId="6A497D43" w14:textId="77777777" w:rsidR="00E420A7" w:rsidRPr="00C01657" w:rsidRDefault="00E420A7" w:rsidP="00ED20E8">
      <w:pPr>
        <w:rPr>
          <w:rFonts w:cstheme="minorHAnsi"/>
          <w:sz w:val="24"/>
          <w:szCs w:val="24"/>
        </w:rPr>
      </w:pPr>
    </w:p>
    <w:p w14:paraId="53748A23" w14:textId="77777777" w:rsidR="00E420A7" w:rsidRPr="00C01657" w:rsidRDefault="00E420A7" w:rsidP="00ED20E8">
      <w:pPr>
        <w:rPr>
          <w:rFonts w:cstheme="minorHAnsi"/>
          <w:sz w:val="24"/>
          <w:szCs w:val="24"/>
        </w:rPr>
      </w:pPr>
    </w:p>
    <w:p w14:paraId="26F1E7E6" w14:textId="77777777" w:rsidR="00E420A7" w:rsidRPr="00C01657" w:rsidRDefault="00E420A7" w:rsidP="00ED20E8">
      <w:pPr>
        <w:rPr>
          <w:rFonts w:cstheme="minorHAnsi"/>
          <w:sz w:val="24"/>
          <w:szCs w:val="24"/>
        </w:rPr>
      </w:pPr>
    </w:p>
    <w:p w14:paraId="012B75A6" w14:textId="77777777" w:rsidR="00E420A7" w:rsidRPr="00C01657" w:rsidRDefault="00E420A7" w:rsidP="00ED20E8">
      <w:pPr>
        <w:rPr>
          <w:rFonts w:cstheme="minorHAnsi"/>
          <w:sz w:val="24"/>
          <w:szCs w:val="24"/>
        </w:rPr>
      </w:pPr>
    </w:p>
    <w:p w14:paraId="588D3E08" w14:textId="77777777" w:rsidR="00E420A7" w:rsidRPr="00C01657" w:rsidRDefault="00E420A7" w:rsidP="00ED20E8">
      <w:pPr>
        <w:rPr>
          <w:rFonts w:cstheme="minorHAnsi"/>
          <w:sz w:val="24"/>
          <w:szCs w:val="24"/>
        </w:rPr>
      </w:pPr>
    </w:p>
    <w:p w14:paraId="190D0924" w14:textId="77777777" w:rsidR="00E420A7" w:rsidRPr="00C01657" w:rsidRDefault="00E420A7" w:rsidP="00ED20E8">
      <w:pPr>
        <w:rPr>
          <w:rFonts w:cstheme="minorHAnsi"/>
          <w:sz w:val="24"/>
          <w:szCs w:val="24"/>
        </w:rPr>
      </w:pPr>
    </w:p>
    <w:p w14:paraId="25283F9A" w14:textId="77777777" w:rsidR="00E420A7" w:rsidRPr="00C01657" w:rsidRDefault="00E420A7" w:rsidP="00ED20E8">
      <w:pPr>
        <w:rPr>
          <w:rFonts w:cstheme="minorHAnsi"/>
          <w:sz w:val="24"/>
          <w:szCs w:val="24"/>
        </w:rPr>
      </w:pPr>
    </w:p>
    <w:p w14:paraId="2BE7F5B7" w14:textId="77777777" w:rsidR="00E420A7" w:rsidRPr="00C01657" w:rsidRDefault="00E420A7" w:rsidP="00ED20E8">
      <w:pPr>
        <w:rPr>
          <w:rFonts w:cstheme="minorHAnsi"/>
          <w:sz w:val="24"/>
          <w:szCs w:val="24"/>
        </w:rPr>
      </w:pPr>
    </w:p>
    <w:p w14:paraId="774CE463" w14:textId="77777777" w:rsidR="00E420A7" w:rsidRPr="00C01657" w:rsidRDefault="00E420A7" w:rsidP="00ED20E8">
      <w:pPr>
        <w:rPr>
          <w:rFonts w:cstheme="minorHAnsi"/>
          <w:sz w:val="24"/>
          <w:szCs w:val="24"/>
        </w:rPr>
      </w:pPr>
    </w:p>
    <w:p w14:paraId="23397344" w14:textId="77777777" w:rsidR="00E420A7" w:rsidRPr="00C01657" w:rsidRDefault="00E420A7" w:rsidP="00ED20E8">
      <w:pPr>
        <w:rPr>
          <w:rFonts w:cstheme="minorHAnsi"/>
          <w:sz w:val="24"/>
          <w:szCs w:val="24"/>
        </w:rPr>
      </w:pPr>
    </w:p>
    <w:p w14:paraId="37FF6CB8" w14:textId="77777777" w:rsidR="00E420A7" w:rsidRPr="00C01657" w:rsidRDefault="00E420A7" w:rsidP="00ED20E8">
      <w:pPr>
        <w:rPr>
          <w:rFonts w:cstheme="minorHAnsi"/>
          <w:sz w:val="24"/>
          <w:szCs w:val="24"/>
        </w:rPr>
      </w:pPr>
    </w:p>
    <w:p w14:paraId="15F560F5" w14:textId="77777777" w:rsidR="00E420A7" w:rsidRPr="00C01657" w:rsidRDefault="00E420A7" w:rsidP="00ED20E8">
      <w:pPr>
        <w:rPr>
          <w:rFonts w:cstheme="minorHAnsi"/>
          <w:sz w:val="24"/>
          <w:szCs w:val="24"/>
        </w:rPr>
      </w:pPr>
    </w:p>
    <w:p w14:paraId="4909CBF4" w14:textId="4A968941" w:rsidR="002E77BC" w:rsidRPr="00C01657" w:rsidRDefault="002E77BC" w:rsidP="002E77BC">
      <w:pPr>
        <w:pStyle w:val="Heading2"/>
        <w:jc w:val="center"/>
        <w:rPr>
          <w:rFonts w:asciiTheme="minorHAnsi" w:hAnsiTheme="minorHAnsi" w:cstheme="minorHAnsi"/>
          <w:b/>
          <w:bCs/>
          <w:color w:val="auto"/>
          <w:u w:val="single"/>
          <w:shd w:val="clear" w:color="auto" w:fill="FFFFFF"/>
        </w:rPr>
      </w:pPr>
      <w:r w:rsidRPr="00C01657">
        <w:rPr>
          <w:rFonts w:asciiTheme="minorHAnsi" w:hAnsiTheme="minorHAnsi" w:cstheme="minorHAnsi"/>
          <w:b/>
          <w:bCs/>
          <w:color w:val="auto"/>
          <w:u w:val="single"/>
          <w:shd w:val="clear" w:color="auto" w:fill="FFFFFF"/>
        </w:rPr>
        <w:lastRenderedPageBreak/>
        <w:t>LI Islamic Ethics</w:t>
      </w:r>
    </w:p>
    <w:p w14:paraId="7D68C751" w14:textId="77777777" w:rsidR="002E77BC" w:rsidRPr="00C01657" w:rsidRDefault="002E77BC" w:rsidP="002E77BC">
      <w:pPr>
        <w:rPr>
          <w:rFonts w:cstheme="minorHAnsi"/>
        </w:rPr>
      </w:pPr>
    </w:p>
    <w:p w14:paraId="2B7A3B11" w14:textId="29BF207D" w:rsidR="002E77BC" w:rsidRPr="00C01657" w:rsidRDefault="00D93713" w:rsidP="002E77BC">
      <w:pPr>
        <w:pStyle w:val="NoSpacing"/>
        <w:rPr>
          <w:rFonts w:cstheme="minorHAnsi"/>
          <w:sz w:val="24"/>
          <w:szCs w:val="24"/>
          <w:lang w:eastAsia="en-GB"/>
        </w:rPr>
      </w:pPr>
      <w:r w:rsidRPr="00C01657">
        <w:rPr>
          <w:rFonts w:cstheme="minorHAnsi"/>
          <w:b/>
          <w:bCs/>
          <w:i/>
          <w:iCs/>
          <w:sz w:val="24"/>
          <w:szCs w:val="24"/>
          <w:lang w:eastAsia="en-GB"/>
        </w:rPr>
        <w:t>MODULE CODE:</w:t>
      </w:r>
      <w:r w:rsidR="002E77BC" w:rsidRPr="00C01657">
        <w:rPr>
          <w:rFonts w:cstheme="minorHAnsi"/>
          <w:sz w:val="24"/>
          <w:szCs w:val="24"/>
          <w:lang w:eastAsia="en-GB"/>
        </w:rPr>
        <w:t xml:space="preserve">  308</w:t>
      </w:r>
      <w:r w:rsidR="00A72427" w:rsidRPr="00C01657">
        <w:rPr>
          <w:rFonts w:cstheme="minorHAnsi"/>
          <w:sz w:val="24"/>
          <w:szCs w:val="24"/>
          <w:lang w:eastAsia="en-GB"/>
        </w:rPr>
        <w:t>47</w:t>
      </w:r>
    </w:p>
    <w:p w14:paraId="0B38D29F" w14:textId="078D3086" w:rsidR="002E77BC" w:rsidRPr="00C01657" w:rsidRDefault="00D93713" w:rsidP="002E77BC">
      <w:pPr>
        <w:pStyle w:val="NoSpacing"/>
        <w:rPr>
          <w:rFonts w:cstheme="minorHAnsi"/>
          <w:sz w:val="24"/>
          <w:szCs w:val="24"/>
          <w:lang w:eastAsia="en-GB"/>
        </w:rPr>
      </w:pPr>
      <w:r w:rsidRPr="00C01657">
        <w:rPr>
          <w:rFonts w:cstheme="minorHAnsi"/>
          <w:b/>
          <w:bCs/>
          <w:i/>
          <w:iCs/>
          <w:sz w:val="24"/>
          <w:szCs w:val="24"/>
          <w:lang w:eastAsia="en-GB"/>
        </w:rPr>
        <w:t>CREDIT VALUE:</w:t>
      </w:r>
      <w:r w:rsidR="002E77BC" w:rsidRPr="00C01657">
        <w:rPr>
          <w:rFonts w:cstheme="minorHAnsi"/>
          <w:sz w:val="24"/>
          <w:szCs w:val="24"/>
          <w:lang w:eastAsia="en-GB"/>
        </w:rPr>
        <w:t xml:space="preserve"> 20 </w:t>
      </w:r>
    </w:p>
    <w:p w14:paraId="1DF4D044" w14:textId="752DC1ED" w:rsidR="002E77BC" w:rsidRPr="00C01657" w:rsidRDefault="00D93713" w:rsidP="002E77BC">
      <w:pPr>
        <w:pStyle w:val="NoSpacing"/>
        <w:rPr>
          <w:rFonts w:cstheme="minorHAnsi"/>
          <w:sz w:val="24"/>
          <w:szCs w:val="24"/>
          <w:lang w:eastAsia="en-GB"/>
        </w:rPr>
      </w:pPr>
      <w:r w:rsidRPr="00C01657">
        <w:rPr>
          <w:rFonts w:cstheme="minorHAnsi"/>
          <w:b/>
          <w:bCs/>
          <w:i/>
          <w:iCs/>
          <w:sz w:val="24"/>
          <w:szCs w:val="24"/>
          <w:lang w:eastAsia="en-GB"/>
        </w:rPr>
        <w:t>SEMESTER:</w:t>
      </w:r>
      <w:r w:rsidR="002E77BC" w:rsidRPr="00C01657">
        <w:rPr>
          <w:rFonts w:cstheme="minorHAnsi"/>
          <w:sz w:val="24"/>
          <w:szCs w:val="24"/>
          <w:lang w:eastAsia="en-GB"/>
        </w:rPr>
        <w:t xml:space="preserve"> 1</w:t>
      </w:r>
    </w:p>
    <w:p w14:paraId="53E68483" w14:textId="2306A52E" w:rsidR="002E77BC" w:rsidRPr="00C01657" w:rsidRDefault="00D93713" w:rsidP="002E77BC">
      <w:pPr>
        <w:pStyle w:val="NoSpacing"/>
        <w:rPr>
          <w:rFonts w:cstheme="minorHAnsi"/>
          <w:sz w:val="24"/>
          <w:szCs w:val="24"/>
          <w:lang w:eastAsia="en-GB"/>
        </w:rPr>
      </w:pPr>
      <w:r w:rsidRPr="00C01657">
        <w:rPr>
          <w:rFonts w:cstheme="minorHAnsi"/>
          <w:b/>
          <w:bCs/>
          <w:i/>
          <w:iCs/>
          <w:sz w:val="24"/>
          <w:szCs w:val="24"/>
          <w:lang w:eastAsia="en-GB"/>
        </w:rPr>
        <w:t>PRE-REQUISITES:</w:t>
      </w:r>
      <w:r w:rsidR="002E77BC" w:rsidRPr="00C01657">
        <w:rPr>
          <w:rFonts w:cstheme="minorHAnsi"/>
          <w:sz w:val="24"/>
          <w:szCs w:val="24"/>
          <w:lang w:eastAsia="en-GB"/>
        </w:rPr>
        <w:t xml:space="preserve"> None</w:t>
      </w:r>
    </w:p>
    <w:p w14:paraId="534603CB" w14:textId="77777777" w:rsidR="00A72427" w:rsidRPr="00C01657" w:rsidRDefault="00A72427" w:rsidP="002E77BC">
      <w:pPr>
        <w:rPr>
          <w:rFonts w:cstheme="minorHAnsi"/>
        </w:rPr>
      </w:pPr>
    </w:p>
    <w:p w14:paraId="1DDAD312" w14:textId="0B9697DA" w:rsidR="002E77BC" w:rsidRPr="00C01657" w:rsidRDefault="00D93713" w:rsidP="002E77BC">
      <w:pPr>
        <w:rPr>
          <w:rFonts w:cstheme="minorHAnsi"/>
          <w:b/>
          <w:bCs/>
          <w:i/>
          <w:iCs/>
          <w:sz w:val="24"/>
          <w:szCs w:val="24"/>
        </w:rPr>
      </w:pPr>
      <w:r w:rsidRPr="00C01657">
        <w:rPr>
          <w:rFonts w:cstheme="minorHAnsi"/>
          <w:b/>
          <w:bCs/>
          <w:i/>
          <w:iCs/>
          <w:sz w:val="24"/>
          <w:szCs w:val="24"/>
        </w:rPr>
        <w:t>DESCRIPTION</w:t>
      </w:r>
    </w:p>
    <w:p w14:paraId="6EE00C1D" w14:textId="77777777" w:rsidR="002E77BC" w:rsidRPr="00C01657" w:rsidRDefault="002E77BC" w:rsidP="002E77BC">
      <w:pPr>
        <w:rPr>
          <w:rFonts w:cstheme="minorHAnsi"/>
          <w:bCs/>
          <w:sz w:val="24"/>
          <w:szCs w:val="24"/>
        </w:rPr>
      </w:pPr>
      <w:r w:rsidRPr="00C01657">
        <w:rPr>
          <w:rFonts w:cstheme="minorHAnsi"/>
          <w:bCs/>
          <w:sz w:val="24"/>
          <w:szCs w:val="24"/>
        </w:rPr>
        <w:t>How should human beings live? What are the standards that should govern their behaviour? Ethical concerns lie at the heart of the Islamic tradition. Scriptural texts such as the Qur’an and the hadith provide the foundations of the Islamic moral outlook, but historically this outlook has been articulated and refined in a variety of ways across different disciplines including law and legal theory, Sufism, and speculative theology (</w:t>
      </w:r>
      <w:proofErr w:type="spellStart"/>
      <w:r w:rsidRPr="00C01657">
        <w:rPr>
          <w:rFonts w:cstheme="minorHAnsi"/>
          <w:bCs/>
          <w:sz w:val="24"/>
          <w:szCs w:val="24"/>
        </w:rPr>
        <w:t>kalām</w:t>
      </w:r>
      <w:proofErr w:type="spellEnd"/>
      <w:r w:rsidRPr="00C01657">
        <w:rPr>
          <w:rFonts w:cstheme="minorHAnsi"/>
          <w:bCs/>
          <w:sz w:val="24"/>
          <w:szCs w:val="24"/>
        </w:rPr>
        <w:t>). Within this broader tradition, practical questions about how human beings should live have often been intertwined with higher-level theological and philosophical questions about the foundations of ethical value, the relationship between reason and revelation, and the moral nature of God. The purpose of this module is to introduce this rich tradition of ethical reflection in both its practical and reflective dimensions. Having explored the different genres and sources of Islamic ethics, part of the module will focus on selective questions of applied ethics, such as sexual ethics, environmental ethics, or the ethics of life and death.</w:t>
      </w:r>
    </w:p>
    <w:p w14:paraId="243DA5AE" w14:textId="77777777" w:rsidR="002E77BC" w:rsidRPr="00C01657" w:rsidRDefault="002E77BC" w:rsidP="002E77BC">
      <w:pPr>
        <w:rPr>
          <w:rFonts w:cstheme="minorHAnsi"/>
        </w:rPr>
      </w:pPr>
    </w:p>
    <w:p w14:paraId="6C09C279" w14:textId="12E15BB0" w:rsidR="002E77BC" w:rsidRPr="00C01657" w:rsidRDefault="00D93713" w:rsidP="002E77BC">
      <w:pPr>
        <w:rPr>
          <w:rFonts w:cstheme="minorHAnsi"/>
          <w:b/>
          <w:bCs/>
          <w:i/>
          <w:iCs/>
          <w:sz w:val="24"/>
          <w:szCs w:val="24"/>
        </w:rPr>
      </w:pPr>
      <w:r w:rsidRPr="00C01657">
        <w:rPr>
          <w:rFonts w:cstheme="minorHAnsi"/>
          <w:b/>
          <w:bCs/>
          <w:i/>
          <w:iCs/>
          <w:sz w:val="24"/>
          <w:szCs w:val="24"/>
        </w:rPr>
        <w:t>ASSESSMENT</w:t>
      </w:r>
    </w:p>
    <w:p w14:paraId="4D7699FC" w14:textId="77777777" w:rsidR="002E77BC" w:rsidRPr="00C01657" w:rsidRDefault="002E77BC" w:rsidP="002E77BC">
      <w:pPr>
        <w:rPr>
          <w:rFonts w:cstheme="minorHAnsi"/>
          <w:sz w:val="24"/>
          <w:szCs w:val="24"/>
        </w:rPr>
      </w:pPr>
      <w:r w:rsidRPr="00C01657">
        <w:rPr>
          <w:rFonts w:cstheme="minorHAnsi"/>
          <w:sz w:val="24"/>
          <w:szCs w:val="24"/>
        </w:rPr>
        <w:t>One 4,000-word essay (100%)</w:t>
      </w:r>
    </w:p>
    <w:p w14:paraId="547BD37B" w14:textId="77777777" w:rsidR="00E420A7" w:rsidRPr="00C01657" w:rsidRDefault="00E420A7" w:rsidP="00ED20E8">
      <w:pPr>
        <w:rPr>
          <w:rFonts w:cstheme="minorHAnsi"/>
          <w:sz w:val="24"/>
          <w:szCs w:val="24"/>
        </w:rPr>
        <w:sectPr w:rsidR="00E420A7" w:rsidRPr="00C01657" w:rsidSect="00ED20E8">
          <w:pgSz w:w="11906" w:h="16838"/>
          <w:pgMar w:top="1440" w:right="1440" w:bottom="1440" w:left="1440" w:header="708" w:footer="708" w:gutter="0"/>
          <w:cols w:space="708"/>
          <w:docGrid w:linePitch="360"/>
        </w:sectPr>
      </w:pPr>
    </w:p>
    <w:p w14:paraId="2D6CFA50" w14:textId="77777777" w:rsidR="00ED20E8" w:rsidRPr="00C01657" w:rsidRDefault="00ED20E8" w:rsidP="00ED20E8">
      <w:pPr>
        <w:rPr>
          <w:rFonts w:cstheme="minorHAnsi"/>
        </w:rPr>
      </w:pPr>
    </w:p>
    <w:p w14:paraId="48CBA6BA" w14:textId="77777777" w:rsidR="00ED20E8" w:rsidRPr="00C01657" w:rsidRDefault="00ED20E8" w:rsidP="00ED20E8">
      <w:pPr>
        <w:pStyle w:val="Heading1"/>
        <w:jc w:val="center"/>
        <w:rPr>
          <w:rFonts w:asciiTheme="minorHAnsi" w:hAnsiTheme="minorHAnsi" w:cstheme="minorHAnsi"/>
          <w:b/>
          <w:color w:val="auto"/>
          <w:sz w:val="52"/>
          <w:u w:val="single"/>
        </w:rPr>
      </w:pPr>
      <w:r w:rsidRPr="00C01657">
        <w:rPr>
          <w:rFonts w:asciiTheme="minorHAnsi" w:hAnsiTheme="minorHAnsi" w:cstheme="minorHAnsi"/>
        </w:rPr>
        <w:tab/>
      </w:r>
      <w:r w:rsidRPr="00C01657">
        <w:rPr>
          <w:rFonts w:asciiTheme="minorHAnsi" w:hAnsiTheme="minorHAnsi" w:cstheme="minorHAnsi"/>
          <w:b/>
          <w:color w:val="auto"/>
          <w:sz w:val="52"/>
          <w:u w:val="single"/>
        </w:rPr>
        <w:t>SEMESTER 2 MODULES</w:t>
      </w:r>
    </w:p>
    <w:p w14:paraId="47C81B57" w14:textId="77777777" w:rsidR="00ED20E8" w:rsidRPr="00C01657" w:rsidRDefault="00ED20E8" w:rsidP="00ED20E8">
      <w:pPr>
        <w:tabs>
          <w:tab w:val="left" w:pos="1450"/>
        </w:tabs>
        <w:rPr>
          <w:rFonts w:cstheme="minorHAnsi"/>
        </w:rPr>
      </w:pPr>
    </w:p>
    <w:p w14:paraId="62CDB66A" w14:textId="77777777" w:rsidR="00ED20E8" w:rsidRPr="00C01657" w:rsidRDefault="00ED20E8" w:rsidP="00ED20E8">
      <w:pPr>
        <w:tabs>
          <w:tab w:val="left" w:pos="1450"/>
        </w:tabs>
        <w:rPr>
          <w:rFonts w:cstheme="minorHAnsi"/>
        </w:rPr>
        <w:sectPr w:rsidR="00ED20E8" w:rsidRPr="00C01657" w:rsidSect="00ED20E8">
          <w:pgSz w:w="11906" w:h="16838"/>
          <w:pgMar w:top="1440" w:right="1440" w:bottom="1440" w:left="1440" w:header="708" w:footer="708" w:gutter="0"/>
          <w:cols w:space="708"/>
          <w:docGrid w:linePitch="360"/>
        </w:sectPr>
      </w:pPr>
      <w:r w:rsidRPr="00C01657">
        <w:rPr>
          <w:rFonts w:cstheme="minorHAnsi"/>
        </w:rPr>
        <w:tab/>
      </w:r>
    </w:p>
    <w:p w14:paraId="08DBEA3C" w14:textId="77777777" w:rsidR="00ED20E8" w:rsidRPr="00C01657" w:rsidRDefault="00ED20E8" w:rsidP="00ED20E8">
      <w:pPr>
        <w:pStyle w:val="Heading2"/>
        <w:jc w:val="center"/>
        <w:rPr>
          <w:rFonts w:asciiTheme="minorHAnsi" w:eastAsia="Times New Roman" w:hAnsiTheme="minorHAnsi" w:cstheme="minorHAnsi"/>
          <w:b/>
          <w:color w:val="auto"/>
          <w:u w:val="single"/>
          <w:lang w:eastAsia="en-GB"/>
        </w:rPr>
      </w:pPr>
      <w:r w:rsidRPr="00C01657">
        <w:rPr>
          <w:rFonts w:asciiTheme="minorHAnsi" w:eastAsia="Times New Roman" w:hAnsiTheme="minorHAnsi" w:cstheme="minorHAnsi"/>
          <w:b/>
          <w:color w:val="auto"/>
          <w:u w:val="single"/>
          <w:lang w:eastAsia="en-GB"/>
        </w:rPr>
        <w:lastRenderedPageBreak/>
        <w:t>Auschwitz in History and Memory</w:t>
      </w:r>
    </w:p>
    <w:p w14:paraId="77B5BE95" w14:textId="77777777" w:rsidR="00ED20E8" w:rsidRPr="00C01657" w:rsidRDefault="00ED20E8" w:rsidP="00ED20E8">
      <w:pPr>
        <w:shd w:val="clear" w:color="auto" w:fill="FFFFFF"/>
        <w:spacing w:before="180" w:after="180" w:line="240" w:lineRule="auto"/>
        <w:rPr>
          <w:rFonts w:eastAsia="Times New Roman" w:cstheme="minorHAnsi"/>
          <w:color w:val="2D3B45"/>
          <w:sz w:val="32"/>
          <w:szCs w:val="32"/>
          <w:lang w:eastAsia="en-GB"/>
        </w:rPr>
      </w:pPr>
    </w:p>
    <w:p w14:paraId="125D6294" w14:textId="63E0C40E" w:rsidR="00ED20E8" w:rsidRPr="00C01657" w:rsidRDefault="00D93713" w:rsidP="00ED20E8">
      <w:pPr>
        <w:pStyle w:val="NoSpacing"/>
        <w:rPr>
          <w:rFonts w:cstheme="minorHAnsi"/>
          <w:sz w:val="24"/>
          <w:szCs w:val="24"/>
          <w:lang w:eastAsia="en-GB"/>
        </w:rPr>
      </w:pPr>
      <w:r w:rsidRPr="00C01657">
        <w:rPr>
          <w:rFonts w:cstheme="minorHAnsi"/>
          <w:b/>
          <w:bCs/>
          <w:i/>
          <w:iCs/>
          <w:sz w:val="24"/>
          <w:szCs w:val="24"/>
          <w:lang w:eastAsia="en-GB"/>
        </w:rPr>
        <w:t>MODULE CODE:</w:t>
      </w:r>
      <w:r w:rsidR="00ED20E8" w:rsidRPr="00C01657">
        <w:rPr>
          <w:rFonts w:cstheme="minorHAnsi"/>
          <w:sz w:val="24"/>
          <w:szCs w:val="24"/>
          <w:lang w:eastAsia="en-GB"/>
        </w:rPr>
        <w:t xml:space="preserve"> 28668</w:t>
      </w:r>
    </w:p>
    <w:p w14:paraId="239B7267" w14:textId="6CBAC31F" w:rsidR="00ED20E8" w:rsidRPr="00C01657" w:rsidRDefault="00D93713" w:rsidP="00ED20E8">
      <w:pPr>
        <w:pStyle w:val="NoSpacing"/>
        <w:rPr>
          <w:rFonts w:cstheme="minorHAnsi"/>
          <w:sz w:val="24"/>
          <w:szCs w:val="24"/>
          <w:lang w:eastAsia="en-GB"/>
        </w:rPr>
      </w:pPr>
      <w:r w:rsidRPr="00C01657">
        <w:rPr>
          <w:rFonts w:cstheme="minorHAnsi"/>
          <w:b/>
          <w:bCs/>
          <w:i/>
          <w:iCs/>
          <w:sz w:val="24"/>
          <w:szCs w:val="24"/>
          <w:lang w:eastAsia="en-GB"/>
        </w:rPr>
        <w:t>CREDIT VALUE:</w:t>
      </w:r>
      <w:r w:rsidR="00ED20E8" w:rsidRPr="00C01657">
        <w:rPr>
          <w:rFonts w:cstheme="minorHAnsi"/>
          <w:sz w:val="24"/>
          <w:szCs w:val="24"/>
          <w:lang w:eastAsia="en-GB"/>
        </w:rPr>
        <w:t xml:space="preserve"> 20</w:t>
      </w:r>
    </w:p>
    <w:p w14:paraId="1D809A75" w14:textId="076AF652" w:rsidR="00ED20E8" w:rsidRPr="00C01657" w:rsidRDefault="00D93713" w:rsidP="00ED20E8">
      <w:pPr>
        <w:pStyle w:val="NoSpacing"/>
        <w:rPr>
          <w:rFonts w:cstheme="minorHAnsi"/>
          <w:sz w:val="24"/>
          <w:szCs w:val="24"/>
          <w:lang w:eastAsia="en-GB"/>
        </w:rPr>
      </w:pPr>
      <w:r w:rsidRPr="00C01657">
        <w:rPr>
          <w:rFonts w:cstheme="minorHAnsi"/>
          <w:b/>
          <w:bCs/>
          <w:i/>
          <w:iCs/>
          <w:sz w:val="24"/>
          <w:szCs w:val="24"/>
          <w:lang w:eastAsia="en-GB"/>
        </w:rPr>
        <w:t>SEMESTER:</w:t>
      </w:r>
      <w:r w:rsidR="00ED20E8" w:rsidRPr="00C01657">
        <w:rPr>
          <w:rFonts w:cstheme="minorHAnsi"/>
          <w:sz w:val="24"/>
          <w:szCs w:val="24"/>
          <w:lang w:eastAsia="en-GB"/>
        </w:rPr>
        <w:t xml:space="preserve"> 2</w:t>
      </w:r>
    </w:p>
    <w:p w14:paraId="69B24774" w14:textId="6C98098A" w:rsidR="00ED20E8" w:rsidRPr="00C01657" w:rsidRDefault="00D93713" w:rsidP="00ED20E8">
      <w:pPr>
        <w:pStyle w:val="NoSpacing"/>
        <w:rPr>
          <w:rFonts w:cstheme="minorHAnsi"/>
          <w:sz w:val="24"/>
          <w:szCs w:val="24"/>
          <w:lang w:eastAsia="en-GB"/>
        </w:rPr>
      </w:pPr>
      <w:r w:rsidRPr="00C01657">
        <w:rPr>
          <w:rFonts w:cstheme="minorHAnsi"/>
          <w:b/>
          <w:bCs/>
          <w:i/>
          <w:iCs/>
          <w:sz w:val="24"/>
          <w:szCs w:val="24"/>
          <w:lang w:eastAsia="en-GB"/>
        </w:rPr>
        <w:t>PRE-REQUISITES:</w:t>
      </w:r>
      <w:r w:rsidR="00ED20E8" w:rsidRPr="00C01657">
        <w:rPr>
          <w:rFonts w:cstheme="minorHAnsi"/>
          <w:sz w:val="24"/>
          <w:szCs w:val="24"/>
          <w:lang w:eastAsia="en-GB"/>
        </w:rPr>
        <w:t xml:space="preserve"> None</w:t>
      </w:r>
    </w:p>
    <w:p w14:paraId="776C1BE2" w14:textId="77777777" w:rsidR="00ED20E8" w:rsidRPr="00C01657" w:rsidRDefault="00ED20E8" w:rsidP="00ED20E8">
      <w:pPr>
        <w:pStyle w:val="NoSpacing"/>
        <w:rPr>
          <w:rFonts w:cstheme="minorHAnsi"/>
          <w:sz w:val="24"/>
          <w:szCs w:val="24"/>
          <w:lang w:eastAsia="en-GB"/>
        </w:rPr>
      </w:pPr>
    </w:p>
    <w:p w14:paraId="097698C7" w14:textId="77777777" w:rsidR="00ED20E8" w:rsidRPr="00C01657" w:rsidRDefault="00ED20E8" w:rsidP="00ED20E8">
      <w:pPr>
        <w:pStyle w:val="NoSpacing"/>
        <w:rPr>
          <w:rFonts w:cstheme="minorHAnsi"/>
          <w:sz w:val="24"/>
          <w:szCs w:val="24"/>
          <w:lang w:eastAsia="en-GB"/>
        </w:rPr>
      </w:pPr>
    </w:p>
    <w:p w14:paraId="25CFBE85" w14:textId="4C6A5A44" w:rsidR="00ED20E8" w:rsidRPr="00C01657" w:rsidRDefault="00D93713" w:rsidP="00ED20E8">
      <w:pPr>
        <w:pStyle w:val="NoSpacing"/>
        <w:rPr>
          <w:rFonts w:cstheme="minorHAnsi"/>
          <w:b/>
          <w:i/>
          <w:iCs/>
          <w:sz w:val="24"/>
          <w:szCs w:val="24"/>
          <w:lang w:eastAsia="en-GB"/>
        </w:rPr>
      </w:pPr>
      <w:r w:rsidRPr="00C01657">
        <w:rPr>
          <w:rFonts w:cstheme="minorHAnsi"/>
          <w:b/>
          <w:i/>
          <w:iCs/>
          <w:sz w:val="24"/>
          <w:szCs w:val="24"/>
          <w:lang w:eastAsia="en-GB"/>
        </w:rPr>
        <w:t>DESCRIPTION</w:t>
      </w:r>
    </w:p>
    <w:p w14:paraId="2DCCBEF2" w14:textId="77777777" w:rsidR="00ED20E8" w:rsidRPr="00C01657" w:rsidRDefault="00ED20E8" w:rsidP="00ED20E8">
      <w:pPr>
        <w:pStyle w:val="NoSpacing"/>
        <w:rPr>
          <w:rFonts w:cstheme="minorHAnsi"/>
          <w:sz w:val="24"/>
          <w:szCs w:val="24"/>
          <w:lang w:eastAsia="en-GB"/>
        </w:rPr>
      </w:pPr>
    </w:p>
    <w:p w14:paraId="22C62075" w14:textId="77777777" w:rsidR="00ED20E8" w:rsidRPr="00C01657" w:rsidRDefault="00ED20E8" w:rsidP="00ED20E8">
      <w:pPr>
        <w:pStyle w:val="NoSpacing"/>
        <w:rPr>
          <w:rFonts w:cstheme="minorHAnsi"/>
          <w:sz w:val="24"/>
          <w:szCs w:val="24"/>
          <w:lang w:eastAsia="en-GB"/>
        </w:rPr>
      </w:pPr>
      <w:r w:rsidRPr="00C01657">
        <w:rPr>
          <w:rFonts w:cstheme="minorHAnsi"/>
          <w:sz w:val="24"/>
          <w:szCs w:val="24"/>
          <w:lang w:eastAsia="en-GB"/>
        </w:rPr>
        <w:t>This interdisciplinary Holocaust studies module explores Auschwitz in history and memory.</w:t>
      </w:r>
    </w:p>
    <w:p w14:paraId="25D7FA7A" w14:textId="77777777" w:rsidR="00ED20E8" w:rsidRPr="00C01657" w:rsidRDefault="00ED20E8" w:rsidP="00ED20E8">
      <w:pPr>
        <w:pStyle w:val="NoSpacing"/>
        <w:rPr>
          <w:rFonts w:cstheme="minorHAnsi"/>
          <w:sz w:val="24"/>
          <w:szCs w:val="24"/>
          <w:lang w:eastAsia="en-GB"/>
        </w:rPr>
      </w:pPr>
    </w:p>
    <w:p w14:paraId="69B0E938" w14:textId="77777777" w:rsidR="00ED20E8" w:rsidRPr="00C01657" w:rsidRDefault="00ED20E8" w:rsidP="00ED20E8">
      <w:pPr>
        <w:pStyle w:val="NoSpacing"/>
        <w:rPr>
          <w:rFonts w:cstheme="minorHAnsi"/>
          <w:sz w:val="24"/>
          <w:szCs w:val="24"/>
          <w:lang w:eastAsia="en-GB"/>
        </w:rPr>
      </w:pPr>
      <w:r w:rsidRPr="00C01657">
        <w:rPr>
          <w:rFonts w:cstheme="minorHAnsi"/>
          <w:sz w:val="24"/>
          <w:szCs w:val="24"/>
          <w:lang w:eastAsia="en-GB"/>
        </w:rPr>
        <w:t>Topics covered relating to KL Auschwitz include the evolution and multi-functionality of the site; the experience of non-Jews; gendered experiences; the nature of survival and resistance in KL Auschwitz; the Auschwitz Sonderkommando; perpetrators and perpetrator texts.</w:t>
      </w:r>
    </w:p>
    <w:p w14:paraId="42EFED73" w14:textId="77777777" w:rsidR="00ED20E8" w:rsidRPr="00C01657" w:rsidRDefault="00ED20E8" w:rsidP="00ED20E8">
      <w:pPr>
        <w:pStyle w:val="NoSpacing"/>
        <w:rPr>
          <w:rFonts w:cstheme="minorHAnsi"/>
          <w:sz w:val="24"/>
          <w:szCs w:val="24"/>
          <w:lang w:eastAsia="en-GB"/>
        </w:rPr>
      </w:pPr>
    </w:p>
    <w:p w14:paraId="09752208" w14:textId="77777777" w:rsidR="00ED20E8" w:rsidRPr="00C01657" w:rsidRDefault="00ED20E8" w:rsidP="00ED20E8">
      <w:pPr>
        <w:pStyle w:val="NoSpacing"/>
        <w:rPr>
          <w:rFonts w:cstheme="minorHAnsi"/>
          <w:sz w:val="24"/>
          <w:szCs w:val="24"/>
          <w:lang w:eastAsia="en-GB"/>
        </w:rPr>
      </w:pPr>
      <w:r w:rsidRPr="00C01657">
        <w:rPr>
          <w:rFonts w:cstheme="minorHAnsi"/>
          <w:sz w:val="24"/>
          <w:szCs w:val="24"/>
          <w:lang w:eastAsia="en-GB"/>
        </w:rPr>
        <w:t>Study of Auschwitz in memory will focus on the ‘afterlife’ of the site, both as a physical location/memorial and as a symbol: visual representations of Auschwitz; memorialization of the site; the Auschwitz-Birkenau State Museum; Auschwitz as a site of mass/dark/Holocaust tourism, and a site of pilgrimage and (contested) sacred space.</w:t>
      </w:r>
    </w:p>
    <w:p w14:paraId="6DA74ACB" w14:textId="77777777" w:rsidR="00ED20E8" w:rsidRPr="00C01657" w:rsidRDefault="00ED20E8" w:rsidP="00ED20E8">
      <w:pPr>
        <w:pStyle w:val="NoSpacing"/>
        <w:rPr>
          <w:rFonts w:cstheme="minorHAnsi"/>
          <w:b/>
          <w:i/>
          <w:sz w:val="24"/>
          <w:szCs w:val="24"/>
          <w:lang w:val="en-US" w:eastAsia="en-GB"/>
        </w:rPr>
      </w:pPr>
    </w:p>
    <w:p w14:paraId="45ED4F4C" w14:textId="77777777" w:rsidR="00ED20E8" w:rsidRPr="00C01657" w:rsidRDefault="00ED20E8" w:rsidP="00ED20E8">
      <w:pPr>
        <w:pStyle w:val="NoSpacing"/>
        <w:rPr>
          <w:rFonts w:cstheme="minorHAnsi"/>
          <w:sz w:val="24"/>
          <w:szCs w:val="24"/>
          <w:lang w:eastAsia="en-GB"/>
        </w:rPr>
      </w:pPr>
    </w:p>
    <w:p w14:paraId="3C07F2B2" w14:textId="3E61CF0C" w:rsidR="00ED20E8" w:rsidRPr="00C01657" w:rsidRDefault="00D93713" w:rsidP="00ED20E8">
      <w:pPr>
        <w:pStyle w:val="NoSpacing"/>
        <w:rPr>
          <w:rFonts w:cstheme="minorHAnsi"/>
          <w:b/>
          <w:bCs/>
          <w:i/>
          <w:iCs/>
          <w:sz w:val="24"/>
          <w:szCs w:val="24"/>
          <w:lang w:eastAsia="en-GB"/>
        </w:rPr>
      </w:pPr>
      <w:r w:rsidRPr="00C01657">
        <w:rPr>
          <w:rFonts w:cstheme="minorHAnsi"/>
          <w:b/>
          <w:bCs/>
          <w:i/>
          <w:iCs/>
          <w:sz w:val="24"/>
          <w:szCs w:val="24"/>
          <w:lang w:eastAsia="en-GB"/>
        </w:rPr>
        <w:t>ASSESSMENT</w:t>
      </w:r>
    </w:p>
    <w:p w14:paraId="17F67992" w14:textId="77777777" w:rsidR="00ED20E8" w:rsidRPr="00C01657" w:rsidRDefault="00ED20E8" w:rsidP="00ED20E8">
      <w:pPr>
        <w:pStyle w:val="NoSpacing"/>
        <w:rPr>
          <w:rFonts w:cstheme="minorHAnsi"/>
          <w:sz w:val="24"/>
          <w:szCs w:val="24"/>
          <w:lang w:eastAsia="en-GB"/>
        </w:rPr>
      </w:pPr>
    </w:p>
    <w:p w14:paraId="2BE92BEE" w14:textId="3B01FB13" w:rsidR="00ED20E8" w:rsidRPr="00C01657" w:rsidRDefault="001A13A3" w:rsidP="00ED20E8">
      <w:pPr>
        <w:pStyle w:val="NoSpacing"/>
        <w:rPr>
          <w:rFonts w:cstheme="minorHAnsi"/>
          <w:sz w:val="24"/>
          <w:szCs w:val="24"/>
        </w:rPr>
      </w:pPr>
      <w:r w:rsidRPr="00C01657">
        <w:rPr>
          <w:rFonts w:cstheme="minorHAnsi"/>
          <w:sz w:val="24"/>
          <w:szCs w:val="24"/>
          <w:lang w:eastAsia="en-GB"/>
        </w:rPr>
        <w:t>TBC</w:t>
      </w:r>
    </w:p>
    <w:p w14:paraId="2B471EA8" w14:textId="77777777" w:rsidR="00ED20E8" w:rsidRPr="00C01657" w:rsidRDefault="00ED20E8" w:rsidP="00ED20E8">
      <w:pPr>
        <w:rPr>
          <w:rFonts w:cstheme="minorHAnsi"/>
        </w:rPr>
      </w:pPr>
    </w:p>
    <w:p w14:paraId="626FDAA9" w14:textId="77777777" w:rsidR="00ED20E8" w:rsidRPr="00C01657" w:rsidRDefault="00ED20E8" w:rsidP="00ED20E8">
      <w:pPr>
        <w:rPr>
          <w:rFonts w:cstheme="minorHAnsi"/>
        </w:rPr>
      </w:pPr>
    </w:p>
    <w:p w14:paraId="7824781B" w14:textId="77777777" w:rsidR="00ED20E8" w:rsidRPr="00C01657" w:rsidRDefault="00ED20E8" w:rsidP="00ED20E8">
      <w:pPr>
        <w:rPr>
          <w:rFonts w:cstheme="minorHAnsi"/>
        </w:rPr>
      </w:pPr>
    </w:p>
    <w:p w14:paraId="2A20A789" w14:textId="77777777" w:rsidR="00ED20E8" w:rsidRPr="00C01657" w:rsidRDefault="00ED20E8" w:rsidP="00ED20E8">
      <w:pPr>
        <w:rPr>
          <w:rFonts w:cstheme="minorHAnsi"/>
        </w:rPr>
      </w:pPr>
    </w:p>
    <w:p w14:paraId="41C7F2D5" w14:textId="77777777" w:rsidR="00ED20E8" w:rsidRPr="00C01657" w:rsidRDefault="00ED20E8" w:rsidP="00ED20E8">
      <w:pPr>
        <w:rPr>
          <w:rFonts w:cstheme="minorHAnsi"/>
        </w:rPr>
      </w:pPr>
    </w:p>
    <w:p w14:paraId="2EBBBAD5" w14:textId="77777777" w:rsidR="00ED20E8" w:rsidRPr="00C01657" w:rsidRDefault="00ED20E8" w:rsidP="00ED20E8">
      <w:pPr>
        <w:rPr>
          <w:rFonts w:cstheme="minorHAnsi"/>
        </w:rPr>
      </w:pPr>
    </w:p>
    <w:p w14:paraId="72FB54F8" w14:textId="77777777" w:rsidR="00ED20E8" w:rsidRPr="00C01657" w:rsidRDefault="00ED20E8" w:rsidP="00ED20E8">
      <w:pPr>
        <w:rPr>
          <w:rFonts w:cstheme="minorHAnsi"/>
        </w:rPr>
      </w:pPr>
    </w:p>
    <w:p w14:paraId="2EF794E6" w14:textId="77777777" w:rsidR="00ED20E8" w:rsidRPr="00C01657" w:rsidRDefault="00ED20E8" w:rsidP="00ED20E8">
      <w:pPr>
        <w:rPr>
          <w:rFonts w:cstheme="minorHAnsi"/>
        </w:rPr>
      </w:pPr>
    </w:p>
    <w:p w14:paraId="6B17F71F" w14:textId="77777777" w:rsidR="00ED20E8" w:rsidRPr="00C01657" w:rsidRDefault="00ED20E8" w:rsidP="00ED20E8">
      <w:pPr>
        <w:rPr>
          <w:rFonts w:cstheme="minorHAnsi"/>
        </w:rPr>
      </w:pPr>
    </w:p>
    <w:p w14:paraId="1170499D" w14:textId="77777777" w:rsidR="00ED20E8" w:rsidRPr="00C01657" w:rsidRDefault="00ED20E8" w:rsidP="00ED20E8">
      <w:pPr>
        <w:rPr>
          <w:rFonts w:cstheme="minorHAnsi"/>
        </w:rPr>
      </w:pPr>
    </w:p>
    <w:p w14:paraId="46F23EF3" w14:textId="77777777" w:rsidR="00ED20E8" w:rsidRPr="00C01657" w:rsidRDefault="00ED20E8" w:rsidP="00ED20E8">
      <w:pPr>
        <w:rPr>
          <w:rFonts w:cstheme="minorHAnsi"/>
          <w:sz w:val="24"/>
          <w:szCs w:val="24"/>
        </w:rPr>
      </w:pPr>
    </w:p>
    <w:p w14:paraId="5665CC5D" w14:textId="77777777" w:rsidR="00ED20E8" w:rsidRPr="00C01657" w:rsidRDefault="00ED20E8" w:rsidP="00ED20E8">
      <w:pPr>
        <w:pStyle w:val="Heading2"/>
        <w:jc w:val="center"/>
        <w:rPr>
          <w:rFonts w:asciiTheme="minorHAnsi" w:hAnsiTheme="minorHAnsi" w:cstheme="minorHAnsi"/>
          <w:b/>
          <w:bCs/>
          <w:color w:val="auto"/>
          <w:u w:val="single"/>
          <w:shd w:val="clear" w:color="auto" w:fill="FFFFFF"/>
        </w:rPr>
      </w:pPr>
      <w:r w:rsidRPr="00C01657">
        <w:rPr>
          <w:rFonts w:asciiTheme="minorHAnsi" w:hAnsiTheme="minorHAnsi" w:cstheme="minorHAnsi"/>
          <w:b/>
          <w:bCs/>
          <w:color w:val="auto"/>
          <w:u w:val="single"/>
          <w:shd w:val="clear" w:color="auto" w:fill="FFFFFF"/>
        </w:rPr>
        <w:lastRenderedPageBreak/>
        <w:t>LI Gender, Sexualities and Religion</w:t>
      </w:r>
    </w:p>
    <w:p w14:paraId="1A5DEEB1" w14:textId="77777777" w:rsidR="00ED20E8" w:rsidRPr="00C01657" w:rsidRDefault="00ED20E8" w:rsidP="00ED20E8">
      <w:pPr>
        <w:rPr>
          <w:rFonts w:cstheme="minorHAnsi"/>
        </w:rPr>
      </w:pPr>
    </w:p>
    <w:p w14:paraId="209ACD27" w14:textId="3F915AE6" w:rsidR="00ED20E8" w:rsidRPr="00C01657" w:rsidRDefault="00D93713" w:rsidP="00ED20E8">
      <w:pPr>
        <w:pStyle w:val="NoSpacing"/>
        <w:rPr>
          <w:rFonts w:cstheme="minorHAnsi"/>
          <w:sz w:val="24"/>
          <w:szCs w:val="24"/>
          <w:lang w:eastAsia="en-GB"/>
        </w:rPr>
      </w:pPr>
      <w:r w:rsidRPr="00C01657">
        <w:rPr>
          <w:rFonts w:cstheme="minorHAnsi"/>
          <w:b/>
          <w:bCs/>
          <w:i/>
          <w:iCs/>
          <w:sz w:val="24"/>
          <w:szCs w:val="24"/>
          <w:lang w:eastAsia="en-GB"/>
        </w:rPr>
        <w:t>MODULE CODE:</w:t>
      </w:r>
      <w:r w:rsidR="00ED20E8" w:rsidRPr="00C01657">
        <w:rPr>
          <w:rFonts w:cstheme="minorHAnsi"/>
          <w:sz w:val="24"/>
          <w:szCs w:val="24"/>
          <w:lang w:eastAsia="en-GB"/>
        </w:rPr>
        <w:t xml:space="preserve"> 40040</w:t>
      </w:r>
    </w:p>
    <w:p w14:paraId="6DBD0444" w14:textId="78530ABA" w:rsidR="00ED20E8" w:rsidRPr="00C01657" w:rsidRDefault="00D93713" w:rsidP="00ED20E8">
      <w:pPr>
        <w:pStyle w:val="NoSpacing"/>
        <w:rPr>
          <w:rFonts w:cstheme="minorHAnsi"/>
          <w:sz w:val="24"/>
          <w:szCs w:val="24"/>
          <w:lang w:eastAsia="en-GB"/>
        </w:rPr>
      </w:pPr>
      <w:r w:rsidRPr="00C01657">
        <w:rPr>
          <w:rFonts w:cstheme="minorHAnsi"/>
          <w:b/>
          <w:bCs/>
          <w:i/>
          <w:iCs/>
          <w:sz w:val="24"/>
          <w:szCs w:val="24"/>
          <w:lang w:eastAsia="en-GB"/>
        </w:rPr>
        <w:t>CREDIT VALUE:</w:t>
      </w:r>
      <w:r w:rsidR="00ED20E8" w:rsidRPr="00C01657">
        <w:rPr>
          <w:rFonts w:cstheme="minorHAnsi"/>
          <w:sz w:val="24"/>
          <w:szCs w:val="24"/>
          <w:lang w:eastAsia="en-GB"/>
        </w:rPr>
        <w:t xml:space="preserve"> 20</w:t>
      </w:r>
    </w:p>
    <w:p w14:paraId="0759A043" w14:textId="46000E9D" w:rsidR="00ED20E8" w:rsidRPr="00C01657" w:rsidRDefault="00D93713" w:rsidP="00ED20E8">
      <w:pPr>
        <w:pStyle w:val="NoSpacing"/>
        <w:rPr>
          <w:rFonts w:cstheme="minorHAnsi"/>
          <w:sz w:val="24"/>
          <w:szCs w:val="24"/>
          <w:lang w:eastAsia="en-GB"/>
        </w:rPr>
      </w:pPr>
      <w:r w:rsidRPr="00C01657">
        <w:rPr>
          <w:rFonts w:cstheme="minorHAnsi"/>
          <w:b/>
          <w:bCs/>
          <w:i/>
          <w:iCs/>
          <w:sz w:val="24"/>
          <w:szCs w:val="24"/>
          <w:lang w:eastAsia="en-GB"/>
        </w:rPr>
        <w:t>SEMESTER:</w:t>
      </w:r>
      <w:r w:rsidR="00ED20E8" w:rsidRPr="00C01657">
        <w:rPr>
          <w:rFonts w:cstheme="minorHAnsi"/>
          <w:sz w:val="24"/>
          <w:szCs w:val="24"/>
          <w:lang w:eastAsia="en-GB"/>
        </w:rPr>
        <w:t xml:space="preserve"> 2</w:t>
      </w:r>
    </w:p>
    <w:p w14:paraId="1465F20D" w14:textId="1A17F5F5" w:rsidR="00ED20E8" w:rsidRPr="00C01657" w:rsidRDefault="00D93713" w:rsidP="00ED20E8">
      <w:pPr>
        <w:pStyle w:val="NoSpacing"/>
        <w:rPr>
          <w:rFonts w:cstheme="minorHAnsi"/>
          <w:sz w:val="24"/>
          <w:szCs w:val="24"/>
          <w:lang w:eastAsia="en-GB"/>
        </w:rPr>
      </w:pPr>
      <w:r w:rsidRPr="00C01657">
        <w:rPr>
          <w:rFonts w:cstheme="minorHAnsi"/>
          <w:b/>
          <w:bCs/>
          <w:i/>
          <w:iCs/>
          <w:sz w:val="24"/>
          <w:szCs w:val="24"/>
          <w:lang w:eastAsia="en-GB"/>
        </w:rPr>
        <w:t>PRE-REQUISITES:</w:t>
      </w:r>
      <w:r w:rsidR="00ED20E8" w:rsidRPr="00C01657">
        <w:rPr>
          <w:rFonts w:cstheme="minorHAnsi"/>
          <w:sz w:val="24"/>
          <w:szCs w:val="24"/>
          <w:lang w:eastAsia="en-GB"/>
        </w:rPr>
        <w:t xml:space="preserve"> None</w:t>
      </w:r>
    </w:p>
    <w:p w14:paraId="260389AE" w14:textId="77777777" w:rsidR="00ED20E8" w:rsidRPr="00C01657" w:rsidRDefault="00ED20E8" w:rsidP="00ED20E8">
      <w:pPr>
        <w:pStyle w:val="NoSpacing"/>
        <w:rPr>
          <w:rFonts w:cstheme="minorHAnsi"/>
          <w:sz w:val="24"/>
          <w:szCs w:val="24"/>
          <w:lang w:eastAsia="en-GB"/>
        </w:rPr>
      </w:pPr>
    </w:p>
    <w:p w14:paraId="70C5B173" w14:textId="252B12C2" w:rsidR="00ED20E8" w:rsidRPr="00C01657" w:rsidRDefault="00D93713" w:rsidP="00ED20E8">
      <w:pPr>
        <w:pStyle w:val="NoSpacing"/>
        <w:rPr>
          <w:rFonts w:cstheme="minorHAnsi"/>
          <w:b/>
          <w:bCs/>
          <w:i/>
          <w:iCs/>
          <w:sz w:val="24"/>
          <w:szCs w:val="24"/>
          <w:lang w:eastAsia="en-GB"/>
        </w:rPr>
      </w:pPr>
      <w:r w:rsidRPr="00C01657">
        <w:rPr>
          <w:rFonts w:cstheme="minorHAnsi"/>
          <w:b/>
          <w:bCs/>
          <w:i/>
          <w:iCs/>
          <w:sz w:val="24"/>
          <w:szCs w:val="24"/>
          <w:lang w:eastAsia="en-GB"/>
        </w:rPr>
        <w:t>DESCRIPTION</w:t>
      </w:r>
    </w:p>
    <w:p w14:paraId="6B356F6D" w14:textId="77777777" w:rsidR="00ED20E8" w:rsidRPr="00C01657" w:rsidRDefault="00ED20E8" w:rsidP="00ED20E8">
      <w:pPr>
        <w:pStyle w:val="NoSpacing"/>
        <w:rPr>
          <w:rFonts w:cstheme="minorHAnsi"/>
          <w:b/>
          <w:bCs/>
          <w:sz w:val="24"/>
          <w:szCs w:val="24"/>
          <w:u w:val="single"/>
          <w:lang w:eastAsia="en-GB"/>
        </w:rPr>
      </w:pPr>
    </w:p>
    <w:p w14:paraId="7C00A31A" w14:textId="77777777" w:rsidR="00ED20E8" w:rsidRPr="00C01657" w:rsidRDefault="00ED20E8" w:rsidP="00ED20E8">
      <w:pPr>
        <w:rPr>
          <w:rFonts w:cstheme="minorHAnsi"/>
          <w:sz w:val="24"/>
          <w:szCs w:val="24"/>
        </w:rPr>
      </w:pPr>
      <w:bookmarkStart w:id="0" w:name="_Hlk153524065"/>
      <w:r w:rsidRPr="00C01657">
        <w:rPr>
          <w:rFonts w:cstheme="minorHAnsi"/>
          <w:sz w:val="24"/>
          <w:szCs w:val="24"/>
        </w:rPr>
        <w:t xml:space="preserve">This module explores the complicated and often heated relationship between LGBTQ movements, feminist movements and religion/spirituality. It investigates how social and political constructions of gender and sexuality are challenged, both by those who attempt to reform religious traditions from within and those who break away to invent new forms of spirituality. </w:t>
      </w:r>
      <w:bookmarkEnd w:id="0"/>
      <w:r w:rsidRPr="00C01657">
        <w:rPr>
          <w:rFonts w:cstheme="minorHAnsi"/>
          <w:sz w:val="24"/>
          <w:szCs w:val="24"/>
        </w:rPr>
        <w:t xml:space="preserve">The focus will typically be on </w:t>
      </w:r>
      <w:proofErr w:type="gramStart"/>
      <w:r w:rsidRPr="00C01657">
        <w:rPr>
          <w:rFonts w:cstheme="minorHAnsi"/>
          <w:sz w:val="24"/>
          <w:szCs w:val="24"/>
        </w:rPr>
        <w:t>particular texts</w:t>
      </w:r>
      <w:proofErr w:type="gramEnd"/>
      <w:r w:rsidRPr="00C01657">
        <w:rPr>
          <w:rFonts w:cstheme="minorHAnsi"/>
          <w:sz w:val="24"/>
          <w:szCs w:val="24"/>
        </w:rPr>
        <w:t xml:space="preserve"> from </w:t>
      </w:r>
      <w:proofErr w:type="gramStart"/>
      <w:r w:rsidRPr="00C01657">
        <w:rPr>
          <w:rFonts w:cstheme="minorHAnsi"/>
          <w:sz w:val="24"/>
          <w:szCs w:val="24"/>
        </w:rPr>
        <w:t>particular religious</w:t>
      </w:r>
      <w:proofErr w:type="gramEnd"/>
      <w:r w:rsidRPr="00C01657">
        <w:rPr>
          <w:rFonts w:cstheme="minorHAnsi"/>
          <w:sz w:val="24"/>
          <w:szCs w:val="24"/>
        </w:rPr>
        <w:t xml:space="preserve"> traditions from the last fifty years. Topics include power, authority, experience, community, minorities. The module is usually divided into three textual blocs, enabling comparisons between perspectives across religious traditions, regions, and languages.</w:t>
      </w:r>
    </w:p>
    <w:p w14:paraId="3F7E1C0C" w14:textId="77777777" w:rsidR="00ED20E8" w:rsidRPr="00C01657" w:rsidRDefault="00ED20E8" w:rsidP="00ED20E8">
      <w:pPr>
        <w:rPr>
          <w:rFonts w:cstheme="minorHAnsi"/>
          <w:sz w:val="24"/>
          <w:szCs w:val="24"/>
        </w:rPr>
      </w:pPr>
    </w:p>
    <w:p w14:paraId="6406DF16" w14:textId="765ABE7C" w:rsidR="00ED20E8" w:rsidRPr="00C01657" w:rsidRDefault="00D93713" w:rsidP="00ED20E8">
      <w:pPr>
        <w:rPr>
          <w:rFonts w:cstheme="minorHAnsi"/>
          <w:b/>
          <w:bCs/>
          <w:i/>
          <w:iCs/>
          <w:sz w:val="24"/>
          <w:szCs w:val="24"/>
        </w:rPr>
      </w:pPr>
      <w:r w:rsidRPr="00C01657">
        <w:rPr>
          <w:rFonts w:cstheme="minorHAnsi"/>
          <w:b/>
          <w:bCs/>
          <w:i/>
          <w:iCs/>
          <w:sz w:val="24"/>
          <w:szCs w:val="24"/>
        </w:rPr>
        <w:t>ASSESSMENT:</w:t>
      </w:r>
    </w:p>
    <w:p w14:paraId="76A929F4" w14:textId="77777777" w:rsidR="00ED20E8" w:rsidRPr="00C01657" w:rsidRDefault="00ED20E8" w:rsidP="00ED20E8">
      <w:pPr>
        <w:rPr>
          <w:rFonts w:cstheme="minorHAnsi"/>
        </w:rPr>
        <w:sectPr w:rsidR="00ED20E8" w:rsidRPr="00C01657" w:rsidSect="00ED20E8">
          <w:pgSz w:w="11906" w:h="16838"/>
          <w:pgMar w:top="1440" w:right="1440" w:bottom="1440" w:left="1440" w:header="708" w:footer="708" w:gutter="0"/>
          <w:cols w:space="708"/>
          <w:docGrid w:linePitch="360"/>
        </w:sectPr>
      </w:pPr>
      <w:r w:rsidRPr="00C01657">
        <w:rPr>
          <w:rFonts w:cstheme="minorHAnsi"/>
          <w:sz w:val="24"/>
          <w:szCs w:val="24"/>
        </w:rPr>
        <w:t>2 x 2,000 words essay (50% each)</w:t>
      </w:r>
    </w:p>
    <w:p w14:paraId="3EFF9586" w14:textId="72807F74" w:rsidR="00E030CD" w:rsidRPr="00C01657" w:rsidRDefault="00E030CD" w:rsidP="008A6E13">
      <w:pPr>
        <w:pStyle w:val="Heading2"/>
        <w:jc w:val="center"/>
        <w:rPr>
          <w:rFonts w:asciiTheme="minorHAnsi" w:hAnsiTheme="minorHAnsi" w:cstheme="minorHAnsi"/>
          <w:b/>
          <w:bCs/>
          <w:color w:val="auto"/>
          <w:u w:val="single"/>
          <w:shd w:val="clear" w:color="auto" w:fill="FFFFFF"/>
        </w:rPr>
      </w:pPr>
      <w:r w:rsidRPr="00C01657">
        <w:rPr>
          <w:rFonts w:asciiTheme="minorHAnsi" w:hAnsiTheme="minorHAnsi" w:cstheme="minorHAnsi"/>
          <w:b/>
          <w:bCs/>
          <w:color w:val="auto"/>
          <w:u w:val="single"/>
          <w:shd w:val="clear" w:color="auto" w:fill="FFFFFF"/>
        </w:rPr>
        <w:lastRenderedPageBreak/>
        <w:t>LI Religions of India</w:t>
      </w:r>
    </w:p>
    <w:p w14:paraId="0B0F9886" w14:textId="77777777" w:rsidR="007B44C2" w:rsidRPr="00C01657" w:rsidRDefault="007B44C2" w:rsidP="00DE4DA9">
      <w:pPr>
        <w:rPr>
          <w:rFonts w:cstheme="minorHAnsi"/>
          <w:sz w:val="20"/>
          <w:szCs w:val="20"/>
        </w:rPr>
      </w:pPr>
    </w:p>
    <w:p w14:paraId="7558E7B6" w14:textId="7E3B563C" w:rsidR="004C6063" w:rsidRPr="00C01657" w:rsidRDefault="004C6063" w:rsidP="004C6063">
      <w:pPr>
        <w:spacing w:after="0" w:line="240" w:lineRule="auto"/>
        <w:rPr>
          <w:rFonts w:cstheme="minorHAnsi"/>
          <w:sz w:val="24"/>
          <w:szCs w:val="24"/>
        </w:rPr>
      </w:pPr>
      <w:r w:rsidRPr="00C01657">
        <w:rPr>
          <w:rFonts w:cstheme="minorHAnsi"/>
          <w:b/>
          <w:bCs/>
          <w:i/>
          <w:iCs/>
          <w:sz w:val="24"/>
          <w:szCs w:val="24"/>
        </w:rPr>
        <w:t>MODULE CODE:</w:t>
      </w:r>
      <w:r w:rsidRPr="00C01657">
        <w:rPr>
          <w:rFonts w:cstheme="minorHAnsi"/>
          <w:sz w:val="24"/>
          <w:szCs w:val="24"/>
        </w:rPr>
        <w:t> 40691</w:t>
      </w:r>
    </w:p>
    <w:p w14:paraId="6EBE2B53" w14:textId="2643689E" w:rsidR="004C6063" w:rsidRPr="00C01657" w:rsidRDefault="004C6063" w:rsidP="004C6063">
      <w:pPr>
        <w:spacing w:after="0" w:line="240" w:lineRule="auto"/>
        <w:rPr>
          <w:rFonts w:cstheme="minorHAnsi"/>
          <w:sz w:val="24"/>
          <w:szCs w:val="24"/>
        </w:rPr>
      </w:pPr>
      <w:r w:rsidRPr="00C01657">
        <w:rPr>
          <w:rFonts w:cstheme="minorHAnsi"/>
          <w:b/>
          <w:bCs/>
          <w:i/>
          <w:iCs/>
          <w:sz w:val="24"/>
          <w:szCs w:val="24"/>
        </w:rPr>
        <w:t>CREDIT VALUE:</w:t>
      </w:r>
      <w:r w:rsidRPr="00C01657">
        <w:rPr>
          <w:rFonts w:cstheme="minorHAnsi"/>
          <w:sz w:val="24"/>
          <w:szCs w:val="24"/>
        </w:rPr>
        <w:t> 20</w:t>
      </w:r>
    </w:p>
    <w:p w14:paraId="1090F2E3" w14:textId="5CD8E0A0" w:rsidR="004C6063" w:rsidRPr="00C01657" w:rsidRDefault="004C6063" w:rsidP="004C6063">
      <w:pPr>
        <w:spacing w:after="0" w:line="240" w:lineRule="auto"/>
        <w:rPr>
          <w:rFonts w:cstheme="minorHAnsi"/>
          <w:sz w:val="24"/>
          <w:szCs w:val="24"/>
        </w:rPr>
      </w:pPr>
      <w:r w:rsidRPr="00C01657">
        <w:rPr>
          <w:rFonts w:cstheme="minorHAnsi"/>
          <w:b/>
          <w:bCs/>
          <w:i/>
          <w:iCs/>
          <w:sz w:val="24"/>
          <w:szCs w:val="24"/>
        </w:rPr>
        <w:t>SEMESTER:</w:t>
      </w:r>
      <w:r w:rsidRPr="00C01657">
        <w:rPr>
          <w:rFonts w:cstheme="minorHAnsi"/>
          <w:sz w:val="24"/>
          <w:szCs w:val="24"/>
        </w:rPr>
        <w:t> 2</w:t>
      </w:r>
    </w:p>
    <w:p w14:paraId="7B727BBD" w14:textId="53FC86EE" w:rsidR="004C6063" w:rsidRPr="00C01657" w:rsidRDefault="004C6063" w:rsidP="004C6063">
      <w:pPr>
        <w:spacing w:after="0" w:line="240" w:lineRule="auto"/>
        <w:rPr>
          <w:rFonts w:cstheme="minorHAnsi"/>
          <w:sz w:val="24"/>
          <w:szCs w:val="24"/>
        </w:rPr>
      </w:pPr>
      <w:r w:rsidRPr="00C01657">
        <w:rPr>
          <w:rFonts w:cstheme="minorHAnsi"/>
          <w:b/>
          <w:bCs/>
          <w:i/>
          <w:iCs/>
          <w:sz w:val="24"/>
          <w:szCs w:val="24"/>
        </w:rPr>
        <w:t>PRE-REQUISITES:</w:t>
      </w:r>
      <w:r w:rsidRPr="00C01657">
        <w:rPr>
          <w:rFonts w:cstheme="minorHAnsi"/>
          <w:sz w:val="24"/>
          <w:szCs w:val="24"/>
        </w:rPr>
        <w:t xml:space="preserve"> None</w:t>
      </w:r>
    </w:p>
    <w:p w14:paraId="0C692448" w14:textId="77777777" w:rsidR="004C6063" w:rsidRPr="00C01657" w:rsidRDefault="004C6063" w:rsidP="004C6063">
      <w:pPr>
        <w:spacing w:after="0" w:line="240" w:lineRule="auto"/>
        <w:rPr>
          <w:rFonts w:cstheme="minorHAnsi"/>
          <w:sz w:val="24"/>
          <w:szCs w:val="24"/>
        </w:rPr>
      </w:pPr>
    </w:p>
    <w:p w14:paraId="2AEF336B" w14:textId="1406202C" w:rsidR="004C6063" w:rsidRPr="00C01657" w:rsidRDefault="00557B6D" w:rsidP="004C6063">
      <w:pPr>
        <w:spacing w:after="0" w:line="240" w:lineRule="auto"/>
        <w:rPr>
          <w:rFonts w:cstheme="minorHAnsi"/>
          <w:b/>
          <w:bCs/>
          <w:i/>
          <w:iCs/>
          <w:sz w:val="24"/>
          <w:szCs w:val="24"/>
        </w:rPr>
      </w:pPr>
      <w:r w:rsidRPr="00C01657">
        <w:rPr>
          <w:rFonts w:cstheme="minorHAnsi"/>
          <w:b/>
          <w:bCs/>
          <w:i/>
          <w:iCs/>
          <w:sz w:val="24"/>
          <w:szCs w:val="24"/>
        </w:rPr>
        <w:t>DESCRIPTION</w:t>
      </w:r>
    </w:p>
    <w:p w14:paraId="6EABC8C6" w14:textId="77777777" w:rsidR="00557B6D" w:rsidRPr="00C01657" w:rsidRDefault="00557B6D" w:rsidP="004C6063">
      <w:pPr>
        <w:spacing w:after="0" w:line="240" w:lineRule="auto"/>
        <w:rPr>
          <w:rFonts w:cstheme="minorHAnsi"/>
          <w:b/>
          <w:bCs/>
          <w:i/>
          <w:iCs/>
          <w:sz w:val="24"/>
          <w:szCs w:val="24"/>
        </w:rPr>
      </w:pPr>
    </w:p>
    <w:p w14:paraId="31DE44BA" w14:textId="77777777" w:rsidR="00F60C24" w:rsidRPr="00C01657" w:rsidRDefault="00F60C24" w:rsidP="00F60C24">
      <w:pPr>
        <w:rPr>
          <w:rFonts w:cstheme="minorHAnsi"/>
          <w:sz w:val="24"/>
          <w:szCs w:val="24"/>
        </w:rPr>
      </w:pPr>
      <w:r w:rsidRPr="00C01657">
        <w:rPr>
          <w:rFonts w:cstheme="minorHAnsi"/>
          <w:sz w:val="24"/>
          <w:szCs w:val="24"/>
        </w:rPr>
        <w:t xml:space="preserve">This module will introduce students to the Hindu, Jain, Buddhist and Sikh religious traditions. It will first explore the concept of dharma in each of these Indic traditions. Students will study key beliefs and practices such as attitudes towards the afterlife, reincarnation, liberation, and concepts such as compassion and selfless service, which create the environment to understand notions of duty, doing good deeds, religious practice, and achieving fulfilment. By addressing the 'central and fundamental' beliefs and practices of each tradition, students will learn and connect the common features and differences among them. There will be a comparative focus with Indic Sufism's encounters and engagement with key concepts of these religious traditions. The module will also encourage students to see how these religions and their communities have influenced, engaged with, and adapted through encounters with, and by living in, the 'West'. It will also be the opportunity to address the question of the relevance of constructs such as \"religion\" or \"Hinduism\" to denote the phenomena that we will engage with, </w:t>
      </w:r>
      <w:proofErr w:type="gramStart"/>
      <w:r w:rsidRPr="00C01657">
        <w:rPr>
          <w:rFonts w:cstheme="minorHAnsi"/>
          <w:sz w:val="24"/>
          <w:szCs w:val="24"/>
        </w:rPr>
        <w:t>so as to</w:t>
      </w:r>
      <w:proofErr w:type="gramEnd"/>
      <w:r w:rsidRPr="00C01657">
        <w:rPr>
          <w:rFonts w:cstheme="minorHAnsi"/>
          <w:sz w:val="24"/>
          <w:szCs w:val="24"/>
        </w:rPr>
        <w:t xml:space="preserve"> encourage students to look beyond the Western perspectives.</w:t>
      </w:r>
    </w:p>
    <w:p w14:paraId="36FF698F" w14:textId="45382DC1" w:rsidR="00F60C24" w:rsidRPr="00C01657" w:rsidRDefault="00F60C24" w:rsidP="00F60C24">
      <w:pPr>
        <w:rPr>
          <w:rFonts w:cstheme="minorHAnsi"/>
          <w:b/>
          <w:bCs/>
          <w:i/>
          <w:iCs/>
          <w:sz w:val="24"/>
          <w:szCs w:val="24"/>
        </w:rPr>
      </w:pPr>
      <w:r w:rsidRPr="00C01657">
        <w:rPr>
          <w:rFonts w:cstheme="minorHAnsi"/>
          <w:b/>
          <w:bCs/>
          <w:i/>
          <w:iCs/>
          <w:sz w:val="24"/>
          <w:szCs w:val="24"/>
        </w:rPr>
        <w:t>ASSESSMENT</w:t>
      </w:r>
    </w:p>
    <w:p w14:paraId="7F816272" w14:textId="77777777" w:rsidR="00F60C24" w:rsidRPr="00C01657" w:rsidRDefault="00F60C24" w:rsidP="00F60C24">
      <w:pPr>
        <w:rPr>
          <w:rFonts w:cstheme="minorHAnsi"/>
          <w:sz w:val="24"/>
          <w:szCs w:val="24"/>
        </w:rPr>
      </w:pPr>
      <w:r w:rsidRPr="00C01657">
        <w:rPr>
          <w:rFonts w:cstheme="minorHAnsi"/>
          <w:sz w:val="24"/>
          <w:szCs w:val="24"/>
        </w:rPr>
        <w:t>2 x 2000-word essay (50% each)</w:t>
      </w:r>
    </w:p>
    <w:p w14:paraId="3F1B28AB" w14:textId="77777777" w:rsidR="00557B6D" w:rsidRPr="00C01657" w:rsidRDefault="00557B6D" w:rsidP="004C6063">
      <w:pPr>
        <w:spacing w:after="0" w:line="240" w:lineRule="auto"/>
        <w:rPr>
          <w:rFonts w:cstheme="minorHAnsi"/>
          <w:b/>
          <w:bCs/>
          <w:i/>
          <w:iCs/>
          <w:sz w:val="24"/>
          <w:szCs w:val="24"/>
        </w:rPr>
      </w:pPr>
    </w:p>
    <w:p w14:paraId="0B389ABA" w14:textId="77777777" w:rsidR="007B44C2" w:rsidRPr="00C01657" w:rsidRDefault="007B44C2" w:rsidP="00DE4DA9">
      <w:pPr>
        <w:rPr>
          <w:rFonts w:cstheme="minorHAnsi"/>
          <w:sz w:val="20"/>
          <w:szCs w:val="20"/>
        </w:rPr>
      </w:pPr>
    </w:p>
    <w:p w14:paraId="1B05EDE7" w14:textId="243A93D2" w:rsidR="00DE4DA9" w:rsidRPr="00C01657" w:rsidRDefault="00DE4DA9" w:rsidP="00DE4DA9">
      <w:pPr>
        <w:tabs>
          <w:tab w:val="left" w:pos="1065"/>
        </w:tabs>
        <w:rPr>
          <w:rFonts w:cstheme="minorHAnsi"/>
          <w:lang w:eastAsia="en-GB"/>
        </w:rPr>
      </w:pPr>
    </w:p>
    <w:p w14:paraId="4B91C59C" w14:textId="0AE18757" w:rsidR="00DE4DA9" w:rsidRPr="00C01657" w:rsidRDefault="00DE4DA9" w:rsidP="00F924C6">
      <w:pPr>
        <w:tabs>
          <w:tab w:val="left" w:pos="1065"/>
        </w:tabs>
        <w:jc w:val="center"/>
        <w:rPr>
          <w:rFonts w:cstheme="minorHAnsi"/>
          <w:lang w:eastAsia="en-GB"/>
        </w:rPr>
        <w:sectPr w:rsidR="00DE4DA9" w:rsidRPr="00C01657" w:rsidSect="003B3B3B">
          <w:pgSz w:w="11906" w:h="16838"/>
          <w:pgMar w:top="1440" w:right="1440" w:bottom="1440" w:left="1440" w:header="708" w:footer="708" w:gutter="0"/>
          <w:cols w:space="708"/>
          <w:docGrid w:linePitch="360"/>
        </w:sectPr>
      </w:pPr>
    </w:p>
    <w:p w14:paraId="72A34257" w14:textId="77777777" w:rsidR="00523868" w:rsidRPr="00C01657" w:rsidRDefault="00523868" w:rsidP="0070566D">
      <w:pPr>
        <w:pStyle w:val="Heading1"/>
        <w:jc w:val="center"/>
        <w:rPr>
          <w:rFonts w:asciiTheme="minorHAnsi" w:eastAsia="Times New Roman" w:hAnsiTheme="minorHAnsi" w:cstheme="minorHAnsi"/>
          <w:b/>
          <w:bCs/>
          <w:color w:val="auto"/>
          <w:sz w:val="48"/>
          <w:szCs w:val="48"/>
          <w:u w:val="single"/>
          <w:lang w:eastAsia="en-GB"/>
        </w:rPr>
      </w:pPr>
      <w:r w:rsidRPr="00C01657">
        <w:rPr>
          <w:rFonts w:asciiTheme="minorHAnsi" w:eastAsia="Times New Roman" w:hAnsiTheme="minorHAnsi" w:cstheme="minorHAnsi"/>
          <w:b/>
          <w:bCs/>
          <w:color w:val="auto"/>
          <w:sz w:val="48"/>
          <w:szCs w:val="48"/>
          <w:u w:val="single"/>
          <w:lang w:eastAsia="en-GB"/>
        </w:rPr>
        <w:lastRenderedPageBreak/>
        <w:t>Final Year (LH Modules)</w:t>
      </w:r>
    </w:p>
    <w:p w14:paraId="6FDBF552" w14:textId="77777777" w:rsidR="00523868" w:rsidRPr="00C01657" w:rsidRDefault="00523868" w:rsidP="00523868">
      <w:pPr>
        <w:rPr>
          <w:rFonts w:cstheme="minorHAnsi"/>
          <w:lang w:eastAsia="en-GB"/>
        </w:rPr>
      </w:pPr>
    </w:p>
    <w:p w14:paraId="337CCA19" w14:textId="77777777" w:rsidR="008C4C06" w:rsidRPr="00C01657" w:rsidRDefault="008C4C06" w:rsidP="00523868">
      <w:pPr>
        <w:rPr>
          <w:rFonts w:cstheme="minorHAnsi"/>
          <w:lang w:eastAsia="en-GB"/>
        </w:rPr>
      </w:pPr>
    </w:p>
    <w:p w14:paraId="2909B6BF" w14:textId="77777777" w:rsidR="008C4C06" w:rsidRPr="00C01657" w:rsidRDefault="008C4C06" w:rsidP="00523868">
      <w:pPr>
        <w:rPr>
          <w:rFonts w:cstheme="minorHAnsi"/>
          <w:lang w:eastAsia="en-GB"/>
        </w:rPr>
      </w:pPr>
    </w:p>
    <w:p w14:paraId="4D73D0C1" w14:textId="77777777" w:rsidR="008C4C06" w:rsidRPr="00C01657" w:rsidRDefault="008C4C06" w:rsidP="00523868">
      <w:pPr>
        <w:rPr>
          <w:rFonts w:cstheme="minorHAnsi"/>
          <w:lang w:eastAsia="en-GB"/>
        </w:rPr>
      </w:pPr>
    </w:p>
    <w:p w14:paraId="2BD851CC" w14:textId="77777777" w:rsidR="008C4C06" w:rsidRPr="00C01657" w:rsidRDefault="008C4C06" w:rsidP="00523868">
      <w:pPr>
        <w:rPr>
          <w:rFonts w:cstheme="minorHAnsi"/>
          <w:lang w:eastAsia="en-GB"/>
        </w:rPr>
      </w:pPr>
    </w:p>
    <w:p w14:paraId="7BA03265" w14:textId="77777777" w:rsidR="008C4C06" w:rsidRPr="00C01657" w:rsidRDefault="008C4C06" w:rsidP="00523868">
      <w:pPr>
        <w:rPr>
          <w:rFonts w:cstheme="minorHAnsi"/>
          <w:lang w:eastAsia="en-GB"/>
        </w:rPr>
      </w:pPr>
    </w:p>
    <w:p w14:paraId="436A12DB" w14:textId="77777777" w:rsidR="008C4C06" w:rsidRPr="00C01657" w:rsidRDefault="008C4C06" w:rsidP="00523868">
      <w:pPr>
        <w:rPr>
          <w:rFonts w:cstheme="minorHAnsi"/>
          <w:lang w:eastAsia="en-GB"/>
        </w:rPr>
      </w:pPr>
    </w:p>
    <w:p w14:paraId="6C00CEBC" w14:textId="77777777" w:rsidR="008C4C06" w:rsidRPr="00C01657" w:rsidRDefault="008C4C06" w:rsidP="00523868">
      <w:pPr>
        <w:rPr>
          <w:rFonts w:cstheme="minorHAnsi"/>
          <w:lang w:eastAsia="en-GB"/>
        </w:rPr>
      </w:pPr>
    </w:p>
    <w:p w14:paraId="2B0FE8F0" w14:textId="77777777" w:rsidR="008C4C06" w:rsidRPr="00C01657" w:rsidRDefault="008C4C06" w:rsidP="00523868">
      <w:pPr>
        <w:rPr>
          <w:rFonts w:cstheme="minorHAnsi"/>
          <w:lang w:eastAsia="en-GB"/>
        </w:rPr>
      </w:pPr>
    </w:p>
    <w:p w14:paraId="5DA994D7" w14:textId="77777777" w:rsidR="008C4C06" w:rsidRPr="00C01657" w:rsidRDefault="008C4C06" w:rsidP="00523868">
      <w:pPr>
        <w:rPr>
          <w:rFonts w:cstheme="minorHAnsi"/>
          <w:lang w:eastAsia="en-GB"/>
        </w:rPr>
      </w:pPr>
    </w:p>
    <w:p w14:paraId="5306BC04" w14:textId="77777777" w:rsidR="008C4C06" w:rsidRPr="00C01657" w:rsidRDefault="008C4C06" w:rsidP="00523868">
      <w:pPr>
        <w:rPr>
          <w:rFonts w:cstheme="minorHAnsi"/>
          <w:lang w:eastAsia="en-GB"/>
        </w:rPr>
      </w:pPr>
    </w:p>
    <w:p w14:paraId="5E0250CF" w14:textId="77777777" w:rsidR="008C4C06" w:rsidRPr="00C01657" w:rsidRDefault="008C4C06" w:rsidP="00523868">
      <w:pPr>
        <w:rPr>
          <w:rFonts w:cstheme="minorHAnsi"/>
          <w:lang w:eastAsia="en-GB"/>
        </w:rPr>
      </w:pPr>
    </w:p>
    <w:p w14:paraId="34C7C3F9" w14:textId="77777777" w:rsidR="008C4C06" w:rsidRPr="00C01657" w:rsidRDefault="008C4C06" w:rsidP="00523868">
      <w:pPr>
        <w:rPr>
          <w:rFonts w:cstheme="minorHAnsi"/>
          <w:lang w:eastAsia="en-GB"/>
        </w:rPr>
      </w:pPr>
    </w:p>
    <w:p w14:paraId="5820097C" w14:textId="77777777" w:rsidR="008C4C06" w:rsidRPr="00C01657" w:rsidRDefault="008C4C06" w:rsidP="00523868">
      <w:pPr>
        <w:rPr>
          <w:rFonts w:cstheme="minorHAnsi"/>
          <w:lang w:eastAsia="en-GB"/>
        </w:rPr>
      </w:pPr>
    </w:p>
    <w:p w14:paraId="32ADAF9D" w14:textId="77777777" w:rsidR="008C4C06" w:rsidRPr="00C01657" w:rsidRDefault="008C4C06" w:rsidP="00523868">
      <w:pPr>
        <w:rPr>
          <w:rFonts w:cstheme="minorHAnsi"/>
          <w:lang w:eastAsia="en-GB"/>
        </w:rPr>
      </w:pPr>
    </w:p>
    <w:p w14:paraId="74395E68" w14:textId="77777777" w:rsidR="008C4C06" w:rsidRPr="00C01657" w:rsidRDefault="008C4C06" w:rsidP="00523868">
      <w:pPr>
        <w:rPr>
          <w:rFonts w:cstheme="minorHAnsi"/>
          <w:lang w:eastAsia="en-GB"/>
        </w:rPr>
      </w:pPr>
    </w:p>
    <w:p w14:paraId="3DF311A4" w14:textId="762E2148" w:rsidR="008C4C06" w:rsidRPr="00C01657" w:rsidRDefault="008C4C06" w:rsidP="00523868">
      <w:pPr>
        <w:rPr>
          <w:rFonts w:cstheme="minorHAnsi"/>
          <w:lang w:eastAsia="en-GB"/>
        </w:rPr>
        <w:sectPr w:rsidR="008C4C06" w:rsidRPr="00C01657" w:rsidSect="00523868">
          <w:pgSz w:w="11906" w:h="16838"/>
          <w:pgMar w:top="1440" w:right="1440" w:bottom="1440" w:left="1440" w:header="708" w:footer="708" w:gutter="0"/>
          <w:cols w:space="708"/>
          <w:docGrid w:linePitch="360"/>
        </w:sectPr>
      </w:pPr>
    </w:p>
    <w:p w14:paraId="27998157" w14:textId="77777777" w:rsidR="00657AB6" w:rsidRPr="00C01657" w:rsidRDefault="00657AB6" w:rsidP="00E91B69">
      <w:pPr>
        <w:tabs>
          <w:tab w:val="left" w:pos="4622"/>
        </w:tabs>
        <w:spacing w:after="0"/>
        <w:rPr>
          <w:rFonts w:cstheme="minorHAnsi"/>
          <w:bCs/>
          <w:iCs/>
          <w:sz w:val="24"/>
          <w:szCs w:val="24"/>
        </w:rPr>
      </w:pPr>
    </w:p>
    <w:p w14:paraId="1763198D" w14:textId="77777777" w:rsidR="008C4C06" w:rsidRPr="00C01657" w:rsidRDefault="008C4C06" w:rsidP="008C4C06">
      <w:pPr>
        <w:pStyle w:val="Heading1"/>
        <w:jc w:val="center"/>
        <w:rPr>
          <w:rFonts w:asciiTheme="minorHAnsi" w:hAnsiTheme="minorHAnsi" w:cstheme="minorHAnsi"/>
          <w:b/>
          <w:color w:val="auto"/>
          <w:sz w:val="52"/>
          <w:u w:val="single"/>
        </w:rPr>
        <w:sectPr w:rsidR="008C4C06" w:rsidRPr="00C01657" w:rsidSect="008C4C06">
          <w:pgSz w:w="11906" w:h="16838"/>
          <w:pgMar w:top="1440" w:right="1440" w:bottom="1440" w:left="1440" w:header="708" w:footer="708" w:gutter="0"/>
          <w:cols w:space="708"/>
          <w:docGrid w:linePitch="360"/>
        </w:sectPr>
      </w:pPr>
      <w:r w:rsidRPr="00C01657">
        <w:rPr>
          <w:rFonts w:asciiTheme="minorHAnsi" w:hAnsiTheme="minorHAnsi" w:cstheme="minorHAnsi"/>
          <w:b/>
          <w:color w:val="auto"/>
          <w:sz w:val="52"/>
          <w:u w:val="single"/>
        </w:rPr>
        <w:t>SEMESTER 1 MODULES</w:t>
      </w:r>
    </w:p>
    <w:p w14:paraId="4FD7F34A" w14:textId="77777777" w:rsidR="008C4C06" w:rsidRPr="00C01657" w:rsidRDefault="008C4C06" w:rsidP="008C4C06">
      <w:pPr>
        <w:rPr>
          <w:rFonts w:eastAsia="Times New Roman" w:cstheme="minorHAnsi"/>
          <w:color w:val="2D3B45"/>
          <w:sz w:val="32"/>
          <w:szCs w:val="32"/>
          <w:lang w:eastAsia="en-GB"/>
        </w:rPr>
      </w:pPr>
      <w:r w:rsidRPr="00C01657">
        <w:rPr>
          <w:rFonts w:eastAsia="Times New Roman" w:cstheme="minorHAnsi"/>
          <w:color w:val="2D3B45"/>
          <w:sz w:val="32"/>
          <w:szCs w:val="32"/>
          <w:lang w:eastAsia="en-GB"/>
        </w:rPr>
        <w:lastRenderedPageBreak/>
        <w:t xml:space="preserve"> </w:t>
      </w:r>
    </w:p>
    <w:p w14:paraId="2A9D3926" w14:textId="77777777" w:rsidR="008C4C06" w:rsidRPr="00C01657" w:rsidRDefault="008C4C06" w:rsidP="008C4C06">
      <w:pPr>
        <w:pStyle w:val="Heading2"/>
        <w:jc w:val="center"/>
        <w:rPr>
          <w:rFonts w:asciiTheme="minorHAnsi" w:eastAsia="Times New Roman" w:hAnsiTheme="minorHAnsi" w:cstheme="minorHAnsi"/>
          <w:b/>
          <w:color w:val="auto"/>
          <w:u w:val="single"/>
          <w:lang w:eastAsia="en-GB"/>
        </w:rPr>
      </w:pPr>
      <w:r w:rsidRPr="00C01657">
        <w:rPr>
          <w:rFonts w:asciiTheme="minorHAnsi" w:eastAsia="Times New Roman" w:hAnsiTheme="minorHAnsi" w:cstheme="minorHAnsi"/>
          <w:b/>
          <w:color w:val="auto"/>
          <w:u w:val="single"/>
          <w:lang w:eastAsia="en-GB"/>
        </w:rPr>
        <w:t>LH Christmas and Ethical Consuming</w:t>
      </w:r>
    </w:p>
    <w:p w14:paraId="6CA6236B" w14:textId="77777777" w:rsidR="008C4C06" w:rsidRPr="00C01657" w:rsidRDefault="008C4C06" w:rsidP="008C4C06">
      <w:pPr>
        <w:shd w:val="clear" w:color="auto" w:fill="FFFFFF"/>
        <w:spacing w:before="180" w:after="180" w:line="240" w:lineRule="auto"/>
        <w:rPr>
          <w:rFonts w:eastAsia="Times New Roman" w:cstheme="minorHAnsi"/>
          <w:color w:val="2D3B45"/>
          <w:sz w:val="24"/>
          <w:szCs w:val="24"/>
          <w:lang w:eastAsia="en-GB"/>
        </w:rPr>
      </w:pPr>
    </w:p>
    <w:p w14:paraId="3CA9BE0D" w14:textId="5FDA4237" w:rsidR="008C4C06" w:rsidRPr="00C01657" w:rsidRDefault="00A371A4" w:rsidP="008C4C06">
      <w:pPr>
        <w:pStyle w:val="NoSpacing"/>
        <w:rPr>
          <w:rFonts w:cstheme="minorHAnsi"/>
          <w:sz w:val="24"/>
          <w:szCs w:val="24"/>
          <w:lang w:eastAsia="en-GB"/>
        </w:rPr>
      </w:pPr>
      <w:r w:rsidRPr="00C01657">
        <w:rPr>
          <w:rFonts w:cstheme="minorHAnsi"/>
          <w:b/>
          <w:bCs/>
          <w:i/>
          <w:iCs/>
          <w:sz w:val="24"/>
          <w:szCs w:val="24"/>
          <w:lang w:eastAsia="en-GB"/>
        </w:rPr>
        <w:t>MODULE CODE:</w:t>
      </w:r>
      <w:r w:rsidR="008C4C06" w:rsidRPr="00C01657">
        <w:rPr>
          <w:rFonts w:cstheme="minorHAnsi"/>
          <w:sz w:val="24"/>
          <w:szCs w:val="24"/>
          <w:lang w:eastAsia="en-GB"/>
        </w:rPr>
        <w:t xml:space="preserve">  29805</w:t>
      </w:r>
    </w:p>
    <w:p w14:paraId="56ECCE11" w14:textId="523ACE3F" w:rsidR="008C4C06" w:rsidRPr="00C01657" w:rsidRDefault="00A371A4" w:rsidP="008C4C06">
      <w:pPr>
        <w:pStyle w:val="NoSpacing"/>
        <w:rPr>
          <w:rFonts w:cstheme="minorHAnsi"/>
          <w:sz w:val="24"/>
          <w:szCs w:val="24"/>
          <w:lang w:eastAsia="en-GB"/>
        </w:rPr>
      </w:pPr>
      <w:r w:rsidRPr="00C01657">
        <w:rPr>
          <w:rFonts w:cstheme="minorHAnsi"/>
          <w:b/>
          <w:bCs/>
          <w:i/>
          <w:iCs/>
          <w:sz w:val="24"/>
          <w:szCs w:val="24"/>
          <w:lang w:eastAsia="en-GB"/>
        </w:rPr>
        <w:t>CREDIT VALUE:</w:t>
      </w:r>
      <w:r w:rsidR="008C4C06" w:rsidRPr="00C01657">
        <w:rPr>
          <w:rFonts w:cstheme="minorHAnsi"/>
          <w:sz w:val="24"/>
          <w:szCs w:val="24"/>
          <w:lang w:eastAsia="en-GB"/>
        </w:rPr>
        <w:t xml:space="preserve"> 20</w:t>
      </w:r>
    </w:p>
    <w:p w14:paraId="55AA37BE" w14:textId="28D34FD8" w:rsidR="008C4C06" w:rsidRPr="00C01657" w:rsidRDefault="00A371A4" w:rsidP="008C4C06">
      <w:pPr>
        <w:pStyle w:val="NoSpacing"/>
        <w:rPr>
          <w:rFonts w:cstheme="minorHAnsi"/>
          <w:sz w:val="24"/>
          <w:szCs w:val="24"/>
          <w:lang w:eastAsia="en-GB"/>
        </w:rPr>
      </w:pPr>
      <w:r w:rsidRPr="00C01657">
        <w:rPr>
          <w:rFonts w:cstheme="minorHAnsi"/>
          <w:b/>
          <w:bCs/>
          <w:sz w:val="24"/>
          <w:szCs w:val="24"/>
          <w:lang w:eastAsia="en-GB"/>
        </w:rPr>
        <w:t>SEMESTER:</w:t>
      </w:r>
      <w:r w:rsidR="008C4C06" w:rsidRPr="00C01657">
        <w:rPr>
          <w:rFonts w:cstheme="minorHAnsi"/>
          <w:sz w:val="24"/>
          <w:szCs w:val="24"/>
          <w:lang w:eastAsia="en-GB"/>
        </w:rPr>
        <w:t xml:space="preserve"> 1</w:t>
      </w:r>
    </w:p>
    <w:p w14:paraId="7E295E7E" w14:textId="2C653305" w:rsidR="008C4C06" w:rsidRPr="00C01657" w:rsidRDefault="00A371A4" w:rsidP="008C4C06">
      <w:pPr>
        <w:pStyle w:val="NoSpacing"/>
        <w:rPr>
          <w:rFonts w:cstheme="minorHAnsi"/>
          <w:sz w:val="24"/>
          <w:szCs w:val="24"/>
          <w:lang w:eastAsia="en-GB"/>
        </w:rPr>
      </w:pPr>
      <w:r w:rsidRPr="00C01657">
        <w:rPr>
          <w:rFonts w:cstheme="minorHAnsi"/>
          <w:b/>
          <w:bCs/>
          <w:i/>
          <w:iCs/>
          <w:sz w:val="24"/>
          <w:szCs w:val="24"/>
          <w:lang w:eastAsia="en-GB"/>
        </w:rPr>
        <w:t>PRE-REQUISITES:</w:t>
      </w:r>
      <w:r w:rsidR="008C4C06" w:rsidRPr="00C01657">
        <w:rPr>
          <w:rFonts w:cstheme="minorHAnsi"/>
          <w:sz w:val="24"/>
          <w:szCs w:val="24"/>
          <w:lang w:eastAsia="en-GB"/>
        </w:rPr>
        <w:t xml:space="preserve"> None</w:t>
      </w:r>
    </w:p>
    <w:p w14:paraId="141B0C40" w14:textId="77777777" w:rsidR="008C4C06" w:rsidRPr="00C01657" w:rsidRDefault="008C4C06" w:rsidP="008C4C06">
      <w:pPr>
        <w:pStyle w:val="NoSpacing"/>
        <w:rPr>
          <w:rFonts w:cstheme="minorHAnsi"/>
          <w:sz w:val="24"/>
          <w:szCs w:val="24"/>
          <w:lang w:eastAsia="en-GB"/>
        </w:rPr>
      </w:pPr>
    </w:p>
    <w:p w14:paraId="6CB1AC1E" w14:textId="43BFADBC" w:rsidR="008C4C06" w:rsidRPr="00C01657" w:rsidRDefault="00A371A4" w:rsidP="008C4C06">
      <w:pPr>
        <w:pStyle w:val="NoSpacing"/>
        <w:rPr>
          <w:rFonts w:cstheme="minorHAnsi"/>
          <w:b/>
          <w:i/>
          <w:iCs/>
          <w:sz w:val="24"/>
          <w:szCs w:val="24"/>
          <w:lang w:eastAsia="en-GB"/>
        </w:rPr>
      </w:pPr>
      <w:r w:rsidRPr="00C01657">
        <w:rPr>
          <w:rFonts w:cstheme="minorHAnsi"/>
          <w:b/>
          <w:i/>
          <w:iCs/>
          <w:sz w:val="24"/>
          <w:szCs w:val="24"/>
          <w:lang w:eastAsia="en-GB"/>
        </w:rPr>
        <w:t>DESCRIPTION</w:t>
      </w:r>
    </w:p>
    <w:p w14:paraId="7724F5ED" w14:textId="77777777" w:rsidR="008C4C06" w:rsidRPr="00C01657" w:rsidRDefault="008C4C06" w:rsidP="008C4C06">
      <w:pPr>
        <w:pStyle w:val="NoSpacing"/>
        <w:rPr>
          <w:rFonts w:cstheme="minorHAnsi"/>
          <w:b/>
          <w:sz w:val="24"/>
          <w:szCs w:val="24"/>
          <w:u w:val="single"/>
          <w:lang w:eastAsia="en-GB"/>
        </w:rPr>
      </w:pPr>
    </w:p>
    <w:p w14:paraId="5FFB8F30" w14:textId="77777777" w:rsidR="008C4C06" w:rsidRPr="00C01657" w:rsidRDefault="008C4C06" w:rsidP="008C4C06">
      <w:pPr>
        <w:pStyle w:val="NoSpacing"/>
        <w:rPr>
          <w:rFonts w:cstheme="minorHAnsi"/>
          <w:sz w:val="24"/>
          <w:szCs w:val="24"/>
          <w:lang w:eastAsia="en-GB"/>
        </w:rPr>
      </w:pPr>
      <w:r w:rsidRPr="00C01657">
        <w:rPr>
          <w:rFonts w:cstheme="minorHAnsi"/>
          <w:sz w:val="24"/>
          <w:szCs w:val="24"/>
          <w:lang w:eastAsia="en-GB"/>
        </w:rPr>
        <w:t>The module introduces key ideas and themes of ethical consuming within a framework of investigation of the practices of Christmas. Specifically, the module addresses the complexity of debates over the religious character of Christmas, as well as the commercialization of Christmas and other religious festivals. This complexity is enhanced by the wider cultural concern with sustainability, fair trade, environmental impact and other aspects of an ethical approach to consumption. There is a focus on the overlap between consumer society and capitalism, ethical consumption, popular culture, and religious belief and practice.</w:t>
      </w:r>
    </w:p>
    <w:p w14:paraId="50B11BA6" w14:textId="77777777" w:rsidR="008C4C06" w:rsidRPr="00C01657" w:rsidRDefault="008C4C06" w:rsidP="008C4C06">
      <w:pPr>
        <w:pStyle w:val="NoSpacing"/>
        <w:rPr>
          <w:rFonts w:cstheme="minorHAnsi"/>
          <w:sz w:val="24"/>
          <w:szCs w:val="24"/>
          <w:lang w:eastAsia="en-GB"/>
        </w:rPr>
      </w:pPr>
    </w:p>
    <w:p w14:paraId="357E88C5" w14:textId="5146D9E8" w:rsidR="008C4C06" w:rsidRPr="00C01657" w:rsidRDefault="00A371A4" w:rsidP="008C4C06">
      <w:pPr>
        <w:pStyle w:val="NoSpacing"/>
        <w:rPr>
          <w:rFonts w:cstheme="minorHAnsi"/>
          <w:b/>
          <w:bCs/>
          <w:i/>
          <w:iCs/>
          <w:sz w:val="24"/>
          <w:szCs w:val="24"/>
          <w:lang w:eastAsia="en-GB"/>
        </w:rPr>
      </w:pPr>
      <w:r w:rsidRPr="00C01657">
        <w:rPr>
          <w:rFonts w:cstheme="minorHAnsi"/>
          <w:b/>
          <w:bCs/>
          <w:i/>
          <w:iCs/>
          <w:sz w:val="24"/>
          <w:szCs w:val="24"/>
          <w:lang w:eastAsia="en-GB"/>
        </w:rPr>
        <w:t>ASSESSMENT</w:t>
      </w:r>
    </w:p>
    <w:p w14:paraId="5251C2C2" w14:textId="77777777" w:rsidR="008C4C06" w:rsidRPr="00C01657" w:rsidRDefault="008C4C06" w:rsidP="008C4C06">
      <w:pPr>
        <w:pStyle w:val="NoSpacing"/>
        <w:rPr>
          <w:rFonts w:cstheme="minorHAnsi"/>
          <w:sz w:val="24"/>
          <w:szCs w:val="24"/>
          <w:lang w:eastAsia="en-GB"/>
        </w:rPr>
      </w:pPr>
    </w:p>
    <w:p w14:paraId="25A97A79" w14:textId="77777777" w:rsidR="008C4C06" w:rsidRPr="00C01657" w:rsidRDefault="008C4C06" w:rsidP="008C4C06">
      <w:pPr>
        <w:pStyle w:val="NoSpacing"/>
        <w:rPr>
          <w:rFonts w:cstheme="minorHAnsi"/>
          <w:sz w:val="24"/>
          <w:szCs w:val="24"/>
          <w:lang w:eastAsia="en-GB"/>
        </w:rPr>
      </w:pPr>
      <w:r w:rsidRPr="00C01657">
        <w:rPr>
          <w:rFonts w:cstheme="minorHAnsi"/>
          <w:sz w:val="24"/>
          <w:szCs w:val="24"/>
          <w:lang w:eastAsia="en-GB"/>
        </w:rPr>
        <w:t xml:space="preserve">1 x </w:t>
      </w:r>
      <w:proofErr w:type="gramStart"/>
      <w:r w:rsidRPr="00C01657">
        <w:rPr>
          <w:rFonts w:cstheme="minorHAnsi"/>
          <w:sz w:val="24"/>
          <w:szCs w:val="24"/>
          <w:lang w:eastAsia="en-GB"/>
        </w:rPr>
        <w:t>2500 word</w:t>
      </w:r>
      <w:proofErr w:type="gramEnd"/>
      <w:r w:rsidRPr="00C01657">
        <w:rPr>
          <w:rFonts w:cstheme="minorHAnsi"/>
          <w:sz w:val="24"/>
          <w:szCs w:val="24"/>
          <w:lang w:eastAsia="en-GB"/>
        </w:rPr>
        <w:t xml:space="preserve"> essay (60%)</w:t>
      </w:r>
    </w:p>
    <w:p w14:paraId="71CC404E" w14:textId="77777777" w:rsidR="008C4C06" w:rsidRPr="00C01657" w:rsidRDefault="008C4C06" w:rsidP="008C4C06">
      <w:pPr>
        <w:pStyle w:val="NoSpacing"/>
        <w:rPr>
          <w:rFonts w:cstheme="minorHAnsi"/>
          <w:sz w:val="24"/>
          <w:szCs w:val="24"/>
          <w:lang w:eastAsia="en-GB"/>
        </w:rPr>
      </w:pPr>
      <w:r w:rsidRPr="00C01657">
        <w:rPr>
          <w:rFonts w:cstheme="minorHAnsi"/>
          <w:sz w:val="24"/>
          <w:szCs w:val="24"/>
          <w:lang w:eastAsia="en-GB"/>
        </w:rPr>
        <w:t xml:space="preserve">1 x </w:t>
      </w:r>
      <w:proofErr w:type="gramStart"/>
      <w:r w:rsidRPr="00C01657">
        <w:rPr>
          <w:rFonts w:cstheme="minorHAnsi"/>
          <w:sz w:val="24"/>
          <w:szCs w:val="24"/>
          <w:lang w:eastAsia="en-GB"/>
        </w:rPr>
        <w:t>1500 word</w:t>
      </w:r>
      <w:proofErr w:type="gramEnd"/>
      <w:r w:rsidRPr="00C01657">
        <w:rPr>
          <w:rFonts w:cstheme="minorHAnsi"/>
          <w:sz w:val="24"/>
          <w:szCs w:val="24"/>
          <w:lang w:eastAsia="en-GB"/>
        </w:rPr>
        <w:t xml:space="preserve"> critical response (40%)</w:t>
      </w:r>
    </w:p>
    <w:p w14:paraId="43CBF40F" w14:textId="77777777" w:rsidR="008C4C06" w:rsidRPr="00C01657" w:rsidRDefault="008C4C06" w:rsidP="008C4C06">
      <w:pPr>
        <w:pStyle w:val="NoSpacing"/>
        <w:rPr>
          <w:rFonts w:cstheme="minorHAnsi"/>
          <w:b/>
          <w:u w:val="single"/>
          <w:lang w:eastAsia="en-GB"/>
        </w:rPr>
        <w:sectPr w:rsidR="008C4C06" w:rsidRPr="00C01657" w:rsidSect="008C4C06">
          <w:pgSz w:w="11906" w:h="16838"/>
          <w:pgMar w:top="1440" w:right="1440" w:bottom="1440" w:left="1440" w:header="708" w:footer="708" w:gutter="0"/>
          <w:cols w:space="708"/>
          <w:docGrid w:linePitch="360"/>
        </w:sectPr>
      </w:pPr>
    </w:p>
    <w:p w14:paraId="025EC9E1" w14:textId="77777777" w:rsidR="008C4C06" w:rsidRPr="00C01657" w:rsidRDefault="008C4C06" w:rsidP="008C4C06">
      <w:pPr>
        <w:pStyle w:val="Heading2"/>
        <w:jc w:val="center"/>
        <w:rPr>
          <w:rFonts w:asciiTheme="minorHAnsi" w:eastAsia="Times New Roman" w:hAnsiTheme="minorHAnsi" w:cstheme="minorHAnsi"/>
          <w:b/>
          <w:color w:val="auto"/>
          <w:lang w:eastAsia="en-GB"/>
        </w:rPr>
      </w:pPr>
      <w:r w:rsidRPr="00C01657">
        <w:rPr>
          <w:rFonts w:asciiTheme="minorHAnsi" w:eastAsia="Times New Roman" w:hAnsiTheme="minorHAnsi" w:cstheme="minorHAnsi"/>
          <w:b/>
          <w:color w:val="auto"/>
          <w:lang w:eastAsia="en-GB"/>
        </w:rPr>
        <w:lastRenderedPageBreak/>
        <w:t>LH Historical and Contemporary Approaches to the Holocaust</w:t>
      </w:r>
    </w:p>
    <w:p w14:paraId="09737BD5" w14:textId="77777777" w:rsidR="008C4C06" w:rsidRPr="00C01657" w:rsidRDefault="008C4C06" w:rsidP="008C4C06">
      <w:pPr>
        <w:shd w:val="clear" w:color="auto" w:fill="FFFFFF"/>
        <w:spacing w:before="180" w:after="180" w:line="240" w:lineRule="auto"/>
        <w:rPr>
          <w:rFonts w:eastAsia="Times New Roman" w:cstheme="minorHAnsi"/>
          <w:color w:val="2D3B45"/>
          <w:sz w:val="24"/>
          <w:szCs w:val="24"/>
          <w:lang w:eastAsia="en-GB"/>
        </w:rPr>
      </w:pPr>
    </w:p>
    <w:p w14:paraId="2E624B9C" w14:textId="41153AFF" w:rsidR="008C4C06" w:rsidRPr="00C01657" w:rsidRDefault="00A371A4" w:rsidP="008C4C06">
      <w:pPr>
        <w:pStyle w:val="NoSpacing"/>
        <w:rPr>
          <w:rFonts w:cstheme="minorHAnsi"/>
          <w:sz w:val="24"/>
          <w:szCs w:val="24"/>
          <w:lang w:eastAsia="en-GB"/>
        </w:rPr>
      </w:pPr>
      <w:r w:rsidRPr="00C01657">
        <w:rPr>
          <w:rFonts w:cstheme="minorHAnsi"/>
          <w:b/>
          <w:bCs/>
          <w:i/>
          <w:iCs/>
          <w:sz w:val="24"/>
          <w:szCs w:val="24"/>
          <w:lang w:eastAsia="en-GB"/>
        </w:rPr>
        <w:t>MODULE CODE:</w:t>
      </w:r>
      <w:r w:rsidR="008C4C06" w:rsidRPr="00C01657">
        <w:rPr>
          <w:rFonts w:cstheme="minorHAnsi"/>
          <w:sz w:val="24"/>
          <w:szCs w:val="24"/>
          <w:lang w:eastAsia="en-GB"/>
        </w:rPr>
        <w:t xml:space="preserve">  37066</w:t>
      </w:r>
    </w:p>
    <w:p w14:paraId="0BFB771B" w14:textId="37916C2E" w:rsidR="008C4C06" w:rsidRPr="00C01657" w:rsidRDefault="00A371A4" w:rsidP="008C4C06">
      <w:pPr>
        <w:pStyle w:val="NoSpacing"/>
        <w:rPr>
          <w:rFonts w:cstheme="minorHAnsi"/>
          <w:sz w:val="24"/>
          <w:szCs w:val="24"/>
          <w:lang w:eastAsia="en-GB"/>
        </w:rPr>
      </w:pPr>
      <w:r w:rsidRPr="00C01657">
        <w:rPr>
          <w:rFonts w:cstheme="minorHAnsi"/>
          <w:b/>
          <w:bCs/>
          <w:i/>
          <w:iCs/>
          <w:sz w:val="24"/>
          <w:szCs w:val="24"/>
          <w:lang w:eastAsia="en-GB"/>
        </w:rPr>
        <w:t>CREDIT VALUE:</w:t>
      </w:r>
      <w:r w:rsidR="008C4C06" w:rsidRPr="00C01657">
        <w:rPr>
          <w:rFonts w:cstheme="minorHAnsi"/>
          <w:sz w:val="24"/>
          <w:szCs w:val="24"/>
          <w:lang w:eastAsia="en-GB"/>
        </w:rPr>
        <w:t xml:space="preserve"> 20 </w:t>
      </w:r>
    </w:p>
    <w:p w14:paraId="4915106D" w14:textId="7DBF7BD0" w:rsidR="008C4C06" w:rsidRPr="00C01657" w:rsidRDefault="00A371A4" w:rsidP="008C4C06">
      <w:pPr>
        <w:pStyle w:val="NoSpacing"/>
        <w:rPr>
          <w:rFonts w:cstheme="minorHAnsi"/>
          <w:sz w:val="24"/>
          <w:szCs w:val="24"/>
          <w:lang w:eastAsia="en-GB"/>
        </w:rPr>
      </w:pPr>
      <w:r w:rsidRPr="00C01657">
        <w:rPr>
          <w:rFonts w:cstheme="minorHAnsi"/>
          <w:b/>
          <w:bCs/>
          <w:sz w:val="24"/>
          <w:szCs w:val="24"/>
          <w:lang w:eastAsia="en-GB"/>
        </w:rPr>
        <w:t>SEMESTER:</w:t>
      </w:r>
      <w:r w:rsidR="008C4C06" w:rsidRPr="00C01657">
        <w:rPr>
          <w:rFonts w:cstheme="minorHAnsi"/>
          <w:sz w:val="24"/>
          <w:szCs w:val="24"/>
          <w:lang w:eastAsia="en-GB"/>
        </w:rPr>
        <w:t xml:space="preserve"> 1</w:t>
      </w:r>
    </w:p>
    <w:p w14:paraId="4823FDFA" w14:textId="08FA8CA7" w:rsidR="008C4C06" w:rsidRPr="00C01657" w:rsidRDefault="00A371A4" w:rsidP="008C4C06">
      <w:pPr>
        <w:pStyle w:val="NoSpacing"/>
        <w:rPr>
          <w:rFonts w:cstheme="minorHAnsi"/>
          <w:sz w:val="24"/>
          <w:szCs w:val="24"/>
          <w:lang w:eastAsia="en-GB"/>
        </w:rPr>
      </w:pPr>
      <w:r w:rsidRPr="00C01657">
        <w:rPr>
          <w:rFonts w:cstheme="minorHAnsi"/>
          <w:b/>
          <w:bCs/>
          <w:i/>
          <w:iCs/>
          <w:sz w:val="24"/>
          <w:szCs w:val="24"/>
          <w:lang w:eastAsia="en-GB"/>
        </w:rPr>
        <w:t>PRE-REQUISITES:</w:t>
      </w:r>
      <w:r w:rsidR="008C4C06" w:rsidRPr="00C01657">
        <w:rPr>
          <w:rFonts w:cstheme="minorHAnsi"/>
          <w:sz w:val="24"/>
          <w:szCs w:val="24"/>
          <w:lang w:eastAsia="en-GB"/>
        </w:rPr>
        <w:t xml:space="preserve"> Students must have taken one of the following:</w:t>
      </w:r>
    </w:p>
    <w:p w14:paraId="27D32FD8" w14:textId="77777777" w:rsidR="008C4C06" w:rsidRPr="00C01657" w:rsidRDefault="008C4C06" w:rsidP="008C4C06">
      <w:pPr>
        <w:pStyle w:val="ListParagraph"/>
        <w:numPr>
          <w:ilvl w:val="0"/>
          <w:numId w:val="4"/>
        </w:numPr>
        <w:shd w:val="clear" w:color="auto" w:fill="FFFFFF"/>
        <w:spacing w:before="180" w:after="180" w:line="240" w:lineRule="auto"/>
        <w:rPr>
          <w:rFonts w:eastAsia="Times New Roman" w:cstheme="minorHAnsi"/>
          <w:sz w:val="24"/>
          <w:szCs w:val="24"/>
          <w:lang w:eastAsia="en-GB"/>
        </w:rPr>
      </w:pPr>
      <w:r w:rsidRPr="00C01657">
        <w:rPr>
          <w:rFonts w:eastAsia="Times New Roman" w:cstheme="minorHAnsi"/>
          <w:sz w:val="24"/>
          <w:szCs w:val="24"/>
          <w:lang w:eastAsia="en-GB"/>
        </w:rPr>
        <w:t>09 28668 LI Auschwitz in History and Memory</w:t>
      </w:r>
    </w:p>
    <w:p w14:paraId="6BDF4B01" w14:textId="77777777" w:rsidR="008C4C06" w:rsidRPr="00C01657" w:rsidRDefault="008C4C06" w:rsidP="008C4C06">
      <w:pPr>
        <w:pStyle w:val="ListParagraph"/>
        <w:numPr>
          <w:ilvl w:val="0"/>
          <w:numId w:val="4"/>
        </w:numPr>
        <w:shd w:val="clear" w:color="auto" w:fill="FFFFFF"/>
        <w:spacing w:before="180" w:after="180" w:line="240" w:lineRule="auto"/>
        <w:rPr>
          <w:rFonts w:eastAsia="Times New Roman" w:cstheme="minorHAnsi"/>
          <w:sz w:val="24"/>
          <w:szCs w:val="24"/>
          <w:lang w:eastAsia="en-GB"/>
        </w:rPr>
      </w:pPr>
      <w:r w:rsidRPr="00C01657">
        <w:rPr>
          <w:rFonts w:eastAsia="Times New Roman" w:cstheme="minorHAnsi"/>
          <w:sz w:val="24"/>
          <w:szCs w:val="24"/>
          <w:lang w:eastAsia="en-GB"/>
        </w:rPr>
        <w:t>Successful completion of Stage I and Stage II of SH/JH History</w:t>
      </w:r>
    </w:p>
    <w:p w14:paraId="704D67E3" w14:textId="77777777" w:rsidR="008C4C06" w:rsidRPr="00C01657" w:rsidRDefault="008C4C06" w:rsidP="008C4C06">
      <w:pPr>
        <w:pStyle w:val="ListParagraph"/>
        <w:numPr>
          <w:ilvl w:val="0"/>
          <w:numId w:val="4"/>
        </w:numPr>
        <w:shd w:val="clear" w:color="auto" w:fill="FFFFFF"/>
        <w:spacing w:before="300" w:after="300" w:line="240" w:lineRule="auto"/>
        <w:rPr>
          <w:rFonts w:eastAsia="Times New Roman" w:cstheme="minorHAnsi"/>
          <w:sz w:val="24"/>
          <w:szCs w:val="24"/>
          <w:lang w:eastAsia="en-GB"/>
        </w:rPr>
      </w:pPr>
      <w:r w:rsidRPr="00C01657">
        <w:rPr>
          <w:rFonts w:eastAsia="Times New Roman" w:cstheme="minorHAnsi"/>
          <w:sz w:val="24"/>
          <w:szCs w:val="24"/>
          <w:lang w:eastAsia="en-GB"/>
        </w:rPr>
        <w:t>The equivalent in terms of having some background knowledge of the Holocaust (by agreement with the module tutor).</w:t>
      </w:r>
    </w:p>
    <w:p w14:paraId="6497597D" w14:textId="124D5F98" w:rsidR="008C4C06" w:rsidRPr="00C01657" w:rsidRDefault="00A371A4" w:rsidP="008C4C06">
      <w:pPr>
        <w:pStyle w:val="NoSpacing"/>
        <w:rPr>
          <w:rFonts w:cstheme="minorHAnsi"/>
          <w:b/>
          <w:i/>
          <w:iCs/>
          <w:sz w:val="24"/>
          <w:szCs w:val="24"/>
          <w:lang w:eastAsia="en-GB"/>
        </w:rPr>
      </w:pPr>
      <w:r w:rsidRPr="00C01657">
        <w:rPr>
          <w:rFonts w:cstheme="minorHAnsi"/>
          <w:b/>
          <w:i/>
          <w:iCs/>
          <w:sz w:val="24"/>
          <w:szCs w:val="24"/>
          <w:lang w:eastAsia="en-GB"/>
        </w:rPr>
        <w:t>DESCRIPTION</w:t>
      </w:r>
    </w:p>
    <w:p w14:paraId="1D50EB27" w14:textId="77777777" w:rsidR="008C4C06" w:rsidRPr="00C01657" w:rsidRDefault="008C4C06" w:rsidP="008C4C06">
      <w:pPr>
        <w:pStyle w:val="NoSpacing"/>
        <w:rPr>
          <w:rFonts w:cstheme="minorHAnsi"/>
          <w:sz w:val="24"/>
          <w:szCs w:val="24"/>
          <w:lang w:val="en-US" w:eastAsia="en-GB"/>
        </w:rPr>
      </w:pPr>
    </w:p>
    <w:p w14:paraId="4459E95F" w14:textId="77777777" w:rsidR="008C4C06" w:rsidRPr="00C01657" w:rsidRDefault="008C4C06" w:rsidP="008C4C06">
      <w:pPr>
        <w:pStyle w:val="NoSpacing"/>
        <w:rPr>
          <w:rFonts w:cstheme="minorHAnsi"/>
          <w:sz w:val="24"/>
          <w:szCs w:val="24"/>
          <w:lang w:val="en-US" w:eastAsia="en-GB"/>
        </w:rPr>
      </w:pPr>
      <w:r w:rsidRPr="00C01657">
        <w:rPr>
          <w:rFonts w:cstheme="minorHAnsi"/>
          <w:sz w:val="24"/>
          <w:szCs w:val="24"/>
          <w:lang w:val="en-US" w:eastAsia="en-GB"/>
        </w:rPr>
        <w:t xml:space="preserve">The module introduces students to a range of historical and contemporary debates on the Holocaust. The focus is methodological, focusing on how this historical period is conceptualized, interpreted and studied, both as events were unfolding and subsequently. </w:t>
      </w:r>
    </w:p>
    <w:p w14:paraId="485AAFD0" w14:textId="77777777" w:rsidR="008C4C06" w:rsidRPr="00C01657" w:rsidRDefault="008C4C06" w:rsidP="008C4C06">
      <w:pPr>
        <w:pStyle w:val="NoSpacing"/>
        <w:rPr>
          <w:rFonts w:cstheme="minorHAnsi"/>
          <w:sz w:val="24"/>
          <w:szCs w:val="24"/>
          <w:lang w:val="en-US" w:eastAsia="en-GB"/>
        </w:rPr>
      </w:pPr>
    </w:p>
    <w:p w14:paraId="5A179148" w14:textId="77777777" w:rsidR="008C4C06" w:rsidRPr="00C01657" w:rsidRDefault="008C4C06" w:rsidP="008C4C06">
      <w:pPr>
        <w:pStyle w:val="NoSpacing"/>
        <w:rPr>
          <w:rFonts w:cstheme="minorHAnsi"/>
          <w:sz w:val="24"/>
          <w:szCs w:val="24"/>
          <w:lang w:val="en-US" w:eastAsia="en-GB"/>
        </w:rPr>
      </w:pPr>
      <w:r w:rsidRPr="00C01657">
        <w:rPr>
          <w:rFonts w:cstheme="minorHAnsi"/>
          <w:sz w:val="24"/>
          <w:szCs w:val="24"/>
          <w:lang w:val="en-US" w:eastAsia="en-GB"/>
        </w:rPr>
        <w:t>Examples of the debates and controversies studied will vary from year to year, but could include the emergence of different national approaches to the history and commemoration of the Holocaust; the adequacy and possible overlap between categories such as ‘victim’, ‘bystander’ and ‘perpetrator’; complicity, ‘privilege, the ‘grey zone’ and ‘choiceless choices’; approaches to survivor testimony; the nature of resistance during the Holocaust; Holocaust education; representing the Holocaust on film.</w:t>
      </w:r>
    </w:p>
    <w:p w14:paraId="552D6560" w14:textId="77777777" w:rsidR="008C4C06" w:rsidRPr="00C01657" w:rsidRDefault="008C4C06" w:rsidP="008C4C06">
      <w:pPr>
        <w:pStyle w:val="NoSpacing"/>
        <w:rPr>
          <w:rFonts w:cstheme="minorHAnsi"/>
          <w:sz w:val="24"/>
          <w:szCs w:val="24"/>
          <w:lang w:eastAsia="en-GB"/>
        </w:rPr>
      </w:pPr>
    </w:p>
    <w:p w14:paraId="4996F522" w14:textId="5F5FB729" w:rsidR="008C4C06" w:rsidRPr="00C01657" w:rsidRDefault="00A371A4" w:rsidP="008C4C06">
      <w:pPr>
        <w:pStyle w:val="NoSpacing"/>
        <w:rPr>
          <w:rFonts w:cstheme="minorHAnsi"/>
          <w:b/>
          <w:bCs/>
          <w:i/>
          <w:iCs/>
          <w:sz w:val="24"/>
          <w:szCs w:val="24"/>
          <w:lang w:eastAsia="en-GB"/>
        </w:rPr>
      </w:pPr>
      <w:r w:rsidRPr="00C01657">
        <w:rPr>
          <w:rFonts w:cstheme="minorHAnsi"/>
          <w:b/>
          <w:bCs/>
          <w:i/>
          <w:iCs/>
          <w:sz w:val="24"/>
          <w:szCs w:val="24"/>
          <w:lang w:eastAsia="en-GB"/>
        </w:rPr>
        <w:t>ASSESSMENT</w:t>
      </w:r>
    </w:p>
    <w:p w14:paraId="3F46EA59" w14:textId="77777777" w:rsidR="008C4C06" w:rsidRPr="00C01657" w:rsidRDefault="008C4C06" w:rsidP="008C4C06">
      <w:pPr>
        <w:pStyle w:val="NoSpacing"/>
        <w:rPr>
          <w:rFonts w:cstheme="minorHAnsi"/>
          <w:sz w:val="24"/>
          <w:szCs w:val="24"/>
          <w:lang w:eastAsia="en-GB"/>
        </w:rPr>
      </w:pPr>
    </w:p>
    <w:p w14:paraId="1E993FBC" w14:textId="77777777" w:rsidR="008C4C06" w:rsidRPr="00C01657" w:rsidRDefault="008C4C06" w:rsidP="008C4C06">
      <w:pPr>
        <w:pStyle w:val="NoSpacing"/>
        <w:rPr>
          <w:rFonts w:cstheme="minorHAnsi"/>
          <w:sz w:val="24"/>
          <w:szCs w:val="24"/>
          <w:lang w:eastAsia="en-GB"/>
        </w:rPr>
      </w:pPr>
      <w:r w:rsidRPr="00C01657">
        <w:rPr>
          <w:rFonts w:cstheme="minorHAnsi"/>
          <w:sz w:val="24"/>
          <w:szCs w:val="24"/>
          <w:lang w:eastAsia="en-GB"/>
        </w:rPr>
        <w:t xml:space="preserve">1 x </w:t>
      </w:r>
      <w:proofErr w:type="gramStart"/>
      <w:r w:rsidRPr="00C01657">
        <w:rPr>
          <w:rFonts w:cstheme="minorHAnsi"/>
          <w:sz w:val="24"/>
          <w:szCs w:val="24"/>
          <w:lang w:eastAsia="en-GB"/>
        </w:rPr>
        <w:t>3000 word</w:t>
      </w:r>
      <w:proofErr w:type="gramEnd"/>
      <w:r w:rsidRPr="00C01657">
        <w:rPr>
          <w:rFonts w:cstheme="minorHAnsi"/>
          <w:sz w:val="24"/>
          <w:szCs w:val="24"/>
          <w:lang w:eastAsia="en-GB"/>
        </w:rPr>
        <w:t xml:space="preserve"> essay (50%)</w:t>
      </w:r>
    </w:p>
    <w:p w14:paraId="782EDC3F" w14:textId="77777777" w:rsidR="008C4C06" w:rsidRPr="00C01657" w:rsidRDefault="008C4C06" w:rsidP="008C4C06">
      <w:pPr>
        <w:pStyle w:val="NoSpacing"/>
        <w:rPr>
          <w:rFonts w:cstheme="minorHAnsi"/>
          <w:sz w:val="24"/>
          <w:szCs w:val="24"/>
          <w:lang w:eastAsia="en-GB"/>
        </w:rPr>
      </w:pPr>
      <w:r w:rsidRPr="00C01657">
        <w:rPr>
          <w:rFonts w:cstheme="minorHAnsi"/>
          <w:sz w:val="24"/>
          <w:szCs w:val="24"/>
          <w:lang w:eastAsia="en-GB"/>
        </w:rPr>
        <w:t xml:space="preserve">1 x </w:t>
      </w:r>
      <w:proofErr w:type="gramStart"/>
      <w:r w:rsidRPr="00C01657">
        <w:rPr>
          <w:rFonts w:cstheme="minorHAnsi"/>
          <w:sz w:val="24"/>
          <w:szCs w:val="24"/>
          <w:lang w:eastAsia="en-GB"/>
        </w:rPr>
        <w:t>2500 word</w:t>
      </w:r>
      <w:proofErr w:type="gramEnd"/>
      <w:r w:rsidRPr="00C01657">
        <w:rPr>
          <w:rFonts w:cstheme="minorHAnsi"/>
          <w:sz w:val="24"/>
          <w:szCs w:val="24"/>
          <w:lang w:eastAsia="en-GB"/>
        </w:rPr>
        <w:t xml:space="preserve"> review of a key text (50%)</w:t>
      </w:r>
    </w:p>
    <w:p w14:paraId="38C44BA2" w14:textId="77777777" w:rsidR="008C4C06" w:rsidRPr="00C01657" w:rsidRDefault="008C4C06" w:rsidP="008C4C06">
      <w:pPr>
        <w:pStyle w:val="NoSpacing"/>
        <w:rPr>
          <w:rFonts w:cstheme="minorHAnsi"/>
          <w:sz w:val="24"/>
          <w:szCs w:val="24"/>
          <w:lang w:eastAsia="en-GB"/>
        </w:rPr>
      </w:pPr>
    </w:p>
    <w:p w14:paraId="5D964B4F" w14:textId="77777777" w:rsidR="008C4C06" w:rsidRPr="00C01657" w:rsidRDefault="008C4C06" w:rsidP="008C4C06">
      <w:pPr>
        <w:pStyle w:val="NoSpacing"/>
        <w:rPr>
          <w:rFonts w:cstheme="minorHAnsi"/>
          <w:sz w:val="24"/>
          <w:szCs w:val="24"/>
          <w:lang w:eastAsia="en-GB"/>
        </w:rPr>
      </w:pPr>
    </w:p>
    <w:p w14:paraId="69D3FE26" w14:textId="77777777" w:rsidR="008C4C06" w:rsidRPr="00C01657" w:rsidRDefault="008C4C06" w:rsidP="008C4C06">
      <w:pPr>
        <w:pStyle w:val="NoSpacing"/>
        <w:rPr>
          <w:rFonts w:cstheme="minorHAnsi"/>
          <w:sz w:val="24"/>
          <w:szCs w:val="24"/>
          <w:lang w:eastAsia="en-GB"/>
        </w:rPr>
      </w:pPr>
    </w:p>
    <w:p w14:paraId="04C9D997" w14:textId="77777777" w:rsidR="008C4C06" w:rsidRPr="00C01657" w:rsidRDefault="008C4C06" w:rsidP="008C4C06">
      <w:pPr>
        <w:pStyle w:val="NoSpacing"/>
        <w:rPr>
          <w:rFonts w:cstheme="minorHAnsi"/>
          <w:sz w:val="24"/>
          <w:szCs w:val="24"/>
          <w:lang w:eastAsia="en-GB"/>
        </w:rPr>
      </w:pPr>
    </w:p>
    <w:p w14:paraId="4EAD2AE7" w14:textId="77777777" w:rsidR="008C4C06" w:rsidRPr="00C01657" w:rsidRDefault="008C4C06" w:rsidP="008C4C06">
      <w:pPr>
        <w:pStyle w:val="NoSpacing"/>
        <w:rPr>
          <w:rFonts w:cstheme="minorHAnsi"/>
          <w:sz w:val="24"/>
          <w:szCs w:val="24"/>
          <w:lang w:eastAsia="en-GB"/>
        </w:rPr>
      </w:pPr>
    </w:p>
    <w:p w14:paraId="6453D0D5" w14:textId="77777777" w:rsidR="008C4C06" w:rsidRPr="00C01657" w:rsidRDefault="008C4C06" w:rsidP="008C4C06">
      <w:pPr>
        <w:pStyle w:val="NoSpacing"/>
        <w:rPr>
          <w:rFonts w:cstheme="minorHAnsi"/>
          <w:sz w:val="24"/>
          <w:szCs w:val="24"/>
          <w:lang w:eastAsia="en-GB"/>
        </w:rPr>
      </w:pPr>
    </w:p>
    <w:p w14:paraId="7E7F7150" w14:textId="77777777" w:rsidR="008C4C06" w:rsidRPr="00C01657" w:rsidRDefault="008C4C06" w:rsidP="008C4C06">
      <w:pPr>
        <w:pStyle w:val="NoSpacing"/>
        <w:rPr>
          <w:rFonts w:cstheme="minorHAnsi"/>
          <w:sz w:val="24"/>
          <w:szCs w:val="24"/>
          <w:lang w:eastAsia="en-GB"/>
        </w:rPr>
      </w:pPr>
    </w:p>
    <w:p w14:paraId="7A2B0684" w14:textId="77777777" w:rsidR="008C4C06" w:rsidRPr="00C01657" w:rsidRDefault="008C4C06" w:rsidP="008C4C06">
      <w:pPr>
        <w:pStyle w:val="NoSpacing"/>
        <w:rPr>
          <w:rFonts w:cstheme="minorHAnsi"/>
          <w:sz w:val="24"/>
          <w:szCs w:val="24"/>
          <w:lang w:eastAsia="en-GB"/>
        </w:rPr>
      </w:pPr>
    </w:p>
    <w:p w14:paraId="5FA5EAEA" w14:textId="77777777" w:rsidR="008C4C06" w:rsidRPr="00C01657" w:rsidRDefault="008C4C06" w:rsidP="008C4C06">
      <w:pPr>
        <w:pStyle w:val="NoSpacing"/>
        <w:rPr>
          <w:rFonts w:cstheme="minorHAnsi"/>
          <w:sz w:val="24"/>
          <w:szCs w:val="24"/>
          <w:lang w:eastAsia="en-GB"/>
        </w:rPr>
      </w:pPr>
    </w:p>
    <w:p w14:paraId="7B3201AC" w14:textId="77777777" w:rsidR="008C4C06" w:rsidRPr="00C01657" w:rsidRDefault="008C4C06" w:rsidP="008C4C06">
      <w:pPr>
        <w:pStyle w:val="NoSpacing"/>
        <w:rPr>
          <w:rFonts w:cstheme="minorHAnsi"/>
          <w:sz w:val="24"/>
          <w:szCs w:val="24"/>
          <w:lang w:eastAsia="en-GB"/>
        </w:rPr>
      </w:pPr>
    </w:p>
    <w:p w14:paraId="48772E8D" w14:textId="77777777" w:rsidR="008C4C06" w:rsidRPr="00C01657" w:rsidRDefault="008C4C06" w:rsidP="008C4C06">
      <w:pPr>
        <w:pStyle w:val="NoSpacing"/>
        <w:rPr>
          <w:rFonts w:cstheme="minorHAnsi"/>
          <w:sz w:val="24"/>
          <w:szCs w:val="24"/>
          <w:lang w:eastAsia="en-GB"/>
        </w:rPr>
      </w:pPr>
    </w:p>
    <w:p w14:paraId="1F41B5DC" w14:textId="77777777" w:rsidR="008C4C06" w:rsidRPr="00C01657" w:rsidRDefault="008C4C06" w:rsidP="008C4C06">
      <w:pPr>
        <w:pStyle w:val="NoSpacing"/>
        <w:rPr>
          <w:rFonts w:cstheme="minorHAnsi"/>
          <w:sz w:val="24"/>
          <w:szCs w:val="24"/>
          <w:lang w:eastAsia="en-GB"/>
        </w:rPr>
      </w:pPr>
    </w:p>
    <w:p w14:paraId="36EA7C35" w14:textId="77777777" w:rsidR="008C4C06" w:rsidRPr="00C01657" w:rsidRDefault="008C4C06" w:rsidP="008C4C06">
      <w:pPr>
        <w:pStyle w:val="NoSpacing"/>
        <w:rPr>
          <w:rFonts w:cstheme="minorHAnsi"/>
          <w:sz w:val="24"/>
          <w:szCs w:val="24"/>
          <w:lang w:eastAsia="en-GB"/>
        </w:rPr>
      </w:pPr>
    </w:p>
    <w:p w14:paraId="5CABDB70" w14:textId="77777777" w:rsidR="008C4C06" w:rsidRPr="00C01657" w:rsidRDefault="008C4C06" w:rsidP="008C4C06">
      <w:pPr>
        <w:pStyle w:val="NoSpacing"/>
        <w:rPr>
          <w:rFonts w:cstheme="minorHAnsi"/>
          <w:sz w:val="24"/>
          <w:szCs w:val="24"/>
          <w:lang w:eastAsia="en-GB"/>
        </w:rPr>
      </w:pPr>
    </w:p>
    <w:p w14:paraId="480E3DE4" w14:textId="77777777" w:rsidR="008C4C06" w:rsidRPr="00C01657" w:rsidRDefault="008C4C06" w:rsidP="008C4C06">
      <w:pPr>
        <w:pStyle w:val="NoSpacing"/>
        <w:rPr>
          <w:rFonts w:cstheme="minorHAnsi"/>
          <w:sz w:val="24"/>
          <w:szCs w:val="24"/>
          <w:lang w:eastAsia="en-GB"/>
        </w:rPr>
      </w:pPr>
    </w:p>
    <w:p w14:paraId="65692460" w14:textId="77777777" w:rsidR="008C4C06" w:rsidRPr="00C01657" w:rsidRDefault="008C4C06" w:rsidP="008C4C06">
      <w:pPr>
        <w:pStyle w:val="NoSpacing"/>
        <w:rPr>
          <w:rFonts w:cstheme="minorHAnsi"/>
          <w:sz w:val="24"/>
          <w:szCs w:val="24"/>
          <w:lang w:eastAsia="en-GB"/>
        </w:rPr>
      </w:pPr>
    </w:p>
    <w:p w14:paraId="5EC0232E" w14:textId="77777777" w:rsidR="004B6253" w:rsidRPr="00C01657" w:rsidRDefault="004B6253" w:rsidP="008C4C06">
      <w:pPr>
        <w:pStyle w:val="NoSpacing"/>
        <w:rPr>
          <w:rFonts w:cstheme="minorHAnsi"/>
          <w:lang w:eastAsia="en-GB"/>
        </w:rPr>
      </w:pPr>
    </w:p>
    <w:p w14:paraId="0C12933A" w14:textId="77777777" w:rsidR="004B6253" w:rsidRPr="00C01657" w:rsidRDefault="004B6253" w:rsidP="004B6253">
      <w:pPr>
        <w:pStyle w:val="Heading2"/>
        <w:jc w:val="center"/>
        <w:rPr>
          <w:rFonts w:asciiTheme="minorHAnsi" w:eastAsia="Times New Roman" w:hAnsiTheme="minorHAnsi" w:cstheme="minorHAnsi"/>
          <w:b/>
          <w:color w:val="auto"/>
          <w:u w:val="single"/>
          <w:lang w:eastAsia="en-GB"/>
        </w:rPr>
      </w:pPr>
      <w:r w:rsidRPr="00C01657">
        <w:rPr>
          <w:rFonts w:asciiTheme="minorHAnsi" w:eastAsia="Times New Roman" w:hAnsiTheme="minorHAnsi" w:cstheme="minorHAnsi"/>
          <w:b/>
          <w:color w:val="auto"/>
          <w:u w:val="single"/>
          <w:lang w:eastAsia="en-GB"/>
        </w:rPr>
        <w:lastRenderedPageBreak/>
        <w:t>LH Politics in the Name of God: From Democratization to Holy War</w:t>
      </w:r>
    </w:p>
    <w:p w14:paraId="3FA6C0AF" w14:textId="77777777" w:rsidR="004B6253" w:rsidRPr="00C01657" w:rsidRDefault="004B6253" w:rsidP="004B6253">
      <w:pPr>
        <w:rPr>
          <w:rFonts w:cstheme="minorHAnsi"/>
        </w:rPr>
      </w:pPr>
    </w:p>
    <w:p w14:paraId="4A4BF725" w14:textId="4562D27F" w:rsidR="004B6253" w:rsidRPr="00C01657" w:rsidRDefault="00F91ADC" w:rsidP="004B6253">
      <w:pPr>
        <w:pStyle w:val="NoSpacing"/>
        <w:rPr>
          <w:rFonts w:cstheme="minorHAnsi"/>
          <w:sz w:val="24"/>
          <w:szCs w:val="24"/>
          <w:lang w:eastAsia="en-GB"/>
        </w:rPr>
      </w:pPr>
      <w:r w:rsidRPr="00C01657">
        <w:rPr>
          <w:rFonts w:cstheme="minorHAnsi"/>
          <w:b/>
          <w:bCs/>
          <w:i/>
          <w:iCs/>
          <w:sz w:val="24"/>
          <w:szCs w:val="24"/>
          <w:lang w:eastAsia="en-GB"/>
        </w:rPr>
        <w:t>MODULE CODE:</w:t>
      </w:r>
      <w:r w:rsidR="004B6253" w:rsidRPr="00C01657">
        <w:rPr>
          <w:rFonts w:cstheme="minorHAnsi"/>
          <w:sz w:val="24"/>
          <w:szCs w:val="24"/>
          <w:lang w:eastAsia="en-GB"/>
        </w:rPr>
        <w:t xml:space="preserve">  28</w:t>
      </w:r>
      <w:r w:rsidR="000C29B4" w:rsidRPr="00C01657">
        <w:rPr>
          <w:rFonts w:cstheme="minorHAnsi"/>
          <w:sz w:val="24"/>
          <w:szCs w:val="24"/>
          <w:lang w:eastAsia="en-GB"/>
        </w:rPr>
        <w:t>794</w:t>
      </w:r>
    </w:p>
    <w:p w14:paraId="5F552706" w14:textId="6EED4080" w:rsidR="004B6253" w:rsidRPr="00C01657" w:rsidRDefault="00F91ADC" w:rsidP="004B6253">
      <w:pPr>
        <w:pStyle w:val="NoSpacing"/>
        <w:rPr>
          <w:rFonts w:cstheme="minorHAnsi"/>
          <w:sz w:val="24"/>
          <w:szCs w:val="24"/>
          <w:lang w:eastAsia="en-GB"/>
        </w:rPr>
      </w:pPr>
      <w:r w:rsidRPr="00C01657">
        <w:rPr>
          <w:rFonts w:cstheme="minorHAnsi"/>
          <w:b/>
          <w:bCs/>
          <w:i/>
          <w:iCs/>
          <w:sz w:val="24"/>
          <w:szCs w:val="24"/>
          <w:lang w:eastAsia="en-GB"/>
        </w:rPr>
        <w:t>CREDIT VALUE:</w:t>
      </w:r>
      <w:r w:rsidR="004B6253" w:rsidRPr="00C01657">
        <w:rPr>
          <w:rFonts w:cstheme="minorHAnsi"/>
          <w:sz w:val="24"/>
          <w:szCs w:val="24"/>
          <w:lang w:eastAsia="en-GB"/>
        </w:rPr>
        <w:t xml:space="preserve"> 20</w:t>
      </w:r>
    </w:p>
    <w:p w14:paraId="60C6F030" w14:textId="74AB5375" w:rsidR="004B6253" w:rsidRPr="00C01657" w:rsidRDefault="00F91ADC" w:rsidP="004B6253">
      <w:pPr>
        <w:pStyle w:val="NoSpacing"/>
        <w:rPr>
          <w:rFonts w:cstheme="minorHAnsi"/>
          <w:sz w:val="24"/>
          <w:szCs w:val="24"/>
          <w:lang w:eastAsia="en-GB"/>
        </w:rPr>
      </w:pPr>
      <w:r w:rsidRPr="00C01657">
        <w:rPr>
          <w:rFonts w:cstheme="minorHAnsi"/>
          <w:b/>
          <w:bCs/>
          <w:i/>
          <w:iCs/>
          <w:sz w:val="24"/>
          <w:szCs w:val="24"/>
          <w:lang w:eastAsia="en-GB"/>
        </w:rPr>
        <w:t>SEMESTER:</w:t>
      </w:r>
      <w:r w:rsidR="004B6253" w:rsidRPr="00C01657">
        <w:rPr>
          <w:rFonts w:cstheme="minorHAnsi"/>
          <w:sz w:val="24"/>
          <w:szCs w:val="24"/>
          <w:lang w:eastAsia="en-GB"/>
        </w:rPr>
        <w:t xml:space="preserve"> 1</w:t>
      </w:r>
    </w:p>
    <w:p w14:paraId="4AF94790" w14:textId="4D38BCD5" w:rsidR="004B6253" w:rsidRPr="00C01657" w:rsidRDefault="00F91ADC" w:rsidP="004B6253">
      <w:pPr>
        <w:pStyle w:val="NoSpacing"/>
        <w:rPr>
          <w:rFonts w:cstheme="minorHAnsi"/>
          <w:sz w:val="24"/>
          <w:szCs w:val="24"/>
          <w:lang w:eastAsia="en-GB"/>
        </w:rPr>
      </w:pPr>
      <w:r w:rsidRPr="00C01657">
        <w:rPr>
          <w:rFonts w:eastAsia="Times New Roman" w:cstheme="minorHAnsi"/>
          <w:b/>
          <w:bCs/>
          <w:i/>
          <w:iCs/>
          <w:sz w:val="24"/>
          <w:szCs w:val="24"/>
          <w:lang w:eastAsia="en-GB"/>
        </w:rPr>
        <w:t>PRE-REQUISITES:</w:t>
      </w:r>
      <w:r w:rsidR="004B6253" w:rsidRPr="00C01657">
        <w:rPr>
          <w:rFonts w:eastAsia="Times New Roman" w:cstheme="minorHAnsi"/>
          <w:sz w:val="24"/>
          <w:szCs w:val="24"/>
          <w:lang w:eastAsia="en-GB"/>
        </w:rPr>
        <w:t xml:space="preserve"> None</w:t>
      </w:r>
    </w:p>
    <w:p w14:paraId="14DBAB6B" w14:textId="77777777" w:rsidR="004B6253" w:rsidRPr="00C01657" w:rsidRDefault="004B6253" w:rsidP="004B6253">
      <w:pPr>
        <w:rPr>
          <w:rFonts w:cstheme="minorHAnsi"/>
        </w:rPr>
      </w:pPr>
    </w:p>
    <w:p w14:paraId="599F27EF" w14:textId="7EF44C0E" w:rsidR="004B6253" w:rsidRPr="00C01657" w:rsidRDefault="00F91ADC" w:rsidP="004B6253">
      <w:pPr>
        <w:rPr>
          <w:rFonts w:cstheme="minorHAnsi"/>
          <w:b/>
          <w:bCs/>
          <w:i/>
          <w:iCs/>
        </w:rPr>
      </w:pPr>
      <w:r w:rsidRPr="00C01657">
        <w:rPr>
          <w:rFonts w:cstheme="minorHAnsi"/>
          <w:b/>
          <w:bCs/>
          <w:i/>
          <w:iCs/>
        </w:rPr>
        <w:t>DESCRIPTION</w:t>
      </w:r>
    </w:p>
    <w:p w14:paraId="49CBD37D" w14:textId="77777777" w:rsidR="004B6253" w:rsidRPr="00C01657" w:rsidRDefault="004B6253" w:rsidP="004B6253">
      <w:pPr>
        <w:rPr>
          <w:rFonts w:cstheme="minorHAnsi"/>
        </w:rPr>
      </w:pPr>
      <w:r w:rsidRPr="00C01657">
        <w:rPr>
          <w:rFonts w:cstheme="minorHAnsi"/>
        </w:rPr>
        <w:t>This module reviews and evaluates the significance of religion in global politics and international relations and its intersection with domestic politics and public policy. Whilst recent analysis of religion and politics has generally focussed principally on Islam, this module recognizes the role of the major religions (defined as those faiths with a ‘world-wide’ presence) in the shaping of the politics of nation-states and the development of the international system. The module will survey the approach to religion adopted by major theories of international relations and discuss their most relevant insights, in order to understand contemporary political challenges, which include those of democratization, political development, political violence, gender, the environment, economic affairs, humanitarian intervention, globalization and other concerns that can intersect both with religious groups and ideas. The module will also look at the role of religion in various aspects of politics: institutions and structures, political parties, civil society and social movements, and economic development.</w:t>
      </w:r>
    </w:p>
    <w:p w14:paraId="2B7D502F" w14:textId="77777777" w:rsidR="004B6253" w:rsidRPr="00C01657" w:rsidRDefault="004B6253" w:rsidP="004B6253">
      <w:pPr>
        <w:rPr>
          <w:rFonts w:cstheme="minorHAnsi"/>
        </w:rPr>
      </w:pPr>
    </w:p>
    <w:p w14:paraId="0179D286" w14:textId="14161B4A" w:rsidR="004B6253" w:rsidRPr="00C01657" w:rsidRDefault="00F91ADC" w:rsidP="004B6253">
      <w:pPr>
        <w:rPr>
          <w:rFonts w:cstheme="minorHAnsi"/>
          <w:b/>
          <w:bCs/>
          <w:i/>
          <w:iCs/>
        </w:rPr>
      </w:pPr>
      <w:r w:rsidRPr="00C01657">
        <w:rPr>
          <w:rFonts w:cstheme="minorHAnsi"/>
          <w:b/>
          <w:bCs/>
          <w:i/>
          <w:iCs/>
        </w:rPr>
        <w:t>ASSESSMENT</w:t>
      </w:r>
    </w:p>
    <w:p w14:paraId="398E220A" w14:textId="77777777" w:rsidR="004B6253" w:rsidRPr="00C01657" w:rsidRDefault="004B6253" w:rsidP="004B6253">
      <w:pPr>
        <w:rPr>
          <w:rFonts w:cstheme="minorHAnsi"/>
        </w:rPr>
      </w:pPr>
      <w:r w:rsidRPr="00C01657">
        <w:rPr>
          <w:rFonts w:cstheme="minorHAnsi"/>
        </w:rPr>
        <w:t>One 1000-word Critical Review (25%); AND One x 2,500-word essay (75%).</w:t>
      </w:r>
    </w:p>
    <w:p w14:paraId="75F972F0" w14:textId="77777777" w:rsidR="004B6253" w:rsidRPr="00C01657" w:rsidRDefault="004B6253" w:rsidP="008C4C06">
      <w:pPr>
        <w:pStyle w:val="NoSpacing"/>
        <w:rPr>
          <w:rFonts w:cstheme="minorHAnsi"/>
          <w:lang w:eastAsia="en-GB"/>
        </w:rPr>
      </w:pPr>
    </w:p>
    <w:p w14:paraId="160D4840" w14:textId="77777777" w:rsidR="00CA562E" w:rsidRPr="00C01657" w:rsidRDefault="00CA562E" w:rsidP="008C4C06">
      <w:pPr>
        <w:pStyle w:val="NoSpacing"/>
        <w:rPr>
          <w:rFonts w:cstheme="minorHAnsi"/>
          <w:lang w:eastAsia="en-GB"/>
        </w:rPr>
      </w:pPr>
    </w:p>
    <w:p w14:paraId="1AD57896" w14:textId="77777777" w:rsidR="00CA562E" w:rsidRPr="00C01657" w:rsidRDefault="00CA562E" w:rsidP="008C4C06">
      <w:pPr>
        <w:pStyle w:val="NoSpacing"/>
        <w:rPr>
          <w:rFonts w:cstheme="minorHAnsi"/>
          <w:lang w:eastAsia="en-GB"/>
        </w:rPr>
      </w:pPr>
    </w:p>
    <w:p w14:paraId="63FFBF93" w14:textId="77777777" w:rsidR="00CA562E" w:rsidRPr="00C01657" w:rsidRDefault="00CA562E" w:rsidP="008C4C06">
      <w:pPr>
        <w:pStyle w:val="NoSpacing"/>
        <w:rPr>
          <w:rFonts w:cstheme="minorHAnsi"/>
          <w:lang w:eastAsia="en-GB"/>
        </w:rPr>
      </w:pPr>
    </w:p>
    <w:p w14:paraId="7925CE1F" w14:textId="77777777" w:rsidR="00CA562E" w:rsidRPr="00C01657" w:rsidRDefault="00CA562E" w:rsidP="008C4C06">
      <w:pPr>
        <w:pStyle w:val="NoSpacing"/>
        <w:rPr>
          <w:rFonts w:cstheme="minorHAnsi"/>
          <w:lang w:eastAsia="en-GB"/>
        </w:rPr>
      </w:pPr>
    </w:p>
    <w:p w14:paraId="4A570421" w14:textId="77777777" w:rsidR="00CA562E" w:rsidRPr="00C01657" w:rsidRDefault="00CA562E" w:rsidP="008C4C06">
      <w:pPr>
        <w:pStyle w:val="NoSpacing"/>
        <w:rPr>
          <w:rFonts w:cstheme="minorHAnsi"/>
          <w:lang w:eastAsia="en-GB"/>
        </w:rPr>
      </w:pPr>
    </w:p>
    <w:p w14:paraId="2F0842CC" w14:textId="77777777" w:rsidR="00CA562E" w:rsidRPr="00C01657" w:rsidRDefault="00CA562E" w:rsidP="008C4C06">
      <w:pPr>
        <w:pStyle w:val="NoSpacing"/>
        <w:rPr>
          <w:rFonts w:cstheme="minorHAnsi"/>
          <w:lang w:eastAsia="en-GB"/>
        </w:rPr>
      </w:pPr>
    </w:p>
    <w:p w14:paraId="2FE98EA2" w14:textId="77777777" w:rsidR="00CA562E" w:rsidRPr="00C01657" w:rsidRDefault="00CA562E" w:rsidP="008C4C06">
      <w:pPr>
        <w:pStyle w:val="NoSpacing"/>
        <w:rPr>
          <w:rFonts w:cstheme="minorHAnsi"/>
          <w:lang w:eastAsia="en-GB"/>
        </w:rPr>
      </w:pPr>
    </w:p>
    <w:p w14:paraId="7513DE94" w14:textId="77777777" w:rsidR="00CA562E" w:rsidRPr="00C01657" w:rsidRDefault="00CA562E" w:rsidP="008C4C06">
      <w:pPr>
        <w:pStyle w:val="NoSpacing"/>
        <w:rPr>
          <w:rFonts w:cstheme="minorHAnsi"/>
          <w:lang w:eastAsia="en-GB"/>
        </w:rPr>
      </w:pPr>
    </w:p>
    <w:p w14:paraId="6788B576" w14:textId="77777777" w:rsidR="00CA562E" w:rsidRPr="00C01657" w:rsidRDefault="00CA562E" w:rsidP="008C4C06">
      <w:pPr>
        <w:pStyle w:val="NoSpacing"/>
        <w:rPr>
          <w:rFonts w:cstheme="minorHAnsi"/>
          <w:lang w:eastAsia="en-GB"/>
        </w:rPr>
      </w:pPr>
    </w:p>
    <w:p w14:paraId="44126C23" w14:textId="77777777" w:rsidR="00CA562E" w:rsidRPr="00C01657" w:rsidRDefault="00CA562E" w:rsidP="008C4C06">
      <w:pPr>
        <w:pStyle w:val="NoSpacing"/>
        <w:rPr>
          <w:rFonts w:cstheme="minorHAnsi"/>
          <w:lang w:eastAsia="en-GB"/>
        </w:rPr>
      </w:pPr>
    </w:p>
    <w:p w14:paraId="3FAB9D71" w14:textId="77777777" w:rsidR="00CA562E" w:rsidRPr="00C01657" w:rsidRDefault="00CA562E" w:rsidP="008C4C06">
      <w:pPr>
        <w:pStyle w:val="NoSpacing"/>
        <w:rPr>
          <w:rFonts w:cstheme="minorHAnsi"/>
          <w:lang w:eastAsia="en-GB"/>
        </w:rPr>
      </w:pPr>
    </w:p>
    <w:p w14:paraId="36859069" w14:textId="77777777" w:rsidR="00CA562E" w:rsidRPr="00C01657" w:rsidRDefault="00CA562E" w:rsidP="008C4C06">
      <w:pPr>
        <w:pStyle w:val="NoSpacing"/>
        <w:rPr>
          <w:rFonts w:cstheme="minorHAnsi"/>
          <w:lang w:eastAsia="en-GB"/>
        </w:rPr>
      </w:pPr>
    </w:p>
    <w:p w14:paraId="0DBB3C65" w14:textId="77777777" w:rsidR="00CA562E" w:rsidRPr="00C01657" w:rsidRDefault="00CA562E" w:rsidP="008C4C06">
      <w:pPr>
        <w:pStyle w:val="NoSpacing"/>
        <w:rPr>
          <w:rFonts w:cstheme="minorHAnsi"/>
          <w:lang w:eastAsia="en-GB"/>
        </w:rPr>
      </w:pPr>
    </w:p>
    <w:p w14:paraId="5C3F68EE" w14:textId="77777777" w:rsidR="00CA562E" w:rsidRPr="00C01657" w:rsidRDefault="00CA562E" w:rsidP="008C4C06">
      <w:pPr>
        <w:pStyle w:val="NoSpacing"/>
        <w:rPr>
          <w:rFonts w:cstheme="minorHAnsi"/>
          <w:lang w:eastAsia="en-GB"/>
        </w:rPr>
      </w:pPr>
    </w:p>
    <w:p w14:paraId="08A6CC32" w14:textId="77777777" w:rsidR="00CA562E" w:rsidRPr="00C01657" w:rsidRDefault="00CA562E" w:rsidP="008C4C06">
      <w:pPr>
        <w:pStyle w:val="NoSpacing"/>
        <w:rPr>
          <w:rFonts w:cstheme="minorHAnsi"/>
          <w:lang w:eastAsia="en-GB"/>
        </w:rPr>
      </w:pPr>
    </w:p>
    <w:p w14:paraId="13B8253D" w14:textId="77777777" w:rsidR="00CA562E" w:rsidRPr="00C01657" w:rsidRDefault="00CA562E" w:rsidP="008C4C06">
      <w:pPr>
        <w:pStyle w:val="NoSpacing"/>
        <w:rPr>
          <w:rFonts w:cstheme="minorHAnsi"/>
          <w:lang w:eastAsia="en-GB"/>
        </w:rPr>
      </w:pPr>
    </w:p>
    <w:p w14:paraId="38AE0BDC" w14:textId="77777777" w:rsidR="00CA562E" w:rsidRPr="00C01657" w:rsidRDefault="00CA562E" w:rsidP="008C4C06">
      <w:pPr>
        <w:pStyle w:val="NoSpacing"/>
        <w:rPr>
          <w:rFonts w:cstheme="minorHAnsi"/>
          <w:lang w:eastAsia="en-GB"/>
        </w:rPr>
      </w:pPr>
    </w:p>
    <w:p w14:paraId="77E32551" w14:textId="77777777" w:rsidR="00CA562E" w:rsidRPr="00C01657" w:rsidRDefault="00CA562E" w:rsidP="008C4C06">
      <w:pPr>
        <w:pStyle w:val="NoSpacing"/>
        <w:rPr>
          <w:rFonts w:cstheme="minorHAnsi"/>
          <w:lang w:eastAsia="en-GB"/>
        </w:rPr>
      </w:pPr>
    </w:p>
    <w:p w14:paraId="1A83F472" w14:textId="77777777" w:rsidR="00CA562E" w:rsidRPr="00C01657" w:rsidRDefault="00CA562E" w:rsidP="008C4C06">
      <w:pPr>
        <w:pStyle w:val="NoSpacing"/>
        <w:rPr>
          <w:rFonts w:cstheme="minorHAnsi"/>
          <w:lang w:eastAsia="en-GB"/>
        </w:rPr>
      </w:pPr>
    </w:p>
    <w:p w14:paraId="2B9FBF48" w14:textId="77777777" w:rsidR="00CA562E" w:rsidRPr="00C01657" w:rsidRDefault="00CA562E" w:rsidP="008C4C06">
      <w:pPr>
        <w:pStyle w:val="NoSpacing"/>
        <w:rPr>
          <w:rFonts w:cstheme="minorHAnsi"/>
          <w:lang w:eastAsia="en-GB"/>
        </w:rPr>
      </w:pPr>
    </w:p>
    <w:p w14:paraId="2A7A0892" w14:textId="11A77150" w:rsidR="00CA562E" w:rsidRPr="00C01657" w:rsidRDefault="00CA562E" w:rsidP="00CA562E">
      <w:pPr>
        <w:pStyle w:val="Heading2"/>
        <w:jc w:val="center"/>
        <w:rPr>
          <w:rFonts w:asciiTheme="minorHAnsi" w:eastAsia="Times New Roman" w:hAnsiTheme="minorHAnsi" w:cstheme="minorHAnsi"/>
          <w:b/>
          <w:color w:val="auto"/>
          <w:u w:val="single"/>
          <w:lang w:eastAsia="en-GB"/>
        </w:rPr>
      </w:pPr>
      <w:r w:rsidRPr="00C01657">
        <w:rPr>
          <w:rFonts w:asciiTheme="minorHAnsi" w:eastAsia="Times New Roman" w:hAnsiTheme="minorHAnsi" w:cstheme="minorHAnsi"/>
          <w:b/>
          <w:color w:val="auto"/>
          <w:u w:val="single"/>
          <w:lang w:eastAsia="en-GB"/>
        </w:rPr>
        <w:t>LH Ancient Roots of Yoga and Meditation</w:t>
      </w:r>
    </w:p>
    <w:p w14:paraId="27ABC1FE" w14:textId="77777777" w:rsidR="00CA562E" w:rsidRPr="00C01657" w:rsidRDefault="00CA562E" w:rsidP="008C4C06">
      <w:pPr>
        <w:pStyle w:val="NoSpacing"/>
        <w:rPr>
          <w:rFonts w:cstheme="minorHAnsi"/>
          <w:lang w:eastAsia="en-GB"/>
        </w:rPr>
      </w:pPr>
    </w:p>
    <w:p w14:paraId="7AD51589" w14:textId="77777777" w:rsidR="00A80D77" w:rsidRPr="00C01657" w:rsidRDefault="00A80D77" w:rsidP="008C4C06">
      <w:pPr>
        <w:pStyle w:val="NoSpacing"/>
        <w:rPr>
          <w:rFonts w:cstheme="minorHAnsi"/>
          <w:lang w:eastAsia="en-GB"/>
        </w:rPr>
      </w:pPr>
    </w:p>
    <w:p w14:paraId="5BA822FB" w14:textId="731BD274" w:rsidR="00A80D77" w:rsidRPr="00C01657" w:rsidRDefault="00A80D77" w:rsidP="00A80D77">
      <w:pPr>
        <w:spacing w:after="0" w:line="240" w:lineRule="auto"/>
        <w:rPr>
          <w:rFonts w:cstheme="minorHAnsi"/>
          <w:b/>
          <w:bCs/>
          <w:sz w:val="24"/>
          <w:szCs w:val="24"/>
        </w:rPr>
      </w:pPr>
      <w:r w:rsidRPr="00C01657">
        <w:rPr>
          <w:rFonts w:cstheme="minorHAnsi"/>
          <w:b/>
          <w:bCs/>
          <w:i/>
          <w:iCs/>
          <w:sz w:val="24"/>
          <w:szCs w:val="24"/>
        </w:rPr>
        <w:t>MODULE CODE:</w:t>
      </w:r>
      <w:r w:rsidRPr="00C01657">
        <w:rPr>
          <w:rFonts w:cstheme="minorHAnsi"/>
          <w:b/>
          <w:bCs/>
          <w:sz w:val="24"/>
          <w:szCs w:val="24"/>
        </w:rPr>
        <w:t> </w:t>
      </w:r>
      <w:r w:rsidRPr="00C01657">
        <w:rPr>
          <w:rFonts w:cstheme="minorHAnsi"/>
          <w:sz w:val="24"/>
          <w:szCs w:val="24"/>
        </w:rPr>
        <w:t>39956</w:t>
      </w:r>
    </w:p>
    <w:p w14:paraId="5C52CB7A" w14:textId="0BA3E391" w:rsidR="00A80D77" w:rsidRPr="00C01657" w:rsidRDefault="00A80D77" w:rsidP="00A80D77">
      <w:pPr>
        <w:spacing w:after="0" w:line="240" w:lineRule="auto"/>
        <w:rPr>
          <w:rFonts w:cstheme="minorHAnsi"/>
          <w:b/>
          <w:bCs/>
          <w:sz w:val="24"/>
          <w:szCs w:val="24"/>
        </w:rPr>
      </w:pPr>
      <w:r w:rsidRPr="00C01657">
        <w:rPr>
          <w:rFonts w:cstheme="minorHAnsi"/>
          <w:b/>
          <w:bCs/>
          <w:i/>
          <w:iCs/>
          <w:sz w:val="24"/>
          <w:szCs w:val="24"/>
        </w:rPr>
        <w:t>CREDIT VALUE:</w:t>
      </w:r>
      <w:r w:rsidRPr="00C01657">
        <w:rPr>
          <w:rFonts w:cstheme="minorHAnsi"/>
          <w:b/>
          <w:bCs/>
          <w:sz w:val="24"/>
          <w:szCs w:val="24"/>
        </w:rPr>
        <w:t> </w:t>
      </w:r>
      <w:r w:rsidRPr="00C01657">
        <w:rPr>
          <w:rFonts w:cstheme="minorHAnsi"/>
          <w:sz w:val="24"/>
          <w:szCs w:val="24"/>
        </w:rPr>
        <w:t>20</w:t>
      </w:r>
    </w:p>
    <w:p w14:paraId="6F54EE6B" w14:textId="2CF0B667" w:rsidR="00A80D77" w:rsidRPr="00C01657" w:rsidRDefault="00A80D77" w:rsidP="00A80D77">
      <w:pPr>
        <w:spacing w:after="0" w:line="240" w:lineRule="auto"/>
        <w:rPr>
          <w:rFonts w:cstheme="minorHAnsi"/>
          <w:b/>
          <w:bCs/>
          <w:sz w:val="24"/>
          <w:szCs w:val="24"/>
        </w:rPr>
      </w:pPr>
      <w:r w:rsidRPr="00C01657">
        <w:rPr>
          <w:rFonts w:cstheme="minorHAnsi"/>
          <w:b/>
          <w:bCs/>
          <w:i/>
          <w:iCs/>
          <w:sz w:val="24"/>
          <w:szCs w:val="24"/>
        </w:rPr>
        <w:t>SEMESTER:</w:t>
      </w:r>
      <w:r w:rsidRPr="00C01657">
        <w:rPr>
          <w:rFonts w:cstheme="minorHAnsi"/>
          <w:b/>
          <w:bCs/>
          <w:sz w:val="24"/>
          <w:szCs w:val="24"/>
        </w:rPr>
        <w:t> </w:t>
      </w:r>
      <w:r w:rsidRPr="00C01657">
        <w:rPr>
          <w:rFonts w:cstheme="minorHAnsi"/>
          <w:sz w:val="24"/>
          <w:szCs w:val="24"/>
        </w:rPr>
        <w:t>1</w:t>
      </w:r>
    </w:p>
    <w:p w14:paraId="72FAD1C9" w14:textId="2CD55A9E" w:rsidR="00A80D77" w:rsidRPr="00C01657" w:rsidRDefault="00A80D77" w:rsidP="00A80D77">
      <w:pPr>
        <w:spacing w:after="0" w:line="240" w:lineRule="auto"/>
        <w:rPr>
          <w:rFonts w:cstheme="minorHAnsi"/>
          <w:b/>
          <w:bCs/>
          <w:sz w:val="24"/>
          <w:szCs w:val="24"/>
        </w:rPr>
      </w:pPr>
      <w:r w:rsidRPr="00C01657">
        <w:rPr>
          <w:rFonts w:cstheme="minorHAnsi"/>
          <w:b/>
          <w:bCs/>
          <w:i/>
          <w:iCs/>
          <w:sz w:val="24"/>
          <w:szCs w:val="24"/>
        </w:rPr>
        <w:t>PRE-REQUISITES</w:t>
      </w:r>
      <w:r w:rsidR="00BA0562" w:rsidRPr="00C01657">
        <w:rPr>
          <w:rFonts w:cstheme="minorHAnsi"/>
          <w:b/>
          <w:bCs/>
          <w:i/>
          <w:iCs/>
          <w:sz w:val="24"/>
          <w:szCs w:val="24"/>
        </w:rPr>
        <w:t>:</w:t>
      </w:r>
      <w:r w:rsidRPr="00C01657">
        <w:rPr>
          <w:rFonts w:cstheme="minorHAnsi"/>
          <w:b/>
          <w:bCs/>
          <w:sz w:val="24"/>
          <w:szCs w:val="24"/>
        </w:rPr>
        <w:t xml:space="preserve"> </w:t>
      </w:r>
      <w:r w:rsidRPr="00C01657">
        <w:rPr>
          <w:rFonts w:cstheme="minorHAnsi"/>
          <w:sz w:val="24"/>
          <w:szCs w:val="24"/>
        </w:rPr>
        <w:t>None</w:t>
      </w:r>
    </w:p>
    <w:p w14:paraId="3F6EF570" w14:textId="77777777" w:rsidR="00A80D77" w:rsidRPr="00C01657" w:rsidRDefault="00A80D77" w:rsidP="008C4C06">
      <w:pPr>
        <w:pStyle w:val="NoSpacing"/>
        <w:rPr>
          <w:rFonts w:cstheme="minorHAnsi"/>
          <w:lang w:eastAsia="en-GB"/>
        </w:rPr>
      </w:pPr>
    </w:p>
    <w:p w14:paraId="05285027" w14:textId="77777777" w:rsidR="00BA0562" w:rsidRPr="00C01657" w:rsidRDefault="00BA0562" w:rsidP="00BA0562">
      <w:pPr>
        <w:rPr>
          <w:rFonts w:cstheme="minorHAnsi"/>
          <w:b/>
          <w:bCs/>
          <w:i/>
          <w:iCs/>
          <w:sz w:val="24"/>
          <w:szCs w:val="24"/>
        </w:rPr>
      </w:pPr>
      <w:r w:rsidRPr="00C01657">
        <w:rPr>
          <w:rFonts w:cstheme="minorHAnsi"/>
          <w:b/>
          <w:bCs/>
          <w:i/>
          <w:iCs/>
          <w:sz w:val="24"/>
          <w:szCs w:val="24"/>
        </w:rPr>
        <w:t>DESCRIPTION</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9056"/>
      </w:tblGrid>
      <w:tr w:rsidR="00A848C2" w:rsidRPr="00C01657" w14:paraId="419B54AA" w14:textId="77777777" w:rsidTr="00A848C2">
        <w:tc>
          <w:tcPr>
            <w:tcW w:w="0" w:type="auto"/>
            <w:tcMar>
              <w:top w:w="30" w:type="dxa"/>
              <w:left w:w="30" w:type="dxa"/>
              <w:bottom w:w="30" w:type="dxa"/>
              <w:right w:w="3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996"/>
            </w:tblGrid>
            <w:tr w:rsidR="00A848C2" w:rsidRPr="00C01657" w14:paraId="059E726F" w14:textId="77777777" w:rsidTr="00753AF8">
              <w:tc>
                <w:tcPr>
                  <w:tcW w:w="0" w:type="auto"/>
                  <w:tcMar>
                    <w:top w:w="30" w:type="dxa"/>
                    <w:left w:w="30" w:type="dxa"/>
                    <w:bottom w:w="30" w:type="dxa"/>
                    <w:right w:w="30" w:type="dxa"/>
                  </w:tcMar>
                  <w:vAlign w:val="center"/>
                  <w:hideMark/>
                </w:tcPr>
                <w:p w14:paraId="395B582F" w14:textId="77777777" w:rsidR="00A848C2" w:rsidRPr="00C01657" w:rsidRDefault="00A848C2" w:rsidP="00753AF8">
                  <w:pPr>
                    <w:rPr>
                      <w:rFonts w:cstheme="minorHAnsi"/>
                      <w:sz w:val="24"/>
                      <w:szCs w:val="24"/>
                    </w:rPr>
                  </w:pPr>
                  <w:r w:rsidRPr="00C01657">
                    <w:rPr>
                      <w:rFonts w:cstheme="minorHAnsi"/>
                      <w:sz w:val="24"/>
                      <w:szCs w:val="24"/>
                    </w:rPr>
                    <w:t>The aim of this module is to investigate different forms of techniques of transformation of the self, ranging from mortification practices to meditation, through recitation of magic formulas, or breath techniques. We will explore the ways in which these techniques seek to bring about forms of long-term transformation of consciousness and body.</w:t>
                  </w:r>
                  <w:r w:rsidRPr="00C01657">
                    <w:rPr>
                      <w:rFonts w:cstheme="minorHAnsi"/>
                      <w:sz w:val="24"/>
                      <w:szCs w:val="24"/>
                    </w:rPr>
                    <w:br/>
                  </w:r>
                  <w:r w:rsidRPr="00C01657">
                    <w:rPr>
                      <w:rFonts w:cstheme="minorHAnsi"/>
                      <w:sz w:val="24"/>
                      <w:szCs w:val="24"/>
                    </w:rPr>
                    <w:br/>
                    <w:t>Students following this module will be able to identify basic features of yogic and meditative practices across cultures; and they will have a grasp on the way in which they share hybrid features with other types of practice, such as ritual and devotional ones. Texts like the Hindu scripture Bhagavad Gita where three paths of yoga are offered – action, devotion, and knowledge – will offer a springboard to reflect on the value of practice versus doctrine.</w:t>
                  </w:r>
                </w:p>
                <w:p w14:paraId="0052DABF" w14:textId="77777777" w:rsidR="00A848C2" w:rsidRPr="00C01657" w:rsidRDefault="00A848C2" w:rsidP="00753AF8">
                  <w:pPr>
                    <w:rPr>
                      <w:rFonts w:cstheme="minorHAnsi"/>
                      <w:b/>
                      <w:bCs/>
                      <w:sz w:val="24"/>
                      <w:szCs w:val="24"/>
                    </w:rPr>
                  </w:pPr>
                  <w:r w:rsidRPr="00C01657">
                    <w:rPr>
                      <w:rFonts w:cstheme="minorHAnsi"/>
                      <w:sz w:val="24"/>
                      <w:szCs w:val="24"/>
                    </w:rPr>
                    <w:t>The module will introduce students to different techniques of yoga and meditation in South Asia across this vast spectrum, from 1500 BCE up to the contemporary scientific and popular interest in these ancient practices. Students will explore the contexts from which different practices emerged, including philosophical and religious presuppositions, as well as relevant social and cultural backgrounds.</w:t>
                  </w:r>
                  <w:r w:rsidRPr="00C01657">
                    <w:rPr>
                      <w:rFonts w:cstheme="minorHAnsi"/>
                      <w:sz w:val="24"/>
                      <w:szCs w:val="24"/>
                    </w:rPr>
                    <w:br/>
                  </w:r>
                  <w:r w:rsidRPr="00C01657">
                    <w:rPr>
                      <w:rFonts w:cstheme="minorHAnsi"/>
                      <w:sz w:val="24"/>
                      <w:szCs w:val="24"/>
                    </w:rPr>
                    <w:br/>
                    <w:t>Finally, students will be given first-hand experience of practitioners leading yogic and meditative sessions.</w:t>
                  </w:r>
                  <w:r w:rsidRPr="00C01657">
                    <w:rPr>
                      <w:rFonts w:cstheme="minorHAnsi"/>
                      <w:sz w:val="24"/>
                      <w:szCs w:val="24"/>
                    </w:rPr>
                    <w:br/>
                  </w:r>
                  <w:r w:rsidRPr="00C01657">
                    <w:rPr>
                      <w:rFonts w:cstheme="minorHAnsi"/>
                      <w:sz w:val="24"/>
                      <w:szCs w:val="24"/>
                    </w:rPr>
                    <w:br/>
                    <w:t>At the end of the module students will be able to develop a self-reflection on their experience.</w:t>
                  </w:r>
                  <w:r w:rsidRPr="00C01657">
                    <w:rPr>
                      <w:rFonts w:cstheme="minorHAnsi"/>
                      <w:b/>
                      <w:bCs/>
                      <w:sz w:val="24"/>
                      <w:szCs w:val="24"/>
                    </w:rPr>
                    <w:t> </w:t>
                  </w:r>
                </w:p>
              </w:tc>
            </w:tr>
          </w:tbl>
          <w:p w14:paraId="2A98C3C6" w14:textId="77777777" w:rsidR="00A848C2" w:rsidRPr="00C01657" w:rsidRDefault="00A848C2" w:rsidP="00753AF8">
            <w:pPr>
              <w:rPr>
                <w:rFonts w:cstheme="minorHAnsi"/>
                <w:b/>
                <w:bCs/>
                <w:sz w:val="24"/>
                <w:szCs w:val="24"/>
              </w:rPr>
            </w:pPr>
          </w:p>
        </w:tc>
      </w:tr>
    </w:tbl>
    <w:p w14:paraId="7F0BC739" w14:textId="5FA98128" w:rsidR="00A848C2" w:rsidRPr="00C01657" w:rsidRDefault="00A848C2" w:rsidP="00A848C2">
      <w:pPr>
        <w:rPr>
          <w:rFonts w:cstheme="minorHAnsi"/>
          <w:b/>
          <w:bCs/>
          <w:i/>
          <w:iCs/>
          <w:sz w:val="24"/>
          <w:szCs w:val="24"/>
        </w:rPr>
      </w:pPr>
      <w:r w:rsidRPr="00C01657">
        <w:rPr>
          <w:rFonts w:cstheme="minorHAnsi"/>
          <w:b/>
          <w:bCs/>
          <w:i/>
          <w:iCs/>
          <w:sz w:val="24"/>
          <w:szCs w:val="24"/>
        </w:rPr>
        <w:t>ASSESSMENT</w:t>
      </w:r>
    </w:p>
    <w:p w14:paraId="01E6C68E" w14:textId="77777777" w:rsidR="00A848C2" w:rsidRPr="00C01657" w:rsidRDefault="00A848C2" w:rsidP="00A848C2">
      <w:pPr>
        <w:rPr>
          <w:rFonts w:cstheme="minorHAnsi"/>
          <w:sz w:val="24"/>
          <w:szCs w:val="24"/>
        </w:rPr>
      </w:pPr>
      <w:r w:rsidRPr="00C01657">
        <w:rPr>
          <w:rFonts w:cstheme="minorHAnsi"/>
          <w:sz w:val="24"/>
          <w:szCs w:val="24"/>
        </w:rPr>
        <w:t xml:space="preserve">1 x </w:t>
      </w:r>
      <w:proofErr w:type="gramStart"/>
      <w:r w:rsidRPr="00C01657">
        <w:rPr>
          <w:rFonts w:cstheme="minorHAnsi"/>
          <w:sz w:val="24"/>
          <w:szCs w:val="24"/>
        </w:rPr>
        <w:t>1500 word</w:t>
      </w:r>
      <w:proofErr w:type="gramEnd"/>
      <w:r w:rsidRPr="00C01657">
        <w:rPr>
          <w:rFonts w:cstheme="minorHAnsi"/>
          <w:sz w:val="24"/>
          <w:szCs w:val="24"/>
        </w:rPr>
        <w:t xml:space="preserve"> critical reflection (40%)</w:t>
      </w:r>
    </w:p>
    <w:p w14:paraId="0D5BD7FB" w14:textId="77777777" w:rsidR="00A848C2" w:rsidRPr="00C01657" w:rsidRDefault="00A848C2" w:rsidP="00A848C2">
      <w:pPr>
        <w:rPr>
          <w:rFonts w:cstheme="minorHAnsi"/>
          <w:sz w:val="24"/>
          <w:szCs w:val="24"/>
        </w:rPr>
      </w:pPr>
      <w:r w:rsidRPr="00C01657">
        <w:rPr>
          <w:rFonts w:cstheme="minorHAnsi"/>
          <w:sz w:val="24"/>
          <w:szCs w:val="24"/>
        </w:rPr>
        <w:t xml:space="preserve">1 x </w:t>
      </w:r>
      <w:proofErr w:type="gramStart"/>
      <w:r w:rsidRPr="00C01657">
        <w:rPr>
          <w:rFonts w:cstheme="minorHAnsi"/>
          <w:sz w:val="24"/>
          <w:szCs w:val="24"/>
        </w:rPr>
        <w:t>2500 word</w:t>
      </w:r>
      <w:proofErr w:type="gramEnd"/>
      <w:r w:rsidRPr="00C01657">
        <w:rPr>
          <w:rFonts w:cstheme="minorHAnsi"/>
          <w:sz w:val="24"/>
          <w:szCs w:val="24"/>
        </w:rPr>
        <w:t xml:space="preserve"> essay (60%)</w:t>
      </w:r>
    </w:p>
    <w:p w14:paraId="54A42CE6" w14:textId="77777777" w:rsidR="00A848C2" w:rsidRPr="00C01657" w:rsidRDefault="00A848C2" w:rsidP="00BA0562">
      <w:pPr>
        <w:rPr>
          <w:rFonts w:cstheme="minorHAnsi"/>
          <w:b/>
          <w:bCs/>
          <w:i/>
          <w:iCs/>
          <w:sz w:val="24"/>
          <w:szCs w:val="24"/>
        </w:rPr>
      </w:pPr>
    </w:p>
    <w:p w14:paraId="5DC5512A" w14:textId="77777777" w:rsidR="00BA0562" w:rsidRPr="00C01657" w:rsidRDefault="00BA0562" w:rsidP="008C4C06">
      <w:pPr>
        <w:pStyle w:val="NoSpacing"/>
        <w:rPr>
          <w:rFonts w:cstheme="minorHAnsi"/>
          <w:lang w:eastAsia="en-GB"/>
        </w:rPr>
      </w:pPr>
    </w:p>
    <w:p w14:paraId="7FFF77C4" w14:textId="77777777" w:rsidR="00BA0562" w:rsidRPr="00C01657" w:rsidRDefault="00BA0562" w:rsidP="008C4C06">
      <w:pPr>
        <w:pStyle w:val="NoSpacing"/>
        <w:rPr>
          <w:rFonts w:cstheme="minorHAnsi"/>
          <w:lang w:eastAsia="en-GB"/>
        </w:rPr>
        <w:sectPr w:rsidR="00BA0562" w:rsidRPr="00C01657" w:rsidSect="008C4C06">
          <w:pgSz w:w="11906" w:h="16838"/>
          <w:pgMar w:top="1440" w:right="1440" w:bottom="1440" w:left="1440" w:header="708" w:footer="708" w:gutter="0"/>
          <w:cols w:space="708"/>
          <w:docGrid w:linePitch="360"/>
        </w:sectPr>
      </w:pPr>
    </w:p>
    <w:p w14:paraId="06A28607" w14:textId="77777777" w:rsidR="008C4C06" w:rsidRPr="00C01657" w:rsidRDefault="008C4C06" w:rsidP="008C4C06">
      <w:pPr>
        <w:pStyle w:val="Heading1"/>
        <w:jc w:val="center"/>
        <w:rPr>
          <w:rFonts w:asciiTheme="minorHAnsi" w:hAnsiTheme="minorHAnsi" w:cstheme="minorHAnsi"/>
          <w:b/>
          <w:color w:val="auto"/>
          <w:sz w:val="52"/>
          <w:u w:val="single"/>
        </w:rPr>
      </w:pPr>
      <w:r w:rsidRPr="00C01657">
        <w:rPr>
          <w:rFonts w:asciiTheme="minorHAnsi" w:hAnsiTheme="minorHAnsi" w:cstheme="minorHAnsi"/>
        </w:rPr>
        <w:lastRenderedPageBreak/>
        <w:tab/>
      </w:r>
      <w:r w:rsidRPr="00C01657">
        <w:rPr>
          <w:rFonts w:asciiTheme="minorHAnsi" w:hAnsiTheme="minorHAnsi" w:cstheme="minorHAnsi"/>
          <w:b/>
          <w:color w:val="auto"/>
          <w:sz w:val="52"/>
          <w:u w:val="single"/>
        </w:rPr>
        <w:t>SEMESTER 2 MODULES</w:t>
      </w:r>
    </w:p>
    <w:p w14:paraId="23FC7CB5" w14:textId="77777777" w:rsidR="008C4C06" w:rsidRPr="00C01657" w:rsidRDefault="008C4C06" w:rsidP="008C4C06">
      <w:pPr>
        <w:tabs>
          <w:tab w:val="left" w:pos="1440"/>
        </w:tabs>
        <w:rPr>
          <w:rFonts w:cstheme="minorHAnsi"/>
        </w:rPr>
      </w:pPr>
    </w:p>
    <w:p w14:paraId="2848EE24" w14:textId="4D94E7C7" w:rsidR="008C4C06" w:rsidRPr="00C01657" w:rsidRDefault="008C4C06" w:rsidP="008C4C06">
      <w:pPr>
        <w:tabs>
          <w:tab w:val="left" w:pos="1440"/>
        </w:tabs>
        <w:rPr>
          <w:rFonts w:cstheme="minorHAnsi"/>
        </w:rPr>
        <w:sectPr w:rsidR="008C4C06" w:rsidRPr="00C01657" w:rsidSect="008C4C06">
          <w:pgSz w:w="11906" w:h="16838"/>
          <w:pgMar w:top="1440" w:right="1440" w:bottom="1440" w:left="1440" w:header="708" w:footer="708" w:gutter="0"/>
          <w:cols w:space="708"/>
          <w:docGrid w:linePitch="360"/>
        </w:sectPr>
      </w:pPr>
    </w:p>
    <w:p w14:paraId="5C40178F" w14:textId="77777777" w:rsidR="000426BC" w:rsidRPr="00C01657" w:rsidRDefault="000426BC" w:rsidP="000426BC">
      <w:pPr>
        <w:pStyle w:val="Heading2"/>
        <w:jc w:val="center"/>
        <w:rPr>
          <w:rFonts w:asciiTheme="minorHAnsi" w:eastAsia="Times New Roman" w:hAnsiTheme="minorHAnsi" w:cstheme="minorHAnsi"/>
          <w:b/>
          <w:color w:val="auto"/>
          <w:u w:val="single"/>
          <w:lang w:eastAsia="en-GB"/>
        </w:rPr>
      </w:pPr>
      <w:r w:rsidRPr="00C01657">
        <w:rPr>
          <w:rFonts w:asciiTheme="minorHAnsi" w:eastAsia="Times New Roman" w:hAnsiTheme="minorHAnsi" w:cstheme="minorHAnsi"/>
          <w:b/>
          <w:color w:val="auto"/>
          <w:u w:val="single"/>
          <w:lang w:eastAsia="en-GB"/>
        </w:rPr>
        <w:lastRenderedPageBreak/>
        <w:t>LH God Beyond Borders: Building Interfaith Bridges</w:t>
      </w:r>
    </w:p>
    <w:p w14:paraId="21D4C2A3" w14:textId="77777777" w:rsidR="000426BC" w:rsidRPr="00C01657" w:rsidRDefault="000426BC" w:rsidP="000426BC">
      <w:pPr>
        <w:rPr>
          <w:rFonts w:cstheme="minorHAnsi"/>
          <w:lang w:eastAsia="en-GB"/>
        </w:rPr>
      </w:pPr>
    </w:p>
    <w:p w14:paraId="7A3B9A17" w14:textId="5B75FB7E" w:rsidR="000426BC" w:rsidRPr="00C01657" w:rsidRDefault="00F91ADC" w:rsidP="000426BC">
      <w:pPr>
        <w:pStyle w:val="NoSpacing"/>
        <w:rPr>
          <w:rFonts w:cstheme="minorHAnsi"/>
          <w:sz w:val="24"/>
          <w:szCs w:val="24"/>
          <w:lang w:eastAsia="en-GB"/>
        </w:rPr>
      </w:pPr>
      <w:r w:rsidRPr="00C01657">
        <w:rPr>
          <w:rFonts w:cstheme="minorHAnsi"/>
          <w:b/>
          <w:bCs/>
          <w:i/>
          <w:iCs/>
          <w:sz w:val="24"/>
          <w:szCs w:val="24"/>
          <w:lang w:eastAsia="en-GB"/>
        </w:rPr>
        <w:t>MODULE CODE:</w:t>
      </w:r>
      <w:r w:rsidR="000426BC" w:rsidRPr="00C01657">
        <w:rPr>
          <w:rFonts w:cstheme="minorHAnsi"/>
          <w:sz w:val="24"/>
          <w:szCs w:val="24"/>
          <w:lang w:eastAsia="en-GB"/>
        </w:rPr>
        <w:t xml:space="preserve">  36088</w:t>
      </w:r>
    </w:p>
    <w:p w14:paraId="5B934B02" w14:textId="5DE701C4" w:rsidR="000426BC" w:rsidRPr="00C01657" w:rsidRDefault="00F91ADC" w:rsidP="000426BC">
      <w:pPr>
        <w:pStyle w:val="NoSpacing"/>
        <w:rPr>
          <w:rFonts w:cstheme="minorHAnsi"/>
          <w:sz w:val="24"/>
          <w:szCs w:val="24"/>
          <w:lang w:eastAsia="en-GB"/>
        </w:rPr>
      </w:pPr>
      <w:r w:rsidRPr="00C01657">
        <w:rPr>
          <w:rFonts w:cstheme="minorHAnsi"/>
          <w:b/>
          <w:bCs/>
          <w:i/>
          <w:iCs/>
          <w:sz w:val="24"/>
          <w:szCs w:val="24"/>
          <w:lang w:eastAsia="en-GB"/>
        </w:rPr>
        <w:t>CREDIT VALUE:</w:t>
      </w:r>
      <w:r w:rsidR="000426BC" w:rsidRPr="00C01657">
        <w:rPr>
          <w:rFonts w:cstheme="minorHAnsi"/>
          <w:sz w:val="24"/>
          <w:szCs w:val="24"/>
          <w:lang w:eastAsia="en-GB"/>
        </w:rPr>
        <w:t xml:space="preserve"> 20</w:t>
      </w:r>
    </w:p>
    <w:p w14:paraId="3CB15FDF" w14:textId="7F664B0A" w:rsidR="000426BC" w:rsidRPr="00C01657" w:rsidRDefault="00F91ADC" w:rsidP="000426BC">
      <w:pPr>
        <w:pStyle w:val="NoSpacing"/>
        <w:rPr>
          <w:rFonts w:cstheme="minorHAnsi"/>
          <w:sz w:val="24"/>
          <w:szCs w:val="24"/>
          <w:lang w:eastAsia="en-GB"/>
        </w:rPr>
      </w:pPr>
      <w:r w:rsidRPr="00C01657">
        <w:rPr>
          <w:rFonts w:cstheme="minorHAnsi"/>
          <w:b/>
          <w:bCs/>
          <w:i/>
          <w:iCs/>
          <w:sz w:val="24"/>
          <w:szCs w:val="24"/>
          <w:lang w:eastAsia="en-GB"/>
        </w:rPr>
        <w:t>SEMESTER:</w:t>
      </w:r>
      <w:r w:rsidR="000426BC" w:rsidRPr="00C01657">
        <w:rPr>
          <w:rFonts w:cstheme="minorHAnsi"/>
          <w:sz w:val="24"/>
          <w:szCs w:val="24"/>
          <w:lang w:eastAsia="en-GB"/>
        </w:rPr>
        <w:t xml:space="preserve"> 2</w:t>
      </w:r>
    </w:p>
    <w:p w14:paraId="7BB7C72C" w14:textId="069AFD73" w:rsidR="000426BC" w:rsidRPr="00C01657" w:rsidRDefault="00F91ADC" w:rsidP="000426BC">
      <w:pPr>
        <w:pStyle w:val="NoSpacing"/>
        <w:rPr>
          <w:rFonts w:eastAsia="Times New Roman" w:cstheme="minorHAnsi"/>
          <w:sz w:val="24"/>
          <w:szCs w:val="24"/>
          <w:lang w:eastAsia="en-GB"/>
        </w:rPr>
      </w:pPr>
      <w:r w:rsidRPr="00C01657">
        <w:rPr>
          <w:rFonts w:eastAsia="Times New Roman" w:cstheme="minorHAnsi"/>
          <w:b/>
          <w:bCs/>
          <w:i/>
          <w:iCs/>
          <w:sz w:val="24"/>
          <w:szCs w:val="24"/>
          <w:lang w:eastAsia="en-GB"/>
        </w:rPr>
        <w:t>PRE-REQUISITES:</w:t>
      </w:r>
      <w:r w:rsidR="000426BC" w:rsidRPr="00C01657">
        <w:rPr>
          <w:rFonts w:eastAsia="Times New Roman" w:cstheme="minorHAnsi"/>
          <w:sz w:val="24"/>
          <w:szCs w:val="24"/>
          <w:lang w:eastAsia="en-GB"/>
        </w:rPr>
        <w:t xml:space="preserve"> None</w:t>
      </w:r>
    </w:p>
    <w:p w14:paraId="5460E908" w14:textId="77777777" w:rsidR="000426BC" w:rsidRPr="00C01657" w:rsidRDefault="000426BC" w:rsidP="000426BC">
      <w:pPr>
        <w:rPr>
          <w:rFonts w:cstheme="minorHAnsi"/>
          <w:lang w:eastAsia="en-GB"/>
        </w:rPr>
      </w:pPr>
    </w:p>
    <w:p w14:paraId="24D8B019" w14:textId="4E492726" w:rsidR="000426BC" w:rsidRPr="00C01657" w:rsidRDefault="00F91ADC" w:rsidP="000426BC">
      <w:pPr>
        <w:rPr>
          <w:rFonts w:cstheme="minorHAnsi"/>
          <w:b/>
          <w:bCs/>
          <w:i/>
          <w:iCs/>
          <w:sz w:val="24"/>
          <w:szCs w:val="24"/>
        </w:rPr>
      </w:pPr>
      <w:r w:rsidRPr="00C01657">
        <w:rPr>
          <w:rFonts w:cstheme="minorHAnsi"/>
          <w:b/>
          <w:bCs/>
          <w:i/>
          <w:iCs/>
          <w:sz w:val="24"/>
          <w:szCs w:val="24"/>
        </w:rPr>
        <w:t>DESCRIPTION</w:t>
      </w:r>
    </w:p>
    <w:p w14:paraId="27E880E8" w14:textId="1EBDBCDC" w:rsidR="000426BC" w:rsidRPr="00C01657" w:rsidRDefault="000426BC" w:rsidP="000426BC">
      <w:pPr>
        <w:rPr>
          <w:rFonts w:cstheme="minorHAnsi"/>
          <w:sz w:val="24"/>
          <w:szCs w:val="24"/>
        </w:rPr>
      </w:pPr>
      <w:r w:rsidRPr="00C01657">
        <w:rPr>
          <w:rFonts w:cstheme="minorHAnsi"/>
          <w:sz w:val="24"/>
          <w:szCs w:val="24"/>
        </w:rPr>
        <w:t>The meeting of religions is one of the most pressing issues that face humankind. It is a challenge for religions themselves and for theologians and philosophers who seek to formulate theories about religion. Interfaith and Interreligious encounters, collaboration and dialogue occur in a variety of ways and diverse contexts. How can we understand faith and dogma, dialogue and comparison, texts and reasoning, ethics and politics in the context of religious pluralism? How have world religions come to terms with diversity and pluralism? What are the different models that are used to account for difference and commonality?</w:t>
      </w:r>
      <w:r w:rsidRPr="00C01657">
        <w:rPr>
          <w:rFonts w:cstheme="minorHAnsi"/>
          <w:sz w:val="24"/>
          <w:szCs w:val="24"/>
        </w:rPr>
        <w:br/>
      </w:r>
      <w:r w:rsidRPr="00C01657">
        <w:rPr>
          <w:rFonts w:cstheme="minorHAnsi"/>
          <w:sz w:val="24"/>
          <w:szCs w:val="24"/>
        </w:rPr>
        <w:br/>
        <w:t xml:space="preserve">This module will seek to address these questions </w:t>
      </w:r>
      <w:proofErr w:type="spellStart"/>
      <w:r w:rsidRPr="00C01657">
        <w:rPr>
          <w:rFonts w:cstheme="minorHAnsi"/>
          <w:sz w:val="24"/>
          <w:szCs w:val="24"/>
        </w:rPr>
        <w:t>o</w:t>
      </w:r>
      <w:r w:rsidR="00FA4F07" w:rsidRPr="00C01657">
        <w:rPr>
          <w:rFonts w:cstheme="minorHAnsi"/>
          <w:sz w:val="24"/>
          <w:szCs w:val="24"/>
        </w:rPr>
        <w:t>no</w:t>
      </w:r>
      <w:r w:rsidRPr="00C01657">
        <w:rPr>
          <w:rFonts w:cstheme="minorHAnsi"/>
          <w:sz w:val="24"/>
          <w:szCs w:val="24"/>
        </w:rPr>
        <w:t>n</w:t>
      </w:r>
      <w:proofErr w:type="spellEnd"/>
      <w:r w:rsidRPr="00C01657">
        <w:rPr>
          <w:rFonts w:cstheme="minorHAnsi"/>
          <w:sz w:val="24"/>
          <w:szCs w:val="24"/>
        </w:rPr>
        <w:t xml:space="preserve"> a theological/philosophical and textual level in addition to a study of key practical, ethical and contextual issues found in the latest scholarship and practice.</w:t>
      </w:r>
      <w:r w:rsidRPr="00C01657">
        <w:rPr>
          <w:rFonts w:cstheme="minorHAnsi"/>
          <w:sz w:val="24"/>
          <w:szCs w:val="24"/>
        </w:rPr>
        <w:br/>
      </w:r>
      <w:r w:rsidRPr="00C01657">
        <w:rPr>
          <w:rFonts w:cstheme="minorHAnsi"/>
          <w:sz w:val="24"/>
          <w:szCs w:val="24"/>
        </w:rPr>
        <w:br/>
        <w:t>Cannot normally be taken with LM Interfaith Relations and Issues.</w:t>
      </w:r>
    </w:p>
    <w:p w14:paraId="1DA6053F" w14:textId="14280E2C" w:rsidR="000426BC" w:rsidRPr="00C01657" w:rsidRDefault="00F91ADC" w:rsidP="000426BC">
      <w:pPr>
        <w:rPr>
          <w:rFonts w:cstheme="minorHAnsi"/>
          <w:b/>
          <w:bCs/>
          <w:i/>
          <w:iCs/>
          <w:sz w:val="24"/>
          <w:szCs w:val="24"/>
        </w:rPr>
      </w:pPr>
      <w:r w:rsidRPr="00C01657">
        <w:rPr>
          <w:rFonts w:cstheme="minorHAnsi"/>
          <w:b/>
          <w:bCs/>
          <w:i/>
          <w:iCs/>
          <w:sz w:val="24"/>
          <w:szCs w:val="24"/>
        </w:rPr>
        <w:t>ASSESSMENT</w:t>
      </w:r>
    </w:p>
    <w:p w14:paraId="052407E0" w14:textId="77777777" w:rsidR="000426BC" w:rsidRPr="00C01657" w:rsidRDefault="000426BC" w:rsidP="000426BC">
      <w:pPr>
        <w:rPr>
          <w:rFonts w:cstheme="minorHAnsi"/>
          <w:sz w:val="24"/>
          <w:szCs w:val="24"/>
        </w:rPr>
      </w:pPr>
      <w:r w:rsidRPr="00C01657">
        <w:rPr>
          <w:rFonts w:cstheme="minorHAnsi"/>
          <w:sz w:val="24"/>
          <w:szCs w:val="24"/>
        </w:rPr>
        <w:t xml:space="preserve">1 x </w:t>
      </w:r>
      <w:proofErr w:type="gramStart"/>
      <w:r w:rsidRPr="00C01657">
        <w:rPr>
          <w:rFonts w:cstheme="minorHAnsi"/>
          <w:sz w:val="24"/>
          <w:szCs w:val="24"/>
        </w:rPr>
        <w:t>2250 word</w:t>
      </w:r>
      <w:proofErr w:type="gramEnd"/>
      <w:r w:rsidRPr="00C01657">
        <w:rPr>
          <w:rFonts w:cstheme="minorHAnsi"/>
          <w:sz w:val="24"/>
          <w:szCs w:val="24"/>
        </w:rPr>
        <w:t xml:space="preserve"> Essay (50%) and a 1 x </w:t>
      </w:r>
      <w:proofErr w:type="gramStart"/>
      <w:r w:rsidRPr="00C01657">
        <w:rPr>
          <w:rFonts w:cstheme="minorHAnsi"/>
          <w:sz w:val="24"/>
          <w:szCs w:val="24"/>
        </w:rPr>
        <w:t>2250 word</w:t>
      </w:r>
      <w:proofErr w:type="gramEnd"/>
      <w:r w:rsidRPr="00C01657">
        <w:rPr>
          <w:rFonts w:cstheme="minorHAnsi"/>
          <w:sz w:val="24"/>
          <w:szCs w:val="24"/>
        </w:rPr>
        <w:t xml:space="preserve"> Critical Reflection (50%)</w:t>
      </w:r>
    </w:p>
    <w:p w14:paraId="14AD7755" w14:textId="77777777" w:rsidR="005B6344" w:rsidRPr="00C01657" w:rsidRDefault="005B6344" w:rsidP="008C4C06">
      <w:pPr>
        <w:rPr>
          <w:rFonts w:cstheme="minorHAnsi"/>
        </w:rPr>
      </w:pPr>
    </w:p>
    <w:p w14:paraId="53E834A3" w14:textId="77777777" w:rsidR="005B6344" w:rsidRPr="00C01657" w:rsidRDefault="005B6344" w:rsidP="008C4C06">
      <w:pPr>
        <w:rPr>
          <w:rFonts w:cstheme="minorHAnsi"/>
        </w:rPr>
      </w:pPr>
    </w:p>
    <w:p w14:paraId="1FB83D25" w14:textId="77777777" w:rsidR="005B6344" w:rsidRPr="00C01657" w:rsidRDefault="005B6344" w:rsidP="008C4C06">
      <w:pPr>
        <w:rPr>
          <w:rFonts w:cstheme="minorHAnsi"/>
        </w:rPr>
      </w:pPr>
    </w:p>
    <w:p w14:paraId="154B18D5" w14:textId="77777777" w:rsidR="005B6344" w:rsidRPr="00C01657" w:rsidRDefault="005B6344" w:rsidP="008C4C06">
      <w:pPr>
        <w:rPr>
          <w:rFonts w:cstheme="minorHAnsi"/>
        </w:rPr>
      </w:pPr>
    </w:p>
    <w:p w14:paraId="2A51238F" w14:textId="77777777" w:rsidR="005B6344" w:rsidRPr="00C01657" w:rsidRDefault="005B6344" w:rsidP="008C4C06">
      <w:pPr>
        <w:rPr>
          <w:rFonts w:cstheme="minorHAnsi"/>
        </w:rPr>
      </w:pPr>
    </w:p>
    <w:p w14:paraId="4A41623A" w14:textId="77777777" w:rsidR="005B6344" w:rsidRPr="00C01657" w:rsidRDefault="005B6344" w:rsidP="008C4C06">
      <w:pPr>
        <w:rPr>
          <w:rFonts w:cstheme="minorHAnsi"/>
        </w:rPr>
      </w:pPr>
    </w:p>
    <w:p w14:paraId="56D27D6F" w14:textId="77777777" w:rsidR="005B6344" w:rsidRPr="00C01657" w:rsidRDefault="005B6344" w:rsidP="008C4C06">
      <w:pPr>
        <w:rPr>
          <w:rFonts w:cstheme="minorHAnsi"/>
        </w:rPr>
      </w:pPr>
    </w:p>
    <w:p w14:paraId="2B7EB9C2" w14:textId="77777777" w:rsidR="005B6344" w:rsidRPr="00C01657" w:rsidRDefault="005B6344" w:rsidP="008C4C06">
      <w:pPr>
        <w:rPr>
          <w:rFonts w:cstheme="minorHAnsi"/>
        </w:rPr>
      </w:pPr>
    </w:p>
    <w:p w14:paraId="6A03650D" w14:textId="77777777" w:rsidR="005B6344" w:rsidRPr="00C01657" w:rsidRDefault="005B6344" w:rsidP="008C4C06">
      <w:pPr>
        <w:rPr>
          <w:rFonts w:cstheme="minorHAnsi"/>
        </w:rPr>
      </w:pPr>
    </w:p>
    <w:p w14:paraId="3CD1BA4B" w14:textId="77777777" w:rsidR="005B6344" w:rsidRPr="00C01657" w:rsidRDefault="005B6344" w:rsidP="008C4C06">
      <w:pPr>
        <w:rPr>
          <w:rFonts w:cstheme="minorHAnsi"/>
        </w:rPr>
      </w:pPr>
    </w:p>
    <w:p w14:paraId="62124FDA" w14:textId="77777777" w:rsidR="005B6344" w:rsidRPr="00C01657" w:rsidRDefault="005B6344" w:rsidP="008C4C06">
      <w:pPr>
        <w:rPr>
          <w:rFonts w:cstheme="minorHAnsi"/>
        </w:rPr>
      </w:pPr>
    </w:p>
    <w:p w14:paraId="1A469E74" w14:textId="4BA55901" w:rsidR="000426BC" w:rsidRPr="00C01657" w:rsidRDefault="000426BC" w:rsidP="542AB707">
      <w:pPr>
        <w:rPr>
          <w:rFonts w:cstheme="minorHAnsi"/>
        </w:rPr>
      </w:pPr>
    </w:p>
    <w:p w14:paraId="0137D60C" w14:textId="4472C60F" w:rsidR="00556E2D" w:rsidRPr="00C01657" w:rsidRDefault="00556E2D" w:rsidP="00556E2D">
      <w:pPr>
        <w:pStyle w:val="Heading2"/>
        <w:jc w:val="center"/>
        <w:rPr>
          <w:rFonts w:asciiTheme="minorHAnsi" w:eastAsia="Times New Roman" w:hAnsiTheme="minorHAnsi" w:cstheme="minorHAnsi"/>
          <w:b/>
          <w:color w:val="auto"/>
          <w:u w:val="single"/>
          <w:lang w:eastAsia="en-GB"/>
        </w:rPr>
      </w:pPr>
      <w:r w:rsidRPr="00C01657">
        <w:rPr>
          <w:rFonts w:asciiTheme="minorHAnsi" w:eastAsia="Times New Roman" w:hAnsiTheme="minorHAnsi" w:cstheme="minorHAnsi"/>
          <w:b/>
          <w:color w:val="auto"/>
          <w:u w:val="single"/>
          <w:lang w:eastAsia="en-GB"/>
        </w:rPr>
        <w:t>LH Psychology, Religion, and Well-being</w:t>
      </w:r>
    </w:p>
    <w:p w14:paraId="3477EE7F" w14:textId="77777777" w:rsidR="00556E2D" w:rsidRPr="00C01657" w:rsidRDefault="00556E2D" w:rsidP="00556E2D">
      <w:pPr>
        <w:rPr>
          <w:rFonts w:cstheme="minorHAnsi"/>
          <w:b/>
          <w:bCs/>
          <w:sz w:val="20"/>
          <w:szCs w:val="20"/>
        </w:rPr>
      </w:pPr>
    </w:p>
    <w:p w14:paraId="105921BB" w14:textId="2D3715DF" w:rsidR="00556E2D" w:rsidRPr="00C01657" w:rsidRDefault="00F91ADC" w:rsidP="00556E2D">
      <w:pPr>
        <w:pStyle w:val="NoSpacing"/>
        <w:rPr>
          <w:rFonts w:cstheme="minorHAnsi"/>
          <w:sz w:val="24"/>
          <w:szCs w:val="24"/>
          <w:lang w:eastAsia="en-GB"/>
        </w:rPr>
      </w:pPr>
      <w:r w:rsidRPr="00C01657">
        <w:rPr>
          <w:rFonts w:cstheme="minorHAnsi"/>
          <w:b/>
          <w:bCs/>
          <w:i/>
          <w:iCs/>
          <w:sz w:val="24"/>
          <w:szCs w:val="24"/>
          <w:lang w:eastAsia="en-GB"/>
        </w:rPr>
        <w:t>MODULE CODE:</w:t>
      </w:r>
      <w:r w:rsidR="00556E2D" w:rsidRPr="00C01657">
        <w:rPr>
          <w:rFonts w:cstheme="minorHAnsi"/>
          <w:sz w:val="24"/>
          <w:szCs w:val="24"/>
          <w:lang w:eastAsia="en-GB"/>
        </w:rPr>
        <w:t xml:space="preserve">  </w:t>
      </w:r>
      <w:r w:rsidR="008371F1" w:rsidRPr="00C01657">
        <w:rPr>
          <w:rFonts w:cstheme="minorHAnsi"/>
          <w:sz w:val="24"/>
          <w:szCs w:val="24"/>
          <w:lang w:eastAsia="en-GB"/>
        </w:rPr>
        <w:t>38222</w:t>
      </w:r>
    </w:p>
    <w:p w14:paraId="466FC04D" w14:textId="532D60B9" w:rsidR="00556E2D" w:rsidRPr="00C01657" w:rsidRDefault="00F91ADC" w:rsidP="00556E2D">
      <w:pPr>
        <w:pStyle w:val="NoSpacing"/>
        <w:rPr>
          <w:rFonts w:cstheme="minorHAnsi"/>
          <w:sz w:val="24"/>
          <w:szCs w:val="24"/>
          <w:lang w:eastAsia="en-GB"/>
        </w:rPr>
      </w:pPr>
      <w:r w:rsidRPr="00C01657">
        <w:rPr>
          <w:rFonts w:cstheme="minorHAnsi"/>
          <w:b/>
          <w:bCs/>
          <w:i/>
          <w:iCs/>
          <w:sz w:val="24"/>
          <w:szCs w:val="24"/>
          <w:lang w:eastAsia="en-GB"/>
        </w:rPr>
        <w:t>CREDIT VALUE:</w:t>
      </w:r>
      <w:r w:rsidR="00556E2D" w:rsidRPr="00C01657">
        <w:rPr>
          <w:rFonts w:cstheme="minorHAnsi"/>
          <w:sz w:val="24"/>
          <w:szCs w:val="24"/>
          <w:lang w:eastAsia="en-GB"/>
        </w:rPr>
        <w:t xml:space="preserve"> 20</w:t>
      </w:r>
    </w:p>
    <w:p w14:paraId="48311ABF" w14:textId="47FEF89E" w:rsidR="00556E2D" w:rsidRPr="00C01657" w:rsidRDefault="00F91ADC" w:rsidP="00556E2D">
      <w:pPr>
        <w:pStyle w:val="NoSpacing"/>
        <w:rPr>
          <w:rFonts w:cstheme="minorHAnsi"/>
          <w:sz w:val="24"/>
          <w:szCs w:val="24"/>
          <w:lang w:eastAsia="en-GB"/>
        </w:rPr>
      </w:pPr>
      <w:r w:rsidRPr="00C01657">
        <w:rPr>
          <w:rFonts w:cstheme="minorHAnsi"/>
          <w:b/>
          <w:bCs/>
          <w:i/>
          <w:iCs/>
          <w:sz w:val="24"/>
          <w:szCs w:val="24"/>
          <w:lang w:eastAsia="en-GB"/>
        </w:rPr>
        <w:t>SEMESTER:</w:t>
      </w:r>
      <w:r w:rsidR="00556E2D" w:rsidRPr="00C01657">
        <w:rPr>
          <w:rFonts w:cstheme="minorHAnsi"/>
          <w:sz w:val="24"/>
          <w:szCs w:val="24"/>
          <w:lang w:eastAsia="en-GB"/>
        </w:rPr>
        <w:t xml:space="preserve"> 2</w:t>
      </w:r>
    </w:p>
    <w:p w14:paraId="1EDBE3E3" w14:textId="23E22518" w:rsidR="00556E2D" w:rsidRPr="00C01657" w:rsidRDefault="00F91ADC" w:rsidP="00556E2D">
      <w:pPr>
        <w:pStyle w:val="NoSpacing"/>
        <w:rPr>
          <w:rFonts w:eastAsia="Times New Roman" w:cstheme="minorHAnsi"/>
          <w:sz w:val="24"/>
          <w:szCs w:val="24"/>
          <w:lang w:eastAsia="en-GB"/>
        </w:rPr>
      </w:pPr>
      <w:r w:rsidRPr="00C01657">
        <w:rPr>
          <w:rFonts w:eastAsia="Times New Roman" w:cstheme="minorHAnsi"/>
          <w:b/>
          <w:bCs/>
          <w:i/>
          <w:iCs/>
          <w:sz w:val="24"/>
          <w:szCs w:val="24"/>
          <w:lang w:eastAsia="en-GB"/>
        </w:rPr>
        <w:t>PRE-REQUISITES:</w:t>
      </w:r>
      <w:r w:rsidR="00556E2D" w:rsidRPr="00C01657">
        <w:rPr>
          <w:rFonts w:eastAsia="Times New Roman" w:cstheme="minorHAnsi"/>
          <w:sz w:val="24"/>
          <w:szCs w:val="24"/>
          <w:lang w:eastAsia="en-GB"/>
        </w:rPr>
        <w:t xml:space="preserve"> None</w:t>
      </w:r>
    </w:p>
    <w:p w14:paraId="502D1AC3" w14:textId="77777777" w:rsidR="008371F1" w:rsidRPr="00C01657" w:rsidRDefault="008371F1" w:rsidP="00556E2D">
      <w:pPr>
        <w:rPr>
          <w:rFonts w:cstheme="minorHAnsi"/>
          <w:sz w:val="20"/>
          <w:szCs w:val="20"/>
        </w:rPr>
      </w:pPr>
    </w:p>
    <w:p w14:paraId="3C59B407" w14:textId="1A4B3723" w:rsidR="00556E2D" w:rsidRPr="00C01657" w:rsidRDefault="00F91ADC" w:rsidP="00556E2D">
      <w:pPr>
        <w:rPr>
          <w:rFonts w:cstheme="minorHAnsi"/>
          <w:b/>
          <w:bCs/>
          <w:i/>
          <w:iCs/>
          <w:sz w:val="24"/>
          <w:szCs w:val="24"/>
        </w:rPr>
      </w:pPr>
      <w:r w:rsidRPr="00C01657">
        <w:rPr>
          <w:rFonts w:cstheme="minorHAnsi"/>
          <w:b/>
          <w:bCs/>
          <w:i/>
          <w:iCs/>
          <w:sz w:val="24"/>
          <w:szCs w:val="24"/>
        </w:rPr>
        <w:t>DESCRIPTION</w:t>
      </w:r>
    </w:p>
    <w:p w14:paraId="585C3ADF" w14:textId="77777777" w:rsidR="00556E2D" w:rsidRPr="00C01657" w:rsidRDefault="00556E2D" w:rsidP="00556E2D">
      <w:pPr>
        <w:rPr>
          <w:rFonts w:cstheme="minorHAnsi"/>
          <w:sz w:val="24"/>
          <w:szCs w:val="24"/>
        </w:rPr>
      </w:pPr>
      <w:r w:rsidRPr="00C01657">
        <w:rPr>
          <w:rFonts w:cstheme="minorHAnsi"/>
          <w:sz w:val="24"/>
          <w:szCs w:val="24"/>
        </w:rPr>
        <w:t>This module seeks to explore links between religiosity and well-being, which are increasingly the subject of scholarly study.  Students will investigate this relationship through several different lenses. This module will cover the psychological benefits of religious belief (e.g., as providing meaning, coping strategies), as well as the social functions of religion (e.g., social support). Students will investigate the psychological and health implications of religious beliefs, practices, or rituals across cultures, and investigate the importance of cultural competency in mental and physical healthcare.</w:t>
      </w:r>
    </w:p>
    <w:p w14:paraId="1763AE74" w14:textId="25A3FCC6" w:rsidR="00556E2D" w:rsidRPr="00C01657" w:rsidRDefault="00F91ADC" w:rsidP="00556E2D">
      <w:pPr>
        <w:rPr>
          <w:rFonts w:cstheme="minorHAnsi"/>
          <w:b/>
          <w:bCs/>
          <w:i/>
          <w:iCs/>
          <w:sz w:val="24"/>
          <w:szCs w:val="24"/>
        </w:rPr>
      </w:pPr>
      <w:r w:rsidRPr="00C01657">
        <w:rPr>
          <w:rFonts w:cstheme="minorHAnsi"/>
          <w:b/>
          <w:bCs/>
          <w:i/>
          <w:iCs/>
          <w:sz w:val="24"/>
          <w:szCs w:val="24"/>
        </w:rPr>
        <w:t>ASSESSMENT</w:t>
      </w:r>
    </w:p>
    <w:p w14:paraId="6628658A" w14:textId="77777777" w:rsidR="00556E2D" w:rsidRPr="00C01657" w:rsidRDefault="00556E2D" w:rsidP="00556E2D">
      <w:pPr>
        <w:rPr>
          <w:rFonts w:cstheme="minorHAnsi"/>
          <w:sz w:val="24"/>
          <w:szCs w:val="24"/>
        </w:rPr>
      </w:pPr>
      <w:proofErr w:type="gramStart"/>
      <w:r w:rsidRPr="00C01657">
        <w:rPr>
          <w:rFonts w:cstheme="minorHAnsi"/>
          <w:sz w:val="24"/>
          <w:szCs w:val="24"/>
        </w:rPr>
        <w:t>3,000 word</w:t>
      </w:r>
      <w:proofErr w:type="gramEnd"/>
      <w:r w:rsidRPr="00C01657">
        <w:rPr>
          <w:rFonts w:cstheme="minorHAnsi"/>
          <w:sz w:val="24"/>
          <w:szCs w:val="24"/>
        </w:rPr>
        <w:t xml:space="preserve"> essay or </w:t>
      </w:r>
      <w:proofErr w:type="gramStart"/>
      <w:r w:rsidRPr="00C01657">
        <w:rPr>
          <w:rFonts w:cstheme="minorHAnsi"/>
          <w:sz w:val="24"/>
          <w:szCs w:val="24"/>
        </w:rPr>
        <w:t>3,000 word</w:t>
      </w:r>
      <w:proofErr w:type="gramEnd"/>
      <w:r w:rsidRPr="00C01657">
        <w:rPr>
          <w:rFonts w:cstheme="minorHAnsi"/>
          <w:sz w:val="24"/>
          <w:szCs w:val="24"/>
        </w:rPr>
        <w:t xml:space="preserve"> psychological research proposal (including introduction, hypothesis, proposed method, and predicted outcomes/conclusions) on a set topic (70%)</w:t>
      </w:r>
    </w:p>
    <w:p w14:paraId="36CC5153" w14:textId="77777777" w:rsidR="00556E2D" w:rsidRPr="00C01657" w:rsidRDefault="00556E2D" w:rsidP="00556E2D">
      <w:pPr>
        <w:rPr>
          <w:rFonts w:cstheme="minorHAnsi"/>
          <w:sz w:val="24"/>
          <w:szCs w:val="24"/>
        </w:rPr>
      </w:pPr>
      <w:proofErr w:type="gramStart"/>
      <w:r w:rsidRPr="00C01657">
        <w:rPr>
          <w:rFonts w:cstheme="minorHAnsi"/>
          <w:sz w:val="24"/>
          <w:szCs w:val="24"/>
        </w:rPr>
        <w:t>1500 word</w:t>
      </w:r>
      <w:proofErr w:type="gramEnd"/>
      <w:r w:rsidRPr="00C01657">
        <w:rPr>
          <w:rFonts w:cstheme="minorHAnsi"/>
          <w:sz w:val="24"/>
          <w:szCs w:val="24"/>
        </w:rPr>
        <w:t xml:space="preserve"> reflection essay on a reading (30%)</w:t>
      </w:r>
    </w:p>
    <w:p w14:paraId="1264ECC8" w14:textId="77777777" w:rsidR="000426BC" w:rsidRPr="00C01657" w:rsidRDefault="000426BC" w:rsidP="00E77392">
      <w:pPr>
        <w:rPr>
          <w:rFonts w:cstheme="minorHAnsi"/>
          <w:sz w:val="20"/>
          <w:szCs w:val="20"/>
        </w:rPr>
      </w:pPr>
    </w:p>
    <w:p w14:paraId="561537B6" w14:textId="77777777" w:rsidR="000426BC" w:rsidRPr="00C01657" w:rsidRDefault="000426BC" w:rsidP="00E77392">
      <w:pPr>
        <w:rPr>
          <w:rFonts w:cstheme="minorHAnsi"/>
          <w:sz w:val="20"/>
          <w:szCs w:val="20"/>
        </w:rPr>
      </w:pPr>
    </w:p>
    <w:p w14:paraId="3ABE0B58" w14:textId="77777777" w:rsidR="000426BC" w:rsidRPr="00C01657" w:rsidRDefault="000426BC" w:rsidP="00E77392">
      <w:pPr>
        <w:rPr>
          <w:rFonts w:cstheme="minorHAnsi"/>
          <w:sz w:val="20"/>
          <w:szCs w:val="20"/>
        </w:rPr>
      </w:pPr>
    </w:p>
    <w:p w14:paraId="7169D498" w14:textId="77777777" w:rsidR="000426BC" w:rsidRPr="00C01657" w:rsidRDefault="000426BC" w:rsidP="00E77392">
      <w:pPr>
        <w:rPr>
          <w:rFonts w:cstheme="minorHAnsi"/>
          <w:sz w:val="20"/>
          <w:szCs w:val="20"/>
        </w:rPr>
      </w:pPr>
    </w:p>
    <w:p w14:paraId="5E486869" w14:textId="77777777" w:rsidR="009129E4" w:rsidRPr="00C01657" w:rsidRDefault="009129E4" w:rsidP="00E77392">
      <w:pPr>
        <w:rPr>
          <w:rFonts w:cstheme="minorHAnsi"/>
          <w:sz w:val="20"/>
          <w:szCs w:val="20"/>
        </w:rPr>
      </w:pPr>
    </w:p>
    <w:p w14:paraId="478DB01F" w14:textId="77777777" w:rsidR="009129E4" w:rsidRPr="00C01657" w:rsidRDefault="009129E4" w:rsidP="00E77392">
      <w:pPr>
        <w:rPr>
          <w:rFonts w:cstheme="minorHAnsi"/>
          <w:sz w:val="20"/>
          <w:szCs w:val="20"/>
        </w:rPr>
      </w:pPr>
    </w:p>
    <w:p w14:paraId="241017A0" w14:textId="77777777" w:rsidR="009129E4" w:rsidRPr="00C01657" w:rsidRDefault="009129E4" w:rsidP="00E77392">
      <w:pPr>
        <w:rPr>
          <w:rFonts w:cstheme="minorHAnsi"/>
          <w:sz w:val="20"/>
          <w:szCs w:val="20"/>
        </w:rPr>
      </w:pPr>
    </w:p>
    <w:p w14:paraId="475C841A" w14:textId="77777777" w:rsidR="009129E4" w:rsidRPr="00C01657" w:rsidRDefault="009129E4" w:rsidP="00E77392">
      <w:pPr>
        <w:rPr>
          <w:rFonts w:cstheme="minorHAnsi"/>
          <w:sz w:val="20"/>
          <w:szCs w:val="20"/>
        </w:rPr>
      </w:pPr>
    </w:p>
    <w:p w14:paraId="408747B2" w14:textId="77777777" w:rsidR="009129E4" w:rsidRPr="00C01657" w:rsidRDefault="009129E4" w:rsidP="00E77392">
      <w:pPr>
        <w:rPr>
          <w:rFonts w:cstheme="minorHAnsi"/>
          <w:sz w:val="20"/>
          <w:szCs w:val="20"/>
        </w:rPr>
      </w:pPr>
    </w:p>
    <w:p w14:paraId="59F5E88B" w14:textId="77777777" w:rsidR="009129E4" w:rsidRPr="00C01657" w:rsidRDefault="009129E4" w:rsidP="00E77392">
      <w:pPr>
        <w:rPr>
          <w:rFonts w:cstheme="minorHAnsi"/>
          <w:sz w:val="20"/>
          <w:szCs w:val="20"/>
        </w:rPr>
      </w:pPr>
    </w:p>
    <w:p w14:paraId="3BB33C5B" w14:textId="77777777" w:rsidR="009129E4" w:rsidRPr="00C01657" w:rsidRDefault="009129E4" w:rsidP="00E77392">
      <w:pPr>
        <w:rPr>
          <w:rFonts w:cstheme="minorHAnsi"/>
          <w:sz w:val="20"/>
          <w:szCs w:val="20"/>
        </w:rPr>
      </w:pPr>
    </w:p>
    <w:p w14:paraId="58425C7A" w14:textId="77777777" w:rsidR="009129E4" w:rsidRPr="00C01657" w:rsidRDefault="009129E4" w:rsidP="00E77392">
      <w:pPr>
        <w:rPr>
          <w:rFonts w:cstheme="minorHAnsi"/>
          <w:sz w:val="20"/>
          <w:szCs w:val="20"/>
        </w:rPr>
      </w:pPr>
    </w:p>
    <w:p w14:paraId="28AF3DD6" w14:textId="77777777" w:rsidR="009129E4" w:rsidRPr="00C01657" w:rsidRDefault="009129E4" w:rsidP="00E77392">
      <w:pPr>
        <w:rPr>
          <w:rFonts w:cstheme="minorHAnsi"/>
          <w:sz w:val="20"/>
          <w:szCs w:val="20"/>
        </w:rPr>
      </w:pPr>
    </w:p>
    <w:p w14:paraId="58681B02" w14:textId="337AFF66" w:rsidR="009129E4" w:rsidRPr="00C01657" w:rsidRDefault="009129E4" w:rsidP="009129E4">
      <w:pPr>
        <w:pStyle w:val="Heading2"/>
        <w:jc w:val="center"/>
        <w:rPr>
          <w:rFonts w:asciiTheme="minorHAnsi" w:eastAsia="Times New Roman" w:hAnsiTheme="minorHAnsi" w:cstheme="minorHAnsi"/>
          <w:b/>
          <w:color w:val="auto"/>
          <w:u w:val="single"/>
          <w:lang w:eastAsia="en-GB"/>
        </w:rPr>
      </w:pPr>
      <w:r w:rsidRPr="00C01657">
        <w:rPr>
          <w:rFonts w:asciiTheme="minorHAnsi" w:eastAsia="Times New Roman" w:hAnsiTheme="minorHAnsi" w:cstheme="minorHAnsi"/>
          <w:b/>
          <w:color w:val="auto"/>
          <w:u w:val="single"/>
          <w:lang w:eastAsia="en-GB"/>
        </w:rPr>
        <w:t xml:space="preserve">LH Ethics </w:t>
      </w:r>
      <w:r w:rsidR="0024289A" w:rsidRPr="00C01657">
        <w:rPr>
          <w:rFonts w:asciiTheme="minorHAnsi" w:eastAsia="Times New Roman" w:hAnsiTheme="minorHAnsi" w:cstheme="minorHAnsi"/>
          <w:b/>
          <w:color w:val="auto"/>
          <w:u w:val="single"/>
          <w:lang w:eastAsia="en-GB"/>
        </w:rPr>
        <w:t>of Character</w:t>
      </w:r>
    </w:p>
    <w:p w14:paraId="1BBBDA34" w14:textId="77777777" w:rsidR="0024289A" w:rsidRPr="00C01657" w:rsidRDefault="0024289A" w:rsidP="0024289A">
      <w:pPr>
        <w:rPr>
          <w:rFonts w:cstheme="minorHAnsi"/>
          <w:lang w:eastAsia="en-GB"/>
        </w:rPr>
      </w:pPr>
    </w:p>
    <w:p w14:paraId="60066BD1" w14:textId="1960DDEF" w:rsidR="00665E3C" w:rsidRPr="00C01657" w:rsidRDefault="004C220C" w:rsidP="00665E3C">
      <w:pPr>
        <w:spacing w:after="0" w:line="240" w:lineRule="auto"/>
        <w:rPr>
          <w:rFonts w:cstheme="minorHAnsi"/>
          <w:b/>
          <w:bCs/>
          <w:sz w:val="24"/>
          <w:szCs w:val="24"/>
        </w:rPr>
      </w:pPr>
      <w:r w:rsidRPr="00C01657">
        <w:rPr>
          <w:rFonts w:cstheme="minorHAnsi"/>
          <w:b/>
          <w:bCs/>
          <w:i/>
          <w:iCs/>
          <w:sz w:val="24"/>
          <w:szCs w:val="24"/>
        </w:rPr>
        <w:t>MODULE CODE:</w:t>
      </w:r>
      <w:r w:rsidR="00665E3C" w:rsidRPr="00C01657">
        <w:rPr>
          <w:rFonts w:cstheme="minorHAnsi"/>
          <w:b/>
          <w:bCs/>
          <w:sz w:val="24"/>
          <w:szCs w:val="24"/>
        </w:rPr>
        <w:t> </w:t>
      </w:r>
      <w:r w:rsidR="00665E3C" w:rsidRPr="00C01657">
        <w:rPr>
          <w:rFonts w:cstheme="minorHAnsi"/>
          <w:sz w:val="24"/>
          <w:szCs w:val="24"/>
        </w:rPr>
        <w:t>29766</w:t>
      </w:r>
    </w:p>
    <w:p w14:paraId="716321FD" w14:textId="3DA7F016" w:rsidR="00665E3C" w:rsidRPr="00C01657" w:rsidRDefault="004C220C" w:rsidP="00665E3C">
      <w:pPr>
        <w:spacing w:after="0" w:line="240" w:lineRule="auto"/>
        <w:rPr>
          <w:rFonts w:cstheme="minorHAnsi"/>
          <w:b/>
          <w:bCs/>
          <w:sz w:val="24"/>
          <w:szCs w:val="24"/>
        </w:rPr>
      </w:pPr>
      <w:r w:rsidRPr="00C01657">
        <w:rPr>
          <w:rFonts w:cstheme="minorHAnsi"/>
          <w:b/>
          <w:bCs/>
          <w:i/>
          <w:iCs/>
          <w:sz w:val="24"/>
          <w:szCs w:val="24"/>
        </w:rPr>
        <w:t>CREDIT VALUE:</w:t>
      </w:r>
      <w:r w:rsidR="00665E3C" w:rsidRPr="00C01657">
        <w:rPr>
          <w:rFonts w:cstheme="minorHAnsi"/>
          <w:sz w:val="24"/>
          <w:szCs w:val="24"/>
        </w:rPr>
        <w:t> 20</w:t>
      </w:r>
    </w:p>
    <w:p w14:paraId="031BEACA" w14:textId="1D5AF95E" w:rsidR="00665E3C" w:rsidRPr="00C01657" w:rsidRDefault="004C220C" w:rsidP="00665E3C">
      <w:pPr>
        <w:spacing w:after="0" w:line="240" w:lineRule="auto"/>
        <w:rPr>
          <w:rFonts w:cstheme="minorHAnsi"/>
          <w:b/>
          <w:bCs/>
          <w:sz w:val="24"/>
          <w:szCs w:val="24"/>
        </w:rPr>
      </w:pPr>
      <w:r w:rsidRPr="00C01657">
        <w:rPr>
          <w:rFonts w:cstheme="minorHAnsi"/>
          <w:b/>
          <w:bCs/>
          <w:i/>
          <w:iCs/>
          <w:sz w:val="24"/>
          <w:szCs w:val="24"/>
        </w:rPr>
        <w:t>SEMESTER:</w:t>
      </w:r>
      <w:r w:rsidR="00665E3C" w:rsidRPr="00C01657">
        <w:rPr>
          <w:rFonts w:cstheme="minorHAnsi"/>
          <w:sz w:val="24"/>
          <w:szCs w:val="24"/>
        </w:rPr>
        <w:t> 2</w:t>
      </w:r>
    </w:p>
    <w:p w14:paraId="7B7AB049" w14:textId="75B4CE80" w:rsidR="00665E3C" w:rsidRPr="00C01657" w:rsidRDefault="00B224C7" w:rsidP="00665E3C">
      <w:pPr>
        <w:spacing w:after="0" w:line="240" w:lineRule="auto"/>
        <w:rPr>
          <w:rFonts w:cstheme="minorHAnsi"/>
          <w:b/>
          <w:bCs/>
          <w:sz w:val="24"/>
          <w:szCs w:val="24"/>
        </w:rPr>
      </w:pPr>
      <w:r w:rsidRPr="00C01657">
        <w:rPr>
          <w:rFonts w:cstheme="minorHAnsi"/>
          <w:b/>
          <w:bCs/>
          <w:i/>
          <w:iCs/>
          <w:sz w:val="24"/>
          <w:szCs w:val="24"/>
        </w:rPr>
        <w:t>RESTRICTIONS:</w:t>
      </w:r>
      <w:r w:rsidR="00665E3C" w:rsidRPr="00C01657">
        <w:rPr>
          <w:rFonts w:cstheme="minorHAnsi"/>
          <w:b/>
          <w:bCs/>
          <w:sz w:val="24"/>
          <w:szCs w:val="24"/>
        </w:rPr>
        <w:t xml:space="preserve"> </w:t>
      </w:r>
      <w:r w:rsidR="00665E3C" w:rsidRPr="00C01657">
        <w:rPr>
          <w:rFonts w:cstheme="minorHAnsi"/>
          <w:sz w:val="24"/>
          <w:szCs w:val="24"/>
        </w:rPr>
        <w:t>None</w:t>
      </w:r>
    </w:p>
    <w:p w14:paraId="622F952F" w14:textId="77777777" w:rsidR="00B224C7" w:rsidRPr="00C01657" w:rsidRDefault="00B224C7" w:rsidP="00E77392">
      <w:pPr>
        <w:rPr>
          <w:rFonts w:cstheme="minorHAnsi"/>
          <w:lang w:eastAsia="en-GB"/>
        </w:rPr>
      </w:pPr>
    </w:p>
    <w:p w14:paraId="76A94FD2" w14:textId="0646B8E3" w:rsidR="009129E4" w:rsidRPr="00C01657" w:rsidRDefault="00B224C7" w:rsidP="00E77392">
      <w:pPr>
        <w:rPr>
          <w:rFonts w:cstheme="minorHAnsi"/>
          <w:b/>
          <w:bCs/>
          <w:i/>
          <w:iCs/>
          <w:sz w:val="24"/>
          <w:szCs w:val="24"/>
        </w:rPr>
      </w:pPr>
      <w:r w:rsidRPr="00C01657">
        <w:rPr>
          <w:rFonts w:cstheme="minorHAnsi"/>
          <w:b/>
          <w:bCs/>
          <w:i/>
          <w:iCs/>
          <w:sz w:val="24"/>
          <w:szCs w:val="24"/>
        </w:rPr>
        <w:t>DESCRIPTION</w:t>
      </w:r>
    </w:p>
    <w:p w14:paraId="5A154F24" w14:textId="77777777" w:rsidR="00617A9B" w:rsidRPr="00C01657" w:rsidRDefault="00617A9B" w:rsidP="00617A9B">
      <w:pPr>
        <w:rPr>
          <w:rFonts w:cstheme="minorHAnsi"/>
          <w:sz w:val="24"/>
          <w:szCs w:val="24"/>
        </w:rPr>
      </w:pPr>
      <w:r w:rsidRPr="00C01657">
        <w:rPr>
          <w:rFonts w:cstheme="minorHAnsi"/>
          <w:sz w:val="24"/>
          <w:szCs w:val="24"/>
        </w:rPr>
        <w:t xml:space="preserve">Ideals of character occupy a central—if sometimes underrated—place in our ethical life. Some of the most important moral judgements we make revolve not simply around the things people do, but around the qualities of character they manifest. This has been reflected in a long history of philosophical and theological engagement with conceptions of character, or the virtues and the vices. This module will investigate the concept of character using a variety of perspectives and approaches, focusing chiefly on philosophical accounts of character while also introducing religious perspectives on the subject. It will explore </w:t>
      </w:r>
      <w:proofErr w:type="gramStart"/>
      <w:r w:rsidRPr="00C01657">
        <w:rPr>
          <w:rFonts w:cstheme="minorHAnsi"/>
          <w:sz w:val="24"/>
          <w:szCs w:val="24"/>
        </w:rPr>
        <w:t>a number of</w:t>
      </w:r>
      <w:proofErr w:type="gramEnd"/>
      <w:r w:rsidRPr="00C01657">
        <w:rPr>
          <w:rFonts w:cstheme="minorHAnsi"/>
          <w:sz w:val="24"/>
          <w:szCs w:val="24"/>
        </w:rPr>
        <w:t xml:space="preserve"> core questions, such as: What is character, and why does it matter? What constitutes good character? Do ideals of character vary across different cultural, historical and religious contexts? Are we responsible for our character? Can character be changed, and if so, how? The module will familiarise students with contemporary discussions of character while also selectively engaging historical approaches to the topic.</w:t>
      </w:r>
    </w:p>
    <w:p w14:paraId="7E89F37D" w14:textId="1BCD9221" w:rsidR="00617A9B" w:rsidRPr="00C01657" w:rsidRDefault="00617A9B" w:rsidP="00617A9B">
      <w:pPr>
        <w:rPr>
          <w:rFonts w:cstheme="minorHAnsi"/>
          <w:b/>
          <w:bCs/>
          <w:i/>
          <w:iCs/>
          <w:sz w:val="24"/>
          <w:szCs w:val="24"/>
        </w:rPr>
      </w:pPr>
      <w:r w:rsidRPr="00C01657">
        <w:rPr>
          <w:rFonts w:cstheme="minorHAnsi"/>
          <w:b/>
          <w:bCs/>
          <w:i/>
          <w:iCs/>
          <w:sz w:val="24"/>
          <w:szCs w:val="24"/>
        </w:rPr>
        <w:t>ASSESSMENT</w:t>
      </w:r>
    </w:p>
    <w:p w14:paraId="0D4EF355" w14:textId="77777777" w:rsidR="00617A9B" w:rsidRPr="00C01657" w:rsidRDefault="00617A9B" w:rsidP="00617A9B">
      <w:pPr>
        <w:rPr>
          <w:rFonts w:cstheme="minorHAnsi"/>
          <w:sz w:val="24"/>
          <w:szCs w:val="24"/>
        </w:rPr>
      </w:pPr>
      <w:r w:rsidRPr="00C01657">
        <w:rPr>
          <w:rFonts w:cstheme="minorHAnsi"/>
          <w:sz w:val="24"/>
          <w:szCs w:val="24"/>
        </w:rPr>
        <w:t xml:space="preserve">1 x </w:t>
      </w:r>
      <w:proofErr w:type="gramStart"/>
      <w:r w:rsidRPr="00C01657">
        <w:rPr>
          <w:rFonts w:cstheme="minorHAnsi"/>
          <w:sz w:val="24"/>
          <w:szCs w:val="24"/>
        </w:rPr>
        <w:t>4000 word</w:t>
      </w:r>
      <w:proofErr w:type="gramEnd"/>
      <w:r w:rsidRPr="00C01657">
        <w:rPr>
          <w:rFonts w:cstheme="minorHAnsi"/>
          <w:sz w:val="24"/>
          <w:szCs w:val="24"/>
        </w:rPr>
        <w:t xml:space="preserve"> essay</w:t>
      </w:r>
    </w:p>
    <w:p w14:paraId="0B55150D" w14:textId="77777777" w:rsidR="00617A9B" w:rsidRPr="00C01657" w:rsidRDefault="00617A9B" w:rsidP="00E77392">
      <w:pPr>
        <w:rPr>
          <w:rFonts w:cstheme="minorHAnsi"/>
          <w:b/>
          <w:bCs/>
          <w:i/>
          <w:iCs/>
          <w:sz w:val="24"/>
          <w:szCs w:val="24"/>
        </w:rPr>
      </w:pPr>
    </w:p>
    <w:p w14:paraId="20757DA8" w14:textId="77777777" w:rsidR="000426BC" w:rsidRPr="00C01657" w:rsidRDefault="000426BC" w:rsidP="00E77392">
      <w:pPr>
        <w:rPr>
          <w:rFonts w:cstheme="minorHAnsi"/>
          <w:sz w:val="20"/>
          <w:szCs w:val="20"/>
        </w:rPr>
      </w:pPr>
    </w:p>
    <w:p w14:paraId="1506A241" w14:textId="77777777" w:rsidR="000426BC" w:rsidRPr="00C01657" w:rsidRDefault="000426BC" w:rsidP="00E77392">
      <w:pPr>
        <w:rPr>
          <w:rFonts w:cstheme="minorHAnsi"/>
          <w:sz w:val="20"/>
          <w:szCs w:val="20"/>
        </w:rPr>
      </w:pPr>
    </w:p>
    <w:p w14:paraId="0CBE23AD" w14:textId="77777777" w:rsidR="000426BC" w:rsidRPr="00C01657" w:rsidRDefault="000426BC" w:rsidP="00E77392">
      <w:pPr>
        <w:rPr>
          <w:rFonts w:cstheme="minorHAnsi"/>
          <w:sz w:val="20"/>
          <w:szCs w:val="20"/>
        </w:rPr>
      </w:pPr>
    </w:p>
    <w:p w14:paraId="35071A09" w14:textId="77777777" w:rsidR="000426BC" w:rsidRPr="00C01657" w:rsidRDefault="000426BC" w:rsidP="00E77392">
      <w:pPr>
        <w:rPr>
          <w:rFonts w:cstheme="minorHAnsi"/>
          <w:sz w:val="20"/>
          <w:szCs w:val="20"/>
        </w:rPr>
      </w:pPr>
    </w:p>
    <w:p w14:paraId="3EAE4B95" w14:textId="77777777" w:rsidR="000426BC" w:rsidRPr="00C01657" w:rsidRDefault="000426BC" w:rsidP="00E77392">
      <w:pPr>
        <w:rPr>
          <w:rFonts w:cstheme="minorHAnsi"/>
          <w:sz w:val="20"/>
          <w:szCs w:val="20"/>
        </w:rPr>
      </w:pPr>
    </w:p>
    <w:p w14:paraId="4EB8FA96" w14:textId="77777777" w:rsidR="005B6344" w:rsidRPr="00C01657" w:rsidRDefault="005B6344" w:rsidP="008C4C06">
      <w:pPr>
        <w:rPr>
          <w:rFonts w:cstheme="minorHAnsi"/>
        </w:rPr>
      </w:pPr>
    </w:p>
    <w:p w14:paraId="7581EC84" w14:textId="77777777" w:rsidR="00657AB6" w:rsidRPr="00C01657" w:rsidRDefault="00657AB6" w:rsidP="00E91B69">
      <w:pPr>
        <w:tabs>
          <w:tab w:val="left" w:pos="4622"/>
        </w:tabs>
        <w:spacing w:after="0"/>
        <w:rPr>
          <w:rFonts w:cstheme="minorHAnsi"/>
          <w:bCs/>
          <w:iCs/>
          <w:sz w:val="24"/>
          <w:szCs w:val="24"/>
        </w:rPr>
      </w:pPr>
    </w:p>
    <w:p w14:paraId="1309E563" w14:textId="77777777" w:rsidR="00657AB6" w:rsidRPr="00C01657" w:rsidRDefault="00657AB6" w:rsidP="00E91B69">
      <w:pPr>
        <w:tabs>
          <w:tab w:val="left" w:pos="4622"/>
        </w:tabs>
        <w:spacing w:after="0"/>
        <w:rPr>
          <w:rFonts w:cstheme="minorHAnsi"/>
          <w:bCs/>
          <w:iCs/>
          <w:sz w:val="24"/>
          <w:szCs w:val="24"/>
        </w:rPr>
      </w:pPr>
    </w:p>
    <w:p w14:paraId="2A24465E" w14:textId="77777777" w:rsidR="00657AB6" w:rsidRPr="00C01657" w:rsidRDefault="00657AB6" w:rsidP="00E91B69">
      <w:pPr>
        <w:tabs>
          <w:tab w:val="left" w:pos="4622"/>
        </w:tabs>
        <w:spacing w:after="0"/>
        <w:rPr>
          <w:rFonts w:cstheme="minorHAnsi"/>
          <w:bCs/>
          <w:iCs/>
          <w:sz w:val="24"/>
          <w:szCs w:val="24"/>
        </w:rPr>
      </w:pPr>
    </w:p>
    <w:p w14:paraId="06B37D3B" w14:textId="77777777" w:rsidR="00657AB6" w:rsidRPr="00C01657" w:rsidRDefault="00657AB6" w:rsidP="00E91B69">
      <w:pPr>
        <w:tabs>
          <w:tab w:val="left" w:pos="4622"/>
        </w:tabs>
        <w:spacing w:after="0"/>
        <w:rPr>
          <w:rFonts w:cstheme="minorHAnsi"/>
          <w:bCs/>
          <w:iCs/>
          <w:sz w:val="24"/>
          <w:szCs w:val="24"/>
        </w:rPr>
      </w:pPr>
    </w:p>
    <w:p w14:paraId="2DEE80BB" w14:textId="77777777" w:rsidR="00657AB6" w:rsidRPr="00C01657" w:rsidRDefault="00657AB6" w:rsidP="00E91B69">
      <w:pPr>
        <w:tabs>
          <w:tab w:val="left" w:pos="4622"/>
        </w:tabs>
        <w:spacing w:after="0"/>
        <w:rPr>
          <w:rFonts w:cstheme="minorHAnsi"/>
          <w:bCs/>
          <w:iCs/>
          <w:sz w:val="24"/>
          <w:szCs w:val="24"/>
        </w:rPr>
      </w:pPr>
    </w:p>
    <w:p w14:paraId="2DF44B35" w14:textId="77777777" w:rsidR="00657AB6" w:rsidRPr="00C01657" w:rsidRDefault="00657AB6" w:rsidP="00E91B69">
      <w:pPr>
        <w:tabs>
          <w:tab w:val="left" w:pos="4622"/>
        </w:tabs>
        <w:spacing w:after="0"/>
        <w:rPr>
          <w:rFonts w:cstheme="minorHAnsi"/>
          <w:bCs/>
          <w:iCs/>
          <w:sz w:val="24"/>
          <w:szCs w:val="24"/>
        </w:rPr>
      </w:pPr>
    </w:p>
    <w:p w14:paraId="09AB9225" w14:textId="5F240513" w:rsidR="003F001C" w:rsidRPr="00C01657" w:rsidRDefault="003F001C" w:rsidP="003F001C">
      <w:pPr>
        <w:pStyle w:val="Heading2"/>
        <w:jc w:val="center"/>
        <w:rPr>
          <w:rFonts w:asciiTheme="minorHAnsi" w:eastAsia="Times New Roman" w:hAnsiTheme="minorHAnsi" w:cstheme="minorHAnsi"/>
          <w:b/>
          <w:color w:val="auto"/>
          <w:u w:val="single"/>
          <w:lang w:eastAsia="en-GB"/>
        </w:rPr>
      </w:pPr>
      <w:r w:rsidRPr="00C01657">
        <w:rPr>
          <w:rFonts w:asciiTheme="minorHAnsi" w:eastAsia="Times New Roman" w:hAnsiTheme="minorHAnsi" w:cstheme="minorHAnsi"/>
          <w:b/>
          <w:color w:val="auto"/>
          <w:u w:val="single"/>
          <w:lang w:eastAsia="en-GB"/>
        </w:rPr>
        <w:t>LH Religious Feminisms</w:t>
      </w:r>
    </w:p>
    <w:p w14:paraId="20C33782" w14:textId="77777777" w:rsidR="004E359E" w:rsidRPr="00C01657" w:rsidRDefault="004E359E" w:rsidP="004E359E">
      <w:pPr>
        <w:rPr>
          <w:rFonts w:cstheme="minorHAnsi"/>
          <w:lang w:eastAsia="en-GB"/>
        </w:rPr>
      </w:pPr>
    </w:p>
    <w:p w14:paraId="39486DB9" w14:textId="10BDCE26" w:rsidR="00F33576" w:rsidRPr="00C01657" w:rsidRDefault="00707DB9" w:rsidP="00F33576">
      <w:pPr>
        <w:spacing w:after="0" w:line="240" w:lineRule="auto"/>
        <w:rPr>
          <w:rFonts w:cstheme="minorHAnsi"/>
          <w:b/>
          <w:bCs/>
          <w:sz w:val="24"/>
          <w:szCs w:val="24"/>
        </w:rPr>
      </w:pPr>
      <w:r w:rsidRPr="00C01657">
        <w:rPr>
          <w:rFonts w:cstheme="minorHAnsi"/>
          <w:b/>
          <w:bCs/>
          <w:i/>
          <w:iCs/>
          <w:sz w:val="24"/>
          <w:szCs w:val="24"/>
        </w:rPr>
        <w:t>MODULE CODE:</w:t>
      </w:r>
      <w:r w:rsidR="00F33576" w:rsidRPr="00C01657">
        <w:rPr>
          <w:rFonts w:cstheme="minorHAnsi"/>
          <w:b/>
          <w:bCs/>
          <w:sz w:val="24"/>
          <w:szCs w:val="24"/>
        </w:rPr>
        <w:t> </w:t>
      </w:r>
      <w:r w:rsidR="00F33576" w:rsidRPr="00C01657">
        <w:rPr>
          <w:rFonts w:cstheme="minorHAnsi"/>
          <w:sz w:val="24"/>
          <w:szCs w:val="24"/>
        </w:rPr>
        <w:t>41117</w:t>
      </w:r>
    </w:p>
    <w:p w14:paraId="2AA631E4" w14:textId="1A867B79" w:rsidR="00F33576" w:rsidRPr="00C01657" w:rsidRDefault="00707DB9" w:rsidP="00F33576">
      <w:pPr>
        <w:spacing w:after="0" w:line="240" w:lineRule="auto"/>
        <w:rPr>
          <w:rFonts w:cstheme="minorHAnsi"/>
          <w:b/>
          <w:bCs/>
          <w:sz w:val="24"/>
          <w:szCs w:val="24"/>
        </w:rPr>
      </w:pPr>
      <w:r w:rsidRPr="00C01657">
        <w:rPr>
          <w:rFonts w:cstheme="minorHAnsi"/>
          <w:b/>
          <w:bCs/>
          <w:i/>
          <w:iCs/>
          <w:sz w:val="24"/>
          <w:szCs w:val="24"/>
        </w:rPr>
        <w:t>CREDIT VALUE:</w:t>
      </w:r>
      <w:r w:rsidR="00F33576" w:rsidRPr="00C01657">
        <w:rPr>
          <w:rFonts w:cstheme="minorHAnsi"/>
          <w:sz w:val="24"/>
          <w:szCs w:val="24"/>
        </w:rPr>
        <w:t> 20</w:t>
      </w:r>
    </w:p>
    <w:p w14:paraId="44D4CFF2" w14:textId="70FB7042" w:rsidR="00F33576" w:rsidRPr="00C01657" w:rsidRDefault="00707DB9" w:rsidP="00F33576">
      <w:pPr>
        <w:spacing w:after="0" w:line="240" w:lineRule="auto"/>
        <w:rPr>
          <w:rFonts w:cstheme="minorHAnsi"/>
          <w:b/>
          <w:bCs/>
          <w:sz w:val="24"/>
          <w:szCs w:val="24"/>
        </w:rPr>
      </w:pPr>
      <w:r w:rsidRPr="00C01657">
        <w:rPr>
          <w:rFonts w:cstheme="minorHAnsi"/>
          <w:b/>
          <w:bCs/>
          <w:i/>
          <w:iCs/>
          <w:sz w:val="24"/>
          <w:szCs w:val="24"/>
        </w:rPr>
        <w:t>SEMESTER:</w:t>
      </w:r>
      <w:r w:rsidR="00F33576" w:rsidRPr="00C01657">
        <w:rPr>
          <w:rFonts w:cstheme="minorHAnsi"/>
          <w:sz w:val="24"/>
          <w:szCs w:val="24"/>
        </w:rPr>
        <w:t> 2</w:t>
      </w:r>
    </w:p>
    <w:p w14:paraId="5CF9E7A6" w14:textId="7DF6422B" w:rsidR="00F33576" w:rsidRPr="00C01657" w:rsidRDefault="00707DB9" w:rsidP="00F33576">
      <w:pPr>
        <w:spacing w:after="0" w:line="240" w:lineRule="auto"/>
        <w:rPr>
          <w:rFonts w:cstheme="minorHAnsi"/>
          <w:b/>
          <w:bCs/>
          <w:sz w:val="24"/>
          <w:szCs w:val="24"/>
        </w:rPr>
      </w:pPr>
      <w:r w:rsidRPr="00C01657">
        <w:rPr>
          <w:rFonts w:cstheme="minorHAnsi"/>
          <w:b/>
          <w:bCs/>
          <w:i/>
          <w:iCs/>
          <w:sz w:val="24"/>
          <w:szCs w:val="24"/>
        </w:rPr>
        <w:t>PRE-REQUISITES:</w:t>
      </w:r>
      <w:r w:rsidR="00F33576" w:rsidRPr="00C01657">
        <w:rPr>
          <w:rFonts w:cstheme="minorHAnsi"/>
          <w:b/>
          <w:bCs/>
          <w:sz w:val="24"/>
          <w:szCs w:val="24"/>
        </w:rPr>
        <w:t xml:space="preserve"> </w:t>
      </w:r>
      <w:r w:rsidR="00F33576" w:rsidRPr="00C01657">
        <w:rPr>
          <w:rFonts w:cstheme="minorHAnsi"/>
          <w:sz w:val="24"/>
          <w:szCs w:val="24"/>
        </w:rPr>
        <w:t>None</w:t>
      </w:r>
    </w:p>
    <w:p w14:paraId="4D412F5D" w14:textId="77777777" w:rsidR="00707DB9" w:rsidRPr="00C01657" w:rsidRDefault="00707DB9" w:rsidP="001C5639">
      <w:pPr>
        <w:rPr>
          <w:rFonts w:cstheme="minorHAnsi"/>
          <w:lang w:eastAsia="en-GB"/>
        </w:rPr>
      </w:pPr>
    </w:p>
    <w:p w14:paraId="758D758B" w14:textId="1E76C3C5" w:rsidR="00E91B69" w:rsidRPr="00C01657" w:rsidRDefault="00707DB9" w:rsidP="001C5639">
      <w:pPr>
        <w:rPr>
          <w:rFonts w:cstheme="minorHAnsi"/>
          <w:b/>
          <w:bCs/>
          <w:i/>
          <w:iCs/>
          <w:sz w:val="24"/>
          <w:szCs w:val="24"/>
        </w:rPr>
      </w:pPr>
      <w:r w:rsidRPr="00C01657">
        <w:rPr>
          <w:rFonts w:cstheme="minorHAnsi"/>
          <w:b/>
          <w:bCs/>
          <w:i/>
          <w:iCs/>
          <w:sz w:val="24"/>
          <w:szCs w:val="24"/>
        </w:rPr>
        <w:t>DESCRIPTION</w:t>
      </w:r>
    </w:p>
    <w:p w14:paraId="093310EE" w14:textId="77777777" w:rsidR="00B43A1A" w:rsidRPr="00C01657" w:rsidRDefault="00B43A1A" w:rsidP="00B43A1A">
      <w:pPr>
        <w:rPr>
          <w:rFonts w:cstheme="minorHAnsi"/>
          <w:sz w:val="24"/>
          <w:szCs w:val="24"/>
        </w:rPr>
      </w:pPr>
      <w:r w:rsidRPr="00C01657">
        <w:rPr>
          <w:rFonts w:cstheme="minorHAnsi"/>
          <w:sz w:val="24"/>
          <w:szCs w:val="24"/>
        </w:rPr>
        <w:t xml:space="preserve">Religious Feminisms explores feminist thought in multiple religious traditions. It builds on the well-established </w:t>
      </w:r>
      <w:proofErr w:type="spellStart"/>
      <w:r w:rsidRPr="00C01657">
        <w:rPr>
          <w:rFonts w:cstheme="minorHAnsi"/>
          <w:sz w:val="24"/>
          <w:szCs w:val="24"/>
        </w:rPr>
        <w:t>UoB</w:t>
      </w:r>
      <w:proofErr w:type="spellEnd"/>
      <w:r w:rsidRPr="00C01657">
        <w:rPr>
          <w:rFonts w:cstheme="minorHAnsi"/>
          <w:sz w:val="24"/>
          <w:szCs w:val="24"/>
        </w:rPr>
        <w:t xml:space="preserve"> strength in multi-religious research, which extends back to the time of Ninian Smart and John Hick in the 1960s, and updates it with a focus on feminist thought in different traditions. These feminisms often converge on issues of power, race, class, and disability. They sometimes differ on questions of authority and cultural expectations. The module delivery will vary each year, with staff availability determining which traditions are covered.</w:t>
      </w:r>
    </w:p>
    <w:p w14:paraId="071D37E8" w14:textId="594C021B" w:rsidR="00B43A1A" w:rsidRPr="00C01657" w:rsidRDefault="00B43A1A" w:rsidP="00B43A1A">
      <w:pPr>
        <w:rPr>
          <w:rFonts w:cstheme="minorHAnsi"/>
          <w:b/>
          <w:bCs/>
          <w:i/>
          <w:iCs/>
          <w:sz w:val="24"/>
          <w:szCs w:val="24"/>
        </w:rPr>
      </w:pPr>
      <w:r w:rsidRPr="00C01657">
        <w:rPr>
          <w:rFonts w:cstheme="minorHAnsi"/>
          <w:b/>
          <w:bCs/>
          <w:i/>
          <w:iCs/>
          <w:sz w:val="24"/>
          <w:szCs w:val="24"/>
        </w:rPr>
        <w:t>ASSESSMENT</w:t>
      </w:r>
    </w:p>
    <w:p w14:paraId="06F670AA" w14:textId="77777777" w:rsidR="00B43A1A" w:rsidRPr="00C01657" w:rsidRDefault="00B43A1A" w:rsidP="00B43A1A">
      <w:pPr>
        <w:rPr>
          <w:rFonts w:cstheme="minorHAnsi"/>
          <w:sz w:val="24"/>
          <w:szCs w:val="24"/>
        </w:rPr>
      </w:pPr>
      <w:r w:rsidRPr="00C01657">
        <w:rPr>
          <w:rFonts w:cstheme="minorHAnsi"/>
          <w:sz w:val="24"/>
          <w:szCs w:val="24"/>
        </w:rPr>
        <w:t xml:space="preserve">1 x </w:t>
      </w:r>
      <w:proofErr w:type="gramStart"/>
      <w:r w:rsidRPr="00C01657">
        <w:rPr>
          <w:rFonts w:cstheme="minorHAnsi"/>
          <w:sz w:val="24"/>
          <w:szCs w:val="24"/>
        </w:rPr>
        <w:t>4000 word</w:t>
      </w:r>
      <w:proofErr w:type="gramEnd"/>
      <w:r w:rsidRPr="00C01657">
        <w:rPr>
          <w:rFonts w:cstheme="minorHAnsi"/>
          <w:sz w:val="24"/>
          <w:szCs w:val="24"/>
        </w:rPr>
        <w:t xml:space="preserve"> essay (100%)</w:t>
      </w:r>
    </w:p>
    <w:p w14:paraId="321C77F7" w14:textId="77777777" w:rsidR="00B43A1A" w:rsidRPr="00707DB9" w:rsidRDefault="00B43A1A" w:rsidP="001C5639">
      <w:pPr>
        <w:rPr>
          <w:rFonts w:cstheme="minorHAnsi"/>
          <w:b/>
          <w:bCs/>
          <w:i/>
          <w:iCs/>
          <w:sz w:val="24"/>
          <w:szCs w:val="24"/>
        </w:rPr>
      </w:pPr>
    </w:p>
    <w:sectPr w:rsidR="00B43A1A" w:rsidRPr="00707D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1B4B" w14:textId="77777777" w:rsidR="00F06DA3" w:rsidRDefault="00F06DA3" w:rsidP="006E452B">
      <w:pPr>
        <w:spacing w:after="0" w:line="240" w:lineRule="auto"/>
      </w:pPr>
      <w:r>
        <w:separator/>
      </w:r>
    </w:p>
  </w:endnote>
  <w:endnote w:type="continuationSeparator" w:id="0">
    <w:p w14:paraId="20DD03D5" w14:textId="77777777" w:rsidR="00F06DA3" w:rsidRDefault="00F06DA3" w:rsidP="006E452B">
      <w:pPr>
        <w:spacing w:after="0" w:line="240" w:lineRule="auto"/>
      </w:pPr>
      <w:r>
        <w:continuationSeparator/>
      </w:r>
    </w:p>
  </w:endnote>
  <w:endnote w:type="continuationNotice" w:id="1">
    <w:p w14:paraId="54C5687B" w14:textId="77777777" w:rsidR="00F06DA3" w:rsidRDefault="00F06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49640"/>
      <w:docPartObj>
        <w:docPartGallery w:val="Page Numbers (Bottom of Page)"/>
        <w:docPartUnique/>
      </w:docPartObj>
    </w:sdtPr>
    <w:sdtEndPr>
      <w:rPr>
        <w:noProof/>
      </w:rPr>
    </w:sdtEndPr>
    <w:sdtContent>
      <w:p w14:paraId="6B9492E3" w14:textId="77777777" w:rsidR="00CF37B4" w:rsidRDefault="00CF37B4">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3DD40E4B" w14:textId="77777777" w:rsidR="00CF37B4" w:rsidRDefault="00CF3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6FBF" w14:textId="77777777" w:rsidR="00F06DA3" w:rsidRDefault="00F06DA3" w:rsidP="006E452B">
      <w:pPr>
        <w:spacing w:after="0" w:line="240" w:lineRule="auto"/>
      </w:pPr>
      <w:r>
        <w:separator/>
      </w:r>
    </w:p>
  </w:footnote>
  <w:footnote w:type="continuationSeparator" w:id="0">
    <w:p w14:paraId="1D70F2C6" w14:textId="77777777" w:rsidR="00F06DA3" w:rsidRDefault="00F06DA3" w:rsidP="006E452B">
      <w:pPr>
        <w:spacing w:after="0" w:line="240" w:lineRule="auto"/>
      </w:pPr>
      <w:r>
        <w:continuationSeparator/>
      </w:r>
    </w:p>
  </w:footnote>
  <w:footnote w:type="continuationNotice" w:id="1">
    <w:p w14:paraId="54A4CD6A" w14:textId="77777777" w:rsidR="00F06DA3" w:rsidRDefault="00F06D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0D6"/>
    <w:multiLevelType w:val="hybridMultilevel"/>
    <w:tmpl w:val="65A8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D57BC"/>
    <w:multiLevelType w:val="hybridMultilevel"/>
    <w:tmpl w:val="8290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959A7"/>
    <w:multiLevelType w:val="hybridMultilevel"/>
    <w:tmpl w:val="E272F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EA400D"/>
    <w:multiLevelType w:val="hybridMultilevel"/>
    <w:tmpl w:val="66BA52B6"/>
    <w:lvl w:ilvl="0" w:tplc="B7E687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607928">
    <w:abstractNumId w:val="2"/>
  </w:num>
  <w:num w:numId="2" w16cid:durableId="1008825575">
    <w:abstractNumId w:val="3"/>
  </w:num>
  <w:num w:numId="3" w16cid:durableId="1879006153">
    <w:abstractNumId w:val="0"/>
  </w:num>
  <w:num w:numId="4" w16cid:durableId="206840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B5"/>
    <w:rsid w:val="00010B76"/>
    <w:rsid w:val="00011BEA"/>
    <w:rsid w:val="0002727C"/>
    <w:rsid w:val="0004005A"/>
    <w:rsid w:val="000426BC"/>
    <w:rsid w:val="00051A75"/>
    <w:rsid w:val="00051AF9"/>
    <w:rsid w:val="000663F6"/>
    <w:rsid w:val="00072DB5"/>
    <w:rsid w:val="000A673F"/>
    <w:rsid w:val="000B0D3E"/>
    <w:rsid w:val="000B1ED5"/>
    <w:rsid w:val="000C29B4"/>
    <w:rsid w:val="000D5CCA"/>
    <w:rsid w:val="00101E04"/>
    <w:rsid w:val="00151372"/>
    <w:rsid w:val="00152CC9"/>
    <w:rsid w:val="00161051"/>
    <w:rsid w:val="00176126"/>
    <w:rsid w:val="001A13A3"/>
    <w:rsid w:val="001B4C75"/>
    <w:rsid w:val="001C5639"/>
    <w:rsid w:val="001D0948"/>
    <w:rsid w:val="001F69CE"/>
    <w:rsid w:val="00203605"/>
    <w:rsid w:val="002050E0"/>
    <w:rsid w:val="00216DE2"/>
    <w:rsid w:val="0024289A"/>
    <w:rsid w:val="00254724"/>
    <w:rsid w:val="00264483"/>
    <w:rsid w:val="00275F74"/>
    <w:rsid w:val="00276226"/>
    <w:rsid w:val="00293BC6"/>
    <w:rsid w:val="002A0A8E"/>
    <w:rsid w:val="002C4343"/>
    <w:rsid w:val="002E77BC"/>
    <w:rsid w:val="00310B2F"/>
    <w:rsid w:val="00366A6F"/>
    <w:rsid w:val="003728C4"/>
    <w:rsid w:val="00372DD9"/>
    <w:rsid w:val="0038143C"/>
    <w:rsid w:val="00381847"/>
    <w:rsid w:val="00387536"/>
    <w:rsid w:val="003A159D"/>
    <w:rsid w:val="003A6B12"/>
    <w:rsid w:val="003B3B3B"/>
    <w:rsid w:val="003E6C7B"/>
    <w:rsid w:val="003F001C"/>
    <w:rsid w:val="003F35EE"/>
    <w:rsid w:val="003F4CCC"/>
    <w:rsid w:val="00414C4E"/>
    <w:rsid w:val="00444C75"/>
    <w:rsid w:val="0044634D"/>
    <w:rsid w:val="004B1C28"/>
    <w:rsid w:val="004B6253"/>
    <w:rsid w:val="004B7305"/>
    <w:rsid w:val="004C220C"/>
    <w:rsid w:val="004C6063"/>
    <w:rsid w:val="004D3862"/>
    <w:rsid w:val="004E359E"/>
    <w:rsid w:val="004F5BD4"/>
    <w:rsid w:val="005017F9"/>
    <w:rsid w:val="00523868"/>
    <w:rsid w:val="00525AAF"/>
    <w:rsid w:val="00556E2D"/>
    <w:rsid w:val="00557B6D"/>
    <w:rsid w:val="005A7260"/>
    <w:rsid w:val="005B6344"/>
    <w:rsid w:val="005D5577"/>
    <w:rsid w:val="00604C0E"/>
    <w:rsid w:val="00617A9B"/>
    <w:rsid w:val="00625BC0"/>
    <w:rsid w:val="00657AB6"/>
    <w:rsid w:val="0066062D"/>
    <w:rsid w:val="00665E3C"/>
    <w:rsid w:val="00673CE3"/>
    <w:rsid w:val="006748BA"/>
    <w:rsid w:val="00685DAD"/>
    <w:rsid w:val="00694DC6"/>
    <w:rsid w:val="006A40DB"/>
    <w:rsid w:val="006A44E5"/>
    <w:rsid w:val="006B4382"/>
    <w:rsid w:val="006C2E25"/>
    <w:rsid w:val="006D22A2"/>
    <w:rsid w:val="006E452B"/>
    <w:rsid w:val="006E4B3B"/>
    <w:rsid w:val="0070566D"/>
    <w:rsid w:val="0070749D"/>
    <w:rsid w:val="00707DB9"/>
    <w:rsid w:val="0072313A"/>
    <w:rsid w:val="007339B5"/>
    <w:rsid w:val="00776DE1"/>
    <w:rsid w:val="00783151"/>
    <w:rsid w:val="007B44C2"/>
    <w:rsid w:val="007D1E77"/>
    <w:rsid w:val="00804CE0"/>
    <w:rsid w:val="00825FB7"/>
    <w:rsid w:val="008318C7"/>
    <w:rsid w:val="008371F1"/>
    <w:rsid w:val="00841880"/>
    <w:rsid w:val="00883E02"/>
    <w:rsid w:val="00890904"/>
    <w:rsid w:val="008A6E13"/>
    <w:rsid w:val="008B39F1"/>
    <w:rsid w:val="008B5D29"/>
    <w:rsid w:val="008C3277"/>
    <w:rsid w:val="008C4C06"/>
    <w:rsid w:val="008D2E72"/>
    <w:rsid w:val="008E6049"/>
    <w:rsid w:val="008F5BB5"/>
    <w:rsid w:val="009129E4"/>
    <w:rsid w:val="00915304"/>
    <w:rsid w:val="00937525"/>
    <w:rsid w:val="00943054"/>
    <w:rsid w:val="00950B60"/>
    <w:rsid w:val="00965DED"/>
    <w:rsid w:val="00967004"/>
    <w:rsid w:val="00967B52"/>
    <w:rsid w:val="00976F23"/>
    <w:rsid w:val="009A4B6D"/>
    <w:rsid w:val="009C00F2"/>
    <w:rsid w:val="009C7EA9"/>
    <w:rsid w:val="00A07B2E"/>
    <w:rsid w:val="00A2767D"/>
    <w:rsid w:val="00A371A4"/>
    <w:rsid w:val="00A64E3C"/>
    <w:rsid w:val="00A72427"/>
    <w:rsid w:val="00A80D77"/>
    <w:rsid w:val="00A848C2"/>
    <w:rsid w:val="00A872EE"/>
    <w:rsid w:val="00AC124B"/>
    <w:rsid w:val="00AE192A"/>
    <w:rsid w:val="00B05574"/>
    <w:rsid w:val="00B104B7"/>
    <w:rsid w:val="00B12F75"/>
    <w:rsid w:val="00B159BD"/>
    <w:rsid w:val="00B224C7"/>
    <w:rsid w:val="00B43A1A"/>
    <w:rsid w:val="00B61AC3"/>
    <w:rsid w:val="00B713AF"/>
    <w:rsid w:val="00B71430"/>
    <w:rsid w:val="00B75E8A"/>
    <w:rsid w:val="00BA0562"/>
    <w:rsid w:val="00C01657"/>
    <w:rsid w:val="00C01FEE"/>
    <w:rsid w:val="00C259FC"/>
    <w:rsid w:val="00C35062"/>
    <w:rsid w:val="00C54F65"/>
    <w:rsid w:val="00C638D8"/>
    <w:rsid w:val="00C859C2"/>
    <w:rsid w:val="00C92DD5"/>
    <w:rsid w:val="00CA562E"/>
    <w:rsid w:val="00CB2F21"/>
    <w:rsid w:val="00CD33EB"/>
    <w:rsid w:val="00CE3D60"/>
    <w:rsid w:val="00CF37B4"/>
    <w:rsid w:val="00D43306"/>
    <w:rsid w:val="00D9173F"/>
    <w:rsid w:val="00D93713"/>
    <w:rsid w:val="00DD5472"/>
    <w:rsid w:val="00DE4DA9"/>
    <w:rsid w:val="00E030CD"/>
    <w:rsid w:val="00E20B5E"/>
    <w:rsid w:val="00E26372"/>
    <w:rsid w:val="00E37A69"/>
    <w:rsid w:val="00E420A7"/>
    <w:rsid w:val="00E65CD9"/>
    <w:rsid w:val="00E74A2B"/>
    <w:rsid w:val="00E77392"/>
    <w:rsid w:val="00E80912"/>
    <w:rsid w:val="00E82DFD"/>
    <w:rsid w:val="00E91B69"/>
    <w:rsid w:val="00EA01FB"/>
    <w:rsid w:val="00EB4706"/>
    <w:rsid w:val="00EC3106"/>
    <w:rsid w:val="00ED20E8"/>
    <w:rsid w:val="00F00D8C"/>
    <w:rsid w:val="00F06DA3"/>
    <w:rsid w:val="00F0708C"/>
    <w:rsid w:val="00F33576"/>
    <w:rsid w:val="00F52911"/>
    <w:rsid w:val="00F60C24"/>
    <w:rsid w:val="00F62B17"/>
    <w:rsid w:val="00F91ADC"/>
    <w:rsid w:val="00F924C6"/>
    <w:rsid w:val="00FA4F07"/>
    <w:rsid w:val="00FD3AC1"/>
    <w:rsid w:val="00FD4902"/>
    <w:rsid w:val="00FE1773"/>
    <w:rsid w:val="00FE1D2C"/>
    <w:rsid w:val="00FF070C"/>
    <w:rsid w:val="542AB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34E3"/>
  <w15:docId w15:val="{C9FA5688-E1B3-465A-B763-7A0C90D8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75"/>
  </w:style>
  <w:style w:type="paragraph" w:styleId="Heading1">
    <w:name w:val="heading 1"/>
    <w:basedOn w:val="Normal"/>
    <w:next w:val="Normal"/>
    <w:link w:val="Heading1Char"/>
    <w:uiPriority w:val="9"/>
    <w:qFormat/>
    <w:rsid w:val="003A6B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6B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3728C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967B52"/>
    <w:pPr>
      <w:keepNext/>
      <w:spacing w:after="0" w:line="240" w:lineRule="auto"/>
      <w:outlineLvl w:val="4"/>
    </w:pPr>
    <w:rPr>
      <w:rFonts w:ascii="Arial" w:eastAsia="Times New Roman" w:hAnsi="Arial" w:cs="Times New Roman"/>
      <w:b/>
      <w:bCs/>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67B52"/>
    <w:rPr>
      <w:rFonts w:ascii="Arial" w:eastAsia="Times New Roman" w:hAnsi="Arial" w:cs="Times New Roman"/>
      <w:b/>
      <w:bCs/>
      <w:sz w:val="20"/>
      <w:szCs w:val="20"/>
      <w:lang w:eastAsia="x-none"/>
    </w:rPr>
  </w:style>
  <w:style w:type="character" w:customStyle="1" w:styleId="Heading4Char">
    <w:name w:val="Heading 4 Char"/>
    <w:basedOn w:val="DefaultParagraphFont"/>
    <w:link w:val="Heading4"/>
    <w:uiPriority w:val="9"/>
    <w:semiHidden/>
    <w:rsid w:val="003728C4"/>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E4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52B"/>
  </w:style>
  <w:style w:type="paragraph" w:styleId="Footer">
    <w:name w:val="footer"/>
    <w:basedOn w:val="Normal"/>
    <w:link w:val="FooterChar"/>
    <w:uiPriority w:val="99"/>
    <w:unhideWhenUsed/>
    <w:rsid w:val="006E4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52B"/>
  </w:style>
  <w:style w:type="character" w:styleId="Hyperlink">
    <w:name w:val="Hyperlink"/>
    <w:basedOn w:val="DefaultParagraphFont"/>
    <w:uiPriority w:val="99"/>
    <w:unhideWhenUsed/>
    <w:rsid w:val="00A2767D"/>
    <w:rPr>
      <w:color w:val="0000FF" w:themeColor="hyperlink"/>
      <w:u w:val="single"/>
    </w:rPr>
  </w:style>
  <w:style w:type="paragraph" w:styleId="PlainText">
    <w:name w:val="Plain Text"/>
    <w:basedOn w:val="Normal"/>
    <w:link w:val="PlainTextChar"/>
    <w:uiPriority w:val="99"/>
    <w:semiHidden/>
    <w:unhideWhenUsed/>
    <w:rsid w:val="0004005A"/>
    <w:pPr>
      <w:spacing w:after="0" w:line="240" w:lineRule="auto"/>
    </w:pPr>
    <w:rPr>
      <w:rFonts w:ascii="Calibri" w:hAnsi="Calibri" w:cs="Times New Roman"/>
      <w:lang w:eastAsia="en-GB"/>
    </w:rPr>
  </w:style>
  <w:style w:type="character" w:customStyle="1" w:styleId="PlainTextChar">
    <w:name w:val="Plain Text Char"/>
    <w:basedOn w:val="DefaultParagraphFont"/>
    <w:link w:val="PlainText"/>
    <w:uiPriority w:val="99"/>
    <w:semiHidden/>
    <w:rsid w:val="0004005A"/>
    <w:rPr>
      <w:rFonts w:ascii="Calibri" w:hAnsi="Calibri" w:cs="Times New Roman"/>
      <w:lang w:eastAsia="en-GB"/>
    </w:rPr>
  </w:style>
  <w:style w:type="character" w:styleId="CommentReference">
    <w:name w:val="annotation reference"/>
    <w:basedOn w:val="DefaultParagraphFont"/>
    <w:uiPriority w:val="99"/>
    <w:semiHidden/>
    <w:rsid w:val="000663F6"/>
    <w:rPr>
      <w:rFonts w:cs="Times New Roman"/>
      <w:sz w:val="16"/>
    </w:rPr>
  </w:style>
  <w:style w:type="paragraph" w:styleId="CommentText">
    <w:name w:val="annotation text"/>
    <w:basedOn w:val="Normal"/>
    <w:link w:val="CommentTextChar"/>
    <w:uiPriority w:val="99"/>
    <w:semiHidden/>
    <w:rsid w:val="000663F6"/>
    <w:pPr>
      <w:spacing w:after="0" w:line="240" w:lineRule="auto"/>
    </w:pPr>
    <w:rPr>
      <w:rFonts w:ascii="Arial" w:eastAsia="Times New Roman" w:hAnsi="Arial"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0663F6"/>
    <w:rPr>
      <w:rFonts w:ascii="Arial" w:eastAsia="Times New Roman" w:hAnsi="Arial" w:cs="Times New Roman"/>
      <w:color w:val="000000"/>
      <w:sz w:val="20"/>
      <w:szCs w:val="20"/>
      <w:lang w:eastAsia="en-GB"/>
    </w:rPr>
  </w:style>
  <w:style w:type="paragraph" w:styleId="BalloonText">
    <w:name w:val="Balloon Text"/>
    <w:basedOn w:val="Normal"/>
    <w:link w:val="BalloonTextChar"/>
    <w:uiPriority w:val="99"/>
    <w:semiHidden/>
    <w:unhideWhenUsed/>
    <w:rsid w:val="00066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3F6"/>
    <w:rPr>
      <w:rFonts w:ascii="Segoe UI" w:hAnsi="Segoe UI" w:cs="Segoe UI"/>
      <w:sz w:val="18"/>
      <w:szCs w:val="18"/>
    </w:rPr>
  </w:style>
  <w:style w:type="paragraph" w:styleId="ListParagraph">
    <w:name w:val="List Paragraph"/>
    <w:basedOn w:val="Normal"/>
    <w:uiPriority w:val="34"/>
    <w:qFormat/>
    <w:rsid w:val="000663F6"/>
    <w:pPr>
      <w:ind w:left="720"/>
      <w:contextualSpacing/>
    </w:pPr>
  </w:style>
  <w:style w:type="character" w:customStyle="1" w:styleId="Heading1Char">
    <w:name w:val="Heading 1 Char"/>
    <w:basedOn w:val="DefaultParagraphFont"/>
    <w:link w:val="Heading1"/>
    <w:uiPriority w:val="9"/>
    <w:rsid w:val="003A6B1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6B12"/>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ED20E8"/>
    <w:pPr>
      <w:spacing w:after="0" w:line="240" w:lineRule="auto"/>
    </w:pPr>
  </w:style>
  <w:style w:type="paragraph" w:styleId="Revision">
    <w:name w:val="Revision"/>
    <w:hidden/>
    <w:uiPriority w:val="99"/>
    <w:semiHidden/>
    <w:rsid w:val="00FA4F07"/>
    <w:pPr>
      <w:spacing w:after="0" w:line="240" w:lineRule="auto"/>
    </w:pPr>
  </w:style>
  <w:style w:type="paragraph" w:styleId="CommentSubject">
    <w:name w:val="annotation subject"/>
    <w:basedOn w:val="CommentText"/>
    <w:next w:val="CommentText"/>
    <w:link w:val="CommentSubjectChar"/>
    <w:uiPriority w:val="99"/>
    <w:semiHidden/>
    <w:unhideWhenUsed/>
    <w:rsid w:val="00FA4F07"/>
    <w:pPr>
      <w:spacing w:after="20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FA4F07"/>
    <w:rPr>
      <w:rFonts w:ascii="Arial" w:eastAsia="Times New Roman" w:hAnsi="Arial" w:cs="Times New Roman"/>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2584F-A673-412D-AE6F-D061EEC7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38788-DAA3-4BCF-BEB2-C99B307DBB18}">
  <ds:schemaRefs>
    <ds:schemaRef ds:uri="http://schemas.microsoft.com/sharepoint/v3/contenttype/forms"/>
  </ds:schemaRefs>
</ds:datastoreItem>
</file>

<file path=customXml/itemProps3.xml><?xml version="1.0" encoding="utf-8"?>
<ds:datastoreItem xmlns:ds="http://schemas.openxmlformats.org/officeDocument/2006/customXml" ds:itemID="{8A4E59FB-B897-482B-A66A-6D1BFC2AD31C}">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4.xml><?xml version="1.0" encoding="utf-8"?>
<ds:datastoreItem xmlns:ds="http://schemas.openxmlformats.org/officeDocument/2006/customXml" ds:itemID="{E2670DA2-8A66-4F34-B3EC-81456957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34</Pages>
  <Words>4081</Words>
  <Characters>23100</Characters>
  <Application>Microsoft Office Word</Application>
  <DocSecurity>0</DocSecurity>
  <Lines>855</Lines>
  <Paragraphs>277</Paragraphs>
  <ScaleCrop>false</ScaleCrop>
  <HeadingPairs>
    <vt:vector size="2" baseType="variant">
      <vt:variant>
        <vt:lpstr>Title</vt:lpstr>
      </vt:variant>
      <vt:variant>
        <vt:i4>1</vt:i4>
      </vt:variant>
    </vt:vector>
  </HeadingPairs>
  <TitlesOfParts>
    <vt:vector size="1" baseType="lpstr">
      <vt:lpstr>Theology and Religion Optional Module Handbook 2022-23 - First Year</vt:lpstr>
    </vt:vector>
  </TitlesOfParts>
  <Company>University of Birmingham</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Theology and Religion Optional Module Handbook 2022-23 - First Year</dc:title>
  <dc:creator>Kate Dickie</dc:creator>
  <cp:lastModifiedBy>Bryanie Whittingham-Ball (Arts and Law)</cp:lastModifiedBy>
  <cp:revision>59</cp:revision>
  <dcterms:created xsi:type="dcterms:W3CDTF">2026-03-03T10:54:00Z</dcterms:created>
  <dcterms:modified xsi:type="dcterms:W3CDTF">2026-04-10T16:25:00Z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