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51059" w14:textId="58333557" w:rsidR="00B87F9A" w:rsidRDefault="00B87F9A" w:rsidP="00F3335E">
      <w:pPr>
        <w:pStyle w:val="Heading1"/>
        <w:jc w:val="center"/>
      </w:pPr>
      <w:r>
        <w:t>Guidance on UoB-provided storage for inclusion in Data Management Plans</w:t>
      </w:r>
    </w:p>
    <w:p w14:paraId="2AF70E77" w14:textId="75849619" w:rsidR="00CE1B2B" w:rsidRDefault="00CE1B2B" w:rsidP="00583C6E">
      <w:pPr>
        <w:pStyle w:val="Default"/>
        <w:rPr>
          <w:rFonts w:ascii="Arial" w:hAnsi="Arial" w:cs="Arial"/>
          <w:sz w:val="23"/>
          <w:szCs w:val="23"/>
        </w:rPr>
      </w:pPr>
      <w:r>
        <w:rPr>
          <w:rFonts w:ascii="Arial" w:hAnsi="Arial" w:cs="Arial"/>
          <w:sz w:val="23"/>
          <w:szCs w:val="23"/>
        </w:rPr>
        <w:t xml:space="preserve">The following can be used to </w:t>
      </w:r>
      <w:r w:rsidR="00C428CC">
        <w:rPr>
          <w:rFonts w:ascii="Arial" w:hAnsi="Arial" w:cs="Arial"/>
          <w:sz w:val="23"/>
          <w:szCs w:val="23"/>
        </w:rPr>
        <w:t>add into your Data Management Plans, which can be included in your grant proposals.</w:t>
      </w:r>
    </w:p>
    <w:p w14:paraId="5BDB1A9B" w14:textId="77777777" w:rsidR="00B87F9A" w:rsidRDefault="00B87F9A" w:rsidP="00583C6E">
      <w:pPr>
        <w:pStyle w:val="Default"/>
        <w:rPr>
          <w:rFonts w:ascii="Arial" w:hAnsi="Arial" w:cs="Arial"/>
          <w:b/>
          <w:bCs/>
          <w:sz w:val="23"/>
          <w:szCs w:val="23"/>
          <w:u w:val="single"/>
        </w:rPr>
      </w:pPr>
    </w:p>
    <w:p w14:paraId="47D32198" w14:textId="4BBE3A9B" w:rsidR="00EB4834" w:rsidRPr="00EB4834" w:rsidRDefault="00EB4834" w:rsidP="00583C6E">
      <w:pPr>
        <w:pStyle w:val="Default"/>
        <w:rPr>
          <w:rFonts w:ascii="Arial" w:hAnsi="Arial" w:cs="Arial"/>
          <w:b/>
          <w:bCs/>
          <w:sz w:val="23"/>
          <w:szCs w:val="23"/>
          <w:u w:val="single"/>
        </w:rPr>
      </w:pPr>
      <w:r w:rsidRPr="00EB4834">
        <w:rPr>
          <w:rFonts w:ascii="Arial" w:hAnsi="Arial" w:cs="Arial"/>
          <w:b/>
          <w:bCs/>
          <w:sz w:val="23"/>
          <w:szCs w:val="23"/>
          <w:u w:val="single"/>
        </w:rPr>
        <w:t>BEAR</w:t>
      </w:r>
    </w:p>
    <w:p w14:paraId="22A51957" w14:textId="3B24FE3C" w:rsidR="00EB4834" w:rsidRDefault="00EB4834" w:rsidP="00583C6E">
      <w:pPr>
        <w:pStyle w:val="Default"/>
        <w:rPr>
          <w:rFonts w:ascii="Arial" w:hAnsi="Arial" w:cs="Arial"/>
          <w:sz w:val="23"/>
          <w:szCs w:val="23"/>
        </w:rPr>
      </w:pPr>
      <w:r w:rsidRPr="00EB4834">
        <w:rPr>
          <w:rFonts w:ascii="Arial" w:hAnsi="Arial" w:cs="Arial"/>
          <w:sz w:val="23"/>
          <w:szCs w:val="23"/>
        </w:rPr>
        <w:t xml:space="preserve">The Birmingham Environment for Academic Research (BEAR) is a collection of complementary IT resources managed by </w:t>
      </w:r>
      <w:hyperlink r:id="rId10" w:history="1">
        <w:r w:rsidRPr="00EB4834">
          <w:rPr>
            <w:rStyle w:val="Hyperlink"/>
            <w:rFonts w:ascii="Arial" w:hAnsi="Arial" w:cs="Arial"/>
            <w:sz w:val="23"/>
            <w:szCs w:val="23"/>
          </w:rPr>
          <w:t>Advanced Research Computing</w:t>
        </w:r>
      </w:hyperlink>
      <w:r w:rsidRPr="00EB4834">
        <w:rPr>
          <w:rFonts w:ascii="Arial" w:hAnsi="Arial" w:cs="Arial"/>
          <w:sz w:val="23"/>
          <w:szCs w:val="23"/>
        </w:rPr>
        <w:t>. These services are designed to help research and are free at the point of use for all bar those with exceptional needs.</w:t>
      </w:r>
      <w:r w:rsidRPr="00EB4834">
        <w:t xml:space="preserve"> </w:t>
      </w:r>
      <w:r w:rsidRPr="00EB4834">
        <w:rPr>
          <w:rFonts w:ascii="Arial" w:hAnsi="Arial" w:cs="Arial"/>
          <w:sz w:val="23"/>
          <w:szCs w:val="23"/>
        </w:rPr>
        <w:t xml:space="preserve">The development and operation of all BEAR services is overseen and governed by the </w:t>
      </w:r>
      <w:hyperlink r:id="rId11" w:history="1">
        <w:r w:rsidRPr="00EB4834">
          <w:rPr>
            <w:rStyle w:val="Hyperlink"/>
            <w:rFonts w:ascii="Arial" w:hAnsi="Arial" w:cs="Arial"/>
            <w:sz w:val="23"/>
            <w:szCs w:val="23"/>
          </w:rPr>
          <w:t>Research Computing Managem</w:t>
        </w:r>
        <w:bookmarkStart w:id="0" w:name="_Hlt155701944"/>
        <w:bookmarkStart w:id="1" w:name="_Hlt155701945"/>
        <w:r w:rsidRPr="00EB4834">
          <w:rPr>
            <w:rStyle w:val="Hyperlink"/>
            <w:rFonts w:ascii="Arial" w:hAnsi="Arial" w:cs="Arial"/>
            <w:sz w:val="23"/>
            <w:szCs w:val="23"/>
          </w:rPr>
          <w:t>e</w:t>
        </w:r>
        <w:bookmarkEnd w:id="0"/>
        <w:bookmarkEnd w:id="1"/>
        <w:r w:rsidRPr="00EB4834">
          <w:rPr>
            <w:rStyle w:val="Hyperlink"/>
            <w:rFonts w:ascii="Arial" w:hAnsi="Arial" w:cs="Arial"/>
            <w:sz w:val="23"/>
            <w:szCs w:val="23"/>
          </w:rPr>
          <w:t>nt Committee</w:t>
        </w:r>
      </w:hyperlink>
      <w:r w:rsidRPr="00EB4834">
        <w:rPr>
          <w:rFonts w:ascii="Arial" w:hAnsi="Arial" w:cs="Arial"/>
          <w:sz w:val="23"/>
          <w:szCs w:val="23"/>
        </w:rPr>
        <w:t>.</w:t>
      </w:r>
    </w:p>
    <w:p w14:paraId="642FF829" w14:textId="77777777" w:rsidR="00C428CC" w:rsidRDefault="00C428CC" w:rsidP="00583C6E">
      <w:pPr>
        <w:pStyle w:val="Default"/>
        <w:rPr>
          <w:rFonts w:ascii="Arial" w:hAnsi="Arial" w:cs="Arial"/>
          <w:sz w:val="23"/>
          <w:szCs w:val="23"/>
        </w:rPr>
      </w:pPr>
    </w:p>
    <w:p w14:paraId="65531B14" w14:textId="6C8E5245" w:rsidR="00583C6E" w:rsidRPr="00C428CC" w:rsidRDefault="00583C6E" w:rsidP="00583C6E">
      <w:pPr>
        <w:pStyle w:val="Default"/>
        <w:rPr>
          <w:rFonts w:ascii="Arial" w:hAnsi="Arial" w:cs="Arial"/>
          <w:b/>
          <w:bCs/>
          <w:sz w:val="23"/>
          <w:szCs w:val="23"/>
          <w:u w:val="single"/>
        </w:rPr>
      </w:pPr>
      <w:r w:rsidRPr="00C428CC">
        <w:rPr>
          <w:rFonts w:ascii="Arial" w:hAnsi="Arial" w:cs="Arial"/>
          <w:b/>
          <w:bCs/>
          <w:sz w:val="23"/>
          <w:szCs w:val="23"/>
          <w:u w:val="single"/>
        </w:rPr>
        <w:t xml:space="preserve">Data Storage </w:t>
      </w:r>
    </w:p>
    <w:p w14:paraId="4042B644" w14:textId="30F11CAA" w:rsidR="00583C6E" w:rsidRPr="00583C6E" w:rsidRDefault="00583C6E" w:rsidP="00583C6E">
      <w:pPr>
        <w:pStyle w:val="Default"/>
        <w:rPr>
          <w:rFonts w:ascii="Arial" w:hAnsi="Arial" w:cs="Arial"/>
          <w:sz w:val="23"/>
          <w:szCs w:val="23"/>
        </w:rPr>
      </w:pPr>
      <w:r w:rsidRPr="00583C6E">
        <w:rPr>
          <w:rFonts w:ascii="Arial" w:hAnsi="Arial" w:cs="Arial"/>
          <w:sz w:val="23"/>
          <w:szCs w:val="23"/>
        </w:rPr>
        <w:t xml:space="preserve">The </w:t>
      </w:r>
      <w:r w:rsidR="00B87F9A">
        <w:rPr>
          <w:rFonts w:ascii="Arial" w:hAnsi="Arial" w:cs="Arial"/>
          <w:sz w:val="23"/>
          <w:szCs w:val="23"/>
        </w:rPr>
        <w:t xml:space="preserve">working </w:t>
      </w:r>
      <w:r w:rsidRPr="00583C6E">
        <w:rPr>
          <w:rFonts w:ascii="Arial" w:hAnsi="Arial" w:cs="Arial"/>
          <w:sz w:val="23"/>
          <w:szCs w:val="23"/>
        </w:rPr>
        <w:t>data will be stored on University of Birmingham (UoB) storage (BEAR Research Data Store), accessed via network shares mounted on the computers of the Principal Investigator (PI), Co-PI’s and other researchers. Backups are made overnight from the Research Data Store (RDS) and any files that are created or changed that day will be backed up. Backups are also copied to a second location for disaster recovery purposes</w:t>
      </w:r>
      <w:r w:rsidR="007E6B29">
        <w:rPr>
          <w:rStyle w:val="FootnoteReference"/>
          <w:rFonts w:ascii="Arial" w:hAnsi="Arial" w:cs="Arial"/>
          <w:sz w:val="23"/>
          <w:szCs w:val="23"/>
        </w:rPr>
        <w:footnoteReference w:id="2"/>
      </w:r>
      <w:r w:rsidRPr="00583C6E">
        <w:rPr>
          <w:rFonts w:ascii="Arial" w:hAnsi="Arial" w:cs="Arial"/>
          <w:sz w:val="23"/>
          <w:szCs w:val="23"/>
        </w:rPr>
        <w:t>. Access to the data is restricted to those who have been granted access to the project by the PI and they must have a UoB username and password</w:t>
      </w:r>
      <w:r w:rsidR="00B87F9A">
        <w:rPr>
          <w:rFonts w:ascii="Arial" w:hAnsi="Arial" w:cs="Arial"/>
          <w:sz w:val="23"/>
          <w:szCs w:val="23"/>
        </w:rPr>
        <w:t>,</w:t>
      </w:r>
      <w:r w:rsidRPr="00583C6E">
        <w:rPr>
          <w:rFonts w:ascii="Arial" w:hAnsi="Arial" w:cs="Arial"/>
          <w:sz w:val="23"/>
          <w:szCs w:val="23"/>
        </w:rPr>
        <w:t xml:space="preserve"> which can be provided for collaborating researchers. Data can only be accessed off campus through use of the 2-factor authentication remote access service (VPN). Data storage of up to </w:t>
      </w:r>
      <w:r w:rsidR="009C40A0">
        <w:rPr>
          <w:rFonts w:ascii="Arial" w:hAnsi="Arial" w:cs="Arial"/>
          <w:sz w:val="23"/>
          <w:szCs w:val="23"/>
        </w:rPr>
        <w:t>5</w:t>
      </w:r>
      <w:r w:rsidRPr="00583C6E">
        <w:rPr>
          <w:rFonts w:ascii="Arial" w:hAnsi="Arial" w:cs="Arial"/>
          <w:sz w:val="23"/>
          <w:szCs w:val="23"/>
        </w:rPr>
        <w:t xml:space="preserve">TB is provided free of charge. </w:t>
      </w:r>
    </w:p>
    <w:p w14:paraId="78514DD0" w14:textId="77777777" w:rsidR="00583C6E" w:rsidRPr="00583C6E" w:rsidRDefault="00583C6E" w:rsidP="00583C6E">
      <w:pPr>
        <w:pStyle w:val="Default"/>
        <w:rPr>
          <w:rFonts w:ascii="Arial" w:hAnsi="Arial" w:cs="Arial"/>
          <w:sz w:val="23"/>
          <w:szCs w:val="23"/>
        </w:rPr>
      </w:pPr>
    </w:p>
    <w:p w14:paraId="5D67A668" w14:textId="5192659E" w:rsidR="00583C6E" w:rsidRPr="00C428CC" w:rsidRDefault="00583C6E" w:rsidP="00583C6E">
      <w:pPr>
        <w:pStyle w:val="Default"/>
        <w:rPr>
          <w:rFonts w:ascii="Arial" w:hAnsi="Arial" w:cs="Arial"/>
          <w:b/>
          <w:bCs/>
          <w:sz w:val="23"/>
          <w:szCs w:val="23"/>
          <w:u w:val="single"/>
        </w:rPr>
      </w:pPr>
      <w:r w:rsidRPr="00C428CC">
        <w:rPr>
          <w:rFonts w:ascii="Arial" w:hAnsi="Arial" w:cs="Arial"/>
          <w:b/>
          <w:bCs/>
          <w:sz w:val="23"/>
          <w:szCs w:val="23"/>
          <w:u w:val="single"/>
        </w:rPr>
        <w:t xml:space="preserve">Data Sharing </w:t>
      </w:r>
    </w:p>
    <w:p w14:paraId="2E0DC8E1" w14:textId="76F614F2" w:rsidR="00583C6E" w:rsidRDefault="00583C6E" w:rsidP="00583C6E">
      <w:pPr>
        <w:pStyle w:val="Default"/>
        <w:rPr>
          <w:rFonts w:ascii="Arial" w:hAnsi="Arial" w:cs="Arial"/>
          <w:sz w:val="23"/>
          <w:szCs w:val="23"/>
        </w:rPr>
      </w:pPr>
      <w:r w:rsidRPr="00583C6E">
        <w:rPr>
          <w:rFonts w:ascii="Arial" w:hAnsi="Arial" w:cs="Arial"/>
          <w:sz w:val="23"/>
          <w:szCs w:val="23"/>
        </w:rPr>
        <w:t xml:space="preserve">For data sharing between project participants (without the need for a UoB username and password), the UoB provides </w:t>
      </w:r>
      <w:r w:rsidR="00286B50">
        <w:rPr>
          <w:rFonts w:ascii="Arial" w:hAnsi="Arial" w:cs="Arial"/>
          <w:sz w:val="23"/>
          <w:szCs w:val="23"/>
        </w:rPr>
        <w:t xml:space="preserve">its researchers </w:t>
      </w:r>
      <w:r w:rsidR="00B87F9A">
        <w:rPr>
          <w:rFonts w:ascii="Arial" w:hAnsi="Arial" w:cs="Arial"/>
          <w:sz w:val="23"/>
          <w:szCs w:val="23"/>
        </w:rPr>
        <w:t xml:space="preserve">with access </w:t>
      </w:r>
      <w:r w:rsidR="00286B50">
        <w:rPr>
          <w:rFonts w:ascii="Arial" w:hAnsi="Arial" w:cs="Arial"/>
          <w:sz w:val="23"/>
          <w:szCs w:val="23"/>
        </w:rPr>
        <w:t xml:space="preserve">to </w:t>
      </w:r>
      <w:r w:rsidR="00B87F9A">
        <w:rPr>
          <w:rFonts w:ascii="Arial" w:hAnsi="Arial" w:cs="Arial"/>
          <w:sz w:val="23"/>
          <w:szCs w:val="23"/>
        </w:rPr>
        <w:t xml:space="preserve">the Microsoft 365 applications </w:t>
      </w:r>
      <w:r w:rsidR="00286B50">
        <w:rPr>
          <w:rFonts w:ascii="Arial" w:hAnsi="Arial" w:cs="Arial"/>
          <w:sz w:val="23"/>
          <w:szCs w:val="23"/>
        </w:rPr>
        <w:t xml:space="preserve">OneDrive and MS Teams, which </w:t>
      </w:r>
      <w:r w:rsidRPr="00583C6E">
        <w:rPr>
          <w:rFonts w:ascii="Arial" w:hAnsi="Arial" w:cs="Arial"/>
          <w:sz w:val="23"/>
          <w:szCs w:val="23"/>
        </w:rPr>
        <w:t xml:space="preserve">allow UoB research staff and postgraduate research students to securely share files with external collaborators and sync data (up to </w:t>
      </w:r>
      <w:r w:rsidR="009C40A0">
        <w:rPr>
          <w:rFonts w:ascii="Arial" w:hAnsi="Arial" w:cs="Arial"/>
          <w:sz w:val="23"/>
          <w:szCs w:val="23"/>
        </w:rPr>
        <w:t>5</w:t>
      </w:r>
      <w:r w:rsidR="00286B50">
        <w:rPr>
          <w:rFonts w:ascii="Arial" w:hAnsi="Arial" w:cs="Arial"/>
          <w:sz w:val="23"/>
          <w:szCs w:val="23"/>
        </w:rPr>
        <w:t>0</w:t>
      </w:r>
      <w:r w:rsidRPr="00583C6E">
        <w:rPr>
          <w:rFonts w:ascii="Arial" w:hAnsi="Arial" w:cs="Arial"/>
          <w:sz w:val="23"/>
          <w:szCs w:val="23"/>
        </w:rPr>
        <w:t>GB</w:t>
      </w:r>
      <w:r w:rsidR="00F3335E">
        <w:rPr>
          <w:rFonts w:ascii="Arial" w:hAnsi="Arial" w:cs="Arial"/>
          <w:sz w:val="23"/>
          <w:szCs w:val="23"/>
        </w:rPr>
        <w:t xml:space="preserve"> for OneDrive</w:t>
      </w:r>
      <w:r w:rsidRPr="00583C6E">
        <w:rPr>
          <w:rFonts w:ascii="Arial" w:hAnsi="Arial" w:cs="Arial"/>
          <w:sz w:val="23"/>
          <w:szCs w:val="23"/>
        </w:rPr>
        <w:t xml:space="preserve">) between different devices. </w:t>
      </w:r>
      <w:r w:rsidR="004E30D4">
        <w:rPr>
          <w:rFonts w:ascii="Arial" w:hAnsi="Arial" w:cs="Arial"/>
          <w:sz w:val="23"/>
          <w:szCs w:val="23"/>
        </w:rPr>
        <w:t>R</w:t>
      </w:r>
      <w:r w:rsidR="004E30D4" w:rsidRPr="004E30D4">
        <w:rPr>
          <w:rFonts w:ascii="Arial" w:hAnsi="Arial" w:cs="Arial"/>
          <w:sz w:val="23"/>
          <w:szCs w:val="23"/>
        </w:rPr>
        <w:t>esearchers can share a link with external users who can then uploa</w:t>
      </w:r>
      <w:r w:rsidR="00160B30">
        <w:rPr>
          <w:rFonts w:ascii="Arial" w:hAnsi="Arial" w:cs="Arial"/>
          <w:sz w:val="23"/>
          <w:szCs w:val="23"/>
        </w:rPr>
        <w:t>d</w:t>
      </w:r>
      <w:r w:rsidR="004E30D4" w:rsidRPr="004E30D4">
        <w:rPr>
          <w:rFonts w:ascii="Arial" w:hAnsi="Arial" w:cs="Arial"/>
          <w:sz w:val="23"/>
          <w:szCs w:val="23"/>
        </w:rPr>
        <w:t xml:space="preserve"> using MS Teams</w:t>
      </w:r>
      <w:r w:rsidR="00160B30">
        <w:rPr>
          <w:rFonts w:ascii="Arial" w:hAnsi="Arial" w:cs="Arial"/>
          <w:sz w:val="23"/>
          <w:szCs w:val="23"/>
        </w:rPr>
        <w:t xml:space="preserve">, </w:t>
      </w:r>
      <w:r w:rsidRPr="00583C6E">
        <w:rPr>
          <w:rFonts w:ascii="Arial" w:hAnsi="Arial" w:cs="Arial"/>
          <w:sz w:val="23"/>
          <w:szCs w:val="23"/>
        </w:rPr>
        <w:t xml:space="preserve">if given appropriate permissions. </w:t>
      </w:r>
      <w:r w:rsidR="00286B50">
        <w:rPr>
          <w:rFonts w:ascii="Arial" w:hAnsi="Arial" w:cs="Arial"/>
          <w:sz w:val="23"/>
          <w:szCs w:val="23"/>
        </w:rPr>
        <w:t>MS Teams/OneDrive</w:t>
      </w:r>
      <w:r w:rsidRPr="00583C6E">
        <w:rPr>
          <w:rFonts w:ascii="Arial" w:hAnsi="Arial" w:cs="Arial"/>
          <w:sz w:val="23"/>
          <w:szCs w:val="23"/>
        </w:rPr>
        <w:t xml:space="preserve"> is provided free of charge for UoB researchers</w:t>
      </w:r>
      <w:r w:rsidR="00D8198E">
        <w:rPr>
          <w:rFonts w:ascii="Arial" w:hAnsi="Arial" w:cs="Arial"/>
          <w:sz w:val="23"/>
          <w:szCs w:val="23"/>
        </w:rPr>
        <w:t>.</w:t>
      </w:r>
    </w:p>
    <w:p w14:paraId="6C67D273" w14:textId="7C09062A" w:rsidR="00583C6E" w:rsidRDefault="00583C6E" w:rsidP="00583C6E">
      <w:pPr>
        <w:pStyle w:val="Default"/>
        <w:rPr>
          <w:rFonts w:ascii="Arial" w:hAnsi="Arial" w:cs="Arial"/>
          <w:sz w:val="23"/>
          <w:szCs w:val="23"/>
        </w:rPr>
      </w:pPr>
    </w:p>
    <w:p w14:paraId="355B22C5" w14:textId="2B8BF23C" w:rsidR="00D06D11" w:rsidRDefault="00D06D11" w:rsidP="00D06D11">
      <w:pPr>
        <w:pStyle w:val="Default"/>
        <w:rPr>
          <w:rFonts w:ascii="Arial" w:hAnsi="Arial" w:cs="Arial"/>
          <w:sz w:val="23"/>
          <w:szCs w:val="23"/>
        </w:rPr>
      </w:pPr>
      <w:r w:rsidRPr="00583C6E">
        <w:rPr>
          <w:rFonts w:ascii="Arial" w:hAnsi="Arial" w:cs="Arial"/>
          <w:sz w:val="23"/>
          <w:szCs w:val="23"/>
        </w:rPr>
        <w:t xml:space="preserve">If there is a requirement to </w:t>
      </w:r>
      <w:r>
        <w:rPr>
          <w:rFonts w:ascii="Arial" w:hAnsi="Arial" w:cs="Arial"/>
          <w:sz w:val="23"/>
          <w:szCs w:val="23"/>
        </w:rPr>
        <w:t>share</w:t>
      </w:r>
      <w:r w:rsidRPr="00583C6E">
        <w:rPr>
          <w:rFonts w:ascii="Arial" w:hAnsi="Arial" w:cs="Arial"/>
          <w:sz w:val="23"/>
          <w:szCs w:val="23"/>
        </w:rPr>
        <w:t xml:space="preserve"> </w:t>
      </w:r>
      <w:r>
        <w:rPr>
          <w:rFonts w:ascii="Arial" w:hAnsi="Arial" w:cs="Arial"/>
          <w:sz w:val="23"/>
          <w:szCs w:val="23"/>
        </w:rPr>
        <w:t xml:space="preserve">large </w:t>
      </w:r>
      <w:r w:rsidR="00B60003">
        <w:rPr>
          <w:rFonts w:ascii="Arial" w:hAnsi="Arial" w:cs="Arial"/>
          <w:sz w:val="23"/>
          <w:szCs w:val="23"/>
        </w:rPr>
        <w:t>data sets (</w:t>
      </w:r>
      <w:r w:rsidR="00D95B76">
        <w:rPr>
          <w:rFonts w:ascii="Arial" w:hAnsi="Arial" w:cs="Arial"/>
          <w:sz w:val="23"/>
          <w:szCs w:val="23"/>
        </w:rPr>
        <w:t xml:space="preserve">up to </w:t>
      </w:r>
      <w:r w:rsidR="001D4BFE">
        <w:rPr>
          <w:rFonts w:ascii="Arial" w:hAnsi="Arial" w:cs="Arial"/>
          <w:sz w:val="23"/>
          <w:szCs w:val="23"/>
        </w:rPr>
        <w:t>tens or even hundreds of TB)</w:t>
      </w:r>
      <w:r>
        <w:rPr>
          <w:rFonts w:ascii="Arial" w:hAnsi="Arial" w:cs="Arial"/>
          <w:sz w:val="23"/>
          <w:szCs w:val="23"/>
        </w:rPr>
        <w:t>,</w:t>
      </w:r>
      <w:r w:rsidRPr="00583C6E">
        <w:rPr>
          <w:rFonts w:ascii="Arial" w:hAnsi="Arial" w:cs="Arial"/>
          <w:sz w:val="23"/>
          <w:szCs w:val="23"/>
        </w:rPr>
        <w:t xml:space="preserve"> then </w:t>
      </w:r>
      <w:r>
        <w:rPr>
          <w:rFonts w:ascii="Arial" w:hAnsi="Arial" w:cs="Arial"/>
          <w:sz w:val="23"/>
          <w:szCs w:val="23"/>
        </w:rPr>
        <w:t>the</w:t>
      </w:r>
      <w:r w:rsidRPr="00583C6E">
        <w:rPr>
          <w:rFonts w:ascii="Arial" w:hAnsi="Arial" w:cs="Arial"/>
          <w:sz w:val="23"/>
          <w:szCs w:val="23"/>
        </w:rPr>
        <w:t xml:space="preserve"> BEAR </w:t>
      </w:r>
      <w:r w:rsidR="00795D8E">
        <w:rPr>
          <w:rFonts w:ascii="Arial" w:hAnsi="Arial" w:cs="Arial"/>
          <w:sz w:val="23"/>
          <w:szCs w:val="23"/>
        </w:rPr>
        <w:t xml:space="preserve">Data </w:t>
      </w:r>
      <w:r>
        <w:rPr>
          <w:rFonts w:ascii="Arial" w:hAnsi="Arial" w:cs="Arial"/>
          <w:sz w:val="23"/>
          <w:szCs w:val="23"/>
        </w:rPr>
        <w:t>Transfer</w:t>
      </w:r>
      <w:r w:rsidRPr="00583C6E">
        <w:rPr>
          <w:rFonts w:ascii="Arial" w:hAnsi="Arial" w:cs="Arial"/>
          <w:sz w:val="23"/>
          <w:szCs w:val="23"/>
        </w:rPr>
        <w:t xml:space="preserve"> </w:t>
      </w:r>
      <w:r>
        <w:rPr>
          <w:rFonts w:ascii="Arial" w:hAnsi="Arial" w:cs="Arial"/>
          <w:sz w:val="23"/>
          <w:szCs w:val="23"/>
        </w:rPr>
        <w:t>S</w:t>
      </w:r>
      <w:r w:rsidRPr="00583C6E">
        <w:rPr>
          <w:rFonts w:ascii="Arial" w:hAnsi="Arial" w:cs="Arial"/>
          <w:sz w:val="23"/>
          <w:szCs w:val="23"/>
        </w:rPr>
        <w:t xml:space="preserve">ervice </w:t>
      </w:r>
      <w:r>
        <w:rPr>
          <w:rFonts w:ascii="Arial" w:hAnsi="Arial" w:cs="Arial"/>
          <w:sz w:val="23"/>
          <w:szCs w:val="23"/>
        </w:rPr>
        <w:t xml:space="preserve">can be used to </w:t>
      </w:r>
      <w:r w:rsidRPr="00583C6E">
        <w:rPr>
          <w:rFonts w:ascii="Arial" w:hAnsi="Arial" w:cs="Arial"/>
          <w:sz w:val="23"/>
          <w:szCs w:val="23"/>
        </w:rPr>
        <w:t>transfer data quickly to and from the Research Data Store. The data transfer is controlled using the Globus web service</w:t>
      </w:r>
      <w:r>
        <w:rPr>
          <w:rFonts w:ascii="Arial" w:hAnsi="Arial" w:cs="Arial"/>
          <w:sz w:val="23"/>
          <w:szCs w:val="23"/>
        </w:rPr>
        <w:t>,</w:t>
      </w:r>
      <w:r w:rsidRPr="00583C6E">
        <w:rPr>
          <w:rFonts w:ascii="Arial" w:hAnsi="Arial" w:cs="Arial"/>
          <w:sz w:val="23"/>
          <w:szCs w:val="23"/>
        </w:rPr>
        <w:t xml:space="preserve"> which automatically manages background data transfers</w:t>
      </w:r>
      <w:r w:rsidR="008D45D6">
        <w:rPr>
          <w:rFonts w:ascii="Arial" w:hAnsi="Arial" w:cs="Arial"/>
          <w:sz w:val="23"/>
          <w:szCs w:val="23"/>
        </w:rPr>
        <w:t>, with integrity checks to ensure successful transfer of the data</w:t>
      </w:r>
      <w:r w:rsidRPr="00583C6E">
        <w:rPr>
          <w:rFonts w:ascii="Arial" w:hAnsi="Arial" w:cs="Arial"/>
          <w:sz w:val="23"/>
          <w:szCs w:val="23"/>
        </w:rPr>
        <w:t xml:space="preserve">. Globus is used in a number of large international scientific organisations, for example ORNL, CERN, Sanger, Crick, </w:t>
      </w:r>
      <w:r w:rsidR="00A11C80">
        <w:rPr>
          <w:rFonts w:ascii="Arial" w:hAnsi="Arial" w:cs="Arial"/>
          <w:sz w:val="23"/>
          <w:szCs w:val="23"/>
        </w:rPr>
        <w:t xml:space="preserve">EPCC’s </w:t>
      </w:r>
      <w:r w:rsidRPr="00583C6E">
        <w:rPr>
          <w:rFonts w:ascii="Arial" w:hAnsi="Arial" w:cs="Arial"/>
          <w:sz w:val="23"/>
          <w:szCs w:val="23"/>
        </w:rPr>
        <w:t xml:space="preserve">RDF and so is well suited for large inter-institutional data transfers. </w:t>
      </w:r>
    </w:p>
    <w:p w14:paraId="1E476E31" w14:textId="77777777" w:rsidR="00D06D11" w:rsidRPr="00583C6E" w:rsidRDefault="00D06D11" w:rsidP="00583C6E">
      <w:pPr>
        <w:pStyle w:val="Default"/>
        <w:rPr>
          <w:rFonts w:ascii="Arial" w:hAnsi="Arial" w:cs="Arial"/>
          <w:sz w:val="23"/>
          <w:szCs w:val="23"/>
        </w:rPr>
      </w:pPr>
    </w:p>
    <w:p w14:paraId="66016A7B" w14:textId="16967AE0" w:rsidR="00583C6E" w:rsidRPr="00583C6E" w:rsidRDefault="00583C6E" w:rsidP="00583C6E">
      <w:pPr>
        <w:pStyle w:val="Default"/>
        <w:rPr>
          <w:rFonts w:ascii="Arial" w:hAnsi="Arial" w:cs="Arial"/>
          <w:sz w:val="23"/>
          <w:szCs w:val="23"/>
        </w:rPr>
      </w:pPr>
      <w:r w:rsidRPr="00583C6E">
        <w:rPr>
          <w:rFonts w:ascii="Arial" w:hAnsi="Arial" w:cs="Arial"/>
          <w:sz w:val="23"/>
          <w:szCs w:val="23"/>
        </w:rPr>
        <w:t xml:space="preserve">For the sharing of data with the general public, data that underpins published work will be deposited in trusted digital repositories. To that end, UoB uses PURE which is the </w:t>
      </w:r>
      <w:proofErr w:type="spellStart"/>
      <w:r w:rsidRPr="00583C6E">
        <w:rPr>
          <w:rFonts w:ascii="Arial" w:hAnsi="Arial" w:cs="Arial"/>
          <w:sz w:val="23"/>
          <w:szCs w:val="23"/>
        </w:rPr>
        <w:t>UoB’s</w:t>
      </w:r>
      <w:proofErr w:type="spellEnd"/>
      <w:r w:rsidRPr="00583C6E">
        <w:rPr>
          <w:rFonts w:ascii="Arial" w:hAnsi="Arial" w:cs="Arial"/>
          <w:sz w:val="23"/>
          <w:szCs w:val="23"/>
        </w:rPr>
        <w:t xml:space="preserve"> research information and management system; this gathers research outputs and data in a central database. PURE is designed to store and integrate information on research activity in a structured and standardised way. When research data </w:t>
      </w:r>
      <w:r w:rsidR="00AC2A95">
        <w:rPr>
          <w:rFonts w:ascii="Arial" w:hAnsi="Arial" w:cs="Arial"/>
          <w:sz w:val="23"/>
          <w:szCs w:val="23"/>
        </w:rPr>
        <w:t xml:space="preserve">(small files) </w:t>
      </w:r>
      <w:r w:rsidRPr="00583C6E">
        <w:rPr>
          <w:rFonts w:ascii="Arial" w:hAnsi="Arial" w:cs="Arial"/>
          <w:sz w:val="23"/>
          <w:szCs w:val="23"/>
        </w:rPr>
        <w:t xml:space="preserve">is uploaded to PURE, the associated metadata is created automatically and PURE can </w:t>
      </w:r>
      <w:r w:rsidRPr="00583C6E">
        <w:rPr>
          <w:rFonts w:ascii="Arial" w:hAnsi="Arial" w:cs="Arial"/>
          <w:sz w:val="23"/>
          <w:szCs w:val="23"/>
        </w:rPr>
        <w:lastRenderedPageBreak/>
        <w:t xml:space="preserve">act as a repository for smaller data files (an example being text files that contain numerical information). Members of academic staff </w:t>
      </w:r>
      <w:r w:rsidR="00A34479">
        <w:rPr>
          <w:rFonts w:ascii="Arial" w:hAnsi="Arial" w:cs="Arial"/>
          <w:sz w:val="23"/>
          <w:szCs w:val="23"/>
        </w:rPr>
        <w:t xml:space="preserve">and </w:t>
      </w:r>
      <w:r w:rsidR="006318C1">
        <w:rPr>
          <w:rFonts w:ascii="Arial" w:hAnsi="Arial" w:cs="Arial"/>
          <w:sz w:val="23"/>
          <w:szCs w:val="23"/>
        </w:rPr>
        <w:t xml:space="preserve">research students </w:t>
      </w:r>
      <w:r w:rsidRPr="00583C6E">
        <w:rPr>
          <w:rFonts w:ascii="Arial" w:hAnsi="Arial" w:cs="Arial"/>
          <w:sz w:val="23"/>
          <w:szCs w:val="23"/>
        </w:rPr>
        <w:t>have PURE accounts and can update and add to their research profiles</w:t>
      </w:r>
      <w:r w:rsidR="002C27E3">
        <w:rPr>
          <w:rFonts w:ascii="Arial" w:hAnsi="Arial" w:cs="Arial"/>
          <w:sz w:val="23"/>
          <w:szCs w:val="23"/>
        </w:rPr>
        <w:t>.</w:t>
      </w:r>
    </w:p>
    <w:p w14:paraId="6A379712" w14:textId="77777777" w:rsidR="00583C6E" w:rsidRPr="00583C6E" w:rsidRDefault="00583C6E" w:rsidP="00583C6E">
      <w:pPr>
        <w:pStyle w:val="Default"/>
        <w:rPr>
          <w:rFonts w:ascii="Arial" w:hAnsi="Arial" w:cs="Arial"/>
          <w:sz w:val="23"/>
          <w:szCs w:val="23"/>
        </w:rPr>
      </w:pPr>
    </w:p>
    <w:p w14:paraId="7C5AF715" w14:textId="09DFD394" w:rsidR="00583C6E" w:rsidRDefault="00583C6E" w:rsidP="00583C6E">
      <w:pPr>
        <w:pStyle w:val="Default"/>
        <w:rPr>
          <w:rFonts w:ascii="Arial" w:hAnsi="Arial" w:cs="Arial"/>
          <w:sz w:val="23"/>
          <w:szCs w:val="23"/>
        </w:rPr>
      </w:pPr>
      <w:r w:rsidRPr="00583C6E">
        <w:rPr>
          <w:rFonts w:ascii="Arial" w:hAnsi="Arial" w:cs="Arial"/>
          <w:sz w:val="23"/>
          <w:szCs w:val="23"/>
        </w:rPr>
        <w:t xml:space="preserve">When a paper is published as a result of this research, the data that underpins it </w:t>
      </w:r>
      <w:r w:rsidR="00607AE2">
        <w:rPr>
          <w:rFonts w:ascii="Arial" w:hAnsi="Arial" w:cs="Arial"/>
          <w:sz w:val="23"/>
          <w:szCs w:val="23"/>
        </w:rPr>
        <w:t>can</w:t>
      </w:r>
      <w:r w:rsidR="00607AE2" w:rsidRPr="00583C6E">
        <w:rPr>
          <w:rFonts w:ascii="Arial" w:hAnsi="Arial" w:cs="Arial"/>
          <w:sz w:val="23"/>
          <w:szCs w:val="23"/>
        </w:rPr>
        <w:t xml:space="preserve"> </w:t>
      </w:r>
      <w:r w:rsidRPr="00583C6E">
        <w:rPr>
          <w:rFonts w:ascii="Arial" w:hAnsi="Arial" w:cs="Arial"/>
          <w:sz w:val="23"/>
          <w:szCs w:val="23"/>
        </w:rPr>
        <w:t xml:space="preserve">be stored securely in the </w:t>
      </w:r>
      <w:r w:rsidR="00F3335E" w:rsidRPr="00F3335E">
        <w:rPr>
          <w:rFonts w:ascii="Arial" w:hAnsi="Arial" w:cs="Arial"/>
          <w:sz w:val="23"/>
          <w:szCs w:val="23"/>
        </w:rPr>
        <w:t xml:space="preserve">University’s data repository </w:t>
      </w:r>
      <w:r w:rsidR="00F3335E">
        <w:rPr>
          <w:rFonts w:ascii="Arial" w:hAnsi="Arial" w:cs="Arial"/>
          <w:sz w:val="23"/>
          <w:szCs w:val="23"/>
        </w:rPr>
        <w:t>(</w:t>
      </w:r>
      <w:r w:rsidR="00F3335E" w:rsidRPr="00F3335E">
        <w:rPr>
          <w:rFonts w:ascii="Arial" w:hAnsi="Arial" w:cs="Arial"/>
          <w:sz w:val="23"/>
          <w:szCs w:val="23"/>
        </w:rPr>
        <w:t xml:space="preserve">UBIRA </w:t>
      </w:r>
      <w:proofErr w:type="spellStart"/>
      <w:r w:rsidR="00F3335E" w:rsidRPr="00F3335E">
        <w:rPr>
          <w:rFonts w:ascii="Arial" w:hAnsi="Arial" w:cs="Arial"/>
          <w:sz w:val="23"/>
          <w:szCs w:val="23"/>
        </w:rPr>
        <w:t>eData</w:t>
      </w:r>
      <w:proofErr w:type="spellEnd"/>
      <w:r w:rsidR="00F3335E">
        <w:rPr>
          <w:rFonts w:ascii="Arial" w:hAnsi="Arial" w:cs="Arial"/>
          <w:sz w:val="23"/>
          <w:szCs w:val="23"/>
        </w:rPr>
        <w:t>)</w:t>
      </w:r>
      <w:r w:rsidRPr="00583C6E">
        <w:rPr>
          <w:rFonts w:ascii="Arial" w:hAnsi="Arial" w:cs="Arial"/>
          <w:sz w:val="23"/>
          <w:szCs w:val="23"/>
        </w:rPr>
        <w:t xml:space="preserve"> for 10 years (if this is not already done so within an external trusted digital repository such as a funders or journal repository). Discovery of the data will be enabled when the data location is added to the </w:t>
      </w:r>
      <w:proofErr w:type="spellStart"/>
      <w:r w:rsidRPr="00583C6E">
        <w:rPr>
          <w:rFonts w:ascii="Arial" w:hAnsi="Arial" w:cs="Arial"/>
          <w:sz w:val="23"/>
          <w:szCs w:val="23"/>
        </w:rPr>
        <w:t>UBiRA</w:t>
      </w:r>
      <w:proofErr w:type="spellEnd"/>
      <w:r w:rsidRPr="00583C6E">
        <w:rPr>
          <w:rFonts w:ascii="Arial" w:hAnsi="Arial" w:cs="Arial"/>
          <w:sz w:val="23"/>
          <w:szCs w:val="23"/>
        </w:rPr>
        <w:t xml:space="preserve"> system; this will be done via the web portal (</w:t>
      </w:r>
      <w:hyperlink r:id="rId12" w:history="1">
        <w:r w:rsidRPr="00C428CC">
          <w:rPr>
            <w:rStyle w:val="Hyperlink"/>
            <w:rFonts w:ascii="Arial" w:hAnsi="Arial" w:cs="Arial"/>
            <w:sz w:val="23"/>
            <w:szCs w:val="23"/>
          </w:rPr>
          <w:t>http://edata.bham.ac.uk</w:t>
        </w:r>
      </w:hyperlink>
      <w:r w:rsidRPr="00583C6E">
        <w:rPr>
          <w:rFonts w:ascii="Arial" w:hAnsi="Arial" w:cs="Arial"/>
          <w:sz w:val="23"/>
          <w:szCs w:val="23"/>
        </w:rPr>
        <w:t xml:space="preserve">), which in turn is </w:t>
      </w:r>
      <w:r w:rsidR="00CE77C6">
        <w:rPr>
          <w:rFonts w:ascii="Arial" w:hAnsi="Arial" w:cs="Arial"/>
          <w:sz w:val="23"/>
          <w:szCs w:val="23"/>
        </w:rPr>
        <w:t xml:space="preserve">indexed by Internet search engines, </w:t>
      </w:r>
      <w:r w:rsidRPr="00583C6E">
        <w:rPr>
          <w:rFonts w:ascii="Arial" w:hAnsi="Arial" w:cs="Arial"/>
          <w:sz w:val="23"/>
          <w:szCs w:val="23"/>
        </w:rPr>
        <w:t xml:space="preserve">thus making it public. </w:t>
      </w:r>
    </w:p>
    <w:p w14:paraId="01529836" w14:textId="58A5F707" w:rsidR="00583C6E" w:rsidRDefault="00583C6E" w:rsidP="00583C6E">
      <w:pPr>
        <w:pStyle w:val="Default"/>
        <w:rPr>
          <w:rFonts w:ascii="Arial" w:hAnsi="Arial" w:cs="Arial"/>
          <w:sz w:val="23"/>
          <w:szCs w:val="23"/>
        </w:rPr>
      </w:pPr>
    </w:p>
    <w:p w14:paraId="48C5ED32" w14:textId="77777777" w:rsidR="00583C6E" w:rsidRPr="00C428CC" w:rsidRDefault="00583C6E" w:rsidP="00583C6E">
      <w:pPr>
        <w:pStyle w:val="Default"/>
        <w:rPr>
          <w:rFonts w:ascii="Arial" w:hAnsi="Arial" w:cs="Arial"/>
          <w:b/>
          <w:bCs/>
          <w:sz w:val="23"/>
          <w:szCs w:val="23"/>
          <w:u w:val="single"/>
        </w:rPr>
      </w:pPr>
      <w:r w:rsidRPr="00C428CC">
        <w:rPr>
          <w:rFonts w:ascii="Arial" w:hAnsi="Arial" w:cs="Arial"/>
          <w:b/>
          <w:bCs/>
          <w:sz w:val="23"/>
          <w:szCs w:val="23"/>
          <w:u w:val="single"/>
        </w:rPr>
        <w:t xml:space="preserve">Timeframes for data release </w:t>
      </w:r>
    </w:p>
    <w:p w14:paraId="0FB858F7" w14:textId="77777777" w:rsidR="00DB157D" w:rsidRDefault="00DB157D" w:rsidP="00583C6E">
      <w:pPr>
        <w:pStyle w:val="Default"/>
        <w:rPr>
          <w:rFonts w:ascii="Arial" w:hAnsi="Arial" w:cs="Arial"/>
          <w:sz w:val="23"/>
          <w:szCs w:val="23"/>
        </w:rPr>
      </w:pPr>
      <w:r w:rsidRPr="00DB157D">
        <w:rPr>
          <w:rFonts w:ascii="Arial" w:hAnsi="Arial" w:cs="Arial"/>
          <w:sz w:val="23"/>
          <w:szCs w:val="23"/>
        </w:rPr>
        <w:t>In adherence to UKRI's guidelines, all publicly disseminated content will be made freely accessible, and the University of Birmingham (UoB) will disclose all foundational data concurrent with publication. This disclosure may occur either when a journal releases a pre-print of a paper online or when UoB independently publishes the work. There is no obligatory imposition of a specific embargo period by UoB for the release of such data unless otherwise specified. The Principal Investigator (PI) will ensure that the data is presented in a non-proprietary, open format at the time of release. However, UoB acknowledges the potential generation of intellectual property during the research project. In such cases, the data may be subject to embargo for a duration deemed necessary.</w:t>
      </w:r>
    </w:p>
    <w:p w14:paraId="00393CA1" w14:textId="1C1C9622" w:rsidR="00583C6E" w:rsidRPr="00583C6E" w:rsidRDefault="00583C6E" w:rsidP="00583C6E">
      <w:pPr>
        <w:pStyle w:val="Default"/>
        <w:rPr>
          <w:rFonts w:ascii="Arial" w:hAnsi="Arial" w:cs="Arial"/>
          <w:sz w:val="23"/>
          <w:szCs w:val="23"/>
        </w:rPr>
      </w:pPr>
      <w:r w:rsidRPr="00583C6E">
        <w:rPr>
          <w:rFonts w:ascii="Arial" w:hAnsi="Arial" w:cs="Arial"/>
          <w:sz w:val="23"/>
          <w:szCs w:val="23"/>
        </w:rPr>
        <w:t xml:space="preserve"> </w:t>
      </w:r>
    </w:p>
    <w:p w14:paraId="409A8292" w14:textId="23443FF6" w:rsidR="091D9BFD" w:rsidRDefault="091D9BFD" w:rsidP="3A71D63E">
      <w:pPr>
        <w:pStyle w:val="Default"/>
        <w:rPr>
          <w:rFonts w:ascii="Arial" w:hAnsi="Arial" w:cs="Arial"/>
          <w:b/>
          <w:bCs/>
          <w:sz w:val="23"/>
          <w:szCs w:val="23"/>
          <w:u w:val="single"/>
        </w:rPr>
      </w:pPr>
      <w:r w:rsidRPr="3A71D63E">
        <w:rPr>
          <w:rFonts w:ascii="Arial" w:hAnsi="Arial" w:cs="Arial"/>
          <w:b/>
          <w:bCs/>
          <w:sz w:val="23"/>
          <w:szCs w:val="23"/>
          <w:u w:val="single"/>
        </w:rPr>
        <w:t>Data status and retention periods</w:t>
      </w:r>
    </w:p>
    <w:p w14:paraId="6DDEE458" w14:textId="4DE671D6" w:rsidR="68ED1059" w:rsidRDefault="68ED1059" w:rsidP="3A71D63E">
      <w:pPr>
        <w:pStyle w:val="Default"/>
        <w:rPr>
          <w:rFonts w:ascii="Arial" w:hAnsi="Arial" w:cs="Arial"/>
          <w:sz w:val="23"/>
          <w:szCs w:val="23"/>
        </w:rPr>
      </w:pPr>
      <w:r w:rsidRPr="3A71D63E">
        <w:rPr>
          <w:rFonts w:ascii="Arial" w:hAnsi="Arial" w:cs="Arial"/>
          <w:sz w:val="23"/>
          <w:szCs w:val="23"/>
        </w:rPr>
        <w:t>Project d</w:t>
      </w:r>
      <w:r w:rsidR="091D9BFD" w:rsidRPr="3A71D63E">
        <w:rPr>
          <w:rFonts w:ascii="Arial" w:hAnsi="Arial" w:cs="Arial"/>
          <w:sz w:val="23"/>
          <w:szCs w:val="23"/>
        </w:rPr>
        <w:t>ata store</w:t>
      </w:r>
      <w:r w:rsidR="542423AD" w:rsidRPr="3A71D63E">
        <w:rPr>
          <w:rFonts w:ascii="Arial" w:hAnsi="Arial" w:cs="Arial"/>
          <w:sz w:val="23"/>
          <w:szCs w:val="23"/>
        </w:rPr>
        <w:t>d on the</w:t>
      </w:r>
      <w:r w:rsidR="091D9BFD" w:rsidRPr="3A71D63E">
        <w:rPr>
          <w:rFonts w:ascii="Arial" w:hAnsi="Arial" w:cs="Arial"/>
          <w:sz w:val="23"/>
          <w:szCs w:val="23"/>
        </w:rPr>
        <w:t xml:space="preserve"> Research Data Store (RDS) can exist in one of </w:t>
      </w:r>
      <w:r w:rsidR="65C0E1B4" w:rsidRPr="3A71D63E">
        <w:rPr>
          <w:rFonts w:ascii="Arial" w:hAnsi="Arial" w:cs="Arial"/>
          <w:sz w:val="23"/>
          <w:szCs w:val="23"/>
        </w:rPr>
        <w:t>t</w:t>
      </w:r>
      <w:r w:rsidR="109510BA" w:rsidRPr="3A71D63E">
        <w:rPr>
          <w:rFonts w:ascii="Arial" w:hAnsi="Arial" w:cs="Arial"/>
          <w:sz w:val="23"/>
          <w:szCs w:val="23"/>
        </w:rPr>
        <w:t>wo</w:t>
      </w:r>
      <w:r w:rsidR="091D9BFD" w:rsidRPr="3A71D63E">
        <w:rPr>
          <w:rFonts w:ascii="Arial" w:hAnsi="Arial" w:cs="Arial"/>
          <w:sz w:val="23"/>
          <w:szCs w:val="23"/>
        </w:rPr>
        <w:t xml:space="preserve"> states</w:t>
      </w:r>
      <w:r w:rsidR="1F7EE515" w:rsidRPr="3A71D63E">
        <w:rPr>
          <w:rFonts w:ascii="Arial" w:hAnsi="Arial" w:cs="Arial"/>
          <w:sz w:val="23"/>
          <w:szCs w:val="23"/>
        </w:rPr>
        <w:t xml:space="preserve"> used by the </w:t>
      </w:r>
      <w:r w:rsidR="7A2C7D31" w:rsidRPr="3A71D63E">
        <w:rPr>
          <w:rFonts w:ascii="Arial" w:hAnsi="Arial" w:cs="Arial"/>
          <w:sz w:val="23"/>
          <w:szCs w:val="23"/>
        </w:rPr>
        <w:t xml:space="preserve">backup </w:t>
      </w:r>
      <w:r w:rsidR="1F7EE515" w:rsidRPr="3A71D63E">
        <w:rPr>
          <w:rFonts w:ascii="Arial" w:hAnsi="Arial" w:cs="Arial"/>
          <w:sz w:val="23"/>
          <w:szCs w:val="23"/>
        </w:rPr>
        <w:t>system to manage retention periods.</w:t>
      </w:r>
      <w:r w:rsidR="7A193293" w:rsidRPr="3A71D63E">
        <w:rPr>
          <w:rFonts w:ascii="Arial" w:hAnsi="Arial" w:cs="Arial"/>
          <w:sz w:val="23"/>
          <w:szCs w:val="23"/>
        </w:rPr>
        <w:t xml:space="preserve"> </w:t>
      </w:r>
      <w:r w:rsidR="5C352567" w:rsidRPr="3A71D63E">
        <w:rPr>
          <w:rFonts w:ascii="Arial" w:hAnsi="Arial" w:cs="Arial"/>
          <w:sz w:val="23"/>
          <w:szCs w:val="23"/>
        </w:rPr>
        <w:t xml:space="preserve">Data need to </w:t>
      </w:r>
      <w:r w:rsidR="11474590" w:rsidRPr="3A71D63E">
        <w:rPr>
          <w:rFonts w:ascii="Arial" w:hAnsi="Arial" w:cs="Arial"/>
          <w:sz w:val="23"/>
          <w:szCs w:val="23"/>
        </w:rPr>
        <w:t xml:space="preserve">have </w:t>
      </w:r>
      <w:r w:rsidR="5C352567" w:rsidRPr="3A71D63E">
        <w:rPr>
          <w:rFonts w:ascii="Arial" w:hAnsi="Arial" w:cs="Arial"/>
          <w:sz w:val="23"/>
          <w:szCs w:val="23"/>
        </w:rPr>
        <w:t>be</w:t>
      </w:r>
      <w:r w:rsidR="34CDF4A5" w:rsidRPr="3A71D63E">
        <w:rPr>
          <w:rFonts w:ascii="Arial" w:hAnsi="Arial" w:cs="Arial"/>
          <w:sz w:val="23"/>
          <w:szCs w:val="23"/>
        </w:rPr>
        <w:t xml:space="preserve">en stored </w:t>
      </w:r>
      <w:r w:rsidR="5C352567" w:rsidRPr="3A71D63E">
        <w:rPr>
          <w:rFonts w:ascii="Arial" w:hAnsi="Arial" w:cs="Arial"/>
          <w:sz w:val="23"/>
          <w:szCs w:val="23"/>
        </w:rPr>
        <w:t xml:space="preserve">on the RDS for 24 </w:t>
      </w:r>
      <w:r w:rsidR="3B46C867" w:rsidRPr="3A71D63E">
        <w:rPr>
          <w:rFonts w:ascii="Arial" w:hAnsi="Arial" w:cs="Arial"/>
          <w:sz w:val="23"/>
          <w:szCs w:val="23"/>
        </w:rPr>
        <w:t>hours</w:t>
      </w:r>
      <w:r w:rsidR="562F3790" w:rsidRPr="3A71D63E">
        <w:rPr>
          <w:rFonts w:ascii="Arial" w:hAnsi="Arial" w:cs="Arial"/>
          <w:sz w:val="23"/>
          <w:szCs w:val="23"/>
        </w:rPr>
        <w:t xml:space="preserve"> before any status is applied</w:t>
      </w:r>
      <w:r w:rsidR="019E38F4" w:rsidRPr="3A71D63E">
        <w:rPr>
          <w:rFonts w:ascii="Arial" w:hAnsi="Arial" w:cs="Arial"/>
          <w:sz w:val="23"/>
          <w:szCs w:val="23"/>
        </w:rPr>
        <w:t>.</w:t>
      </w:r>
    </w:p>
    <w:p w14:paraId="14ACBE2F" w14:textId="08EA80F3" w:rsidR="3A71D63E" w:rsidRDefault="3A71D63E" w:rsidP="3A71D63E">
      <w:pPr>
        <w:pStyle w:val="Default"/>
        <w:rPr>
          <w:rFonts w:ascii="Arial" w:hAnsi="Arial" w:cs="Arial"/>
          <w:sz w:val="23"/>
          <w:szCs w:val="23"/>
        </w:rPr>
      </w:pPr>
    </w:p>
    <w:p w14:paraId="13B1218D" w14:textId="05E5E109" w:rsidR="099A9DC1" w:rsidRDefault="099A9DC1" w:rsidP="3A71D63E">
      <w:pPr>
        <w:pStyle w:val="Default"/>
        <w:rPr>
          <w:rFonts w:ascii="Arial" w:hAnsi="Arial" w:cs="Arial"/>
          <w:sz w:val="23"/>
          <w:szCs w:val="23"/>
          <w:u w:val="single"/>
        </w:rPr>
      </w:pPr>
      <w:r w:rsidRPr="3A71D63E">
        <w:rPr>
          <w:rFonts w:ascii="Arial" w:hAnsi="Arial" w:cs="Arial"/>
          <w:sz w:val="23"/>
          <w:szCs w:val="23"/>
          <w:u w:val="single"/>
        </w:rPr>
        <w:t>Active</w:t>
      </w:r>
    </w:p>
    <w:p w14:paraId="48D68A0E" w14:textId="409FA597" w:rsidR="099A9DC1" w:rsidRDefault="099A9DC1" w:rsidP="3A71D63E">
      <w:pPr>
        <w:pStyle w:val="Default"/>
        <w:rPr>
          <w:rFonts w:ascii="Arial" w:hAnsi="Arial" w:cs="Arial"/>
          <w:sz w:val="23"/>
          <w:szCs w:val="23"/>
        </w:rPr>
      </w:pPr>
      <w:r w:rsidRPr="3A71D63E">
        <w:rPr>
          <w:rFonts w:ascii="Arial" w:hAnsi="Arial" w:cs="Arial"/>
          <w:sz w:val="23"/>
          <w:szCs w:val="23"/>
        </w:rPr>
        <w:t>Any data st</w:t>
      </w:r>
      <w:r w:rsidR="448F222B" w:rsidRPr="3A71D63E">
        <w:rPr>
          <w:rFonts w:ascii="Arial" w:hAnsi="Arial" w:cs="Arial"/>
          <w:sz w:val="23"/>
          <w:szCs w:val="23"/>
        </w:rPr>
        <w:t xml:space="preserve">ored in the RDS, </w:t>
      </w:r>
      <w:r w:rsidR="05EA3CFA" w:rsidRPr="3A71D63E">
        <w:rPr>
          <w:rFonts w:ascii="Arial" w:hAnsi="Arial" w:cs="Arial"/>
          <w:sz w:val="23"/>
          <w:szCs w:val="23"/>
        </w:rPr>
        <w:t>is classified as active and will be kept for the full life of the project.</w:t>
      </w:r>
      <w:r w:rsidR="44192923" w:rsidRPr="3A71D63E">
        <w:rPr>
          <w:rFonts w:ascii="Arial" w:hAnsi="Arial" w:cs="Arial"/>
          <w:sz w:val="23"/>
          <w:szCs w:val="23"/>
        </w:rPr>
        <w:t xml:space="preserve"> The latest copy will be stored by the backup system</w:t>
      </w:r>
      <w:r w:rsidR="057443F2" w:rsidRPr="3A71D63E">
        <w:rPr>
          <w:rFonts w:ascii="Arial" w:hAnsi="Arial" w:cs="Arial"/>
          <w:sz w:val="23"/>
          <w:szCs w:val="23"/>
        </w:rPr>
        <w:t>, in case of a system disaster.</w:t>
      </w:r>
      <w:r w:rsidR="44192923" w:rsidRPr="3A71D63E">
        <w:rPr>
          <w:rFonts w:ascii="Arial" w:hAnsi="Arial" w:cs="Arial"/>
          <w:sz w:val="23"/>
          <w:szCs w:val="23"/>
        </w:rPr>
        <w:t xml:space="preserve"> </w:t>
      </w:r>
    </w:p>
    <w:p w14:paraId="51B2ABD3" w14:textId="031CACD9" w:rsidR="3A71D63E" w:rsidRDefault="3A71D63E" w:rsidP="3A71D63E">
      <w:pPr>
        <w:pStyle w:val="Default"/>
        <w:rPr>
          <w:rFonts w:ascii="Arial" w:hAnsi="Arial" w:cs="Arial"/>
          <w:sz w:val="23"/>
          <w:szCs w:val="23"/>
        </w:rPr>
      </w:pPr>
    </w:p>
    <w:p w14:paraId="00D90595" w14:textId="23791F09" w:rsidR="05EA3CFA" w:rsidRDefault="05EA3CFA" w:rsidP="3A71D63E">
      <w:pPr>
        <w:pStyle w:val="Default"/>
        <w:rPr>
          <w:rFonts w:ascii="Arial" w:hAnsi="Arial" w:cs="Arial"/>
          <w:sz w:val="23"/>
          <w:szCs w:val="23"/>
          <w:u w:val="single"/>
        </w:rPr>
      </w:pPr>
      <w:r w:rsidRPr="3A71D63E">
        <w:rPr>
          <w:rFonts w:ascii="Arial" w:hAnsi="Arial" w:cs="Arial"/>
          <w:sz w:val="23"/>
          <w:szCs w:val="23"/>
          <w:u w:val="single"/>
        </w:rPr>
        <w:t>Inactive</w:t>
      </w:r>
    </w:p>
    <w:p w14:paraId="2A28B335" w14:textId="77777777" w:rsidR="00045744" w:rsidRDefault="05EA3CFA" w:rsidP="3A71D63E">
      <w:pPr>
        <w:pStyle w:val="Default"/>
        <w:rPr>
          <w:rFonts w:ascii="Arial" w:hAnsi="Arial" w:cs="Arial"/>
          <w:sz w:val="23"/>
          <w:szCs w:val="23"/>
        </w:rPr>
      </w:pPr>
      <w:r w:rsidRPr="3A71D63E">
        <w:rPr>
          <w:rFonts w:ascii="Arial" w:hAnsi="Arial" w:cs="Arial"/>
          <w:sz w:val="23"/>
          <w:szCs w:val="23"/>
        </w:rPr>
        <w:t xml:space="preserve">Any data that has </w:t>
      </w:r>
      <w:r w:rsidR="67F2E52F" w:rsidRPr="3A71D63E">
        <w:rPr>
          <w:rFonts w:ascii="Arial" w:hAnsi="Arial" w:cs="Arial"/>
          <w:sz w:val="23"/>
          <w:szCs w:val="23"/>
        </w:rPr>
        <w:t>been deleted</w:t>
      </w:r>
      <w:r w:rsidR="326ACBFF" w:rsidRPr="3A71D63E">
        <w:rPr>
          <w:rFonts w:ascii="Arial" w:hAnsi="Arial" w:cs="Arial"/>
          <w:sz w:val="23"/>
          <w:szCs w:val="23"/>
        </w:rPr>
        <w:t xml:space="preserve"> from the RD</w:t>
      </w:r>
      <w:r w:rsidR="30FBD624" w:rsidRPr="3A71D63E">
        <w:rPr>
          <w:rFonts w:ascii="Arial" w:hAnsi="Arial" w:cs="Arial"/>
          <w:sz w:val="23"/>
          <w:szCs w:val="23"/>
        </w:rPr>
        <w:t>S</w:t>
      </w:r>
      <w:r w:rsidR="67F2E52F" w:rsidRPr="3A71D63E">
        <w:rPr>
          <w:rFonts w:ascii="Arial" w:hAnsi="Arial" w:cs="Arial"/>
          <w:sz w:val="23"/>
          <w:szCs w:val="23"/>
        </w:rPr>
        <w:t xml:space="preserve">, will be </w:t>
      </w:r>
      <w:r w:rsidR="2059EFFE" w:rsidRPr="3A71D63E">
        <w:rPr>
          <w:rFonts w:ascii="Arial" w:hAnsi="Arial" w:cs="Arial"/>
          <w:sz w:val="23"/>
          <w:szCs w:val="23"/>
        </w:rPr>
        <w:t>marked</w:t>
      </w:r>
      <w:r w:rsidR="67F2E52F" w:rsidRPr="3A71D63E">
        <w:rPr>
          <w:rFonts w:ascii="Arial" w:hAnsi="Arial" w:cs="Arial"/>
          <w:sz w:val="23"/>
          <w:szCs w:val="23"/>
        </w:rPr>
        <w:t xml:space="preserve"> as inactive by the backup system.</w:t>
      </w:r>
      <w:r w:rsidRPr="3A71D63E">
        <w:rPr>
          <w:rFonts w:ascii="Arial" w:hAnsi="Arial" w:cs="Arial"/>
          <w:sz w:val="23"/>
          <w:szCs w:val="23"/>
        </w:rPr>
        <w:t xml:space="preserve"> </w:t>
      </w:r>
      <w:r w:rsidR="3E3DCD9D" w:rsidRPr="3A71D63E">
        <w:rPr>
          <w:rFonts w:ascii="Arial" w:hAnsi="Arial" w:cs="Arial"/>
          <w:sz w:val="23"/>
          <w:szCs w:val="23"/>
        </w:rPr>
        <w:t xml:space="preserve">It </w:t>
      </w:r>
      <w:r w:rsidR="7F98E86B" w:rsidRPr="3A71D63E">
        <w:rPr>
          <w:rFonts w:ascii="Arial" w:hAnsi="Arial" w:cs="Arial"/>
          <w:sz w:val="23"/>
          <w:szCs w:val="23"/>
        </w:rPr>
        <w:t>will be</w:t>
      </w:r>
      <w:r w:rsidR="3E3DCD9D" w:rsidRPr="3A71D63E">
        <w:rPr>
          <w:rFonts w:ascii="Arial" w:hAnsi="Arial" w:cs="Arial"/>
          <w:sz w:val="23"/>
          <w:szCs w:val="23"/>
        </w:rPr>
        <w:t xml:space="preserve"> recoverable for up to 90 day</w:t>
      </w:r>
      <w:r w:rsidR="2B8E3C93" w:rsidRPr="3A71D63E">
        <w:rPr>
          <w:rFonts w:ascii="Arial" w:hAnsi="Arial" w:cs="Arial"/>
          <w:sz w:val="23"/>
          <w:szCs w:val="23"/>
        </w:rPr>
        <w:t>s</w:t>
      </w:r>
      <w:r w:rsidR="3E3DCD9D" w:rsidRPr="3A71D63E">
        <w:rPr>
          <w:rFonts w:ascii="Arial" w:hAnsi="Arial" w:cs="Arial"/>
          <w:sz w:val="23"/>
          <w:szCs w:val="23"/>
        </w:rPr>
        <w:t xml:space="preserve">, after which </w:t>
      </w:r>
      <w:r w:rsidR="1B82CF78" w:rsidRPr="3A71D63E">
        <w:rPr>
          <w:rFonts w:ascii="Arial" w:hAnsi="Arial" w:cs="Arial"/>
          <w:sz w:val="23"/>
          <w:szCs w:val="23"/>
        </w:rPr>
        <w:t>it is purged from the system.</w:t>
      </w:r>
    </w:p>
    <w:p w14:paraId="1BDAA173" w14:textId="2ACD89B5" w:rsidR="05EA3CFA" w:rsidRDefault="3E3DCD9D" w:rsidP="3A71D63E">
      <w:pPr>
        <w:pStyle w:val="Default"/>
        <w:rPr>
          <w:rFonts w:ascii="Arial" w:hAnsi="Arial" w:cs="Arial"/>
          <w:sz w:val="23"/>
          <w:szCs w:val="23"/>
        </w:rPr>
      </w:pPr>
      <w:r w:rsidRPr="3A71D63E">
        <w:rPr>
          <w:rFonts w:ascii="Arial" w:hAnsi="Arial" w:cs="Arial"/>
          <w:sz w:val="23"/>
          <w:szCs w:val="23"/>
        </w:rPr>
        <w:t xml:space="preserve"> </w:t>
      </w:r>
    </w:p>
    <w:p w14:paraId="2ED78CC9" w14:textId="77777777" w:rsidR="00583C6E" w:rsidRPr="00C428CC" w:rsidRDefault="00583C6E" w:rsidP="00583C6E">
      <w:pPr>
        <w:pStyle w:val="Default"/>
        <w:rPr>
          <w:rFonts w:ascii="Arial" w:hAnsi="Arial" w:cs="Arial"/>
          <w:b/>
          <w:bCs/>
          <w:sz w:val="23"/>
          <w:szCs w:val="23"/>
          <w:u w:val="single"/>
        </w:rPr>
      </w:pPr>
      <w:r w:rsidRPr="00C428CC">
        <w:rPr>
          <w:rFonts w:ascii="Arial" w:hAnsi="Arial" w:cs="Arial"/>
          <w:b/>
          <w:bCs/>
          <w:sz w:val="23"/>
          <w:szCs w:val="23"/>
          <w:u w:val="single"/>
        </w:rPr>
        <w:t xml:space="preserve">Data Archive </w:t>
      </w:r>
    </w:p>
    <w:p w14:paraId="0382C765" w14:textId="1D7B6131" w:rsidR="00583C6E" w:rsidRDefault="7C493031" w:rsidP="00583C6E">
      <w:pPr>
        <w:pStyle w:val="Default"/>
        <w:rPr>
          <w:rFonts w:ascii="Arial" w:hAnsi="Arial" w:cs="Arial"/>
          <w:sz w:val="23"/>
          <w:szCs w:val="23"/>
        </w:rPr>
      </w:pPr>
      <w:r w:rsidRPr="00583C6E">
        <w:rPr>
          <w:rFonts w:ascii="Arial" w:hAnsi="Arial" w:cs="Arial"/>
          <w:sz w:val="23"/>
          <w:szCs w:val="23"/>
        </w:rPr>
        <w:t>At</w:t>
      </w:r>
      <w:r w:rsidR="00583C6E" w:rsidRPr="00583C6E">
        <w:rPr>
          <w:rFonts w:ascii="Arial" w:hAnsi="Arial" w:cs="Arial"/>
          <w:sz w:val="23"/>
          <w:szCs w:val="23"/>
        </w:rPr>
        <w:t xml:space="preserve"> the </w:t>
      </w:r>
      <w:r w:rsidRPr="00583C6E">
        <w:rPr>
          <w:rFonts w:ascii="Arial" w:hAnsi="Arial" w:cs="Arial"/>
          <w:sz w:val="23"/>
          <w:szCs w:val="23"/>
        </w:rPr>
        <w:t xml:space="preserve">end of </w:t>
      </w:r>
      <w:r w:rsidR="00583C6E" w:rsidRPr="00583C6E">
        <w:rPr>
          <w:rFonts w:ascii="Arial" w:hAnsi="Arial" w:cs="Arial"/>
          <w:sz w:val="23"/>
          <w:szCs w:val="23"/>
        </w:rPr>
        <w:t xml:space="preserve">a </w:t>
      </w:r>
      <w:r w:rsidR="7F755ED6" w:rsidRPr="00583C6E">
        <w:rPr>
          <w:rFonts w:ascii="Arial" w:hAnsi="Arial" w:cs="Arial"/>
          <w:sz w:val="23"/>
          <w:szCs w:val="23"/>
        </w:rPr>
        <w:t>P</w:t>
      </w:r>
      <w:r w:rsidRPr="00583C6E">
        <w:rPr>
          <w:rFonts w:ascii="Arial" w:hAnsi="Arial" w:cs="Arial"/>
          <w:sz w:val="23"/>
          <w:szCs w:val="23"/>
        </w:rPr>
        <w:t>roject</w:t>
      </w:r>
      <w:r w:rsidR="5B715BC3" w:rsidRPr="00583C6E">
        <w:rPr>
          <w:rFonts w:ascii="Arial" w:hAnsi="Arial" w:cs="Arial"/>
          <w:sz w:val="23"/>
          <w:szCs w:val="23"/>
        </w:rPr>
        <w:t>’s</w:t>
      </w:r>
      <w:r w:rsidRPr="00583C6E">
        <w:rPr>
          <w:rFonts w:ascii="Arial" w:hAnsi="Arial" w:cs="Arial"/>
          <w:sz w:val="23"/>
          <w:szCs w:val="23"/>
        </w:rPr>
        <w:t xml:space="preserve"> life any </w:t>
      </w:r>
      <w:r w:rsidR="62FDE3CB" w:rsidRPr="00583C6E">
        <w:rPr>
          <w:rFonts w:ascii="Arial" w:hAnsi="Arial" w:cs="Arial"/>
          <w:sz w:val="23"/>
          <w:szCs w:val="23"/>
        </w:rPr>
        <w:t>A</w:t>
      </w:r>
      <w:r w:rsidRPr="00583C6E">
        <w:rPr>
          <w:rFonts w:ascii="Arial" w:hAnsi="Arial" w:cs="Arial"/>
          <w:sz w:val="23"/>
          <w:szCs w:val="23"/>
        </w:rPr>
        <w:t>ctive d</w:t>
      </w:r>
      <w:r w:rsidR="00583C6E" w:rsidRPr="00583C6E">
        <w:rPr>
          <w:rFonts w:ascii="Arial" w:hAnsi="Arial" w:cs="Arial"/>
          <w:sz w:val="23"/>
          <w:szCs w:val="23"/>
        </w:rPr>
        <w:t xml:space="preserve">ata </w:t>
      </w:r>
      <w:r w:rsidR="2EA51ABD" w:rsidRPr="00583C6E">
        <w:rPr>
          <w:rFonts w:ascii="Arial" w:hAnsi="Arial" w:cs="Arial"/>
          <w:sz w:val="23"/>
          <w:szCs w:val="23"/>
        </w:rPr>
        <w:t>stored on the RDS</w:t>
      </w:r>
      <w:r w:rsidR="00583C6E" w:rsidRPr="00583C6E">
        <w:rPr>
          <w:rFonts w:ascii="Arial" w:hAnsi="Arial" w:cs="Arial"/>
          <w:sz w:val="23"/>
          <w:szCs w:val="23"/>
        </w:rPr>
        <w:t xml:space="preserve"> will be archived in </w:t>
      </w:r>
      <w:r w:rsidR="00796460" w:rsidRPr="00583C6E">
        <w:rPr>
          <w:rFonts w:ascii="Arial" w:hAnsi="Arial" w:cs="Arial"/>
          <w:sz w:val="23"/>
          <w:szCs w:val="23"/>
        </w:rPr>
        <w:t>the secure UoB BEAR Archive</w:t>
      </w:r>
      <w:r w:rsidR="00796460">
        <w:rPr>
          <w:rFonts w:ascii="Arial" w:hAnsi="Arial" w:cs="Arial"/>
          <w:sz w:val="23"/>
          <w:szCs w:val="23"/>
        </w:rPr>
        <w:t>,</w:t>
      </w:r>
      <w:r w:rsidR="00796460" w:rsidRPr="00583C6E">
        <w:rPr>
          <w:rFonts w:ascii="Arial" w:hAnsi="Arial" w:cs="Arial"/>
          <w:sz w:val="23"/>
          <w:szCs w:val="23"/>
        </w:rPr>
        <w:t xml:space="preserve"> </w:t>
      </w:r>
      <w:r w:rsidR="00796460">
        <w:rPr>
          <w:rFonts w:ascii="Arial" w:hAnsi="Arial" w:cs="Arial"/>
          <w:sz w:val="23"/>
          <w:szCs w:val="23"/>
        </w:rPr>
        <w:t xml:space="preserve">in </w:t>
      </w:r>
      <w:r w:rsidR="00583C6E" w:rsidRPr="00583C6E">
        <w:rPr>
          <w:rFonts w:ascii="Arial" w:hAnsi="Arial" w:cs="Arial"/>
          <w:sz w:val="23"/>
          <w:szCs w:val="23"/>
        </w:rPr>
        <w:t xml:space="preserve">accordance </w:t>
      </w:r>
      <w:r w:rsidR="004C2286">
        <w:rPr>
          <w:rFonts w:ascii="Arial" w:hAnsi="Arial" w:cs="Arial"/>
          <w:sz w:val="23"/>
          <w:szCs w:val="23"/>
        </w:rPr>
        <w:t>with</w:t>
      </w:r>
      <w:r w:rsidR="004C2286" w:rsidRPr="00583C6E">
        <w:rPr>
          <w:rFonts w:ascii="Arial" w:hAnsi="Arial" w:cs="Arial"/>
          <w:sz w:val="23"/>
          <w:szCs w:val="23"/>
        </w:rPr>
        <w:t xml:space="preserve"> </w:t>
      </w:r>
      <w:r w:rsidR="00583C6E" w:rsidRPr="00583C6E">
        <w:rPr>
          <w:rFonts w:ascii="Arial" w:hAnsi="Arial" w:cs="Arial"/>
          <w:sz w:val="23"/>
          <w:szCs w:val="23"/>
        </w:rPr>
        <w:t xml:space="preserve">University of Birmingham research governance processes. It will be archived for </w:t>
      </w:r>
      <w:r w:rsidR="00546A10">
        <w:rPr>
          <w:rFonts w:ascii="Arial" w:hAnsi="Arial" w:cs="Arial"/>
          <w:sz w:val="23"/>
          <w:szCs w:val="23"/>
        </w:rPr>
        <w:t>10 years,</w:t>
      </w:r>
      <w:r w:rsidR="00583C6E" w:rsidRPr="00583C6E">
        <w:rPr>
          <w:rFonts w:ascii="Arial" w:hAnsi="Arial" w:cs="Arial"/>
          <w:sz w:val="23"/>
          <w:szCs w:val="23"/>
        </w:rPr>
        <w:t xml:space="preserve"> in line with the UoB Research Data Management Policy</w:t>
      </w:r>
      <w:r w:rsidR="00890D94">
        <w:rPr>
          <w:rStyle w:val="FootnoteReference"/>
          <w:rFonts w:ascii="Arial" w:hAnsi="Arial" w:cs="Arial"/>
          <w:sz w:val="23"/>
          <w:szCs w:val="23"/>
        </w:rPr>
        <w:footnoteReference w:id="3"/>
      </w:r>
      <w:r w:rsidR="00583C6E" w:rsidRPr="00583C6E">
        <w:rPr>
          <w:rFonts w:ascii="Arial" w:hAnsi="Arial" w:cs="Arial"/>
          <w:sz w:val="23"/>
          <w:szCs w:val="23"/>
        </w:rPr>
        <w:t xml:space="preserve"> and will only be accessible upon an application for restoration by an appropriate person such as the PI.</w:t>
      </w:r>
    </w:p>
    <w:p w14:paraId="1E40B983" w14:textId="440EB6AC" w:rsidR="00583C6E" w:rsidRPr="00583C6E" w:rsidRDefault="00583C6E" w:rsidP="00583C6E">
      <w:pPr>
        <w:pStyle w:val="Default"/>
        <w:rPr>
          <w:rFonts w:ascii="Arial" w:hAnsi="Arial" w:cs="Arial"/>
          <w:sz w:val="23"/>
          <w:szCs w:val="23"/>
        </w:rPr>
      </w:pPr>
      <w:r w:rsidRPr="00583C6E">
        <w:rPr>
          <w:rFonts w:ascii="Arial" w:hAnsi="Arial" w:cs="Arial"/>
          <w:sz w:val="23"/>
          <w:szCs w:val="23"/>
        </w:rPr>
        <w:t xml:space="preserve"> </w:t>
      </w:r>
    </w:p>
    <w:p w14:paraId="3419AB2F" w14:textId="77777777" w:rsidR="00583C6E" w:rsidRPr="00C428CC" w:rsidRDefault="00583C6E" w:rsidP="00583C6E">
      <w:pPr>
        <w:pStyle w:val="Default"/>
        <w:rPr>
          <w:rFonts w:ascii="Arial" w:hAnsi="Arial" w:cs="Arial"/>
          <w:b/>
          <w:bCs/>
          <w:sz w:val="23"/>
          <w:szCs w:val="23"/>
          <w:u w:val="single"/>
        </w:rPr>
      </w:pPr>
      <w:r w:rsidRPr="00C428CC">
        <w:rPr>
          <w:rFonts w:ascii="Arial" w:hAnsi="Arial" w:cs="Arial"/>
          <w:b/>
          <w:bCs/>
          <w:sz w:val="23"/>
          <w:szCs w:val="23"/>
          <w:u w:val="single"/>
        </w:rPr>
        <w:t xml:space="preserve">Data Disposal </w:t>
      </w:r>
    </w:p>
    <w:p w14:paraId="6C2967B6" w14:textId="4916132F" w:rsidR="00583C6E" w:rsidRPr="00583C6E" w:rsidRDefault="00E93ACC" w:rsidP="00583C6E">
      <w:pPr>
        <w:pStyle w:val="Default"/>
        <w:rPr>
          <w:rFonts w:ascii="Arial" w:hAnsi="Arial" w:cs="Arial"/>
          <w:sz w:val="23"/>
          <w:szCs w:val="23"/>
        </w:rPr>
      </w:pPr>
      <w:r>
        <w:rPr>
          <w:rFonts w:ascii="Arial" w:hAnsi="Arial" w:cs="Arial"/>
          <w:sz w:val="23"/>
          <w:szCs w:val="23"/>
        </w:rPr>
        <w:lastRenderedPageBreak/>
        <w:t>The PI will be responsible for deleting the data from the BEAR RDS</w:t>
      </w:r>
      <w:r w:rsidR="73B09652">
        <w:rPr>
          <w:rFonts w:ascii="Arial" w:hAnsi="Arial" w:cs="Arial"/>
          <w:sz w:val="23"/>
          <w:szCs w:val="23"/>
        </w:rPr>
        <w:t xml:space="preserve">, acknowledging the 90 day </w:t>
      </w:r>
      <w:r w:rsidR="683D5074">
        <w:rPr>
          <w:rFonts w:ascii="Arial" w:hAnsi="Arial" w:cs="Arial"/>
          <w:sz w:val="23"/>
          <w:szCs w:val="23"/>
        </w:rPr>
        <w:t xml:space="preserve">backup </w:t>
      </w:r>
      <w:r w:rsidR="73B09652">
        <w:rPr>
          <w:rFonts w:ascii="Arial" w:hAnsi="Arial" w:cs="Arial"/>
          <w:sz w:val="23"/>
          <w:szCs w:val="23"/>
        </w:rPr>
        <w:t xml:space="preserve">retention </w:t>
      </w:r>
      <w:r w:rsidR="73EE9C6F">
        <w:rPr>
          <w:rFonts w:ascii="Arial" w:hAnsi="Arial" w:cs="Arial"/>
          <w:sz w:val="23"/>
          <w:szCs w:val="23"/>
        </w:rPr>
        <w:t>period</w:t>
      </w:r>
      <w:r w:rsidR="00021AB4">
        <w:rPr>
          <w:rFonts w:ascii="Arial" w:hAnsi="Arial" w:cs="Arial"/>
          <w:sz w:val="23"/>
          <w:szCs w:val="23"/>
        </w:rPr>
        <w:t xml:space="preserve">. If the data has been </w:t>
      </w:r>
      <w:r w:rsidR="00D86F94">
        <w:rPr>
          <w:rFonts w:ascii="Arial" w:hAnsi="Arial" w:cs="Arial"/>
          <w:sz w:val="23"/>
          <w:szCs w:val="23"/>
        </w:rPr>
        <w:t>archived,</w:t>
      </w:r>
      <w:r w:rsidR="00021AB4">
        <w:rPr>
          <w:rFonts w:ascii="Arial" w:hAnsi="Arial" w:cs="Arial"/>
          <w:sz w:val="23"/>
          <w:szCs w:val="23"/>
        </w:rPr>
        <w:t xml:space="preserve"> then it will </w:t>
      </w:r>
      <w:r w:rsidR="2202B67A" w:rsidRPr="00583C6E">
        <w:rPr>
          <w:rFonts w:ascii="Arial" w:hAnsi="Arial" w:cs="Arial"/>
          <w:sz w:val="23"/>
          <w:szCs w:val="23"/>
        </w:rPr>
        <w:t>be disposed of from the</w:t>
      </w:r>
      <w:r w:rsidR="00891CA3">
        <w:rPr>
          <w:rFonts w:ascii="Arial" w:hAnsi="Arial" w:cs="Arial"/>
          <w:sz w:val="23"/>
          <w:szCs w:val="23"/>
        </w:rPr>
        <w:t xml:space="preserve"> BEAR </w:t>
      </w:r>
      <w:r w:rsidR="00A668B6">
        <w:rPr>
          <w:rFonts w:ascii="Arial" w:hAnsi="Arial" w:cs="Arial"/>
          <w:sz w:val="23"/>
          <w:szCs w:val="23"/>
        </w:rPr>
        <w:t>Archive</w:t>
      </w:r>
      <w:r w:rsidR="009F4FB0">
        <w:rPr>
          <w:rStyle w:val="CommentReference"/>
          <w:rFonts w:asciiTheme="minorHAnsi" w:hAnsiTheme="minorHAnsi" w:cstheme="minorBidi"/>
          <w:color w:val="auto"/>
        </w:rPr>
        <w:t xml:space="preserve"> </w:t>
      </w:r>
      <w:r w:rsidR="007C16AD">
        <w:rPr>
          <w:rFonts w:ascii="Arial" w:hAnsi="Arial" w:cs="Arial"/>
          <w:sz w:val="23"/>
          <w:szCs w:val="23"/>
        </w:rPr>
        <w:t>after</w:t>
      </w:r>
      <w:r w:rsidR="00CB01C9">
        <w:rPr>
          <w:rFonts w:ascii="Arial" w:hAnsi="Arial" w:cs="Arial"/>
          <w:sz w:val="23"/>
          <w:szCs w:val="23"/>
        </w:rPr>
        <w:t xml:space="preserve"> </w:t>
      </w:r>
      <w:r w:rsidR="00BF4D50">
        <w:rPr>
          <w:rFonts w:ascii="Arial" w:hAnsi="Arial" w:cs="Arial"/>
          <w:sz w:val="23"/>
          <w:szCs w:val="23"/>
        </w:rPr>
        <w:t>10 years</w:t>
      </w:r>
      <w:r w:rsidR="00E030CD">
        <w:rPr>
          <w:rFonts w:ascii="Arial" w:hAnsi="Arial" w:cs="Arial"/>
          <w:sz w:val="23"/>
          <w:szCs w:val="23"/>
        </w:rPr>
        <w:t xml:space="preserve"> </w:t>
      </w:r>
      <w:r w:rsidR="2202B67A" w:rsidRPr="00583C6E">
        <w:rPr>
          <w:rFonts w:ascii="Arial" w:hAnsi="Arial" w:cs="Arial"/>
          <w:sz w:val="23"/>
          <w:szCs w:val="23"/>
        </w:rPr>
        <w:t>(see the Backup &amp; Retention Policy</w:t>
      </w:r>
      <w:r w:rsidR="00890D94">
        <w:rPr>
          <w:rStyle w:val="FootnoteReference"/>
          <w:rFonts w:ascii="Arial" w:hAnsi="Arial" w:cs="Arial"/>
          <w:sz w:val="23"/>
          <w:szCs w:val="23"/>
        </w:rPr>
        <w:footnoteReference w:id="4"/>
      </w:r>
      <w:r w:rsidR="2202B67A" w:rsidRPr="00583C6E">
        <w:rPr>
          <w:rFonts w:ascii="Arial" w:hAnsi="Arial" w:cs="Arial"/>
          <w:sz w:val="23"/>
          <w:szCs w:val="23"/>
        </w:rPr>
        <w:t>).</w:t>
      </w:r>
    </w:p>
    <w:p w14:paraId="79275B08" w14:textId="40F06A2F" w:rsidR="3A71D63E" w:rsidRDefault="3A71D63E" w:rsidP="3A71D63E">
      <w:pPr>
        <w:pStyle w:val="Default"/>
        <w:rPr>
          <w:rFonts w:ascii="Arial" w:hAnsi="Arial" w:cs="Arial"/>
          <w:sz w:val="23"/>
          <w:szCs w:val="23"/>
        </w:rPr>
      </w:pPr>
    </w:p>
    <w:p w14:paraId="764A08A5" w14:textId="5CA8ED74" w:rsidR="530308EB" w:rsidRDefault="530308EB" w:rsidP="3A71D63E">
      <w:pPr>
        <w:pStyle w:val="Default"/>
        <w:rPr>
          <w:rFonts w:ascii="Arial" w:hAnsi="Arial" w:cs="Arial"/>
          <w:sz w:val="23"/>
          <w:szCs w:val="23"/>
        </w:rPr>
      </w:pPr>
      <w:r w:rsidRPr="3A71D63E">
        <w:rPr>
          <w:rFonts w:ascii="Arial" w:hAnsi="Arial" w:cs="Arial"/>
          <w:sz w:val="23"/>
          <w:szCs w:val="23"/>
        </w:rPr>
        <w:t xml:space="preserve">ARC do not offer any proof of deletion certificates.  </w:t>
      </w:r>
    </w:p>
    <w:p w14:paraId="6C98A427" w14:textId="11A2AB09" w:rsidR="3A71D63E" w:rsidRDefault="3A71D63E" w:rsidP="3A71D63E">
      <w:pPr>
        <w:pStyle w:val="Default"/>
        <w:rPr>
          <w:rFonts w:ascii="Arial" w:hAnsi="Arial" w:cs="Arial"/>
          <w:sz w:val="23"/>
          <w:szCs w:val="23"/>
        </w:rPr>
      </w:pPr>
    </w:p>
    <w:p w14:paraId="1D66070E" w14:textId="07F93F7A" w:rsidR="00583C6E" w:rsidRPr="00583C6E" w:rsidRDefault="00583C6E" w:rsidP="00583C6E">
      <w:pPr>
        <w:pStyle w:val="Default"/>
        <w:rPr>
          <w:rFonts w:ascii="Arial" w:hAnsi="Arial" w:cs="Arial"/>
          <w:sz w:val="23"/>
          <w:szCs w:val="23"/>
        </w:rPr>
      </w:pPr>
    </w:p>
    <w:sectPr w:rsidR="00583C6E" w:rsidRPr="00583C6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D1722" w14:textId="77777777" w:rsidR="00D52A84" w:rsidRDefault="00D52A84" w:rsidP="007E6B29">
      <w:pPr>
        <w:spacing w:after="0" w:line="240" w:lineRule="auto"/>
      </w:pPr>
      <w:r>
        <w:separator/>
      </w:r>
    </w:p>
  </w:endnote>
  <w:endnote w:type="continuationSeparator" w:id="0">
    <w:p w14:paraId="03E49E07" w14:textId="77777777" w:rsidR="00D52A84" w:rsidRDefault="00D52A84" w:rsidP="007E6B29">
      <w:pPr>
        <w:spacing w:after="0" w:line="240" w:lineRule="auto"/>
      </w:pPr>
      <w:r>
        <w:continuationSeparator/>
      </w:r>
    </w:p>
  </w:endnote>
  <w:endnote w:type="continuationNotice" w:id="1">
    <w:p w14:paraId="326A82B9" w14:textId="77777777" w:rsidR="00D52A84" w:rsidRDefault="00D52A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60E46" w14:textId="77777777" w:rsidR="00E13958" w:rsidRDefault="00E139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3CDCA" w14:textId="4E22E72F" w:rsidR="00C428CC" w:rsidRPr="00DE67AD" w:rsidRDefault="008E41F5">
    <w:pPr>
      <w:pStyle w:val="Footer"/>
      <w:rPr>
        <w:sz w:val="16"/>
        <w:szCs w:val="16"/>
      </w:rPr>
    </w:pPr>
    <w:r w:rsidRPr="00DE67AD">
      <w:rPr>
        <w:sz w:val="16"/>
        <w:szCs w:val="16"/>
      </w:rPr>
      <w:fldChar w:fldCharType="begin"/>
    </w:r>
    <w:r w:rsidRPr="00DE67AD">
      <w:rPr>
        <w:sz w:val="16"/>
        <w:szCs w:val="16"/>
      </w:rPr>
      <w:instrText xml:space="preserve"> FILENAME \* MERGEFORMAT </w:instrText>
    </w:r>
    <w:r w:rsidRPr="00DE67AD">
      <w:rPr>
        <w:sz w:val="16"/>
        <w:szCs w:val="16"/>
      </w:rPr>
      <w:fldChar w:fldCharType="separate"/>
    </w:r>
    <w:r w:rsidR="00FD4EC8">
      <w:rPr>
        <w:noProof/>
        <w:sz w:val="16"/>
        <w:szCs w:val="16"/>
      </w:rPr>
      <w:t>bear-data-management-plan-guidance-Jun-2025.docx</w:t>
    </w:r>
    <w:r w:rsidRPr="00DE67AD">
      <w:rPr>
        <w:sz w:val="16"/>
        <w:szCs w:val="16"/>
      </w:rPr>
      <w:fldChar w:fldCharType="end"/>
    </w:r>
    <w:r w:rsidR="00CB01C9" w:rsidRPr="00DE67AD">
      <w:rPr>
        <w:sz w:val="16"/>
        <w:szCs w:val="16"/>
      </w:rPr>
      <w:fldChar w:fldCharType="begin"/>
    </w:r>
    <w:r w:rsidR="00CB01C9" w:rsidRPr="00DE67AD">
      <w:rPr>
        <w:sz w:val="16"/>
        <w:szCs w:val="16"/>
      </w:rPr>
      <w:instrText>FILENAME \* MERGEFORMAT</w:instrText>
    </w:r>
    <w:r w:rsidR="00CB01C9" w:rsidRPr="00DE67AD">
      <w:rPr>
        <w:sz w:val="16"/>
        <w:szCs w:val="16"/>
      </w:rPr>
      <w:fldChar w:fldCharType="separate"/>
    </w:r>
    <w:r w:rsidR="00FD4EC8">
      <w:rPr>
        <w:noProof/>
        <w:sz w:val="16"/>
        <w:szCs w:val="16"/>
      </w:rPr>
      <w:t>bear-data-management-plan-guidance-Jun-2025.docx</w:t>
    </w:r>
    <w:r w:rsidR="00CB01C9" w:rsidRPr="00DE67AD">
      <w:rPr>
        <w:sz w:val="16"/>
        <w:szCs w:val="16"/>
      </w:rPr>
      <w:fldChar w:fldCharType="end"/>
    </w:r>
    <w:r w:rsidR="00DE67AD">
      <w:rPr>
        <w:sz w:val="16"/>
        <w:szCs w:val="16"/>
      </w:rPr>
      <w:tab/>
    </w:r>
    <w:r w:rsidR="00E73AFC" w:rsidRPr="00DE67AD">
      <w:rPr>
        <w:sz w:val="16"/>
        <w:szCs w:val="16"/>
      </w:rPr>
      <w:t>Aslam Ghumra</w:t>
    </w:r>
    <w:r w:rsidR="00C428CC" w:rsidRPr="00DE67AD">
      <w:rPr>
        <w:sz w:val="16"/>
        <w:szCs w:val="16"/>
      </w:rPr>
      <w:tab/>
      <w:t xml:space="preserve">Page </w:t>
    </w:r>
    <w:r w:rsidR="00C428CC" w:rsidRPr="00DE67AD">
      <w:rPr>
        <w:sz w:val="16"/>
        <w:szCs w:val="16"/>
      </w:rPr>
      <w:fldChar w:fldCharType="begin"/>
    </w:r>
    <w:r w:rsidR="00C428CC" w:rsidRPr="00DE67AD">
      <w:rPr>
        <w:sz w:val="16"/>
        <w:szCs w:val="16"/>
      </w:rPr>
      <w:instrText xml:space="preserve"> PAGE   \* MERGEFORMAT </w:instrText>
    </w:r>
    <w:r w:rsidR="00C428CC" w:rsidRPr="00DE67AD">
      <w:rPr>
        <w:sz w:val="16"/>
        <w:szCs w:val="16"/>
      </w:rPr>
      <w:fldChar w:fldCharType="separate"/>
    </w:r>
    <w:r w:rsidR="00C428CC" w:rsidRPr="00DE67AD">
      <w:rPr>
        <w:noProof/>
        <w:sz w:val="16"/>
        <w:szCs w:val="16"/>
      </w:rPr>
      <w:t>1</w:t>
    </w:r>
    <w:r w:rsidR="00C428CC" w:rsidRPr="00DE67AD">
      <w:rPr>
        <w:sz w:val="16"/>
        <w:szCs w:val="16"/>
      </w:rPr>
      <w:fldChar w:fldCharType="end"/>
    </w:r>
    <w:r w:rsidR="00C428CC" w:rsidRPr="00DE67AD">
      <w:rPr>
        <w:sz w:val="16"/>
        <w:szCs w:val="16"/>
      </w:rPr>
      <w:t xml:space="preserve"> / </w:t>
    </w:r>
    <w:r w:rsidR="00CB01C9" w:rsidRPr="00DE67AD">
      <w:rPr>
        <w:sz w:val="16"/>
        <w:szCs w:val="16"/>
      </w:rPr>
      <w:fldChar w:fldCharType="begin"/>
    </w:r>
    <w:r w:rsidR="00CB01C9" w:rsidRPr="00DE67AD">
      <w:rPr>
        <w:sz w:val="16"/>
        <w:szCs w:val="16"/>
      </w:rPr>
      <w:instrText>NUMPAGES   \* MERGEFORMAT</w:instrText>
    </w:r>
    <w:r w:rsidR="00CB01C9" w:rsidRPr="00DE67AD">
      <w:rPr>
        <w:sz w:val="16"/>
        <w:szCs w:val="16"/>
      </w:rPr>
      <w:fldChar w:fldCharType="separate"/>
    </w:r>
    <w:r w:rsidR="00C428CC" w:rsidRPr="00DE67AD">
      <w:rPr>
        <w:noProof/>
        <w:sz w:val="16"/>
        <w:szCs w:val="16"/>
      </w:rPr>
      <w:t>2</w:t>
    </w:r>
    <w:r w:rsidR="00CB01C9" w:rsidRPr="00DE67AD">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0BB4" w14:textId="77777777" w:rsidR="00E13958" w:rsidRDefault="00E13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F5CEB" w14:textId="77777777" w:rsidR="00D52A84" w:rsidRDefault="00D52A84" w:rsidP="007E6B29">
      <w:pPr>
        <w:spacing w:after="0" w:line="240" w:lineRule="auto"/>
      </w:pPr>
      <w:r>
        <w:separator/>
      </w:r>
    </w:p>
  </w:footnote>
  <w:footnote w:type="continuationSeparator" w:id="0">
    <w:p w14:paraId="78499386" w14:textId="77777777" w:rsidR="00D52A84" w:rsidRDefault="00D52A84" w:rsidP="007E6B29">
      <w:pPr>
        <w:spacing w:after="0" w:line="240" w:lineRule="auto"/>
      </w:pPr>
      <w:r>
        <w:continuationSeparator/>
      </w:r>
    </w:p>
  </w:footnote>
  <w:footnote w:type="continuationNotice" w:id="1">
    <w:p w14:paraId="4D26397D" w14:textId="77777777" w:rsidR="00D52A84" w:rsidRDefault="00D52A84">
      <w:pPr>
        <w:spacing w:after="0" w:line="240" w:lineRule="auto"/>
      </w:pPr>
    </w:p>
  </w:footnote>
  <w:footnote w:id="2">
    <w:p w14:paraId="3A4E0181" w14:textId="329D1CDB" w:rsidR="007E6B29" w:rsidRDefault="007E6B29">
      <w:pPr>
        <w:pStyle w:val="FootnoteText"/>
      </w:pPr>
      <w:r>
        <w:rPr>
          <w:rStyle w:val="FootnoteReference"/>
        </w:rPr>
        <w:footnoteRef/>
      </w:r>
      <w:r>
        <w:t xml:space="preserve"> </w:t>
      </w:r>
      <w:r w:rsidRPr="007E6B29">
        <w:t xml:space="preserve">Backup &amp; Retention Policy for the Research Data Store is available here: </w:t>
      </w:r>
      <w:hyperlink r:id="rId1" w:tooltip="https://www.birmingham.ac.uk/research/arc/policies/rds-backup-retention-policy" w:history="1">
        <w:r w:rsidR="005815F0" w:rsidRPr="005815F0">
          <w:rPr>
            <w:rStyle w:val="Hyperlink"/>
          </w:rPr>
          <w:t>https://www.birmingham.ac.uk/research/arc/policies/rds-backup-retention-policy</w:t>
        </w:r>
      </w:hyperlink>
    </w:p>
  </w:footnote>
  <w:footnote w:id="3">
    <w:p w14:paraId="7AF7070A" w14:textId="409BC9B0" w:rsidR="00890D94" w:rsidRDefault="00890D94">
      <w:pPr>
        <w:pStyle w:val="FootnoteText"/>
      </w:pPr>
      <w:r>
        <w:rPr>
          <w:rStyle w:val="FootnoteReference"/>
        </w:rPr>
        <w:footnoteRef/>
      </w:r>
      <w:r>
        <w:t xml:space="preserve"> </w:t>
      </w:r>
      <w:r w:rsidRPr="00890D94">
        <w:t xml:space="preserve">UoB Research Data Management Policy is available here: </w:t>
      </w:r>
      <w:hyperlink r:id="rId2" w:tgtFrame="_blank" w:history="1">
        <w:r w:rsidR="00840575" w:rsidRPr="00840575">
          <w:rPr>
            <w:rStyle w:val="Hyperlink"/>
          </w:rPr>
          <w:t>https://intranet.birmingham.ac.uk/student/libraries/research/rdm/policies/research-data-management-policy.aspx</w:t>
        </w:r>
      </w:hyperlink>
    </w:p>
  </w:footnote>
  <w:footnote w:id="4">
    <w:p w14:paraId="20104824" w14:textId="08A13008" w:rsidR="00890D94" w:rsidRDefault="00890D94">
      <w:pPr>
        <w:pStyle w:val="FootnoteText"/>
      </w:pPr>
      <w:r>
        <w:rPr>
          <w:rStyle w:val="FootnoteReference"/>
        </w:rPr>
        <w:footnoteRef/>
      </w:r>
      <w:r>
        <w:t xml:space="preserve"> </w:t>
      </w:r>
      <w:r w:rsidRPr="00890D94">
        <w:t xml:space="preserve">Backup &amp; Retention Policy for the Research Data Store is available here: </w:t>
      </w:r>
      <w:r w:rsidR="004517FC">
        <w:t xml:space="preserve"> </w:t>
      </w:r>
      <w:r>
        <w:t xml:space="preserve"> </w:t>
      </w:r>
      <w:hyperlink r:id="rId3" w:tooltip="https://www.birmingham.ac.uk/research/arc/policies/rds-backup-retention-policy" w:history="1">
        <w:r w:rsidR="005815F0" w:rsidRPr="005815F0">
          <w:rPr>
            <w:rStyle w:val="Hyperlink"/>
          </w:rPr>
          <w:t>https://www.birmingham.ac.uk/research/arc/policies/rds-backup-retention-policy</w:t>
        </w:r>
      </w:hyperlink>
      <w:r w:rsidR="00A8673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DA8EE" w14:textId="77777777" w:rsidR="00E13958" w:rsidRDefault="00E139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56137" w14:textId="77777777" w:rsidR="00E13958" w:rsidRDefault="00E139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F9541" w14:textId="77777777" w:rsidR="00E13958" w:rsidRDefault="00E139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C6E"/>
    <w:rsid w:val="00001C6C"/>
    <w:rsid w:val="00021AB4"/>
    <w:rsid w:val="000304AC"/>
    <w:rsid w:val="00040C05"/>
    <w:rsid w:val="00045744"/>
    <w:rsid w:val="0004720A"/>
    <w:rsid w:val="0006787D"/>
    <w:rsid w:val="00092895"/>
    <w:rsid w:val="000B18D6"/>
    <w:rsid w:val="000C798E"/>
    <w:rsid w:val="000E45C9"/>
    <w:rsid w:val="00101A0D"/>
    <w:rsid w:val="00103B77"/>
    <w:rsid w:val="00127523"/>
    <w:rsid w:val="0015424A"/>
    <w:rsid w:val="00160B30"/>
    <w:rsid w:val="00193DEA"/>
    <w:rsid w:val="001B228A"/>
    <w:rsid w:val="001B24DD"/>
    <w:rsid w:val="001D2FD9"/>
    <w:rsid w:val="001D4BFE"/>
    <w:rsid w:val="001D6FEE"/>
    <w:rsid w:val="00204DB3"/>
    <w:rsid w:val="002437E6"/>
    <w:rsid w:val="0024511A"/>
    <w:rsid w:val="00246F52"/>
    <w:rsid w:val="00253266"/>
    <w:rsid w:val="00286B50"/>
    <w:rsid w:val="0029648F"/>
    <w:rsid w:val="002B26E1"/>
    <w:rsid w:val="002B3990"/>
    <w:rsid w:val="002C27E3"/>
    <w:rsid w:val="002D5883"/>
    <w:rsid w:val="002F52AB"/>
    <w:rsid w:val="002F7B57"/>
    <w:rsid w:val="0033758E"/>
    <w:rsid w:val="0034730D"/>
    <w:rsid w:val="00374A63"/>
    <w:rsid w:val="003921E8"/>
    <w:rsid w:val="003E254B"/>
    <w:rsid w:val="00433B2C"/>
    <w:rsid w:val="00434D74"/>
    <w:rsid w:val="00447D35"/>
    <w:rsid w:val="004517FC"/>
    <w:rsid w:val="00471872"/>
    <w:rsid w:val="004A5298"/>
    <w:rsid w:val="004C2286"/>
    <w:rsid w:val="004E03E8"/>
    <w:rsid w:val="004E30D4"/>
    <w:rsid w:val="004E4463"/>
    <w:rsid w:val="004E460C"/>
    <w:rsid w:val="00511A29"/>
    <w:rsid w:val="00514839"/>
    <w:rsid w:val="00546A10"/>
    <w:rsid w:val="00556103"/>
    <w:rsid w:val="00562652"/>
    <w:rsid w:val="005726AE"/>
    <w:rsid w:val="005815F0"/>
    <w:rsid w:val="00583C6E"/>
    <w:rsid w:val="00587C82"/>
    <w:rsid w:val="005A38AF"/>
    <w:rsid w:val="005C6923"/>
    <w:rsid w:val="005E7C45"/>
    <w:rsid w:val="005F0FED"/>
    <w:rsid w:val="005F3F64"/>
    <w:rsid w:val="00607AE2"/>
    <w:rsid w:val="006100C0"/>
    <w:rsid w:val="006318C1"/>
    <w:rsid w:val="00636760"/>
    <w:rsid w:val="00644C79"/>
    <w:rsid w:val="00680695"/>
    <w:rsid w:val="006F52DA"/>
    <w:rsid w:val="00713E1F"/>
    <w:rsid w:val="00737459"/>
    <w:rsid w:val="00774E96"/>
    <w:rsid w:val="00792371"/>
    <w:rsid w:val="00795D8E"/>
    <w:rsid w:val="00796460"/>
    <w:rsid w:val="007A2671"/>
    <w:rsid w:val="007C16AD"/>
    <w:rsid w:val="007C66D4"/>
    <w:rsid w:val="007E6B29"/>
    <w:rsid w:val="00810065"/>
    <w:rsid w:val="00811681"/>
    <w:rsid w:val="00815CB0"/>
    <w:rsid w:val="00840575"/>
    <w:rsid w:val="00890D94"/>
    <w:rsid w:val="00891CA3"/>
    <w:rsid w:val="008C001E"/>
    <w:rsid w:val="008D45D6"/>
    <w:rsid w:val="008D6F36"/>
    <w:rsid w:val="008E41F5"/>
    <w:rsid w:val="008F588F"/>
    <w:rsid w:val="009132DF"/>
    <w:rsid w:val="009145F6"/>
    <w:rsid w:val="00941B37"/>
    <w:rsid w:val="00947C88"/>
    <w:rsid w:val="00955704"/>
    <w:rsid w:val="00997D89"/>
    <w:rsid w:val="009A1127"/>
    <w:rsid w:val="009B4B7D"/>
    <w:rsid w:val="009C18AC"/>
    <w:rsid w:val="009C40A0"/>
    <w:rsid w:val="009F4D3A"/>
    <w:rsid w:val="009F4FB0"/>
    <w:rsid w:val="00A06457"/>
    <w:rsid w:val="00A11C80"/>
    <w:rsid w:val="00A11CE9"/>
    <w:rsid w:val="00A309BC"/>
    <w:rsid w:val="00A34479"/>
    <w:rsid w:val="00A51840"/>
    <w:rsid w:val="00A668B6"/>
    <w:rsid w:val="00A7304C"/>
    <w:rsid w:val="00A8673F"/>
    <w:rsid w:val="00AC2A95"/>
    <w:rsid w:val="00AD38E4"/>
    <w:rsid w:val="00AF6741"/>
    <w:rsid w:val="00B2090E"/>
    <w:rsid w:val="00B3236E"/>
    <w:rsid w:val="00B55C68"/>
    <w:rsid w:val="00B578EF"/>
    <w:rsid w:val="00B60003"/>
    <w:rsid w:val="00B743D4"/>
    <w:rsid w:val="00B87F9A"/>
    <w:rsid w:val="00BA6CF8"/>
    <w:rsid w:val="00BB0C12"/>
    <w:rsid w:val="00BC5394"/>
    <w:rsid w:val="00BD0F66"/>
    <w:rsid w:val="00BD67ED"/>
    <w:rsid w:val="00BF4D50"/>
    <w:rsid w:val="00C428CC"/>
    <w:rsid w:val="00CB01C9"/>
    <w:rsid w:val="00CB1ACC"/>
    <w:rsid w:val="00CC7265"/>
    <w:rsid w:val="00CE1B2B"/>
    <w:rsid w:val="00CE4209"/>
    <w:rsid w:val="00CE77C6"/>
    <w:rsid w:val="00D06D11"/>
    <w:rsid w:val="00D3462C"/>
    <w:rsid w:val="00D50198"/>
    <w:rsid w:val="00D52A84"/>
    <w:rsid w:val="00D60F8F"/>
    <w:rsid w:val="00D8198E"/>
    <w:rsid w:val="00D86F94"/>
    <w:rsid w:val="00D95B76"/>
    <w:rsid w:val="00DB157D"/>
    <w:rsid w:val="00DC3917"/>
    <w:rsid w:val="00DE152D"/>
    <w:rsid w:val="00DE67AD"/>
    <w:rsid w:val="00E030CD"/>
    <w:rsid w:val="00E13958"/>
    <w:rsid w:val="00E2748F"/>
    <w:rsid w:val="00E6249F"/>
    <w:rsid w:val="00E73AFC"/>
    <w:rsid w:val="00E93ACC"/>
    <w:rsid w:val="00EB4834"/>
    <w:rsid w:val="00EC30E8"/>
    <w:rsid w:val="00ED33CD"/>
    <w:rsid w:val="00F001E8"/>
    <w:rsid w:val="00F135A4"/>
    <w:rsid w:val="00F2127A"/>
    <w:rsid w:val="00F3335E"/>
    <w:rsid w:val="00F51254"/>
    <w:rsid w:val="00F55643"/>
    <w:rsid w:val="00F62B53"/>
    <w:rsid w:val="00F710A3"/>
    <w:rsid w:val="00F83C19"/>
    <w:rsid w:val="00FC7E5B"/>
    <w:rsid w:val="00FD4EC8"/>
    <w:rsid w:val="00FF2485"/>
    <w:rsid w:val="019E38F4"/>
    <w:rsid w:val="057443F2"/>
    <w:rsid w:val="05BC7E55"/>
    <w:rsid w:val="05EA3CFA"/>
    <w:rsid w:val="07584EB6"/>
    <w:rsid w:val="081654EC"/>
    <w:rsid w:val="08F41F17"/>
    <w:rsid w:val="091D9BFD"/>
    <w:rsid w:val="099A9DC1"/>
    <w:rsid w:val="0B011B78"/>
    <w:rsid w:val="109510BA"/>
    <w:rsid w:val="11474590"/>
    <w:rsid w:val="134AFC51"/>
    <w:rsid w:val="151C3914"/>
    <w:rsid w:val="1B82CF78"/>
    <w:rsid w:val="1EC234A1"/>
    <w:rsid w:val="1F7654D0"/>
    <w:rsid w:val="1F7EE515"/>
    <w:rsid w:val="202520D4"/>
    <w:rsid w:val="2042E424"/>
    <w:rsid w:val="2059EFFE"/>
    <w:rsid w:val="21C0F135"/>
    <w:rsid w:val="2202B67A"/>
    <w:rsid w:val="235CC196"/>
    <w:rsid w:val="23FB1C11"/>
    <w:rsid w:val="252F7DA4"/>
    <w:rsid w:val="2690E0F4"/>
    <w:rsid w:val="26CB4E05"/>
    <w:rsid w:val="2B8E3C93"/>
    <w:rsid w:val="2B9EBF28"/>
    <w:rsid w:val="2C5B966E"/>
    <w:rsid w:val="2EA51ABD"/>
    <w:rsid w:val="2ED65FEA"/>
    <w:rsid w:val="305B0204"/>
    <w:rsid w:val="30FBD624"/>
    <w:rsid w:val="326ACBFF"/>
    <w:rsid w:val="344D7FF6"/>
    <w:rsid w:val="346B4346"/>
    <w:rsid w:val="34CDF4A5"/>
    <w:rsid w:val="352C7911"/>
    <w:rsid w:val="36F86FFA"/>
    <w:rsid w:val="378290A9"/>
    <w:rsid w:val="37A2E408"/>
    <w:rsid w:val="3A71D63E"/>
    <w:rsid w:val="3B46C867"/>
    <w:rsid w:val="3B879800"/>
    <w:rsid w:val="3B9BBA95"/>
    <w:rsid w:val="3C76552B"/>
    <w:rsid w:val="3DF4623C"/>
    <w:rsid w:val="3E12258C"/>
    <w:rsid w:val="3E3DCD9D"/>
    <w:rsid w:val="3F90329D"/>
    <w:rsid w:val="3FFDD302"/>
    <w:rsid w:val="4149C64E"/>
    <w:rsid w:val="44192923"/>
    <w:rsid w:val="448F222B"/>
    <w:rsid w:val="4ADAD2CA"/>
    <w:rsid w:val="4AF8961A"/>
    <w:rsid w:val="4FCC073D"/>
    <w:rsid w:val="515FEA18"/>
    <w:rsid w:val="52E2634B"/>
    <w:rsid w:val="530308EB"/>
    <w:rsid w:val="542423AD"/>
    <w:rsid w:val="5550E05E"/>
    <w:rsid w:val="562F3790"/>
    <w:rsid w:val="56335B3B"/>
    <w:rsid w:val="5972E983"/>
    <w:rsid w:val="5B715BC3"/>
    <w:rsid w:val="5C352567"/>
    <w:rsid w:val="5CA29CBF"/>
    <w:rsid w:val="5CAA8A45"/>
    <w:rsid w:val="5DBE6AE6"/>
    <w:rsid w:val="609ED7E3"/>
    <w:rsid w:val="609F024D"/>
    <w:rsid w:val="617DFB68"/>
    <w:rsid w:val="62FDE3CB"/>
    <w:rsid w:val="65C0E1B4"/>
    <w:rsid w:val="67F2E52F"/>
    <w:rsid w:val="683D5074"/>
    <w:rsid w:val="68ED1059"/>
    <w:rsid w:val="6B0DAF67"/>
    <w:rsid w:val="6F1955B6"/>
    <w:rsid w:val="70D2E967"/>
    <w:rsid w:val="73B09652"/>
    <w:rsid w:val="73EE9C6F"/>
    <w:rsid w:val="740A8A29"/>
    <w:rsid w:val="7A193293"/>
    <w:rsid w:val="7A2C7D31"/>
    <w:rsid w:val="7C493031"/>
    <w:rsid w:val="7F755ED6"/>
    <w:rsid w:val="7F98E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E9B95"/>
  <w15:chartTrackingRefBased/>
  <w15:docId w15:val="{41477B38-D2D3-47BC-AA97-A2C4740A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F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3C6E"/>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7E6B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6B29"/>
    <w:rPr>
      <w:sz w:val="20"/>
      <w:szCs w:val="20"/>
    </w:rPr>
  </w:style>
  <w:style w:type="character" w:styleId="FootnoteReference">
    <w:name w:val="footnote reference"/>
    <w:basedOn w:val="DefaultParagraphFont"/>
    <w:uiPriority w:val="99"/>
    <w:semiHidden/>
    <w:unhideWhenUsed/>
    <w:rsid w:val="007E6B29"/>
    <w:rPr>
      <w:vertAlign w:val="superscript"/>
    </w:rPr>
  </w:style>
  <w:style w:type="character" w:styleId="Hyperlink">
    <w:name w:val="Hyperlink"/>
    <w:basedOn w:val="DefaultParagraphFont"/>
    <w:uiPriority w:val="99"/>
    <w:unhideWhenUsed/>
    <w:rsid w:val="007E6B29"/>
    <w:rPr>
      <w:color w:val="0563C1" w:themeColor="hyperlink"/>
      <w:u w:val="single"/>
    </w:rPr>
  </w:style>
  <w:style w:type="character" w:styleId="UnresolvedMention">
    <w:name w:val="Unresolved Mention"/>
    <w:basedOn w:val="DefaultParagraphFont"/>
    <w:uiPriority w:val="99"/>
    <w:semiHidden/>
    <w:unhideWhenUsed/>
    <w:rsid w:val="007E6B29"/>
    <w:rPr>
      <w:color w:val="605E5C"/>
      <w:shd w:val="clear" w:color="auto" w:fill="E1DFDD"/>
    </w:rPr>
  </w:style>
  <w:style w:type="paragraph" w:styleId="Header">
    <w:name w:val="header"/>
    <w:basedOn w:val="Normal"/>
    <w:link w:val="HeaderChar"/>
    <w:uiPriority w:val="99"/>
    <w:unhideWhenUsed/>
    <w:rsid w:val="00C428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28CC"/>
  </w:style>
  <w:style w:type="paragraph" w:styleId="Footer">
    <w:name w:val="footer"/>
    <w:basedOn w:val="Normal"/>
    <w:link w:val="FooterChar"/>
    <w:uiPriority w:val="99"/>
    <w:unhideWhenUsed/>
    <w:rsid w:val="00C428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8CC"/>
  </w:style>
  <w:style w:type="character" w:styleId="FollowedHyperlink">
    <w:name w:val="FollowedHyperlink"/>
    <w:basedOn w:val="DefaultParagraphFont"/>
    <w:uiPriority w:val="99"/>
    <w:semiHidden/>
    <w:unhideWhenUsed/>
    <w:rsid w:val="00B87F9A"/>
    <w:rPr>
      <w:color w:val="954F72" w:themeColor="followedHyperlink"/>
      <w:u w:val="single"/>
    </w:rPr>
  </w:style>
  <w:style w:type="character" w:customStyle="1" w:styleId="Heading1Char">
    <w:name w:val="Heading 1 Char"/>
    <w:basedOn w:val="DefaultParagraphFont"/>
    <w:link w:val="Heading1"/>
    <w:uiPriority w:val="9"/>
    <w:rsid w:val="00B87F9A"/>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B87F9A"/>
    <w:rPr>
      <w:sz w:val="16"/>
      <w:szCs w:val="16"/>
    </w:rPr>
  </w:style>
  <w:style w:type="paragraph" w:styleId="CommentText">
    <w:name w:val="annotation text"/>
    <w:basedOn w:val="Normal"/>
    <w:link w:val="CommentTextChar"/>
    <w:uiPriority w:val="99"/>
    <w:unhideWhenUsed/>
    <w:rsid w:val="00B87F9A"/>
    <w:pPr>
      <w:spacing w:line="240" w:lineRule="auto"/>
    </w:pPr>
    <w:rPr>
      <w:sz w:val="20"/>
      <w:szCs w:val="20"/>
    </w:rPr>
  </w:style>
  <w:style w:type="character" w:customStyle="1" w:styleId="CommentTextChar">
    <w:name w:val="Comment Text Char"/>
    <w:basedOn w:val="DefaultParagraphFont"/>
    <w:link w:val="CommentText"/>
    <w:uiPriority w:val="99"/>
    <w:rsid w:val="00B87F9A"/>
    <w:rPr>
      <w:sz w:val="20"/>
      <w:szCs w:val="20"/>
    </w:rPr>
  </w:style>
  <w:style w:type="paragraph" w:styleId="CommentSubject">
    <w:name w:val="annotation subject"/>
    <w:basedOn w:val="CommentText"/>
    <w:next w:val="CommentText"/>
    <w:link w:val="CommentSubjectChar"/>
    <w:uiPriority w:val="99"/>
    <w:semiHidden/>
    <w:unhideWhenUsed/>
    <w:rsid w:val="00B87F9A"/>
    <w:rPr>
      <w:b/>
      <w:bCs/>
    </w:rPr>
  </w:style>
  <w:style w:type="character" w:customStyle="1" w:styleId="CommentSubjectChar">
    <w:name w:val="Comment Subject Char"/>
    <w:basedOn w:val="CommentTextChar"/>
    <w:link w:val="CommentSubject"/>
    <w:uiPriority w:val="99"/>
    <w:semiHidden/>
    <w:rsid w:val="00B87F9A"/>
    <w:rPr>
      <w:b/>
      <w:bCs/>
      <w:sz w:val="20"/>
      <w:szCs w:val="20"/>
    </w:rPr>
  </w:style>
  <w:style w:type="paragraph" w:styleId="BalloonText">
    <w:name w:val="Balloon Text"/>
    <w:basedOn w:val="Normal"/>
    <w:link w:val="BalloonTextChar"/>
    <w:uiPriority w:val="99"/>
    <w:semiHidden/>
    <w:unhideWhenUsed/>
    <w:rsid w:val="00F333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35E"/>
    <w:rPr>
      <w:rFonts w:ascii="Segoe UI" w:hAnsi="Segoe UI" w:cs="Segoe UI"/>
      <w:sz w:val="18"/>
      <w:szCs w:val="18"/>
    </w:rPr>
  </w:style>
  <w:style w:type="paragraph" w:styleId="Revision">
    <w:name w:val="Revision"/>
    <w:hidden/>
    <w:uiPriority w:val="99"/>
    <w:semiHidden/>
    <w:rsid w:val="005F0F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data.bham.ac.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irmingham.ac.uk/research/arc/oversight/research-mgt-group-membership"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birmingham.ac.uk/research/arc"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birmingham.ac.uk/research/arc/policies/rds-backup-retention-policy" TargetMode="External"/><Relationship Id="rId2" Type="http://schemas.openxmlformats.org/officeDocument/2006/relationships/hyperlink" Target="https://intranet.birmingham.ac.uk/student/libraries/research/rdm/policies/research-data-management-policy.aspx" TargetMode="External"/><Relationship Id="rId1" Type="http://schemas.openxmlformats.org/officeDocument/2006/relationships/hyperlink" Target="https://www.birmingham.ac.uk/research/arc/policies/rds-backup-retention-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71041C9F274141A4E96805F65155C1" ma:contentTypeVersion="20" ma:contentTypeDescription="Create a new document." ma:contentTypeScope="" ma:versionID="40e8dec451a00e715cf8e7a76fb69cf2">
  <xsd:schema xmlns:xsd="http://www.w3.org/2001/XMLSchema" xmlns:xs="http://www.w3.org/2001/XMLSchema" xmlns:p="http://schemas.microsoft.com/office/2006/metadata/properties" xmlns:ns2="f2db46ab-f0a3-4cc0-b136-b94a355c2869" xmlns:ns3="9d8cecb3-2158-493e-b8e4-663934528c1e" targetNamespace="http://schemas.microsoft.com/office/2006/metadata/properties" ma:root="true" ma:fieldsID="f6a50075b59894728cdb7e5e79094f06" ns2:_="" ns3:_="">
    <xsd:import namespace="f2db46ab-f0a3-4cc0-b136-b94a355c2869"/>
    <xsd:import namespace="9d8cecb3-2158-493e-b8e4-663934528c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Thumbnai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b46ab-f0a3-4cc0-b136-b94a355c2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Thumbnail" ma:format="Thumbnail" ma:internalName="Thumbnail">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8cecb3-2158-493e-b8e4-663934528c1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c7a558-d09f-4a64-bb1c-4b1cfb80f6b5}" ma:internalName="TaxCatchAll" ma:showField="CatchAllData" ma:web="9d8cecb3-2158-493e-b8e4-663934528c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2db46ab-f0a3-4cc0-b136-b94a355c2869">
      <Terms xmlns="http://schemas.microsoft.com/office/infopath/2007/PartnerControls"/>
    </lcf76f155ced4ddcb4097134ff3c332f>
    <TaxCatchAll xmlns="9d8cecb3-2158-493e-b8e4-663934528c1e" xsi:nil="true"/>
    <Thumbnail xmlns="f2db46ab-f0a3-4cc0-b136-b94a355c2869" xsi:nil="true"/>
  </documentManagement>
</p:properties>
</file>

<file path=customXml/itemProps1.xml><?xml version="1.0" encoding="utf-8"?>
<ds:datastoreItem xmlns:ds="http://schemas.openxmlformats.org/officeDocument/2006/customXml" ds:itemID="{E8032A9A-1692-47A5-AF8C-84D5E2A60A46}">
  <ds:schemaRefs>
    <ds:schemaRef ds:uri="http://schemas.microsoft.com/sharepoint/v3/contenttype/forms"/>
  </ds:schemaRefs>
</ds:datastoreItem>
</file>

<file path=customXml/itemProps2.xml><?xml version="1.0" encoding="utf-8"?>
<ds:datastoreItem xmlns:ds="http://schemas.openxmlformats.org/officeDocument/2006/customXml" ds:itemID="{34F361D0-EBC8-41D9-ADB1-18568FC84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b46ab-f0a3-4cc0-b136-b94a355c2869"/>
    <ds:schemaRef ds:uri="9d8cecb3-2158-493e-b8e4-663934528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C899E8-08DD-482B-B73C-FE9EF107DBAC}">
  <ds:schemaRefs>
    <ds:schemaRef ds:uri="http://schemas.openxmlformats.org/officeDocument/2006/bibliography"/>
  </ds:schemaRefs>
</ds:datastoreItem>
</file>

<file path=customXml/itemProps4.xml><?xml version="1.0" encoding="utf-8"?>
<ds:datastoreItem xmlns:ds="http://schemas.openxmlformats.org/officeDocument/2006/customXml" ds:itemID="{A937F2D3-9DCA-4E7B-A8CD-672E7E7C922E}">
  <ds:schemaRefs>
    <ds:schemaRef ds:uri="http://schemas.microsoft.com/office/2006/metadata/properties"/>
    <ds:schemaRef ds:uri="http://schemas.microsoft.com/office/infopath/2007/PartnerControls"/>
    <ds:schemaRef ds:uri="f2db46ab-f0a3-4cc0-b136-b94a355c2869"/>
    <ds:schemaRef ds:uri="9d8cecb3-2158-493e-b8e4-663934528c1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922</Words>
  <Characters>5260</Characters>
  <Application>Microsoft Office Word</Application>
  <DocSecurity>0</DocSecurity>
  <Lines>43</Lines>
  <Paragraphs>12</Paragraphs>
  <ScaleCrop>false</ScaleCrop>
  <Company/>
  <LinksUpToDate>false</LinksUpToDate>
  <CharactersWithSpaces>6170</CharactersWithSpaces>
  <SharedDoc>false</SharedDoc>
  <HLinks>
    <vt:vector size="36" baseType="variant">
      <vt:variant>
        <vt:i4>5898262</vt:i4>
      </vt:variant>
      <vt:variant>
        <vt:i4>6</vt:i4>
      </vt:variant>
      <vt:variant>
        <vt:i4>0</vt:i4>
      </vt:variant>
      <vt:variant>
        <vt:i4>5</vt:i4>
      </vt:variant>
      <vt:variant>
        <vt:lpwstr>http://edata.bham.ac.uk/</vt:lpwstr>
      </vt:variant>
      <vt:variant>
        <vt:lpwstr/>
      </vt:variant>
      <vt:variant>
        <vt:i4>720906</vt:i4>
      </vt:variant>
      <vt:variant>
        <vt:i4>3</vt:i4>
      </vt:variant>
      <vt:variant>
        <vt:i4>0</vt:i4>
      </vt:variant>
      <vt:variant>
        <vt:i4>5</vt:i4>
      </vt:variant>
      <vt:variant>
        <vt:lpwstr>https://www.birmingham.ac.uk/research/arc/oversight/bear-governance.aspx</vt:lpwstr>
      </vt:variant>
      <vt:variant>
        <vt:lpwstr/>
      </vt:variant>
      <vt:variant>
        <vt:i4>65610</vt:i4>
      </vt:variant>
      <vt:variant>
        <vt:i4>0</vt:i4>
      </vt:variant>
      <vt:variant>
        <vt:i4>0</vt:i4>
      </vt:variant>
      <vt:variant>
        <vt:i4>5</vt:i4>
      </vt:variant>
      <vt:variant>
        <vt:lpwstr>https://www.birmingham.ac.uk/research/arc/bear/index.aspx</vt:lpwstr>
      </vt:variant>
      <vt:variant>
        <vt:lpwstr/>
      </vt:variant>
      <vt:variant>
        <vt:i4>8257598</vt:i4>
      </vt:variant>
      <vt:variant>
        <vt:i4>3</vt:i4>
      </vt:variant>
      <vt:variant>
        <vt:i4>0</vt:i4>
      </vt:variant>
      <vt:variant>
        <vt:i4>5</vt:i4>
      </vt:variant>
      <vt:variant>
        <vt:lpwstr>https://intranet.birmingham.ac.uk/as/libraryservices/library/research/rdm/Policies/Research-Data-Management-Policy.aspx</vt:lpwstr>
      </vt:variant>
      <vt:variant>
        <vt:lpwstr/>
      </vt:variant>
      <vt:variant>
        <vt:i4>7209083</vt:i4>
      </vt:variant>
      <vt:variant>
        <vt:i4>0</vt:i4>
      </vt:variant>
      <vt:variant>
        <vt:i4>0</vt:i4>
      </vt:variant>
      <vt:variant>
        <vt:i4>5</vt:i4>
      </vt:variant>
      <vt:variant>
        <vt:lpwstr>https://www.birmingham.ac.uk/research/arc/policies/rds-backup-retention-policy.aspx</vt:lpwstr>
      </vt:variant>
      <vt:variant>
        <vt:lpwstr/>
      </vt:variant>
      <vt:variant>
        <vt:i4>65610</vt:i4>
      </vt:variant>
      <vt:variant>
        <vt:i4>0</vt:i4>
      </vt:variant>
      <vt:variant>
        <vt:i4>0</vt:i4>
      </vt:variant>
      <vt:variant>
        <vt:i4>5</vt:i4>
      </vt:variant>
      <vt:variant>
        <vt:lpwstr>https://www.birmingham.ac.uk/research/arc/bear/index.aspx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Aslam Ghumra (IT Services, Facilities Management)</dc:creator>
  <cp:keywords/>
  <dc:description/>
  <cp:lastModifiedBy>Aslam Ghumra (IT Services, Facilities Management)</cp:lastModifiedBy>
  <cp:revision>11</cp:revision>
  <cp:lastPrinted>2025-07-03T11:08:00Z</cp:lastPrinted>
  <dcterms:created xsi:type="dcterms:W3CDTF">2025-06-20T09:44:00Z</dcterms:created>
  <dcterms:modified xsi:type="dcterms:W3CDTF">2025-07-03T11:08:00Z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0x0101009C71041C9F274141A4E96805F65155C1</vt:lpwstr>
  </property>
  <property fmtid="{D5CDD505-2E9C-101B-9397-08002B2CF9AE}" pid="3" name="MediaServiceImageTags">
    <vt:lpwstr/>
  </property>
</Properties>
</file>