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5EAB9" w14:textId="53A3DCCE" w:rsidR="002978EC" w:rsidRPr="00A3061C" w:rsidRDefault="00ED4000" w:rsidP="00ED4000">
      <w:pPr>
        <w:jc w:val="both"/>
        <w:rPr>
          <w:rFonts w:asciiTheme="minorHAnsi" w:hAnsiTheme="minorHAnsi" w:cstheme="minorHAnsi"/>
          <w:b/>
          <w:sz w:val="20"/>
          <w:szCs w:val="20"/>
        </w:rPr>
      </w:pPr>
      <w:r w:rsidRPr="00A3061C">
        <w:rPr>
          <w:rFonts w:asciiTheme="minorHAnsi" w:hAnsiTheme="minorHAnsi" w:cstheme="minorHAnsi"/>
          <w:b/>
          <w:sz w:val="20"/>
          <w:szCs w:val="20"/>
        </w:rPr>
        <w:t xml:space="preserve">  </w:t>
      </w:r>
      <w:r w:rsidRPr="00A3061C">
        <w:rPr>
          <w:rFonts w:asciiTheme="minorHAnsi" w:hAnsiTheme="minorHAnsi" w:cstheme="minorHAnsi"/>
          <w:b/>
          <w:sz w:val="20"/>
          <w:szCs w:val="20"/>
        </w:rPr>
        <w:tab/>
      </w:r>
      <w:r w:rsidRPr="00A3061C">
        <w:rPr>
          <w:rFonts w:asciiTheme="minorHAnsi" w:hAnsiTheme="minorHAnsi" w:cstheme="minorHAnsi"/>
          <w:b/>
          <w:sz w:val="20"/>
          <w:szCs w:val="20"/>
        </w:rPr>
        <w:tab/>
      </w:r>
      <w:r w:rsidRPr="00A3061C">
        <w:rPr>
          <w:rFonts w:asciiTheme="minorHAnsi" w:hAnsiTheme="minorHAnsi" w:cstheme="minorHAnsi"/>
          <w:b/>
          <w:sz w:val="20"/>
          <w:szCs w:val="20"/>
        </w:rPr>
        <w:tab/>
      </w:r>
      <w:r w:rsidRPr="00A3061C">
        <w:rPr>
          <w:rFonts w:asciiTheme="minorHAnsi" w:hAnsiTheme="minorHAnsi" w:cstheme="minorHAnsi"/>
          <w:b/>
          <w:sz w:val="20"/>
          <w:szCs w:val="20"/>
        </w:rPr>
        <w:tab/>
      </w:r>
      <w:r w:rsidRPr="00A3061C">
        <w:rPr>
          <w:rFonts w:asciiTheme="minorHAnsi" w:hAnsiTheme="minorHAnsi" w:cstheme="minorHAnsi"/>
          <w:b/>
          <w:sz w:val="20"/>
          <w:szCs w:val="20"/>
        </w:rPr>
        <w:tab/>
      </w:r>
      <w:r w:rsidRPr="00A3061C">
        <w:rPr>
          <w:rFonts w:asciiTheme="minorHAnsi" w:hAnsiTheme="minorHAnsi" w:cstheme="minorHAnsi"/>
          <w:b/>
          <w:sz w:val="20"/>
          <w:szCs w:val="20"/>
        </w:rPr>
        <w:tab/>
        <w:t xml:space="preserve">     </w:t>
      </w:r>
      <w:r w:rsidRPr="00A3061C">
        <w:rPr>
          <w:rFonts w:asciiTheme="minorHAnsi" w:hAnsiTheme="minorHAnsi" w:cstheme="minorHAnsi"/>
          <w:noProof/>
          <w:sz w:val="20"/>
          <w:szCs w:val="20"/>
        </w:rPr>
        <w:drawing>
          <wp:inline distT="0" distB="0" distL="0" distR="0" wp14:anchorId="6F54392E" wp14:editId="0D22974B">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14:paraId="08CA7894" w14:textId="77777777" w:rsidR="002978EC" w:rsidRPr="00A3061C" w:rsidRDefault="002978EC" w:rsidP="000F540D">
      <w:pPr>
        <w:jc w:val="both"/>
        <w:rPr>
          <w:rFonts w:asciiTheme="minorHAnsi" w:hAnsiTheme="minorHAnsi" w:cstheme="minorHAnsi"/>
          <w:b/>
          <w:sz w:val="20"/>
          <w:szCs w:val="20"/>
        </w:rPr>
      </w:pPr>
    </w:p>
    <w:p w14:paraId="50FD8A67" w14:textId="77777777" w:rsidR="00ED4000" w:rsidRPr="00A3061C" w:rsidRDefault="00ED4000" w:rsidP="00ED4000">
      <w:pPr>
        <w:jc w:val="both"/>
        <w:rPr>
          <w:rFonts w:asciiTheme="minorHAnsi" w:hAnsiTheme="minorHAnsi" w:cstheme="minorHAnsi"/>
          <w:b/>
          <w:sz w:val="20"/>
          <w:szCs w:val="20"/>
        </w:rPr>
      </w:pPr>
      <w:r w:rsidRPr="00A3061C">
        <w:rPr>
          <w:rFonts w:asciiTheme="minorHAnsi" w:hAnsiTheme="minorHAnsi" w:cstheme="minorHAnsi"/>
          <w:b/>
          <w:sz w:val="20"/>
          <w:szCs w:val="20"/>
        </w:rPr>
        <w:t>WELCOME</w:t>
      </w:r>
    </w:p>
    <w:p w14:paraId="29B36AA9" w14:textId="77777777" w:rsidR="00ED4000" w:rsidRPr="00A3061C" w:rsidRDefault="00ED4000" w:rsidP="00ED4000">
      <w:pPr>
        <w:jc w:val="both"/>
        <w:rPr>
          <w:rFonts w:asciiTheme="minorHAnsi" w:hAnsiTheme="minorHAnsi" w:cstheme="minorHAnsi"/>
          <w:sz w:val="20"/>
          <w:szCs w:val="20"/>
        </w:rPr>
      </w:pPr>
    </w:p>
    <w:p w14:paraId="630F95AE" w14:textId="7356A254" w:rsidR="00ED4000" w:rsidRPr="00A3061C" w:rsidRDefault="00ED4000" w:rsidP="00ED4000">
      <w:pPr>
        <w:jc w:val="both"/>
        <w:rPr>
          <w:rFonts w:asciiTheme="minorHAnsi" w:hAnsiTheme="minorHAnsi" w:cstheme="minorHAnsi"/>
          <w:sz w:val="20"/>
          <w:szCs w:val="20"/>
        </w:rPr>
      </w:pPr>
      <w:r w:rsidRPr="00A3061C">
        <w:rPr>
          <w:rFonts w:asciiTheme="minorHAnsi" w:hAnsiTheme="minorHAnsi" w:cstheme="minorHAnsi"/>
          <w:sz w:val="20"/>
          <w:szCs w:val="20"/>
        </w:rPr>
        <w:t xml:space="preserve">We are very pleased that you have chosen to live at </w:t>
      </w:r>
      <w:r w:rsidR="00C06751" w:rsidRPr="00A3061C">
        <w:rPr>
          <w:rFonts w:asciiTheme="minorHAnsi" w:hAnsiTheme="minorHAnsi" w:cstheme="minorHAnsi"/>
          <w:sz w:val="20"/>
          <w:szCs w:val="20"/>
        </w:rPr>
        <w:t xml:space="preserve">Tennis </w:t>
      </w:r>
      <w:proofErr w:type="gramStart"/>
      <w:r w:rsidR="00C06751" w:rsidRPr="00A3061C">
        <w:rPr>
          <w:rFonts w:asciiTheme="minorHAnsi" w:hAnsiTheme="minorHAnsi" w:cstheme="minorHAnsi"/>
          <w:sz w:val="20"/>
          <w:szCs w:val="20"/>
        </w:rPr>
        <w:t>Court</w:t>
      </w:r>
      <w:proofErr w:type="gramEnd"/>
      <w:r w:rsidRPr="00A3061C">
        <w:rPr>
          <w:rFonts w:asciiTheme="minorHAnsi" w:hAnsiTheme="minorHAnsi" w:cstheme="minorHAnsi"/>
          <w:sz w:val="20"/>
          <w:szCs w:val="20"/>
        </w:rPr>
        <w:t xml:space="preserve"> and we hope that you settle in quickly and enjoy your stay. </w:t>
      </w:r>
    </w:p>
    <w:p w14:paraId="67EE2E91" w14:textId="77777777" w:rsidR="00ED4000" w:rsidRPr="00A3061C" w:rsidRDefault="00ED4000" w:rsidP="00ED4000">
      <w:pPr>
        <w:jc w:val="both"/>
        <w:rPr>
          <w:rFonts w:asciiTheme="minorHAnsi" w:hAnsiTheme="minorHAnsi" w:cstheme="minorHAnsi"/>
          <w:sz w:val="20"/>
          <w:szCs w:val="20"/>
        </w:rPr>
      </w:pPr>
    </w:p>
    <w:p w14:paraId="377D624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We have prepared this information which contains important safety and practical information </w:t>
      </w:r>
      <w:proofErr w:type="gramStart"/>
      <w:r w:rsidRPr="00A3061C">
        <w:rPr>
          <w:rStyle w:val="normaltextrun"/>
          <w:rFonts w:asciiTheme="minorHAnsi" w:hAnsiTheme="minorHAnsi" w:cstheme="minorHAnsi"/>
          <w:sz w:val="20"/>
          <w:szCs w:val="20"/>
        </w:rPr>
        <w:t>and also</w:t>
      </w:r>
      <w:proofErr w:type="gramEnd"/>
      <w:r w:rsidRPr="00A3061C">
        <w:rPr>
          <w:rStyle w:val="normaltextrun"/>
          <w:rFonts w:asciiTheme="minorHAnsi" w:hAnsiTheme="minorHAnsi" w:cstheme="minorHAnsi"/>
          <w:sz w:val="20"/>
          <w:szCs w:val="20"/>
        </w:rPr>
        <w:t xml:space="preserve"> to help you understand how your accommodation is managed and to help you get to know your accommodation. In addition to this document, you can visit the link below which will provide detailed information about your accommodation.</w:t>
      </w:r>
      <w:r w:rsidRPr="00A3061C">
        <w:rPr>
          <w:rStyle w:val="eop"/>
          <w:rFonts w:asciiTheme="minorHAnsi" w:hAnsiTheme="minorHAnsi" w:cstheme="minorHAnsi"/>
          <w:sz w:val="20"/>
          <w:szCs w:val="20"/>
        </w:rPr>
        <w:t> </w:t>
      </w:r>
    </w:p>
    <w:p w14:paraId="602FB2A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0E4A1DB"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9" w:tgtFrame="_blank" w:history="1">
        <w:r w:rsidR="00ED4000" w:rsidRPr="00A3061C">
          <w:rPr>
            <w:rStyle w:val="normaltextrun"/>
            <w:rFonts w:asciiTheme="minorHAnsi" w:hAnsiTheme="minorHAnsi" w:cstheme="minorHAnsi"/>
            <w:color w:val="0000FF"/>
            <w:sz w:val="20"/>
            <w:szCs w:val="20"/>
            <w:u w:val="single"/>
          </w:rPr>
          <w:t>https://www.birmingham.ac.uk/accommodation/our-services/index.aspx</w:t>
        </w:r>
      </w:hyperlink>
      <w:r w:rsidR="00ED4000" w:rsidRPr="00A3061C">
        <w:rPr>
          <w:rStyle w:val="normaltextrun"/>
          <w:rFonts w:asciiTheme="minorHAnsi" w:hAnsiTheme="minorHAnsi" w:cstheme="minorHAnsi"/>
          <w:sz w:val="20"/>
          <w:szCs w:val="20"/>
        </w:rPr>
        <w:t> </w:t>
      </w:r>
      <w:r w:rsidR="00ED4000" w:rsidRPr="00A3061C">
        <w:rPr>
          <w:rStyle w:val="eop"/>
          <w:rFonts w:asciiTheme="minorHAnsi" w:hAnsiTheme="minorHAnsi" w:cstheme="minorHAnsi"/>
          <w:sz w:val="20"/>
          <w:szCs w:val="20"/>
        </w:rPr>
        <w:t> </w:t>
      </w:r>
    </w:p>
    <w:p w14:paraId="7E222074" w14:textId="77777777" w:rsidR="00ED4000" w:rsidRPr="00A3061C" w:rsidRDefault="00ED4000" w:rsidP="00ED4000">
      <w:pPr>
        <w:jc w:val="both"/>
        <w:rPr>
          <w:rFonts w:asciiTheme="minorHAnsi" w:hAnsiTheme="minorHAnsi" w:cstheme="minorHAnsi"/>
          <w:sz w:val="20"/>
          <w:szCs w:val="20"/>
        </w:rPr>
      </w:pPr>
    </w:p>
    <w:p w14:paraId="7E43F06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I know this is an exciting time for you coming to university to live and study independently but it may also be a little daunting. But don’t worry, if there is anything you are not sure about in relation to your accommodation and this document does not contain the </w:t>
      </w:r>
      <w:proofErr w:type="gramStart"/>
      <w:r w:rsidRPr="00A3061C">
        <w:rPr>
          <w:rStyle w:val="normaltextrun"/>
          <w:rFonts w:asciiTheme="minorHAnsi" w:hAnsiTheme="minorHAnsi" w:cstheme="minorHAnsi"/>
          <w:sz w:val="20"/>
          <w:szCs w:val="20"/>
        </w:rPr>
        <w:t>answer</w:t>
      </w:r>
      <w:proofErr w:type="gramEnd"/>
      <w:r w:rsidRPr="00A3061C">
        <w:rPr>
          <w:rStyle w:val="normaltextrun"/>
          <w:rFonts w:asciiTheme="minorHAnsi" w:hAnsiTheme="minorHAnsi" w:cstheme="minorHAnsi"/>
          <w:sz w:val="20"/>
          <w:szCs w:val="20"/>
        </w:rPr>
        <w:t xml:space="preserve">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A3061C">
        <w:rPr>
          <w:rStyle w:val="eop"/>
          <w:rFonts w:asciiTheme="minorHAnsi" w:hAnsiTheme="minorHAnsi" w:cstheme="minorHAnsi"/>
          <w:sz w:val="20"/>
          <w:szCs w:val="20"/>
        </w:rPr>
        <w:t> </w:t>
      </w:r>
    </w:p>
    <w:p w14:paraId="0F6BBA8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2E0802D"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10" w:tgtFrame="_blank" w:history="1">
        <w:r w:rsidR="00ED4000" w:rsidRPr="00A3061C">
          <w:rPr>
            <w:rStyle w:val="normaltextrun"/>
            <w:rFonts w:asciiTheme="minorHAnsi" w:hAnsiTheme="minorHAnsi" w:cstheme="minorHAnsi"/>
            <w:color w:val="0000FF"/>
            <w:sz w:val="20"/>
            <w:szCs w:val="20"/>
            <w:u w:val="single"/>
          </w:rPr>
          <w:t>www.birmingham.ac.uk/welcome/index.aspx</w:t>
        </w:r>
      </w:hyperlink>
      <w:r w:rsidR="00ED4000" w:rsidRPr="00A3061C">
        <w:rPr>
          <w:rStyle w:val="normaltextrun"/>
          <w:rFonts w:asciiTheme="minorHAnsi" w:hAnsiTheme="minorHAnsi" w:cstheme="minorHAnsi"/>
          <w:sz w:val="20"/>
          <w:szCs w:val="20"/>
        </w:rPr>
        <w:t> </w:t>
      </w:r>
      <w:r w:rsidR="00ED4000" w:rsidRPr="00A3061C">
        <w:rPr>
          <w:rStyle w:val="eop"/>
          <w:rFonts w:asciiTheme="minorHAnsi" w:hAnsiTheme="minorHAnsi" w:cstheme="minorHAnsi"/>
          <w:sz w:val="20"/>
          <w:szCs w:val="20"/>
        </w:rPr>
        <w:t> </w:t>
      </w:r>
    </w:p>
    <w:p w14:paraId="69A206B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7E8F93F"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11" w:tgtFrame="_blank" w:history="1">
        <w:r w:rsidR="00ED4000" w:rsidRPr="00A3061C">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00ED4000" w:rsidRPr="00A3061C">
        <w:rPr>
          <w:rStyle w:val="eop"/>
          <w:rFonts w:asciiTheme="minorHAnsi" w:hAnsiTheme="minorHAnsi" w:cstheme="minorHAnsi"/>
          <w:color w:val="D13438"/>
          <w:sz w:val="20"/>
          <w:szCs w:val="20"/>
        </w:rPr>
        <w:t> </w:t>
      </w:r>
    </w:p>
    <w:p w14:paraId="0FAE9A0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lang w:val="en-US"/>
        </w:rPr>
      </w:pPr>
      <w:r w:rsidRPr="00A3061C">
        <w:rPr>
          <w:rStyle w:val="eop"/>
          <w:rFonts w:asciiTheme="minorHAnsi" w:hAnsiTheme="minorHAnsi" w:cstheme="minorHAnsi"/>
          <w:sz w:val="20"/>
          <w:szCs w:val="20"/>
          <w:lang w:val="en-US"/>
        </w:rPr>
        <w:t> </w:t>
      </w:r>
    </w:p>
    <w:p w14:paraId="3858354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Our staff will be pleased to assist you with any queries or concerns you may have during your stay. A member of site staff will be available to contact 24 hours a day by phoning 0121 414 9022. All staff </w:t>
      </w:r>
      <w:proofErr w:type="gramStart"/>
      <w:r w:rsidRPr="00A3061C">
        <w:rPr>
          <w:rStyle w:val="normaltextrun"/>
          <w:rFonts w:asciiTheme="minorHAnsi" w:hAnsiTheme="minorHAnsi" w:cstheme="minorHAnsi"/>
          <w:sz w:val="20"/>
          <w:szCs w:val="20"/>
        </w:rPr>
        <w:t>wear  name</w:t>
      </w:r>
      <w:proofErr w:type="gramEnd"/>
      <w:r w:rsidRPr="00A3061C">
        <w:rPr>
          <w:rStyle w:val="normaltextrun"/>
          <w:rFonts w:asciiTheme="minorHAnsi" w:hAnsiTheme="minorHAnsi" w:cstheme="minorHAnsi"/>
          <w:sz w:val="20"/>
          <w:szCs w:val="20"/>
        </w:rPr>
        <w:t xml:space="preserve"> badges and we should get to know each other quickly over the coming weeks. </w:t>
      </w:r>
      <w:r w:rsidRPr="00A3061C">
        <w:rPr>
          <w:rStyle w:val="eop"/>
          <w:rFonts w:asciiTheme="minorHAnsi" w:hAnsiTheme="minorHAnsi" w:cstheme="minorHAnsi"/>
          <w:sz w:val="20"/>
          <w:szCs w:val="20"/>
        </w:rPr>
        <w:t> </w:t>
      </w:r>
    </w:p>
    <w:p w14:paraId="2B0158E9"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6DBCB43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A3061C">
        <w:rPr>
          <w:rStyle w:val="eop"/>
          <w:rFonts w:asciiTheme="minorHAnsi" w:hAnsiTheme="minorHAnsi" w:cstheme="minorHAnsi"/>
          <w:sz w:val="20"/>
          <w:szCs w:val="20"/>
        </w:rPr>
        <w:t> </w:t>
      </w:r>
    </w:p>
    <w:p w14:paraId="7B5B80F1" w14:textId="77777777" w:rsidR="00ED4000" w:rsidRPr="00A3061C" w:rsidRDefault="00ED4000" w:rsidP="00ED4000">
      <w:pPr>
        <w:jc w:val="both"/>
        <w:rPr>
          <w:rFonts w:asciiTheme="minorHAnsi" w:hAnsiTheme="minorHAnsi" w:cstheme="minorHAnsi"/>
          <w:sz w:val="20"/>
          <w:szCs w:val="20"/>
        </w:rPr>
      </w:pPr>
    </w:p>
    <w:p w14:paraId="006E9644" w14:textId="77777777" w:rsidR="00ED4000" w:rsidRPr="00A3061C" w:rsidRDefault="00ED4000" w:rsidP="00ED4000">
      <w:pPr>
        <w:jc w:val="both"/>
        <w:rPr>
          <w:rFonts w:asciiTheme="minorHAnsi" w:hAnsiTheme="minorHAnsi" w:cstheme="minorHAnsi"/>
          <w:sz w:val="20"/>
          <w:szCs w:val="20"/>
        </w:rPr>
      </w:pPr>
    </w:p>
    <w:p w14:paraId="2D8753CB" w14:textId="548FCB87" w:rsidR="00ED4000" w:rsidRPr="00A3061C" w:rsidRDefault="00C06751" w:rsidP="00ED4000">
      <w:pPr>
        <w:jc w:val="both"/>
        <w:rPr>
          <w:rFonts w:asciiTheme="minorHAnsi" w:hAnsiTheme="minorHAnsi" w:cstheme="minorHAnsi"/>
          <w:sz w:val="20"/>
          <w:szCs w:val="20"/>
        </w:rPr>
      </w:pPr>
      <w:r w:rsidRPr="00A3061C">
        <w:rPr>
          <w:rFonts w:asciiTheme="minorHAnsi" w:hAnsiTheme="minorHAnsi" w:cstheme="minorHAnsi"/>
          <w:sz w:val="20"/>
          <w:szCs w:val="20"/>
        </w:rPr>
        <w:t>Tennis Court</w:t>
      </w:r>
      <w:r w:rsidR="00ED4000" w:rsidRPr="00A3061C">
        <w:rPr>
          <w:rFonts w:asciiTheme="minorHAnsi" w:hAnsiTheme="minorHAnsi" w:cstheme="minorHAnsi"/>
          <w:sz w:val="20"/>
          <w:szCs w:val="20"/>
        </w:rPr>
        <w:t xml:space="preserve"> is located within a residential </w:t>
      </w:r>
      <w:proofErr w:type="gramStart"/>
      <w:r w:rsidR="00ED4000" w:rsidRPr="00A3061C">
        <w:rPr>
          <w:rFonts w:asciiTheme="minorHAnsi" w:hAnsiTheme="minorHAnsi" w:cstheme="minorHAnsi"/>
          <w:sz w:val="20"/>
          <w:szCs w:val="20"/>
        </w:rPr>
        <w:t>area</w:t>
      </w:r>
      <w:proofErr w:type="gramEnd"/>
      <w:r w:rsidR="00ED4000" w:rsidRPr="00A3061C">
        <w:rPr>
          <w:rFonts w:asciiTheme="minorHAnsi" w:hAnsiTheme="minorHAnsi" w:cstheme="minorHAnsi"/>
          <w:sz w:val="20"/>
          <w:szCs w:val="20"/>
        </w:rPr>
        <w:t xml:space="preserve"> and it is important for community relations to show respect for your fellow student residents and local residents. </w:t>
      </w:r>
    </w:p>
    <w:p w14:paraId="3BA66937" w14:textId="77777777" w:rsidR="00ED4000" w:rsidRPr="00A3061C" w:rsidRDefault="00ED4000" w:rsidP="00ED4000">
      <w:pPr>
        <w:jc w:val="both"/>
        <w:rPr>
          <w:rFonts w:asciiTheme="minorHAnsi" w:hAnsiTheme="minorHAnsi" w:cstheme="minorHAnsi"/>
          <w:sz w:val="20"/>
          <w:szCs w:val="20"/>
        </w:rPr>
      </w:pPr>
    </w:p>
    <w:p w14:paraId="7A1F397B" w14:textId="77777777" w:rsidR="00ED4000" w:rsidRPr="00A3061C" w:rsidRDefault="00ED4000" w:rsidP="00ED4000">
      <w:pPr>
        <w:jc w:val="both"/>
        <w:rPr>
          <w:rFonts w:asciiTheme="minorHAnsi" w:hAnsiTheme="minorHAnsi" w:cstheme="minorHAnsi"/>
          <w:sz w:val="20"/>
          <w:szCs w:val="20"/>
        </w:rPr>
      </w:pPr>
      <w:r w:rsidRPr="00A3061C">
        <w:rPr>
          <w:rStyle w:val="normaltextrun"/>
          <w:rFonts w:asciiTheme="minorHAnsi" w:hAnsiTheme="minorHAnsi" w:cstheme="minorHAnsi"/>
          <w:color w:val="000000"/>
          <w:sz w:val="20"/>
          <w:szCs w:val="20"/>
          <w:shd w:val="clear" w:color="auto" w:fill="FFFFFF"/>
        </w:rPr>
        <w:t xml:space="preserve">You will find an inventory form at the following address: </w:t>
      </w:r>
      <w:hyperlink r:id="rId12" w:tgtFrame="_blank" w:history="1">
        <w:r w:rsidRPr="00A3061C">
          <w:rPr>
            <w:rStyle w:val="normaltextrun"/>
            <w:rFonts w:asciiTheme="minorHAnsi" w:hAnsiTheme="minorHAnsi" w:cstheme="minorHAnsi"/>
            <w:color w:val="0000FF"/>
            <w:sz w:val="20"/>
            <w:szCs w:val="20"/>
            <w:u w:val="single"/>
            <w:shd w:val="clear" w:color="auto" w:fill="FFFFFF"/>
          </w:rPr>
          <w:t>https://www.birmingham.ac.uk/accommodation/our-services/contracts-inventories-and-facilities.aspx</w:t>
        </w:r>
      </w:hyperlink>
      <w:r w:rsidRPr="00A3061C">
        <w:rPr>
          <w:rStyle w:val="normaltextrun"/>
          <w:rFonts w:asciiTheme="minorHAnsi" w:hAnsiTheme="minorHAnsi" w:cstheme="minorHAnsi"/>
          <w:color w:val="000000"/>
          <w:sz w:val="20"/>
          <w:szCs w:val="20"/>
          <w:shd w:val="clear" w:color="auto" w:fill="FFFFFF"/>
        </w:rPr>
        <w:t xml:space="preserve"> which details what is in your accommodation. </w:t>
      </w:r>
      <w:r w:rsidRPr="00A3061C">
        <w:rPr>
          <w:rStyle w:val="eop"/>
          <w:rFonts w:asciiTheme="minorHAnsi" w:hAnsiTheme="minorHAnsi" w:cstheme="minorHAnsi"/>
          <w:color w:val="000000"/>
          <w:sz w:val="20"/>
          <w:szCs w:val="20"/>
          <w:shd w:val="clear" w:color="auto" w:fill="FFFFFF"/>
        </w:rPr>
        <w:t> </w:t>
      </w:r>
    </w:p>
    <w:p w14:paraId="1AED2BC2" w14:textId="77777777" w:rsidR="00ED4000" w:rsidRPr="00A3061C" w:rsidRDefault="00ED4000" w:rsidP="00ED4000">
      <w:pPr>
        <w:jc w:val="both"/>
        <w:rPr>
          <w:rFonts w:asciiTheme="minorHAnsi" w:hAnsiTheme="minorHAnsi" w:cstheme="minorHAnsi"/>
          <w:sz w:val="20"/>
          <w:szCs w:val="20"/>
        </w:rPr>
      </w:pPr>
      <w:r w:rsidRPr="00A3061C">
        <w:rPr>
          <w:rFonts w:asciiTheme="minorHAnsi" w:hAnsiTheme="minorHAnsi" w:cstheme="minorHAnsi"/>
          <w:sz w:val="20"/>
          <w:szCs w:val="20"/>
        </w:rPr>
        <w:t>Best wishes for an enjoyable stay.</w:t>
      </w:r>
    </w:p>
    <w:p w14:paraId="17B45F8F" w14:textId="77777777" w:rsidR="00ED4000" w:rsidRPr="00A3061C" w:rsidRDefault="00ED4000" w:rsidP="00ED4000">
      <w:pPr>
        <w:jc w:val="both"/>
        <w:rPr>
          <w:rFonts w:asciiTheme="minorHAnsi" w:hAnsiTheme="minorHAnsi" w:cstheme="minorHAnsi"/>
          <w:sz w:val="20"/>
          <w:szCs w:val="20"/>
        </w:rPr>
      </w:pPr>
    </w:p>
    <w:p w14:paraId="7DC2BF9F" w14:textId="173176AB" w:rsidR="00ED4000" w:rsidRPr="00A3061C" w:rsidRDefault="00AA07FA" w:rsidP="00ED4000">
      <w:pPr>
        <w:jc w:val="both"/>
        <w:rPr>
          <w:rFonts w:asciiTheme="minorHAnsi" w:hAnsiTheme="minorHAnsi" w:cstheme="minorHAnsi"/>
          <w:sz w:val="20"/>
          <w:szCs w:val="20"/>
        </w:rPr>
      </w:pPr>
      <w:r w:rsidRPr="00A3061C">
        <w:rPr>
          <w:rFonts w:asciiTheme="minorHAnsi" w:hAnsiTheme="minorHAnsi" w:cstheme="minorHAnsi"/>
          <w:sz w:val="20"/>
          <w:szCs w:val="20"/>
        </w:rPr>
        <w:t>Alicia Burton</w:t>
      </w:r>
    </w:p>
    <w:p w14:paraId="333E2C53" w14:textId="77777777" w:rsidR="00ED4000" w:rsidRPr="00A3061C" w:rsidRDefault="00ED4000" w:rsidP="00ED4000">
      <w:pPr>
        <w:jc w:val="both"/>
        <w:rPr>
          <w:rFonts w:asciiTheme="minorHAnsi" w:hAnsiTheme="minorHAnsi" w:cstheme="minorHAnsi"/>
          <w:sz w:val="20"/>
          <w:szCs w:val="20"/>
        </w:rPr>
      </w:pPr>
      <w:r w:rsidRPr="00A3061C">
        <w:rPr>
          <w:rFonts w:asciiTheme="minorHAnsi" w:hAnsiTheme="minorHAnsi" w:cstheme="minorHAnsi"/>
          <w:sz w:val="20"/>
          <w:szCs w:val="20"/>
        </w:rPr>
        <w:t>Customer Service Manager</w:t>
      </w:r>
    </w:p>
    <w:p w14:paraId="733745D7"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September 2023</w:t>
      </w:r>
    </w:p>
    <w:p w14:paraId="2A7F3335"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u w:val="single"/>
          <w:lang w:val="en-US"/>
        </w:rPr>
      </w:pPr>
    </w:p>
    <w:p w14:paraId="6CDC3385"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u w:val="single"/>
          <w:lang w:val="en-US"/>
        </w:rPr>
      </w:pPr>
    </w:p>
    <w:p w14:paraId="56B16928"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
          <w:bCs/>
          <w:sz w:val="20"/>
          <w:szCs w:val="20"/>
          <w:u w:val="single"/>
          <w:lang w:val="en-US"/>
        </w:rPr>
        <w:t>INTRODUCTION</w:t>
      </w:r>
    </w:p>
    <w:p w14:paraId="6F1BF67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ECB8315"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rPr>
        <w:t>1. What is the Universities UK (UUK) Code of Practice?</w:t>
      </w:r>
    </w:p>
    <w:p w14:paraId="007091A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991538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Housing Act 2004 introduced licensing for houses in multiple </w:t>
      </w:r>
      <w:proofErr w:type="gramStart"/>
      <w:r w:rsidRPr="00A3061C">
        <w:rPr>
          <w:rFonts w:asciiTheme="minorHAnsi" w:hAnsiTheme="minorHAnsi" w:cstheme="minorHAnsi"/>
          <w:sz w:val="20"/>
          <w:szCs w:val="20"/>
          <w:lang w:val="en-US"/>
        </w:rPr>
        <w:t>occupation</w:t>
      </w:r>
      <w:proofErr w:type="gramEnd"/>
      <w:r w:rsidRPr="00A3061C">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14:paraId="573ED01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FC1EA9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A3061C">
        <w:rPr>
          <w:rFonts w:asciiTheme="minorHAnsi" w:hAnsiTheme="minorHAnsi" w:cstheme="minorHAnsi"/>
          <w:sz w:val="20"/>
          <w:szCs w:val="20"/>
          <w:lang w:val="en-US"/>
        </w:rPr>
        <w:t xml:space="preserve">signed up to the UUK Code in December 2005 </w:t>
      </w:r>
    </w:p>
    <w:p w14:paraId="6D51230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CB8C52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376FBF9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515983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It is intended that the Code establishes a set of standards and undertakings </w:t>
      </w:r>
      <w:proofErr w:type="gramStart"/>
      <w:r w:rsidRPr="00A3061C">
        <w:rPr>
          <w:rFonts w:asciiTheme="minorHAnsi" w:hAnsiTheme="minorHAnsi" w:cstheme="minorHAnsi"/>
          <w:sz w:val="20"/>
          <w:szCs w:val="20"/>
          <w:lang w:val="en-US"/>
        </w:rPr>
        <w:t>about</w:t>
      </w:r>
      <w:proofErr w:type="gramEnd"/>
      <w:r w:rsidRPr="00A3061C">
        <w:rPr>
          <w:rFonts w:asciiTheme="minorHAnsi" w:hAnsiTheme="minorHAnsi" w:cstheme="minorHAnsi"/>
          <w:sz w:val="20"/>
          <w:szCs w:val="20"/>
          <w:lang w:val="en-US"/>
        </w:rPr>
        <w:t xml:space="preserve"> our management practices and the relationship between the University of Birmingham and yourself throughout your stay with us.   </w:t>
      </w:r>
    </w:p>
    <w:p w14:paraId="387E1F3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98096F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352D341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2350BF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Code has been designed </w:t>
      </w:r>
      <w:proofErr w:type="gramStart"/>
      <w:r w:rsidRPr="00A3061C">
        <w:rPr>
          <w:rFonts w:asciiTheme="minorHAnsi" w:hAnsiTheme="minorHAnsi" w:cstheme="minorHAnsi"/>
          <w:sz w:val="20"/>
          <w:szCs w:val="20"/>
          <w:lang w:val="en-US"/>
        </w:rPr>
        <w:t>with regard to</w:t>
      </w:r>
      <w:proofErr w:type="gramEnd"/>
      <w:r w:rsidRPr="00A3061C">
        <w:rPr>
          <w:rFonts w:asciiTheme="minorHAnsi" w:hAnsiTheme="minorHAnsi" w:cstheme="minorHAnsi"/>
          <w:sz w:val="20"/>
          <w:szCs w:val="20"/>
          <w:lang w:val="en-US"/>
        </w:rPr>
        <w:t xml:space="preserve"> the particular characteristics of student accommodation and to management practice in the higher education sector. </w:t>
      </w:r>
    </w:p>
    <w:p w14:paraId="6818A48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46C7F7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Administration arrangements for the Code are set out in this document</w:t>
      </w:r>
      <w:r w:rsidRPr="00A3061C">
        <w:rPr>
          <w:rFonts w:asciiTheme="minorHAnsi" w:hAnsiTheme="minorHAnsi" w:cstheme="minorHAnsi"/>
          <w:color w:val="0000FF"/>
          <w:sz w:val="20"/>
          <w:szCs w:val="20"/>
          <w:lang w:val="en-US"/>
        </w:rPr>
        <w:t>.</w:t>
      </w:r>
      <w:r w:rsidRPr="00A3061C">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14:paraId="21621F4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C5742C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w:t>
      </w:r>
      <w:proofErr w:type="gramStart"/>
      <w:r w:rsidRPr="00A3061C">
        <w:rPr>
          <w:rFonts w:asciiTheme="minorHAnsi" w:hAnsiTheme="minorHAnsi" w:cstheme="minorHAnsi"/>
          <w:sz w:val="20"/>
          <w:szCs w:val="20"/>
          <w:lang w:val="en-US"/>
        </w:rPr>
        <w:t>University</w:t>
      </w:r>
      <w:proofErr w:type="gramEnd"/>
      <w:r w:rsidRPr="00A3061C">
        <w:rPr>
          <w:rFonts w:asciiTheme="minorHAnsi" w:hAnsiTheme="minorHAnsi" w:cstheme="minorHAnsi"/>
          <w:sz w:val="20"/>
          <w:szCs w:val="20"/>
          <w:lang w:val="en-US"/>
        </w:rPr>
        <w:t xml:space="preserve"> may be deemed to be no longer compliant with the UUK Code of Practice. </w:t>
      </w:r>
    </w:p>
    <w:p w14:paraId="4AA9D7E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0CBE22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58AFBEF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93E10F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3" w:history="1">
        <w:r w:rsidRPr="00A3061C">
          <w:rPr>
            <w:rStyle w:val="Hyperlink"/>
            <w:rFonts w:asciiTheme="minorHAnsi" w:hAnsiTheme="minorHAnsi" w:cstheme="minorHAnsi"/>
            <w:sz w:val="20"/>
            <w:szCs w:val="20"/>
            <w:lang w:val="en-US"/>
          </w:rPr>
          <w:t>www.universitiesuk.ac.uk/policy-and-analysis/Pages/accommodation-code-of-practice.aspx</w:t>
        </w:r>
      </w:hyperlink>
      <w:r w:rsidRPr="00A3061C">
        <w:rPr>
          <w:rFonts w:asciiTheme="minorHAnsi" w:hAnsiTheme="minorHAnsi" w:cstheme="minorHAnsi"/>
          <w:sz w:val="20"/>
          <w:szCs w:val="20"/>
          <w:lang w:val="en-US"/>
        </w:rPr>
        <w:t xml:space="preserve"> and more details about the Code is available at </w:t>
      </w:r>
      <w:hyperlink r:id="rId14" w:history="1">
        <w:r w:rsidRPr="00A3061C">
          <w:rPr>
            <w:rFonts w:asciiTheme="minorHAnsi" w:hAnsiTheme="minorHAnsi" w:cstheme="minorHAnsi"/>
            <w:color w:val="0000FF"/>
            <w:sz w:val="20"/>
            <w:szCs w:val="20"/>
            <w:u w:val="single"/>
            <w:lang w:val="en-US"/>
          </w:rPr>
          <w:t>www.thesac.org.uk/</w:t>
        </w:r>
      </w:hyperlink>
      <w:r w:rsidRPr="00A3061C">
        <w:rPr>
          <w:rFonts w:asciiTheme="minorHAnsi" w:hAnsiTheme="minorHAnsi" w:cstheme="minorHAnsi"/>
          <w:sz w:val="20"/>
          <w:szCs w:val="20"/>
          <w:lang w:val="en-US"/>
        </w:rPr>
        <w:t xml:space="preserve">        </w:t>
      </w:r>
    </w:p>
    <w:p w14:paraId="0D1E1B5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70BAE3F"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5" w:tgtFrame="_blank" w:history="1">
        <w:r w:rsidRPr="00A3061C">
          <w:rPr>
            <w:rStyle w:val="normaltextrun"/>
            <w:rFonts w:asciiTheme="minorHAnsi" w:hAnsiTheme="minorHAnsi" w:cstheme="minorHAnsi"/>
            <w:color w:val="0000FF"/>
            <w:sz w:val="20"/>
            <w:szCs w:val="20"/>
            <w:u w:val="single"/>
            <w:lang w:val="en-US"/>
          </w:rPr>
          <w:t>www.universitiesuk.ac.uk/acop/</w:t>
        </w:r>
      </w:hyperlink>
      <w:r w:rsidRPr="00A3061C">
        <w:rPr>
          <w:rStyle w:val="normaltextrun"/>
          <w:rFonts w:asciiTheme="minorHAnsi" w:hAnsiTheme="minorHAnsi" w:cstheme="minorHAnsi"/>
          <w:sz w:val="20"/>
          <w:szCs w:val="20"/>
          <w:lang w:val="en-US"/>
        </w:rPr>
        <w:t xml:space="preserve"> and more details about the Code is available at </w:t>
      </w:r>
      <w:hyperlink r:id="rId16" w:tgtFrame="_blank" w:history="1">
        <w:r w:rsidRPr="00A3061C">
          <w:rPr>
            <w:rStyle w:val="normaltextrun"/>
            <w:rFonts w:asciiTheme="minorHAnsi" w:hAnsiTheme="minorHAnsi" w:cstheme="minorHAnsi"/>
            <w:color w:val="0000FF"/>
            <w:sz w:val="20"/>
            <w:szCs w:val="20"/>
            <w:u w:val="single"/>
            <w:lang w:val="en-US"/>
          </w:rPr>
          <w:t>www.thesac.org.uk/</w:t>
        </w:r>
      </w:hyperlink>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7628985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E68A882"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A3061C">
        <w:rPr>
          <w:rStyle w:val="normaltextrun"/>
          <w:rFonts w:asciiTheme="minorHAnsi" w:hAnsiTheme="minorHAnsi" w:cstheme="minorHAnsi"/>
          <w:b/>
          <w:bCs/>
          <w:sz w:val="20"/>
          <w:szCs w:val="20"/>
          <w:lang w:val="en-US"/>
        </w:rPr>
        <w:t xml:space="preserve"> </w:t>
      </w:r>
      <w:r w:rsidRPr="00A3061C">
        <w:rPr>
          <w:rStyle w:val="normaltextrun"/>
          <w:rFonts w:asciiTheme="minorHAnsi" w:hAnsiTheme="minorHAnsi" w:cstheme="minorHAnsi"/>
          <w:b/>
          <w:bCs/>
          <w:color w:val="548DD4"/>
          <w:sz w:val="20"/>
          <w:szCs w:val="20"/>
          <w:lang w:val="en-US"/>
        </w:rPr>
        <w:t>links</w:t>
      </w:r>
      <w:r w:rsidRPr="00A3061C">
        <w:rPr>
          <w:rStyle w:val="normaltextrun"/>
          <w:rFonts w:asciiTheme="minorHAnsi" w:hAnsiTheme="minorHAnsi" w:cstheme="minorHAnsi"/>
          <w:sz w:val="20"/>
          <w:szCs w:val="20"/>
          <w:lang w:val="en-US"/>
        </w:rPr>
        <w:t xml:space="preserve"> to each section:</w:t>
      </w:r>
      <w:r w:rsidRPr="00A3061C">
        <w:rPr>
          <w:rStyle w:val="eop"/>
          <w:rFonts w:asciiTheme="minorHAnsi" w:hAnsiTheme="minorHAnsi" w:cstheme="minorHAnsi"/>
          <w:sz w:val="20"/>
          <w:szCs w:val="20"/>
        </w:rPr>
        <w:t> </w:t>
      </w:r>
    </w:p>
    <w:p w14:paraId="60153C8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9C09EF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1.</w:t>
      </w:r>
      <w:r w:rsidRPr="00A3061C">
        <w:rPr>
          <w:rStyle w:val="tabchar"/>
          <w:rFonts w:asciiTheme="minorHAnsi" w:hAnsiTheme="minorHAnsi" w:cstheme="minorHAnsi"/>
          <w:sz w:val="20"/>
          <w:szCs w:val="20"/>
        </w:rPr>
        <w:tab/>
      </w:r>
      <w:hyperlink r:id="rId17" w:tgtFrame="_blank" w:history="1">
        <w:r w:rsidRPr="00A3061C">
          <w:rPr>
            <w:rStyle w:val="normaltextrun"/>
            <w:rFonts w:asciiTheme="minorHAnsi" w:hAnsiTheme="minorHAnsi" w:cstheme="minorHAnsi"/>
            <w:color w:val="0000FF"/>
            <w:sz w:val="20"/>
            <w:szCs w:val="20"/>
            <w:u w:val="single"/>
            <w:lang w:val="en-US"/>
          </w:rPr>
          <w:t>Introduction</w:t>
        </w:r>
      </w:hyperlink>
      <w:r w:rsidRPr="00A3061C">
        <w:rPr>
          <w:rStyle w:val="eop"/>
          <w:rFonts w:asciiTheme="minorHAnsi" w:hAnsiTheme="minorHAnsi" w:cstheme="minorHAnsi"/>
          <w:sz w:val="20"/>
          <w:szCs w:val="20"/>
        </w:rPr>
        <w:t> </w:t>
      </w:r>
    </w:p>
    <w:p w14:paraId="5D9FA7A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lastRenderedPageBreak/>
        <w:t>2</w:t>
      </w:r>
      <w:r w:rsidRPr="00A3061C">
        <w:rPr>
          <w:rStyle w:val="tabchar"/>
          <w:rFonts w:asciiTheme="minorHAnsi" w:hAnsiTheme="minorHAnsi" w:cstheme="minorHAnsi"/>
          <w:sz w:val="20"/>
          <w:szCs w:val="20"/>
        </w:rPr>
        <w:tab/>
      </w:r>
      <w:hyperlink r:id="rId18" w:tgtFrame="_blank" w:history="1">
        <w:r w:rsidRPr="00A3061C">
          <w:rPr>
            <w:rStyle w:val="normaltextrun"/>
            <w:rFonts w:asciiTheme="minorHAnsi" w:hAnsiTheme="minorHAnsi" w:cstheme="minorHAnsi"/>
            <w:color w:val="0000FF"/>
            <w:sz w:val="20"/>
            <w:szCs w:val="20"/>
            <w:u w:val="single"/>
            <w:lang w:val="en-US"/>
          </w:rPr>
          <w:t>Health and Safety Standards and Procedures</w:t>
        </w:r>
      </w:hyperlink>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50F05CE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2A</w:t>
      </w:r>
      <w:r w:rsidRPr="00A3061C">
        <w:rPr>
          <w:rStyle w:val="tabchar"/>
          <w:rFonts w:asciiTheme="minorHAnsi" w:hAnsiTheme="minorHAnsi" w:cstheme="minorHAnsi"/>
          <w:sz w:val="20"/>
          <w:szCs w:val="20"/>
        </w:rPr>
        <w:tab/>
      </w:r>
      <w:hyperlink r:id="rId19" w:tgtFrame="_blank" w:history="1">
        <w:r w:rsidRPr="00A3061C">
          <w:rPr>
            <w:rStyle w:val="normaltextrun"/>
            <w:rFonts w:asciiTheme="minorHAnsi" w:hAnsiTheme="minorHAnsi" w:cstheme="minorHAnsi"/>
            <w:color w:val="0000FF"/>
            <w:sz w:val="20"/>
            <w:szCs w:val="20"/>
            <w:u w:val="single"/>
            <w:lang w:val="en-US"/>
          </w:rPr>
          <w:t>Fire Safety</w:t>
        </w:r>
      </w:hyperlink>
      <w:r w:rsidRPr="00A3061C">
        <w:rPr>
          <w:rStyle w:val="eop"/>
          <w:rFonts w:asciiTheme="minorHAnsi" w:hAnsiTheme="minorHAnsi" w:cstheme="minorHAnsi"/>
          <w:sz w:val="20"/>
          <w:szCs w:val="20"/>
        </w:rPr>
        <w:t> </w:t>
      </w:r>
    </w:p>
    <w:p w14:paraId="302A026F"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2B</w:t>
      </w:r>
      <w:r w:rsidRPr="00A3061C">
        <w:rPr>
          <w:rStyle w:val="tabchar"/>
          <w:rFonts w:asciiTheme="minorHAnsi" w:hAnsiTheme="minorHAnsi" w:cstheme="minorHAnsi"/>
          <w:sz w:val="20"/>
          <w:szCs w:val="20"/>
        </w:rPr>
        <w:tab/>
      </w:r>
      <w:hyperlink r:id="rId20" w:tgtFrame="_blank" w:history="1">
        <w:r w:rsidRPr="00A3061C">
          <w:rPr>
            <w:rStyle w:val="normaltextrun"/>
            <w:rFonts w:asciiTheme="minorHAnsi" w:hAnsiTheme="minorHAnsi" w:cstheme="minorHAnsi"/>
            <w:color w:val="0000FF"/>
            <w:sz w:val="20"/>
            <w:szCs w:val="20"/>
            <w:u w:val="single"/>
            <w:lang w:val="en-US"/>
          </w:rPr>
          <w:t>Electricity and Gas Supplies</w:t>
        </w:r>
      </w:hyperlink>
      <w:r w:rsidRPr="00A3061C">
        <w:rPr>
          <w:rStyle w:val="eop"/>
          <w:rFonts w:asciiTheme="minorHAnsi" w:hAnsiTheme="minorHAnsi" w:cstheme="minorHAnsi"/>
          <w:sz w:val="20"/>
          <w:szCs w:val="20"/>
        </w:rPr>
        <w:t> </w:t>
      </w:r>
    </w:p>
    <w:p w14:paraId="56AC2C59"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2C</w:t>
      </w:r>
      <w:r w:rsidRPr="00A3061C">
        <w:rPr>
          <w:rStyle w:val="tabchar"/>
          <w:rFonts w:asciiTheme="minorHAnsi" w:hAnsiTheme="minorHAnsi" w:cstheme="minorHAnsi"/>
          <w:sz w:val="20"/>
          <w:szCs w:val="20"/>
        </w:rPr>
        <w:tab/>
      </w:r>
      <w:hyperlink r:id="rId21" w:tgtFrame="_blank" w:history="1">
        <w:r w:rsidRPr="00A3061C">
          <w:rPr>
            <w:rStyle w:val="normaltextrun"/>
            <w:rFonts w:asciiTheme="minorHAnsi" w:hAnsiTheme="minorHAnsi" w:cstheme="minorHAnsi"/>
            <w:color w:val="0000FF"/>
            <w:sz w:val="20"/>
            <w:szCs w:val="20"/>
            <w:u w:val="single"/>
            <w:lang w:val="en-US"/>
          </w:rPr>
          <w:t>Security</w:t>
        </w:r>
      </w:hyperlink>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262E2BE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2D</w:t>
      </w:r>
      <w:r w:rsidRPr="00A3061C">
        <w:rPr>
          <w:rStyle w:val="tabchar"/>
          <w:rFonts w:asciiTheme="minorHAnsi" w:hAnsiTheme="minorHAnsi" w:cstheme="minorHAnsi"/>
          <w:sz w:val="20"/>
          <w:szCs w:val="20"/>
        </w:rPr>
        <w:tab/>
      </w:r>
      <w:hyperlink r:id="rId22" w:tgtFrame="_blank" w:history="1">
        <w:r w:rsidRPr="00A3061C">
          <w:rPr>
            <w:rStyle w:val="normaltextrun"/>
            <w:rFonts w:asciiTheme="minorHAnsi" w:hAnsiTheme="minorHAnsi" w:cstheme="minorHAnsi"/>
            <w:color w:val="0000FF"/>
            <w:sz w:val="20"/>
            <w:szCs w:val="20"/>
            <w:u w:val="single"/>
            <w:lang w:val="en-US"/>
          </w:rPr>
          <w:t>Kitchen and Food Hygiene</w:t>
        </w:r>
      </w:hyperlink>
      <w:r w:rsidRPr="00A3061C">
        <w:rPr>
          <w:rStyle w:val="eop"/>
          <w:rFonts w:asciiTheme="minorHAnsi" w:hAnsiTheme="minorHAnsi" w:cstheme="minorHAnsi"/>
          <w:sz w:val="20"/>
          <w:szCs w:val="20"/>
        </w:rPr>
        <w:t> </w:t>
      </w:r>
    </w:p>
    <w:p w14:paraId="5455E62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3</w:t>
      </w:r>
      <w:r w:rsidRPr="00A3061C">
        <w:rPr>
          <w:rStyle w:val="tabchar"/>
          <w:rFonts w:asciiTheme="minorHAnsi" w:hAnsiTheme="minorHAnsi" w:cstheme="minorHAnsi"/>
          <w:sz w:val="20"/>
          <w:szCs w:val="20"/>
        </w:rPr>
        <w:tab/>
      </w:r>
      <w:hyperlink r:id="rId23" w:tgtFrame="_blank" w:history="1">
        <w:r w:rsidRPr="00A3061C">
          <w:rPr>
            <w:rStyle w:val="normaltextrun"/>
            <w:rFonts w:asciiTheme="minorHAnsi" w:hAnsiTheme="minorHAnsi" w:cstheme="minorHAnsi"/>
            <w:color w:val="0000FF"/>
            <w:sz w:val="20"/>
            <w:szCs w:val="20"/>
            <w:u w:val="single"/>
            <w:lang w:val="en-US"/>
          </w:rPr>
          <w:t>Internet Facilities</w:t>
        </w:r>
      </w:hyperlink>
      <w:r w:rsidRPr="00A3061C">
        <w:rPr>
          <w:rStyle w:val="eop"/>
          <w:rFonts w:asciiTheme="minorHAnsi" w:hAnsiTheme="minorHAnsi" w:cstheme="minorHAnsi"/>
          <w:sz w:val="20"/>
          <w:szCs w:val="20"/>
        </w:rPr>
        <w:t> </w:t>
      </w:r>
    </w:p>
    <w:p w14:paraId="7E6C0FD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4</w:t>
      </w:r>
      <w:r w:rsidRPr="00A3061C">
        <w:rPr>
          <w:rStyle w:val="tabchar"/>
          <w:rFonts w:asciiTheme="minorHAnsi" w:hAnsiTheme="minorHAnsi" w:cstheme="minorHAnsi"/>
          <w:sz w:val="20"/>
          <w:szCs w:val="20"/>
        </w:rPr>
        <w:tab/>
      </w:r>
      <w:hyperlink r:id="rId24" w:tgtFrame="_blank" w:history="1">
        <w:r w:rsidRPr="00A3061C">
          <w:rPr>
            <w:rStyle w:val="normaltextrun"/>
            <w:rFonts w:asciiTheme="minorHAnsi" w:hAnsiTheme="minorHAnsi" w:cstheme="minorHAnsi"/>
            <w:color w:val="0000FF"/>
            <w:sz w:val="20"/>
            <w:szCs w:val="20"/>
            <w:u w:val="single"/>
            <w:lang w:val="en-US"/>
          </w:rPr>
          <w:t>Maintenance and Repairs</w:t>
        </w:r>
      </w:hyperlink>
      <w:r w:rsidRPr="00A3061C">
        <w:rPr>
          <w:rStyle w:val="eop"/>
          <w:rFonts w:asciiTheme="minorHAnsi" w:hAnsiTheme="minorHAnsi" w:cstheme="minorHAnsi"/>
          <w:sz w:val="20"/>
          <w:szCs w:val="20"/>
        </w:rPr>
        <w:t> </w:t>
      </w:r>
    </w:p>
    <w:p w14:paraId="12A937A7"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5</w:t>
      </w:r>
      <w:r w:rsidRPr="00A3061C">
        <w:rPr>
          <w:rStyle w:val="tabchar"/>
          <w:rFonts w:asciiTheme="minorHAnsi" w:hAnsiTheme="minorHAnsi" w:cstheme="minorHAnsi"/>
          <w:sz w:val="20"/>
          <w:szCs w:val="20"/>
        </w:rPr>
        <w:tab/>
      </w:r>
      <w:hyperlink r:id="rId25" w:tgtFrame="_blank" w:history="1">
        <w:r w:rsidRPr="00A3061C">
          <w:rPr>
            <w:rStyle w:val="normaltextrun"/>
            <w:rFonts w:asciiTheme="minorHAnsi" w:hAnsiTheme="minorHAnsi" w:cstheme="minorHAnsi"/>
            <w:color w:val="0000FF"/>
            <w:sz w:val="20"/>
            <w:szCs w:val="20"/>
            <w:u w:val="single"/>
            <w:lang w:val="en-US"/>
          </w:rPr>
          <w:t>Environmental Quality, Energy Saving and Recycling</w:t>
        </w:r>
      </w:hyperlink>
      <w:r w:rsidRPr="00A3061C">
        <w:rPr>
          <w:rStyle w:val="eop"/>
          <w:rFonts w:asciiTheme="minorHAnsi" w:hAnsiTheme="minorHAnsi" w:cstheme="minorHAnsi"/>
          <w:sz w:val="20"/>
          <w:szCs w:val="20"/>
        </w:rPr>
        <w:t> </w:t>
      </w:r>
    </w:p>
    <w:p w14:paraId="00C8B526"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6</w:t>
      </w:r>
      <w:r w:rsidRPr="00A3061C">
        <w:rPr>
          <w:rStyle w:val="tabchar"/>
          <w:rFonts w:asciiTheme="minorHAnsi" w:hAnsiTheme="minorHAnsi" w:cstheme="minorHAnsi"/>
          <w:sz w:val="20"/>
          <w:szCs w:val="20"/>
        </w:rPr>
        <w:tab/>
      </w:r>
      <w:hyperlink r:id="rId26" w:tgtFrame="_blank" w:history="1">
        <w:r w:rsidRPr="00A3061C">
          <w:rPr>
            <w:rStyle w:val="normaltextrun"/>
            <w:rFonts w:asciiTheme="minorHAnsi" w:hAnsiTheme="minorHAnsi" w:cstheme="minorHAnsi"/>
            <w:color w:val="0000FF"/>
            <w:sz w:val="20"/>
            <w:szCs w:val="20"/>
            <w:u w:val="single"/>
            <w:lang w:val="en-US"/>
          </w:rPr>
          <w:t>Landlord and Tenant Relationship</w:t>
        </w:r>
      </w:hyperlink>
      <w:r w:rsidRPr="00A3061C">
        <w:rPr>
          <w:rStyle w:val="eop"/>
          <w:rFonts w:asciiTheme="minorHAnsi" w:hAnsiTheme="minorHAnsi" w:cstheme="minorHAnsi"/>
          <w:sz w:val="20"/>
          <w:szCs w:val="20"/>
        </w:rPr>
        <w:t> </w:t>
      </w:r>
    </w:p>
    <w:p w14:paraId="2EDA1E1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7</w:t>
      </w:r>
      <w:r w:rsidRPr="00A3061C">
        <w:rPr>
          <w:rStyle w:val="tabchar"/>
          <w:rFonts w:asciiTheme="minorHAnsi" w:hAnsiTheme="minorHAnsi" w:cstheme="minorHAnsi"/>
          <w:sz w:val="20"/>
          <w:szCs w:val="20"/>
        </w:rPr>
        <w:tab/>
      </w:r>
      <w:hyperlink r:id="rId27" w:tgtFrame="_blank" w:history="1">
        <w:r w:rsidRPr="00A3061C">
          <w:rPr>
            <w:rStyle w:val="normaltextrun"/>
            <w:rFonts w:asciiTheme="minorHAnsi" w:hAnsiTheme="minorHAnsi" w:cstheme="minorHAnsi"/>
            <w:color w:val="0000FF"/>
            <w:sz w:val="20"/>
            <w:szCs w:val="20"/>
            <w:u w:val="single"/>
            <w:lang w:val="en-US"/>
          </w:rPr>
          <w:t>Student Support and Student Mentor Scheme</w:t>
        </w:r>
      </w:hyperlink>
      <w:r w:rsidRPr="00A3061C">
        <w:rPr>
          <w:rStyle w:val="eop"/>
          <w:rFonts w:asciiTheme="minorHAnsi" w:hAnsiTheme="minorHAnsi" w:cstheme="minorHAnsi"/>
          <w:sz w:val="20"/>
          <w:szCs w:val="20"/>
        </w:rPr>
        <w:t> </w:t>
      </w:r>
    </w:p>
    <w:p w14:paraId="00C217E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8 </w:t>
      </w:r>
      <w:r w:rsidRPr="00A3061C">
        <w:rPr>
          <w:rStyle w:val="tabchar"/>
          <w:rFonts w:asciiTheme="minorHAnsi" w:hAnsiTheme="minorHAnsi" w:cstheme="minorHAnsi"/>
          <w:sz w:val="20"/>
          <w:szCs w:val="20"/>
        </w:rPr>
        <w:tab/>
      </w:r>
      <w:hyperlink r:id="rId28" w:tgtFrame="_blank" w:history="1">
        <w:r w:rsidRPr="00A3061C">
          <w:rPr>
            <w:rStyle w:val="normaltextrun"/>
            <w:rFonts w:asciiTheme="minorHAnsi" w:hAnsiTheme="minorHAnsi" w:cstheme="minorHAnsi"/>
            <w:color w:val="0000FF"/>
            <w:sz w:val="20"/>
            <w:szCs w:val="20"/>
            <w:u w:val="single"/>
            <w:lang w:val="en-US"/>
          </w:rPr>
          <w:t xml:space="preserve">Anti-Social </w:t>
        </w:r>
        <w:proofErr w:type="spellStart"/>
        <w:r w:rsidRPr="00A3061C">
          <w:rPr>
            <w:rStyle w:val="normaltextrun"/>
            <w:rFonts w:asciiTheme="minorHAnsi" w:hAnsiTheme="minorHAnsi" w:cstheme="minorHAnsi"/>
            <w:color w:val="0000FF"/>
            <w:sz w:val="20"/>
            <w:szCs w:val="20"/>
            <w:u w:val="single"/>
            <w:lang w:val="en-US"/>
          </w:rPr>
          <w:t>Behaviour</w:t>
        </w:r>
        <w:proofErr w:type="spellEnd"/>
        <w:r w:rsidRPr="00A3061C">
          <w:rPr>
            <w:rStyle w:val="normaltextrun"/>
            <w:rFonts w:asciiTheme="minorHAnsi" w:hAnsiTheme="minorHAnsi" w:cstheme="minorHAnsi"/>
            <w:color w:val="0000FF"/>
            <w:sz w:val="20"/>
            <w:szCs w:val="20"/>
            <w:u w:val="single"/>
            <w:lang w:val="en-US"/>
          </w:rPr>
          <w:t xml:space="preserve"> and Disciplinary Procedures</w:t>
        </w:r>
      </w:hyperlink>
      <w:r w:rsidRPr="00A3061C">
        <w:rPr>
          <w:rStyle w:val="eop"/>
          <w:rFonts w:asciiTheme="minorHAnsi" w:hAnsiTheme="minorHAnsi" w:cstheme="minorHAnsi"/>
          <w:sz w:val="20"/>
          <w:szCs w:val="20"/>
        </w:rPr>
        <w:t> </w:t>
      </w:r>
    </w:p>
    <w:p w14:paraId="311CB8D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5EB510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1F915DF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6CF1C2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Style w:val="normaltextrun"/>
          <w:rFonts w:asciiTheme="minorHAnsi" w:hAnsiTheme="minorHAnsi" w:cstheme="minorHAnsi"/>
          <w:color w:val="000000"/>
          <w:sz w:val="20"/>
          <w:szCs w:val="20"/>
          <w:shd w:val="clear" w:color="auto" w:fill="FFFFFF"/>
          <w:lang w:val="en-US"/>
        </w:rPr>
        <w:t xml:space="preserve">If you have any queries or concerns about your </w:t>
      </w:r>
      <w:proofErr w:type="gramStart"/>
      <w:r w:rsidRPr="00A3061C">
        <w:rPr>
          <w:rStyle w:val="normaltextrun"/>
          <w:rFonts w:asciiTheme="minorHAnsi" w:hAnsiTheme="minorHAnsi" w:cstheme="minorHAnsi"/>
          <w:color w:val="000000"/>
          <w:sz w:val="20"/>
          <w:szCs w:val="20"/>
          <w:shd w:val="clear" w:color="auto" w:fill="FFFFFF"/>
          <w:lang w:val="en-US"/>
        </w:rPr>
        <w:t>accommodation</w:t>
      </w:r>
      <w:proofErr w:type="gramEnd"/>
      <w:r w:rsidRPr="00A3061C">
        <w:rPr>
          <w:rStyle w:val="normaltextrun"/>
          <w:rFonts w:asciiTheme="minorHAnsi" w:hAnsiTheme="minorHAnsi" w:cstheme="minorHAnsi"/>
          <w:color w:val="000000"/>
          <w:sz w:val="20"/>
          <w:szCs w:val="20"/>
          <w:shd w:val="clear" w:color="auto" w:fill="FFFFFF"/>
          <w:lang w:val="en-US"/>
        </w:rPr>
        <w:t xml:space="preserve"> then please contact the reception </w:t>
      </w:r>
      <w:proofErr w:type="spellStart"/>
      <w:r w:rsidRPr="00A3061C">
        <w:rPr>
          <w:rStyle w:val="normaltextrun"/>
          <w:rFonts w:asciiTheme="minorHAnsi" w:hAnsiTheme="minorHAnsi" w:cstheme="minorHAnsi"/>
          <w:color w:val="D13438"/>
          <w:sz w:val="20"/>
          <w:szCs w:val="20"/>
          <w:u w:val="single"/>
          <w:shd w:val="clear" w:color="auto" w:fill="FFFFFF"/>
          <w:lang w:val="en-US"/>
        </w:rPr>
        <w:t>at</w:t>
      </w:r>
      <w:r w:rsidRPr="00A3061C">
        <w:rPr>
          <w:rStyle w:val="normaltextrun"/>
          <w:rFonts w:asciiTheme="minorHAnsi" w:hAnsiTheme="minorHAnsi" w:cstheme="minorHAnsi"/>
          <w:strike/>
          <w:color w:val="D13438"/>
          <w:sz w:val="20"/>
          <w:szCs w:val="20"/>
          <w:shd w:val="clear" w:color="auto" w:fill="FFFFFF"/>
          <w:lang w:val="en-US"/>
        </w:rPr>
        <w:t>on</w:t>
      </w:r>
      <w:proofErr w:type="spellEnd"/>
      <w:r w:rsidRPr="00A3061C">
        <w:rPr>
          <w:rStyle w:val="normaltextrun"/>
          <w:rFonts w:asciiTheme="minorHAnsi" w:hAnsiTheme="minorHAnsi" w:cstheme="minorHAnsi"/>
          <w:strike/>
          <w:color w:val="D13438"/>
          <w:sz w:val="20"/>
          <w:szCs w:val="20"/>
          <w:shd w:val="clear" w:color="auto" w:fill="FFFFFF"/>
          <w:lang w:val="en-US"/>
        </w:rPr>
        <w:t xml:space="preserve"> </w:t>
      </w:r>
      <w:r w:rsidRPr="00A3061C">
        <w:rPr>
          <w:rStyle w:val="normaltextrun"/>
          <w:rFonts w:asciiTheme="minorHAnsi" w:hAnsiTheme="minorHAnsi" w:cstheme="minorHAnsi"/>
          <w:color w:val="000000"/>
          <w:sz w:val="20"/>
          <w:szCs w:val="20"/>
          <w:shd w:val="clear" w:color="auto" w:fill="FFFFFF"/>
          <w:lang w:val="en-US"/>
        </w:rPr>
        <w:t>your Village where staff will be more than happy to assist you.</w:t>
      </w:r>
      <w:r w:rsidRPr="00A3061C">
        <w:rPr>
          <w:rStyle w:val="eop"/>
          <w:rFonts w:asciiTheme="minorHAnsi" w:hAnsiTheme="minorHAnsi" w:cstheme="minorHAnsi"/>
          <w:color w:val="000000"/>
          <w:sz w:val="20"/>
          <w:szCs w:val="20"/>
          <w:shd w:val="clear" w:color="auto" w:fill="FFFFFF"/>
        </w:rPr>
        <w:t> </w:t>
      </w:r>
    </w:p>
    <w:p w14:paraId="727715CC"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u w:val="single"/>
          <w:lang w:val="en-US"/>
        </w:rPr>
      </w:pPr>
    </w:p>
    <w:p w14:paraId="5D8C1DF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u w:val="single"/>
          <w:lang w:val="en-US"/>
        </w:rPr>
        <w:t xml:space="preserve">2. </w:t>
      </w:r>
      <w:bookmarkStart w:id="0" w:name="Health"/>
      <w:bookmarkEnd w:id="0"/>
      <w:r w:rsidRPr="00A3061C">
        <w:rPr>
          <w:rFonts w:asciiTheme="minorHAnsi" w:hAnsiTheme="minorHAnsi" w:cstheme="minorHAnsi"/>
          <w:b/>
          <w:bCs/>
          <w:sz w:val="20"/>
          <w:szCs w:val="20"/>
          <w:u w:val="single"/>
          <w:lang w:val="en-US"/>
        </w:rPr>
        <w:t>Health and Safety Standards and Procedures</w:t>
      </w:r>
    </w:p>
    <w:p w14:paraId="63661ABD"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5F1CC39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 xml:space="preserve">General   </w:t>
      </w:r>
      <w:r w:rsidRPr="00A3061C">
        <w:rPr>
          <w:rFonts w:asciiTheme="minorHAnsi" w:hAnsiTheme="minorHAnsi" w:cstheme="minorHAnsi"/>
          <w:sz w:val="20"/>
          <w:szCs w:val="20"/>
          <w:lang w:val="en-US"/>
        </w:rPr>
        <w:t xml:space="preserve"> </w:t>
      </w:r>
    </w:p>
    <w:p w14:paraId="6D88462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FF83F4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This Statement is extracted from the University's full Health and Safety Policy Statement which also details the</w:t>
      </w:r>
      <w:r w:rsidRPr="00A3061C">
        <w:rPr>
          <w:rFonts w:asciiTheme="minorHAnsi" w:hAnsiTheme="minorHAnsi" w:cstheme="minorHAnsi"/>
          <w:sz w:val="20"/>
          <w:szCs w:val="20"/>
        </w:rPr>
        <w:t xml:space="preserve"> organisation</w:t>
      </w:r>
      <w:r w:rsidRPr="00A3061C">
        <w:rPr>
          <w:rFonts w:asciiTheme="minorHAnsi" w:hAnsiTheme="minorHAnsi" w:cstheme="minorHAnsi"/>
          <w:sz w:val="20"/>
          <w:szCs w:val="20"/>
          <w:lang w:val="en-US"/>
        </w:rPr>
        <w:t xml:space="preserve"> and arrangements for implementing and monitoring the Policy. The full policy statement is available at </w:t>
      </w:r>
      <w:proofErr w:type="gramStart"/>
      <w:r w:rsidRPr="00A3061C">
        <w:rPr>
          <w:rStyle w:val="normaltextrun"/>
          <w:rFonts w:asciiTheme="minorHAnsi" w:hAnsiTheme="minorHAnsi" w:cstheme="minorHAnsi"/>
          <w:color w:val="0000FF"/>
          <w:sz w:val="20"/>
          <w:szCs w:val="20"/>
          <w:u w:val="single"/>
          <w:shd w:val="clear" w:color="auto" w:fill="FFFFFF"/>
          <w:lang w:val="en-US"/>
        </w:rPr>
        <w:t>https://www.birmingham.ac.uk/university/leadership/governance/policies-regs/health-safety.aspx</w:t>
      </w:r>
      <w:proofErr w:type="gramEnd"/>
      <w:r w:rsidRPr="00A3061C">
        <w:rPr>
          <w:rStyle w:val="eop"/>
          <w:rFonts w:asciiTheme="minorHAnsi" w:hAnsiTheme="minorHAnsi" w:cstheme="minorHAnsi"/>
          <w:color w:val="0000FF"/>
          <w:sz w:val="20"/>
          <w:szCs w:val="20"/>
          <w:shd w:val="clear" w:color="auto" w:fill="FFFFFF"/>
        </w:rPr>
        <w:t xml:space="preserve">  </w:t>
      </w:r>
    </w:p>
    <w:p w14:paraId="119F687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B77A4DA"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2.1 Policy Statement</w:t>
      </w:r>
    </w:p>
    <w:p w14:paraId="27FC103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C060F35" w14:textId="77777777" w:rsidR="00ED4000" w:rsidRPr="00A3061C" w:rsidRDefault="00ED4000" w:rsidP="00ED4000">
      <w:pPr>
        <w:widowControl w:val="0"/>
        <w:numPr>
          <w:ilvl w:val="0"/>
          <w:numId w:val="3"/>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A3061C">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14:paraId="5F820AD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1AE6C8DA" w14:textId="77777777" w:rsidR="00ED4000" w:rsidRPr="00A3061C" w:rsidRDefault="00ED4000" w:rsidP="00ED4000">
      <w:pPr>
        <w:widowControl w:val="0"/>
        <w:numPr>
          <w:ilvl w:val="0"/>
          <w:numId w:val="3"/>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A3061C">
        <w:rPr>
          <w:rFonts w:asciiTheme="minorHAnsi" w:hAnsiTheme="minorHAnsi" w:cstheme="minorHAnsi"/>
          <w:sz w:val="20"/>
          <w:szCs w:val="20"/>
        </w:rPr>
        <w:t xml:space="preserve"> Organisation</w:t>
      </w:r>
      <w:r w:rsidRPr="00A3061C">
        <w:rPr>
          <w:rFonts w:asciiTheme="minorHAnsi" w:hAnsiTheme="minorHAnsi" w:cstheme="minorHAnsi"/>
          <w:sz w:val="20"/>
          <w:szCs w:val="20"/>
          <w:lang w:val="en-US"/>
        </w:rPr>
        <w:t xml:space="preserve"> and Arrangements. </w:t>
      </w:r>
    </w:p>
    <w:p w14:paraId="22B4188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21CE760" w14:textId="77777777" w:rsidR="00ED4000" w:rsidRPr="00A3061C" w:rsidRDefault="00ED4000" w:rsidP="00ED4000">
      <w:pPr>
        <w:widowControl w:val="0"/>
        <w:numPr>
          <w:ilvl w:val="0"/>
          <w:numId w:val="3"/>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In order to achieve </w:t>
      </w:r>
      <w:proofErr w:type="gramStart"/>
      <w:r w:rsidRPr="00A3061C">
        <w:rPr>
          <w:rFonts w:asciiTheme="minorHAnsi" w:hAnsiTheme="minorHAnsi" w:cstheme="minorHAnsi"/>
          <w:sz w:val="20"/>
          <w:szCs w:val="20"/>
          <w:lang w:val="en-US"/>
        </w:rPr>
        <w:t>this</w:t>
      </w:r>
      <w:proofErr w:type="gramEnd"/>
      <w:r w:rsidRPr="00A3061C">
        <w:rPr>
          <w:rFonts w:asciiTheme="minorHAnsi" w:hAnsiTheme="minorHAnsi" w:cstheme="minorHAnsi"/>
          <w:sz w:val="20"/>
          <w:szCs w:val="20"/>
          <w:lang w:val="en-US"/>
        </w:rPr>
        <w:t xml:space="preserve"> aim the University has the following key objectives:</w:t>
      </w:r>
    </w:p>
    <w:p w14:paraId="59E537E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499E4D4B" w14:textId="77777777" w:rsidR="00ED4000" w:rsidRPr="00A3061C" w:rsidRDefault="00ED4000" w:rsidP="00ED4000">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A3061C">
        <w:rPr>
          <w:rFonts w:asciiTheme="minorHAnsi" w:hAnsiTheme="minorHAnsi" w:cstheme="minorHAnsi"/>
          <w:sz w:val="20"/>
          <w:szCs w:val="20"/>
        </w:rPr>
        <w:t xml:space="preserve">as a minimum, to comply with requirements of relevant </w:t>
      </w:r>
      <w:proofErr w:type="gramStart"/>
      <w:r w:rsidRPr="00A3061C">
        <w:rPr>
          <w:rFonts w:asciiTheme="minorHAnsi" w:hAnsiTheme="minorHAnsi" w:cstheme="minorHAnsi"/>
          <w:sz w:val="20"/>
          <w:szCs w:val="20"/>
        </w:rPr>
        <w:t>legislation;</w:t>
      </w:r>
      <w:proofErr w:type="gramEnd"/>
    </w:p>
    <w:p w14:paraId="59080ECF" w14:textId="77777777" w:rsidR="00ED4000" w:rsidRPr="00A3061C" w:rsidRDefault="00ED4000" w:rsidP="00ED4000">
      <w:pPr>
        <w:widowControl w:val="0"/>
        <w:autoSpaceDE w:val="0"/>
        <w:autoSpaceDN w:val="0"/>
        <w:adjustRightInd w:val="0"/>
        <w:ind w:left="66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252D0FDD" w14:textId="77777777" w:rsidR="00ED4000" w:rsidRPr="00A3061C" w:rsidRDefault="00ED4000" w:rsidP="00ED4000">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A3061C">
        <w:rPr>
          <w:rFonts w:asciiTheme="minorHAnsi" w:hAnsiTheme="minorHAnsi" w:cstheme="minorHAnsi"/>
          <w:sz w:val="20"/>
          <w:szCs w:val="20"/>
        </w:rPr>
        <w:t xml:space="preserve">to identify hazards (the potential for harm), assess risks (the likelihood of that harm being realised) and manage those </w:t>
      </w:r>
      <w:proofErr w:type="gramStart"/>
      <w:r w:rsidRPr="00A3061C">
        <w:rPr>
          <w:rFonts w:asciiTheme="minorHAnsi" w:hAnsiTheme="minorHAnsi" w:cstheme="minorHAnsi"/>
          <w:sz w:val="20"/>
          <w:szCs w:val="20"/>
        </w:rPr>
        <w:t>risks;</w:t>
      </w:r>
      <w:proofErr w:type="gramEnd"/>
    </w:p>
    <w:p w14:paraId="4CC66401" w14:textId="77777777" w:rsidR="00ED4000" w:rsidRPr="00A3061C" w:rsidRDefault="00ED4000" w:rsidP="00ED4000">
      <w:pPr>
        <w:widowControl w:val="0"/>
        <w:autoSpaceDE w:val="0"/>
        <w:autoSpaceDN w:val="0"/>
        <w:adjustRightInd w:val="0"/>
        <w:ind w:left="66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71F76894" w14:textId="77777777" w:rsidR="00ED4000" w:rsidRPr="00A3061C" w:rsidRDefault="00ED4000" w:rsidP="00ED4000">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A3061C">
        <w:rPr>
          <w:rFonts w:asciiTheme="minorHAnsi" w:hAnsiTheme="minorHAnsi" w:cstheme="minorHAnsi"/>
          <w:sz w:val="20"/>
          <w:szCs w:val="20"/>
          <w:lang w:val="en-US"/>
        </w:rPr>
        <w:t>supervision;</w:t>
      </w:r>
      <w:proofErr w:type="gramEnd"/>
      <w:r w:rsidRPr="00A3061C">
        <w:rPr>
          <w:rFonts w:asciiTheme="minorHAnsi" w:hAnsiTheme="minorHAnsi" w:cstheme="minorHAnsi"/>
          <w:sz w:val="20"/>
          <w:szCs w:val="20"/>
          <w:lang w:val="en-US"/>
        </w:rPr>
        <w:t xml:space="preserve"> </w:t>
      </w:r>
    </w:p>
    <w:p w14:paraId="3B73FD63" w14:textId="77777777" w:rsidR="00ED4000" w:rsidRPr="00A3061C" w:rsidRDefault="00ED4000" w:rsidP="00ED4000">
      <w:pPr>
        <w:widowControl w:val="0"/>
        <w:autoSpaceDE w:val="0"/>
        <w:autoSpaceDN w:val="0"/>
        <w:adjustRightInd w:val="0"/>
        <w:ind w:left="660"/>
        <w:jc w:val="both"/>
        <w:rPr>
          <w:rFonts w:asciiTheme="minorHAnsi" w:hAnsiTheme="minorHAnsi" w:cstheme="minorHAnsi"/>
          <w:sz w:val="20"/>
          <w:szCs w:val="20"/>
          <w:lang w:val="en-US"/>
        </w:rPr>
      </w:pPr>
    </w:p>
    <w:p w14:paraId="6BCC901C" w14:textId="77777777" w:rsidR="00ED4000" w:rsidRPr="00A3061C" w:rsidRDefault="00ED4000" w:rsidP="00ED4000">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to consult with employees' representatives on health and safety </w:t>
      </w:r>
      <w:proofErr w:type="gramStart"/>
      <w:r w:rsidRPr="00A3061C">
        <w:rPr>
          <w:rFonts w:asciiTheme="minorHAnsi" w:hAnsiTheme="minorHAnsi" w:cstheme="minorHAnsi"/>
          <w:sz w:val="20"/>
          <w:szCs w:val="20"/>
          <w:lang w:val="en-US"/>
        </w:rPr>
        <w:t>matters;</w:t>
      </w:r>
      <w:proofErr w:type="gramEnd"/>
    </w:p>
    <w:p w14:paraId="21C17783" w14:textId="77777777" w:rsidR="00ED4000" w:rsidRPr="00A3061C" w:rsidRDefault="00ED4000" w:rsidP="00ED4000">
      <w:pPr>
        <w:widowControl w:val="0"/>
        <w:autoSpaceDE w:val="0"/>
        <w:autoSpaceDN w:val="0"/>
        <w:adjustRightInd w:val="0"/>
        <w:ind w:left="66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1612A174" w14:textId="77777777" w:rsidR="00ED4000" w:rsidRPr="00A3061C" w:rsidRDefault="00ED4000" w:rsidP="00ED4000">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lastRenderedPageBreak/>
        <w:t xml:space="preserve">to </w:t>
      </w:r>
      <w:proofErr w:type="gramStart"/>
      <w:r w:rsidRPr="00A3061C">
        <w:rPr>
          <w:rFonts w:asciiTheme="minorHAnsi" w:hAnsiTheme="minorHAnsi" w:cstheme="minorHAnsi"/>
          <w:sz w:val="20"/>
          <w:szCs w:val="20"/>
          <w:lang w:val="en-US"/>
        </w:rPr>
        <w:t>make arrangements</w:t>
      </w:r>
      <w:proofErr w:type="gramEnd"/>
      <w:r w:rsidRPr="00A3061C">
        <w:rPr>
          <w:rFonts w:asciiTheme="minorHAnsi" w:hAnsiTheme="minorHAnsi" w:cstheme="minorHAnsi"/>
          <w:sz w:val="20"/>
          <w:szCs w:val="20"/>
          <w:lang w:val="en-US"/>
        </w:rPr>
        <w:t xml:space="preserve"> for co-ordination and co-operation with other employers where: </w:t>
      </w:r>
    </w:p>
    <w:p w14:paraId="63C88FD8" w14:textId="77777777" w:rsidR="00ED4000" w:rsidRPr="00A3061C" w:rsidRDefault="00ED4000" w:rsidP="00ED4000">
      <w:pPr>
        <w:widowControl w:val="0"/>
        <w:autoSpaceDE w:val="0"/>
        <w:autoSpaceDN w:val="0"/>
        <w:adjustRightInd w:val="0"/>
        <w:ind w:left="138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University employees or students share premises, facilities or activities with persons working in other</w:t>
      </w:r>
      <w:r w:rsidRPr="00A3061C">
        <w:rPr>
          <w:rFonts w:asciiTheme="minorHAnsi" w:hAnsiTheme="minorHAnsi" w:cstheme="minorHAnsi"/>
          <w:sz w:val="20"/>
          <w:szCs w:val="20"/>
        </w:rPr>
        <w:t xml:space="preserve"> </w:t>
      </w:r>
      <w:proofErr w:type="gramStart"/>
      <w:r w:rsidRPr="00A3061C">
        <w:rPr>
          <w:rFonts w:asciiTheme="minorHAnsi" w:hAnsiTheme="minorHAnsi" w:cstheme="minorHAnsi"/>
          <w:sz w:val="20"/>
          <w:szCs w:val="20"/>
        </w:rPr>
        <w:t>organisations</w:t>
      </w:r>
      <w:r w:rsidRPr="00A3061C">
        <w:rPr>
          <w:rFonts w:asciiTheme="minorHAnsi" w:hAnsiTheme="minorHAnsi" w:cstheme="minorHAnsi"/>
          <w:sz w:val="20"/>
          <w:szCs w:val="20"/>
          <w:lang w:val="en-US"/>
        </w:rPr>
        <w:t>;</w:t>
      </w:r>
      <w:proofErr w:type="gramEnd"/>
      <w:r w:rsidRPr="00A3061C">
        <w:rPr>
          <w:rFonts w:asciiTheme="minorHAnsi" w:hAnsiTheme="minorHAnsi" w:cstheme="minorHAnsi"/>
          <w:sz w:val="20"/>
          <w:szCs w:val="20"/>
          <w:lang w:val="en-US"/>
        </w:rPr>
        <w:t xml:space="preserve"> </w:t>
      </w:r>
    </w:p>
    <w:p w14:paraId="20432DDC" w14:textId="77777777" w:rsidR="00ED4000" w:rsidRPr="00A3061C" w:rsidRDefault="00ED4000" w:rsidP="00ED4000">
      <w:pPr>
        <w:widowControl w:val="0"/>
        <w:autoSpaceDE w:val="0"/>
        <w:autoSpaceDN w:val="0"/>
        <w:adjustRightInd w:val="0"/>
        <w:ind w:left="660" w:firstLine="720"/>
        <w:jc w:val="both"/>
        <w:rPr>
          <w:rFonts w:asciiTheme="minorHAnsi" w:hAnsiTheme="minorHAnsi" w:cstheme="minorHAnsi"/>
          <w:sz w:val="20"/>
          <w:szCs w:val="20"/>
          <w:lang w:val="en-US"/>
        </w:rPr>
      </w:pPr>
      <w:r w:rsidRPr="00A3061C">
        <w:rPr>
          <w:rFonts w:asciiTheme="minorHAnsi" w:hAnsiTheme="minorHAnsi" w:cstheme="minorHAnsi"/>
          <w:sz w:val="20"/>
          <w:szCs w:val="20"/>
        </w:rPr>
        <w:t xml:space="preserve">persons from other organisations are working in </w:t>
      </w:r>
      <w:proofErr w:type="gramStart"/>
      <w:r w:rsidRPr="00A3061C">
        <w:rPr>
          <w:rFonts w:asciiTheme="minorHAnsi" w:hAnsiTheme="minorHAnsi" w:cstheme="minorHAnsi"/>
          <w:sz w:val="20"/>
          <w:szCs w:val="20"/>
        </w:rPr>
        <w:t>University</w:t>
      </w:r>
      <w:proofErr w:type="gramEnd"/>
      <w:r w:rsidRPr="00A3061C">
        <w:rPr>
          <w:rFonts w:asciiTheme="minorHAnsi" w:hAnsiTheme="minorHAnsi" w:cstheme="minorHAnsi"/>
          <w:sz w:val="20"/>
          <w:szCs w:val="20"/>
        </w:rPr>
        <w:t xml:space="preserve"> controlled activities;</w:t>
      </w:r>
    </w:p>
    <w:p w14:paraId="4C4302F9" w14:textId="77777777" w:rsidR="00ED4000" w:rsidRPr="00A3061C" w:rsidRDefault="00ED4000" w:rsidP="00ED4000">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to safeguard the environment from the effects of the University's </w:t>
      </w:r>
      <w:proofErr w:type="gramStart"/>
      <w:r w:rsidRPr="00A3061C">
        <w:rPr>
          <w:rFonts w:asciiTheme="minorHAnsi" w:hAnsiTheme="minorHAnsi" w:cstheme="minorHAnsi"/>
          <w:sz w:val="20"/>
          <w:szCs w:val="20"/>
          <w:lang w:val="en-US"/>
        </w:rPr>
        <w:t>activities;</w:t>
      </w:r>
      <w:proofErr w:type="gramEnd"/>
    </w:p>
    <w:p w14:paraId="41D5F12F" w14:textId="77777777" w:rsidR="00ED4000" w:rsidRPr="00A3061C" w:rsidRDefault="00ED4000" w:rsidP="00ED4000">
      <w:pPr>
        <w:widowControl w:val="0"/>
        <w:autoSpaceDE w:val="0"/>
        <w:autoSpaceDN w:val="0"/>
        <w:adjustRightInd w:val="0"/>
        <w:ind w:left="66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47927309" w14:textId="77777777" w:rsidR="00ED4000" w:rsidRPr="00A3061C" w:rsidRDefault="00ED4000" w:rsidP="00ED4000">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58540DB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B9FF3F6" w14:textId="77777777" w:rsidR="00ED4000" w:rsidRPr="00A3061C" w:rsidRDefault="00ED4000" w:rsidP="00ED4000">
      <w:pPr>
        <w:widowControl w:val="0"/>
        <w:numPr>
          <w:ilvl w:val="0"/>
          <w:numId w:val="21"/>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325EF83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0651347" w14:textId="77777777" w:rsidR="00ED4000" w:rsidRPr="00A3061C" w:rsidRDefault="00ED4000" w:rsidP="00ED4000">
      <w:pPr>
        <w:widowControl w:val="0"/>
        <w:numPr>
          <w:ilvl w:val="0"/>
          <w:numId w:val="5"/>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Heads of Budget </w:t>
      </w:r>
      <w:proofErr w:type="spellStart"/>
      <w:r w:rsidRPr="00A3061C">
        <w:rPr>
          <w:rFonts w:asciiTheme="minorHAnsi" w:hAnsiTheme="minorHAnsi" w:cstheme="minorHAnsi"/>
          <w:sz w:val="20"/>
          <w:szCs w:val="20"/>
          <w:lang w:val="en-US"/>
        </w:rPr>
        <w:t>Centres</w:t>
      </w:r>
      <w:proofErr w:type="spellEnd"/>
      <w:r w:rsidRPr="00A3061C">
        <w:rPr>
          <w:rFonts w:asciiTheme="minorHAnsi" w:hAnsiTheme="minorHAnsi" w:cstheme="minorHAnsi"/>
          <w:sz w:val="20"/>
          <w:szCs w:val="20"/>
          <w:lang w:val="en-US"/>
        </w:rPr>
        <w:t xml:space="preserve"> are responsible for ensuring compliance with University Health and Safety Policy within their area of control. Heads of Budget</w:t>
      </w:r>
      <w:r w:rsidRPr="00A3061C">
        <w:rPr>
          <w:rFonts w:asciiTheme="minorHAnsi" w:hAnsiTheme="minorHAnsi" w:cstheme="minorHAnsi"/>
          <w:sz w:val="20"/>
          <w:szCs w:val="20"/>
        </w:rPr>
        <w:t xml:space="preserve"> Centres</w:t>
      </w:r>
      <w:r w:rsidRPr="00A3061C">
        <w:rPr>
          <w:rFonts w:asciiTheme="minorHAnsi" w:hAnsiTheme="minorHAnsi" w:cstheme="minorHAnsi"/>
          <w:sz w:val="20"/>
          <w:szCs w:val="20"/>
          <w:lang w:val="en-US"/>
        </w:rPr>
        <w:t xml:space="preserve"> are required to produce annual health and safety action plans</w:t>
      </w:r>
      <w:r w:rsidRPr="00A3061C">
        <w:rPr>
          <w:rFonts w:asciiTheme="minorHAnsi" w:hAnsiTheme="minorHAnsi" w:cstheme="minorHAnsi"/>
          <w:sz w:val="20"/>
          <w:szCs w:val="20"/>
        </w:rPr>
        <w:t xml:space="preserve"> summarising</w:t>
      </w:r>
      <w:r w:rsidRPr="00A3061C">
        <w:rPr>
          <w:rFonts w:asciiTheme="minorHAnsi" w:hAnsiTheme="minorHAnsi" w:cstheme="minorHAnsi"/>
          <w:sz w:val="20"/>
          <w:szCs w:val="20"/>
          <w:lang w:val="en-US"/>
        </w:rPr>
        <w:t xml:space="preserve"> key objectives and timescales. </w:t>
      </w:r>
    </w:p>
    <w:p w14:paraId="40A12E3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2778A6B" w14:textId="77777777" w:rsidR="00ED4000" w:rsidRPr="00A3061C" w:rsidRDefault="00ED4000" w:rsidP="00ED4000">
      <w:pPr>
        <w:widowControl w:val="0"/>
        <w:numPr>
          <w:ilvl w:val="0"/>
          <w:numId w:val="5"/>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The University will actively monitor the performance of Budget</w:t>
      </w:r>
      <w:r w:rsidRPr="00A3061C">
        <w:rPr>
          <w:rFonts w:asciiTheme="minorHAnsi" w:hAnsiTheme="minorHAnsi" w:cstheme="minorHAnsi"/>
          <w:sz w:val="20"/>
          <w:szCs w:val="20"/>
          <w:lang w:val="en-TT"/>
        </w:rPr>
        <w:t xml:space="preserve"> Centres</w:t>
      </w:r>
      <w:r w:rsidRPr="00A3061C">
        <w:rPr>
          <w:rFonts w:asciiTheme="minorHAnsi" w:hAnsiTheme="minorHAnsi" w:cstheme="minorHAnsi"/>
          <w:sz w:val="20"/>
          <w:szCs w:val="20"/>
          <w:lang w:val="en-US"/>
        </w:rPr>
        <w:t xml:space="preserve"> in the management of risks under their control and the implementation of Budget</w:t>
      </w:r>
      <w:r w:rsidRPr="00A3061C">
        <w:rPr>
          <w:rFonts w:asciiTheme="minorHAnsi" w:hAnsiTheme="minorHAnsi" w:cstheme="minorHAnsi"/>
          <w:sz w:val="20"/>
          <w:szCs w:val="20"/>
        </w:rPr>
        <w:t xml:space="preserve"> Centre</w:t>
      </w:r>
      <w:r w:rsidRPr="00A3061C">
        <w:rPr>
          <w:rFonts w:asciiTheme="minorHAnsi" w:hAnsiTheme="minorHAnsi" w:cstheme="minorHAnsi"/>
          <w:sz w:val="20"/>
          <w:szCs w:val="20"/>
          <w:lang w:val="en-US"/>
        </w:rPr>
        <w:t xml:space="preserve"> health and safety action plans.</w:t>
      </w:r>
    </w:p>
    <w:p w14:paraId="3F05EBD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613536BA" w14:textId="77777777" w:rsidR="00ED4000" w:rsidRPr="00A3061C" w:rsidRDefault="00ED4000" w:rsidP="00ED4000">
      <w:pPr>
        <w:widowControl w:val="0"/>
        <w:numPr>
          <w:ilvl w:val="0"/>
          <w:numId w:val="5"/>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5181611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B75F82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Vice-Chancellor </w:t>
      </w:r>
    </w:p>
    <w:p w14:paraId="6C4B7275" w14:textId="25E15819" w:rsidR="002534FC" w:rsidRPr="00A3061C" w:rsidRDefault="002534FC" w:rsidP="002534FC">
      <w:pPr>
        <w:widowControl w:val="0"/>
        <w:autoSpaceDE w:val="0"/>
        <w:autoSpaceDN w:val="0"/>
        <w:adjustRightInd w:val="0"/>
        <w:jc w:val="both"/>
        <w:rPr>
          <w:rFonts w:asciiTheme="minorHAnsi" w:hAnsiTheme="minorHAnsi" w:cstheme="minorHAnsi"/>
          <w:bCs/>
          <w:sz w:val="20"/>
          <w:szCs w:val="20"/>
        </w:rPr>
      </w:pPr>
    </w:p>
    <w:p w14:paraId="2572EE36" w14:textId="77777777" w:rsidR="002534FC" w:rsidRPr="00A3061C" w:rsidRDefault="002534FC" w:rsidP="00AD4446">
      <w:pPr>
        <w:widowControl w:val="0"/>
        <w:autoSpaceDE w:val="0"/>
        <w:autoSpaceDN w:val="0"/>
        <w:adjustRightInd w:val="0"/>
        <w:jc w:val="both"/>
        <w:rPr>
          <w:rFonts w:asciiTheme="minorHAnsi" w:hAnsiTheme="minorHAnsi" w:cstheme="minorHAnsi"/>
          <w:sz w:val="20"/>
          <w:szCs w:val="20"/>
          <w:lang w:val="en-US"/>
        </w:rPr>
      </w:pPr>
    </w:p>
    <w:p w14:paraId="45296343"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5FD1CC6B"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2.2 Risk register</w:t>
      </w:r>
    </w:p>
    <w:p w14:paraId="0E9BFEDD"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118D1D89" w14:textId="56B226D9"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University Health and Safety Policy requires Heads of Budget </w:t>
      </w:r>
      <w:proofErr w:type="spellStart"/>
      <w:r w:rsidRPr="00A3061C">
        <w:rPr>
          <w:rFonts w:asciiTheme="minorHAnsi" w:hAnsiTheme="minorHAnsi" w:cstheme="minorHAnsi"/>
          <w:sz w:val="20"/>
          <w:szCs w:val="20"/>
          <w:lang w:val="en-US"/>
        </w:rPr>
        <w:t>Centres</w:t>
      </w:r>
      <w:proofErr w:type="spellEnd"/>
      <w:r w:rsidRPr="00A3061C">
        <w:rPr>
          <w:rFonts w:asciiTheme="minorHAnsi" w:hAnsiTheme="minorHAnsi" w:cstheme="minorHAnsi"/>
          <w:sz w:val="20"/>
          <w:szCs w:val="20"/>
          <w:lang w:val="en-US"/>
        </w:rPr>
        <w:t xml:space="preserve"> to ensure that risk assessments are carried out for all activities under their control.  </w:t>
      </w:r>
    </w:p>
    <w:p w14:paraId="6DB2BB8D"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7CD2058F" w14:textId="77072D80"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“Heads of Budget </w:t>
      </w:r>
      <w:proofErr w:type="spellStart"/>
      <w:r w:rsidRPr="00A3061C">
        <w:rPr>
          <w:rFonts w:asciiTheme="minorHAnsi" w:hAnsiTheme="minorHAnsi" w:cstheme="minorHAnsi"/>
          <w:sz w:val="20"/>
          <w:szCs w:val="20"/>
          <w:lang w:val="en-US"/>
        </w:rPr>
        <w:t>Centres</w:t>
      </w:r>
      <w:proofErr w:type="spellEnd"/>
      <w:r w:rsidRPr="00A3061C">
        <w:rPr>
          <w:rFonts w:asciiTheme="minorHAnsi" w:hAnsiTheme="minorHAnsi"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14:paraId="202C2A2D"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595AB120" w14:textId="77777777" w:rsidR="00C34CDC" w:rsidRPr="00A3061C" w:rsidRDefault="00C34CDC" w:rsidP="00AD4446">
      <w:pPr>
        <w:widowControl w:val="0"/>
        <w:autoSpaceDE w:val="0"/>
        <w:autoSpaceDN w:val="0"/>
        <w:adjustRightInd w:val="0"/>
        <w:jc w:val="both"/>
        <w:rPr>
          <w:rFonts w:asciiTheme="minorHAnsi" w:hAnsiTheme="minorHAnsi" w:cstheme="minorHAnsi"/>
          <w:b/>
          <w:color w:val="FF0000"/>
          <w:sz w:val="20"/>
          <w:szCs w:val="20"/>
          <w:lang w:val="en-US"/>
        </w:rPr>
      </w:pPr>
      <w:r w:rsidRPr="00A3061C">
        <w:rPr>
          <w:rFonts w:asciiTheme="minorHAnsi" w:hAnsiTheme="minorHAnsi" w:cstheme="minorHAnsi"/>
          <w:sz w:val="20"/>
          <w:szCs w:val="20"/>
          <w:lang w:val="en-US"/>
        </w:rPr>
        <w:t xml:space="preserve">Once a risk assessment has been completed the documentation is kept in a local Risk Register located in the Village reception which is available to view by appointment. If you have concerns regarding risk </w:t>
      </w:r>
      <w:proofErr w:type="gramStart"/>
      <w:r w:rsidRPr="00A3061C">
        <w:rPr>
          <w:rFonts w:asciiTheme="minorHAnsi" w:hAnsiTheme="minorHAnsi" w:cstheme="minorHAnsi"/>
          <w:sz w:val="20"/>
          <w:szCs w:val="20"/>
          <w:lang w:val="en-US"/>
        </w:rPr>
        <w:t>assessments</w:t>
      </w:r>
      <w:proofErr w:type="gramEnd"/>
      <w:r w:rsidRPr="00A3061C">
        <w:rPr>
          <w:rFonts w:asciiTheme="minorHAnsi" w:hAnsiTheme="minorHAnsi" w:cstheme="minorHAnsi"/>
          <w:sz w:val="20"/>
          <w:szCs w:val="20"/>
          <w:lang w:val="en-US"/>
        </w:rPr>
        <w:t xml:space="preserve"> please contact a member of staff at the Vale reception.</w:t>
      </w:r>
    </w:p>
    <w:p w14:paraId="0749FBFC"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3328A6A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 xml:space="preserve">2.3 Emergencies including first aid or calling for the emergency </w:t>
      </w:r>
      <w:proofErr w:type="gramStart"/>
      <w:r w:rsidRPr="00A3061C">
        <w:rPr>
          <w:rFonts w:asciiTheme="minorHAnsi" w:hAnsiTheme="minorHAnsi" w:cstheme="minorHAnsi"/>
          <w:b/>
          <w:bCs/>
          <w:sz w:val="20"/>
          <w:szCs w:val="20"/>
          <w:lang w:val="en-US"/>
        </w:rPr>
        <w:t>services</w:t>
      </w:r>
      <w:proofErr w:type="gramEnd"/>
      <w:r w:rsidRPr="00A3061C">
        <w:rPr>
          <w:rFonts w:asciiTheme="minorHAnsi" w:hAnsiTheme="minorHAnsi" w:cstheme="minorHAnsi"/>
          <w:b/>
          <w:bCs/>
          <w:sz w:val="20"/>
          <w:szCs w:val="20"/>
          <w:lang w:val="en-US"/>
        </w:rPr>
        <w:t xml:space="preserve"> </w:t>
      </w:r>
    </w:p>
    <w:p w14:paraId="398DAEC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0B75FF67"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IN THE EVENT OF AN EMERGENCY ON THE CAMPUS</w:t>
      </w:r>
    </w:p>
    <w:p w14:paraId="48D3CB5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(In the case of FIRE </w:t>
      </w:r>
      <w:proofErr w:type="gramStart"/>
      <w:r w:rsidRPr="00A3061C">
        <w:rPr>
          <w:rFonts w:asciiTheme="minorHAnsi" w:hAnsiTheme="minorHAnsi" w:cstheme="minorHAnsi"/>
          <w:sz w:val="20"/>
          <w:szCs w:val="20"/>
          <w:lang w:val="en-US"/>
        </w:rPr>
        <w:t>sound</w:t>
      </w:r>
      <w:proofErr w:type="gramEnd"/>
      <w:r w:rsidRPr="00A3061C">
        <w:rPr>
          <w:rFonts w:asciiTheme="minorHAnsi" w:hAnsiTheme="minorHAnsi" w:cstheme="minorHAnsi"/>
          <w:sz w:val="20"/>
          <w:szCs w:val="20"/>
          <w:lang w:val="en-US"/>
        </w:rPr>
        <w:t xml:space="preserve"> the alarm first)</w:t>
      </w:r>
    </w:p>
    <w:p w14:paraId="002D8A6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E2430B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IMMEDIATELY, TELEPHONE SECURITY CONTROL ON</w:t>
      </w:r>
    </w:p>
    <w:p w14:paraId="7D6CDFDF" w14:textId="77777777" w:rsidR="00ED4000" w:rsidRPr="00A3061C" w:rsidRDefault="00ED4000" w:rsidP="00ED4000">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A3061C">
        <w:rPr>
          <w:rStyle w:val="normaltextrun"/>
          <w:rFonts w:asciiTheme="minorHAnsi" w:hAnsiTheme="minorHAnsi" w:cstheme="minorHAnsi"/>
          <w:b/>
          <w:bCs/>
          <w:color w:val="000000"/>
          <w:sz w:val="20"/>
          <w:szCs w:val="20"/>
          <w:shd w:val="clear" w:color="auto" w:fill="FFFFFF"/>
          <w:lang w:val="en-US"/>
        </w:rPr>
        <w:t>0121 414 4444 or 4444 from the telephone in your hallway</w:t>
      </w:r>
      <w:r w:rsidRPr="00A3061C">
        <w:rPr>
          <w:rStyle w:val="eop"/>
          <w:rFonts w:asciiTheme="minorHAnsi" w:hAnsiTheme="minorHAnsi" w:cstheme="minorHAnsi"/>
          <w:color w:val="000000"/>
          <w:sz w:val="20"/>
          <w:szCs w:val="20"/>
          <w:shd w:val="clear" w:color="auto" w:fill="FFFFFF"/>
        </w:rPr>
        <w:t> </w:t>
      </w:r>
    </w:p>
    <w:p w14:paraId="54D57A0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CB8314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OR</w:t>
      </w:r>
    </w:p>
    <w:p w14:paraId="6147EBA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F28449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Use one of the Emergency Phones linked to Security Control</w:t>
      </w:r>
    </w:p>
    <w:p w14:paraId="66DCA71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lastRenderedPageBreak/>
        <w:t>Do not telephone the Emergency Services direct. This will be done by</w:t>
      </w:r>
    </w:p>
    <w:p w14:paraId="3A03848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Security Control</w:t>
      </w:r>
    </w:p>
    <w:p w14:paraId="33FF56E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5B6AAEC"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IN THE EVENT OF AN EMERGENCY OFF THE CAMPUS</w:t>
      </w:r>
    </w:p>
    <w:p w14:paraId="2BC7FDF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267E67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(In the case of FIRE </w:t>
      </w:r>
      <w:proofErr w:type="gramStart"/>
      <w:r w:rsidRPr="00A3061C">
        <w:rPr>
          <w:rFonts w:asciiTheme="minorHAnsi" w:hAnsiTheme="minorHAnsi" w:cstheme="minorHAnsi"/>
          <w:sz w:val="20"/>
          <w:szCs w:val="20"/>
          <w:lang w:val="en-US"/>
        </w:rPr>
        <w:t>sound</w:t>
      </w:r>
      <w:proofErr w:type="gramEnd"/>
      <w:r w:rsidRPr="00A3061C">
        <w:rPr>
          <w:rFonts w:asciiTheme="minorHAnsi" w:hAnsiTheme="minorHAnsi" w:cstheme="minorHAnsi"/>
          <w:sz w:val="20"/>
          <w:szCs w:val="20"/>
          <w:lang w:val="en-US"/>
        </w:rPr>
        <w:t xml:space="preserve"> the alarm first)</w:t>
      </w:r>
    </w:p>
    <w:p w14:paraId="57006FD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And then follow the fire procedures as per the blue Fire Action Notices within your </w:t>
      </w:r>
      <w:proofErr w:type="gramStart"/>
      <w:r w:rsidRPr="00A3061C">
        <w:rPr>
          <w:rFonts w:asciiTheme="minorHAnsi" w:hAnsiTheme="minorHAnsi" w:cstheme="minorHAnsi"/>
          <w:sz w:val="20"/>
          <w:szCs w:val="20"/>
          <w:lang w:val="en-US"/>
        </w:rPr>
        <w:t>Accommodation</w:t>
      </w:r>
      <w:proofErr w:type="gramEnd"/>
      <w:r w:rsidRPr="00A3061C">
        <w:rPr>
          <w:rFonts w:asciiTheme="minorHAnsi" w:hAnsiTheme="minorHAnsi" w:cstheme="minorHAnsi"/>
          <w:sz w:val="20"/>
          <w:szCs w:val="20"/>
          <w:lang w:val="en-US"/>
        </w:rPr>
        <w:t xml:space="preserve"> </w:t>
      </w:r>
    </w:p>
    <w:p w14:paraId="46CF6F6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AS SOON AS POSSIBLE, TELEPHONE SECURITY CONTROL ON</w:t>
      </w:r>
    </w:p>
    <w:p w14:paraId="1EF2D77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0121 414-4444 </w:t>
      </w:r>
    </w:p>
    <w:p w14:paraId="6541619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Emergencies </w:t>
      </w:r>
      <w:proofErr w:type="gramStart"/>
      <w:r w:rsidRPr="00A3061C">
        <w:rPr>
          <w:rFonts w:asciiTheme="minorHAnsi" w:hAnsiTheme="minorHAnsi" w:cstheme="minorHAnsi"/>
          <w:sz w:val="20"/>
          <w:szCs w:val="20"/>
          <w:lang w:val="en-US"/>
        </w:rPr>
        <w:t>include:</w:t>
      </w:r>
      <w:proofErr w:type="gramEnd"/>
      <w:r w:rsidRPr="00A3061C">
        <w:rPr>
          <w:rFonts w:asciiTheme="minorHAnsi" w:hAnsiTheme="minorHAnsi" w:cstheme="minorHAnsi"/>
          <w:sz w:val="20"/>
          <w:szCs w:val="20"/>
          <w:lang w:val="en-US"/>
        </w:rPr>
        <w:t xml:space="preserve"> FIRE, ACCIDENT, ILLNESS, POLICE ASSISTANCE, BOMB</w:t>
      </w:r>
    </w:p>
    <w:p w14:paraId="184920B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THREATS, UNSAFE BUILDINGS, ETC.</w:t>
      </w:r>
    </w:p>
    <w:p w14:paraId="4878DDE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FE6B7F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 xml:space="preserve">Emergency </w:t>
      </w:r>
      <w:proofErr w:type="gramStart"/>
      <w:r w:rsidRPr="00A3061C">
        <w:rPr>
          <w:rFonts w:asciiTheme="minorHAnsi" w:hAnsiTheme="minorHAnsi" w:cstheme="minorHAnsi"/>
          <w:b/>
          <w:sz w:val="20"/>
          <w:szCs w:val="20"/>
          <w:lang w:val="en-US"/>
        </w:rPr>
        <w:t>phones</w:t>
      </w:r>
      <w:proofErr w:type="gramEnd"/>
      <w:r w:rsidRPr="00A3061C">
        <w:rPr>
          <w:rFonts w:asciiTheme="minorHAnsi" w:hAnsiTheme="minorHAnsi" w:cstheme="minorHAnsi"/>
          <w:b/>
          <w:sz w:val="20"/>
          <w:szCs w:val="20"/>
          <w:lang w:val="en-US"/>
        </w:rPr>
        <w:t xml:space="preserve"> locations</w:t>
      </w:r>
      <w:r w:rsidRPr="00A3061C">
        <w:rPr>
          <w:rFonts w:asciiTheme="minorHAnsi" w:hAnsiTheme="minorHAnsi" w:cstheme="minorHAnsi"/>
          <w:sz w:val="20"/>
          <w:szCs w:val="20"/>
          <w:lang w:val="en-US"/>
        </w:rPr>
        <w:t>:</w:t>
      </w:r>
    </w:p>
    <w:p w14:paraId="312B998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0ACB47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1. Elms Road on the corner of the ACS Building</w:t>
      </w:r>
    </w:p>
    <w:p w14:paraId="2C951C5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2. </w:t>
      </w:r>
      <w:proofErr w:type="gramStart"/>
      <w:r w:rsidRPr="00A3061C">
        <w:rPr>
          <w:rFonts w:asciiTheme="minorHAnsi" w:hAnsiTheme="minorHAnsi" w:cstheme="minorHAnsi"/>
          <w:sz w:val="20"/>
          <w:szCs w:val="20"/>
          <w:lang w:val="en-US"/>
        </w:rPr>
        <w:t>South West</w:t>
      </w:r>
      <w:proofErr w:type="gramEnd"/>
      <w:r w:rsidRPr="00A3061C">
        <w:rPr>
          <w:rFonts w:asciiTheme="minorHAnsi" w:hAnsiTheme="minorHAnsi" w:cstheme="minorHAnsi"/>
          <w:sz w:val="20"/>
          <w:szCs w:val="20"/>
          <w:lang w:val="en-US"/>
        </w:rPr>
        <w:t xml:space="preserve"> Campus, Terrace Huts, Sportex Building</w:t>
      </w:r>
    </w:p>
    <w:p w14:paraId="6F6C217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3. South Car Park, first floor pedestrian exit, at the rear of the Guild of Students Building</w:t>
      </w:r>
    </w:p>
    <w:p w14:paraId="224CF4D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4. University Square, outside Arts Building main entrance</w:t>
      </w:r>
    </w:p>
    <w:p w14:paraId="7D5922C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(Press button and speak direct to Security Control)</w:t>
      </w:r>
    </w:p>
    <w:p w14:paraId="5F98549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1F1B0C4"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EMERGENCY ACTION (ACCIDENTS AND ILLNESS) MAIN CAMPUS </w:t>
      </w:r>
    </w:p>
    <w:p w14:paraId="60174AD5"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In the event of MAJOR ACCIDENT/ILLNESS </w:t>
      </w:r>
    </w:p>
    <w:p w14:paraId="789EC27D"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7D9831F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1. Check safety - do not put yourself at risk </w:t>
      </w:r>
    </w:p>
    <w:p w14:paraId="52C0C03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2. Maintain clear airway </w:t>
      </w:r>
    </w:p>
    <w:p w14:paraId="479A095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3. Summon Help - see First Aiders listed below Or Dial 44444 - Security </w:t>
      </w:r>
    </w:p>
    <w:p w14:paraId="7B64496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4. Control bleeding </w:t>
      </w:r>
    </w:p>
    <w:p w14:paraId="5160101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5. Move the casualty as little as possible </w:t>
      </w:r>
    </w:p>
    <w:p w14:paraId="6D5613F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A484A10"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LOCAL HOSPITAL </w:t>
      </w:r>
    </w:p>
    <w:p w14:paraId="624E1A28"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694E6245" w14:textId="77777777" w:rsidR="00ED4000" w:rsidRPr="00A3061C" w:rsidRDefault="00ED4000" w:rsidP="00ED4000">
      <w:pPr>
        <w:rPr>
          <w:rFonts w:asciiTheme="minorHAnsi" w:hAnsiTheme="minorHAnsi" w:cstheme="minorHAnsi"/>
          <w:b/>
          <w:sz w:val="20"/>
          <w:szCs w:val="20"/>
        </w:rPr>
      </w:pPr>
      <w:bookmarkStart w:id="1" w:name="OLE_LINK5"/>
      <w:bookmarkStart w:id="2" w:name="OLE_LINK6"/>
      <w:r w:rsidRPr="00A3061C">
        <w:rPr>
          <w:rFonts w:asciiTheme="minorHAnsi" w:hAnsiTheme="minorHAnsi" w:cstheme="minorHAnsi"/>
          <w:b/>
          <w:sz w:val="20"/>
          <w:szCs w:val="20"/>
        </w:rPr>
        <w:t xml:space="preserve">Queen Elizabeth Hospital </w:t>
      </w:r>
      <w:bookmarkEnd w:id="1"/>
      <w:bookmarkEnd w:id="2"/>
    </w:p>
    <w:p w14:paraId="7F1CE6ED" w14:textId="77777777" w:rsidR="00ED4000" w:rsidRPr="00A3061C" w:rsidRDefault="00ED4000" w:rsidP="00ED4000">
      <w:pPr>
        <w:widowControl w:val="0"/>
        <w:autoSpaceDE w:val="0"/>
        <w:autoSpaceDN w:val="0"/>
        <w:adjustRightInd w:val="0"/>
        <w:rPr>
          <w:rFonts w:asciiTheme="minorHAnsi" w:hAnsiTheme="minorHAnsi" w:cstheme="minorHAnsi"/>
          <w:sz w:val="20"/>
          <w:szCs w:val="20"/>
        </w:rPr>
      </w:pPr>
      <w:proofErr w:type="spellStart"/>
      <w:r w:rsidRPr="00A3061C">
        <w:rPr>
          <w:rFonts w:asciiTheme="minorHAnsi" w:hAnsiTheme="minorHAnsi" w:cstheme="minorHAnsi"/>
          <w:sz w:val="20"/>
          <w:szCs w:val="20"/>
        </w:rPr>
        <w:t>Mindelsohn</w:t>
      </w:r>
      <w:proofErr w:type="spellEnd"/>
      <w:r w:rsidRPr="00A3061C">
        <w:rPr>
          <w:rFonts w:asciiTheme="minorHAnsi" w:hAnsiTheme="minorHAnsi" w:cstheme="minorHAnsi"/>
          <w:sz w:val="20"/>
          <w:szCs w:val="20"/>
        </w:rPr>
        <w:t xml:space="preserve"> Way</w:t>
      </w:r>
      <w:r w:rsidRPr="00A3061C">
        <w:rPr>
          <w:rFonts w:asciiTheme="minorHAnsi" w:hAnsiTheme="minorHAnsi" w:cstheme="minorHAnsi"/>
          <w:sz w:val="20"/>
          <w:szCs w:val="20"/>
        </w:rPr>
        <w:br/>
        <w:t>Edgbaston</w:t>
      </w:r>
      <w:r w:rsidRPr="00A3061C">
        <w:rPr>
          <w:rFonts w:asciiTheme="minorHAnsi" w:hAnsiTheme="minorHAnsi" w:cstheme="minorHAnsi"/>
          <w:sz w:val="20"/>
          <w:szCs w:val="20"/>
        </w:rPr>
        <w:br/>
        <w:t>Birmingham</w:t>
      </w:r>
      <w:r w:rsidRPr="00A3061C">
        <w:rPr>
          <w:rFonts w:asciiTheme="minorHAnsi" w:hAnsiTheme="minorHAnsi" w:cstheme="minorHAnsi"/>
          <w:sz w:val="20"/>
          <w:szCs w:val="20"/>
        </w:rPr>
        <w:br/>
        <w:t xml:space="preserve">B15 2WB </w:t>
      </w:r>
      <w:r w:rsidRPr="00A3061C">
        <w:rPr>
          <w:rFonts w:asciiTheme="minorHAnsi" w:hAnsiTheme="minorHAnsi" w:cstheme="minorHAnsi"/>
          <w:sz w:val="20"/>
          <w:szCs w:val="20"/>
        </w:rPr>
        <w:br/>
      </w:r>
    </w:p>
    <w:p w14:paraId="12D40797" w14:textId="77777777" w:rsidR="00ED4000" w:rsidRPr="00A3061C" w:rsidRDefault="00ED4000" w:rsidP="00ED4000">
      <w:pPr>
        <w:widowControl w:val="0"/>
        <w:autoSpaceDE w:val="0"/>
        <w:autoSpaceDN w:val="0"/>
        <w:adjustRightInd w:val="0"/>
        <w:rPr>
          <w:rFonts w:asciiTheme="minorHAnsi" w:hAnsiTheme="minorHAnsi" w:cstheme="minorHAnsi"/>
          <w:b/>
          <w:sz w:val="20"/>
          <w:szCs w:val="20"/>
        </w:rPr>
      </w:pPr>
      <w:r w:rsidRPr="00A3061C">
        <w:rPr>
          <w:rFonts w:asciiTheme="minorHAnsi" w:hAnsiTheme="minorHAnsi" w:cstheme="minorHAnsi"/>
          <w:b/>
          <w:sz w:val="20"/>
          <w:szCs w:val="20"/>
        </w:rPr>
        <w:t xml:space="preserve">0121 627 2000 </w:t>
      </w:r>
    </w:p>
    <w:p w14:paraId="6B33D823" w14:textId="77777777" w:rsidR="00ED4000" w:rsidRPr="00A3061C" w:rsidRDefault="00ED4000" w:rsidP="00ED4000">
      <w:pPr>
        <w:widowControl w:val="0"/>
        <w:autoSpaceDE w:val="0"/>
        <w:autoSpaceDN w:val="0"/>
        <w:adjustRightInd w:val="0"/>
        <w:rPr>
          <w:rFonts w:asciiTheme="minorHAnsi" w:hAnsiTheme="minorHAnsi" w:cstheme="minorHAnsi"/>
          <w:sz w:val="20"/>
          <w:szCs w:val="20"/>
        </w:rPr>
      </w:pPr>
    </w:p>
    <w:p w14:paraId="3EF79DF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C73F24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If you sustain any minor injury, the correct procedure is for you to see an appointed First Aider in order that appropriate action can be </w:t>
      </w:r>
      <w:proofErr w:type="gramStart"/>
      <w:r w:rsidRPr="00A3061C">
        <w:rPr>
          <w:rFonts w:asciiTheme="minorHAnsi" w:hAnsiTheme="minorHAnsi" w:cstheme="minorHAnsi"/>
          <w:sz w:val="20"/>
          <w:szCs w:val="20"/>
          <w:lang w:val="en-US"/>
        </w:rPr>
        <w:t>taken</w:t>
      </w:r>
      <w:proofErr w:type="gramEnd"/>
      <w:r w:rsidRPr="00A3061C">
        <w:rPr>
          <w:rFonts w:asciiTheme="minorHAnsi" w:hAnsiTheme="minorHAnsi" w:cstheme="minorHAnsi"/>
          <w:sz w:val="20"/>
          <w:szCs w:val="20"/>
          <w:lang w:val="en-US"/>
        </w:rPr>
        <w:t xml:space="preserve"> and the necessary records made. </w:t>
      </w:r>
    </w:p>
    <w:p w14:paraId="4721AC8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1E4E67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 list of First Aiders is available at </w:t>
      </w:r>
      <w:r w:rsidRPr="00A3061C">
        <w:rPr>
          <w:rFonts w:asciiTheme="minorHAnsi" w:hAnsiTheme="minorHAnsi" w:cstheme="minorHAnsi"/>
          <w:b/>
          <w:sz w:val="20"/>
          <w:szCs w:val="20"/>
          <w:lang w:val="en-US"/>
        </w:rPr>
        <w:t>the Vale</w:t>
      </w:r>
      <w:r w:rsidRPr="00A3061C">
        <w:rPr>
          <w:rFonts w:asciiTheme="minorHAnsi" w:hAnsiTheme="minorHAnsi" w:cstheme="minorHAnsi"/>
          <w:sz w:val="20"/>
          <w:szCs w:val="20"/>
          <w:lang w:val="en-US"/>
        </w:rPr>
        <w:t xml:space="preserve"> reception. </w:t>
      </w:r>
    </w:p>
    <w:p w14:paraId="7569AC15"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71FB8774"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Style w:val="normaltextrun"/>
          <w:rFonts w:asciiTheme="minorHAnsi" w:hAnsiTheme="minorHAnsi" w:cstheme="minorHAnsi"/>
          <w:color w:val="000000"/>
          <w:sz w:val="20"/>
          <w:szCs w:val="20"/>
          <w:shd w:val="clear" w:color="auto" w:fill="FFFFFF"/>
          <w:lang w:val="en-US"/>
        </w:rPr>
        <w:t xml:space="preserve">For more information about the Community Safety and Security Team at the University please visit </w:t>
      </w:r>
      <w:hyperlink r:id="rId29" w:tgtFrame="_blank" w:history="1">
        <w:r w:rsidRPr="00A3061C">
          <w:rPr>
            <w:rStyle w:val="normaltextrun"/>
            <w:rFonts w:asciiTheme="minorHAnsi" w:hAnsiTheme="minorHAnsi" w:cstheme="minorHAnsi"/>
            <w:color w:val="0000FF"/>
            <w:sz w:val="20"/>
            <w:szCs w:val="20"/>
            <w:u w:val="single"/>
            <w:shd w:val="clear" w:color="auto" w:fill="E1E3E6"/>
            <w:lang w:val="en-US"/>
          </w:rPr>
          <w:t>https://www.birmingham.ac.uk/community/university-campus/security/index.aspx</w:t>
        </w:r>
      </w:hyperlink>
      <w:r w:rsidRPr="00A3061C">
        <w:rPr>
          <w:rStyle w:val="normaltextrun"/>
          <w:rFonts w:asciiTheme="minorHAnsi" w:hAnsiTheme="minorHAnsi" w:cstheme="minorHAnsi"/>
          <w:color w:val="D13438"/>
          <w:sz w:val="20"/>
          <w:szCs w:val="20"/>
          <w:u w:val="single"/>
          <w:shd w:val="clear" w:color="auto" w:fill="FFFFFF"/>
          <w:lang w:val="en-US"/>
        </w:rPr>
        <w:t> </w:t>
      </w:r>
      <w:r w:rsidRPr="00A3061C">
        <w:rPr>
          <w:rStyle w:val="eop"/>
          <w:rFonts w:asciiTheme="minorHAnsi" w:hAnsiTheme="minorHAnsi" w:cstheme="minorHAnsi"/>
          <w:color w:val="000000"/>
          <w:sz w:val="20"/>
          <w:szCs w:val="20"/>
          <w:shd w:val="clear" w:color="auto" w:fill="FFFFFF"/>
        </w:rPr>
        <w:t> </w:t>
      </w:r>
    </w:p>
    <w:p w14:paraId="598867A6"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60FD248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A6FCF25"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u w:val="single"/>
          <w:lang w:val="en-US"/>
        </w:rPr>
      </w:pPr>
    </w:p>
    <w:p w14:paraId="5E6AB8CC"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u w:val="single"/>
          <w:lang w:val="en-US"/>
        </w:rPr>
      </w:pPr>
      <w:r w:rsidRPr="00A3061C">
        <w:rPr>
          <w:rFonts w:asciiTheme="minorHAnsi" w:hAnsiTheme="minorHAnsi" w:cstheme="minorHAnsi"/>
          <w:b/>
          <w:bCs/>
          <w:sz w:val="20"/>
          <w:szCs w:val="20"/>
          <w:u w:val="single"/>
          <w:lang w:val="en-US"/>
        </w:rPr>
        <w:t xml:space="preserve">2A. </w:t>
      </w:r>
      <w:bookmarkStart w:id="3" w:name="Fire"/>
      <w:bookmarkEnd w:id="3"/>
      <w:r w:rsidRPr="00A3061C">
        <w:rPr>
          <w:rFonts w:asciiTheme="minorHAnsi" w:hAnsiTheme="minorHAnsi" w:cstheme="minorHAnsi"/>
          <w:b/>
          <w:bCs/>
          <w:sz w:val="20"/>
          <w:szCs w:val="20"/>
          <w:u w:val="single"/>
          <w:lang w:val="en-US"/>
        </w:rPr>
        <w:t>Fire Safety</w:t>
      </w:r>
    </w:p>
    <w:p w14:paraId="3F405BB3"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30AC9F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2.4 Prevention</w:t>
      </w:r>
    </w:p>
    <w:p w14:paraId="6FF26D0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lastRenderedPageBreak/>
        <w:t xml:space="preserve">    </w:t>
      </w:r>
    </w:p>
    <w:p w14:paraId="424CB7A0"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ALWAYS:</w:t>
      </w:r>
    </w:p>
    <w:p w14:paraId="142D3D2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b/>
      </w:r>
    </w:p>
    <w:p w14:paraId="268F0A2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REPORT ANY BLEEPING DETECTORS TO RECEPTION IMMEDIATELY</w:t>
      </w:r>
    </w:p>
    <w:p w14:paraId="588675D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9632E2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REPORT FIRES OR USE OF EQUIPMENT IMMEDIATELY TO RECEPTION</w:t>
      </w:r>
    </w:p>
    <w:p w14:paraId="2CEEED8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51B3FF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REPORT SMOKE OR HEAT ALARM ACTIVATION IMMEDIATELY TO RECEPTION</w:t>
      </w:r>
    </w:p>
    <w:p w14:paraId="6170C99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EF31CF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MAKE SURE YOU USE THE EXTRACTOR FAN WHENEVER YOU ARE COOKING </w:t>
      </w:r>
    </w:p>
    <w:p w14:paraId="0FAB31E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5A57222"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NEVER</w:t>
      </w:r>
    </w:p>
    <w:p w14:paraId="271863A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DB5088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COVER DETECTORS</w:t>
      </w:r>
    </w:p>
    <w:p w14:paraId="5515796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3DFA4E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LEAVE COOKING UNATTENDED</w:t>
      </w:r>
    </w:p>
    <w:p w14:paraId="25C64A7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323D6E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REMOVE THE BATTERY FROM THE DETECTORS</w:t>
      </w:r>
    </w:p>
    <w:p w14:paraId="50F838A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DA3401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MISUSE OF FIRE FIGHTING EQUIPMENT OR TAMPERING WITH FIRE ALARMS will put </w:t>
      </w:r>
      <w:r w:rsidRPr="00A3061C">
        <w:rPr>
          <w:rStyle w:val="normaltextrun"/>
          <w:rFonts w:asciiTheme="minorHAnsi" w:hAnsiTheme="minorHAnsi" w:cstheme="minorHAnsi"/>
          <w:b/>
          <w:bCs/>
          <w:sz w:val="20"/>
          <w:szCs w:val="20"/>
          <w:lang w:val="en-US"/>
        </w:rPr>
        <w:t>yourself and others at RISK</w:t>
      </w:r>
      <w:r w:rsidRPr="00A3061C">
        <w:rPr>
          <w:rStyle w:val="normaltextrun"/>
          <w:rFonts w:asciiTheme="minorHAnsi" w:hAnsiTheme="minorHAnsi" w:cstheme="minorHAnsi"/>
          <w:sz w:val="20"/>
          <w:szCs w:val="20"/>
          <w:lang w:val="en-US"/>
        </w:rPr>
        <w:t xml:space="preserve">– </w:t>
      </w:r>
      <w:r w:rsidRPr="00A3061C">
        <w:rPr>
          <w:rStyle w:val="normaltextrun"/>
          <w:rFonts w:asciiTheme="minorHAnsi" w:hAnsiTheme="minorHAnsi" w:cstheme="minorHAnsi"/>
          <w:b/>
          <w:bCs/>
          <w:sz w:val="20"/>
          <w:szCs w:val="20"/>
          <w:lang w:val="en-US"/>
        </w:rPr>
        <w:t>disciplinary action may be taken as detailed in your Accommodation Contract Terms and Conditions. </w:t>
      </w:r>
      <w:r w:rsidRPr="00A3061C">
        <w:rPr>
          <w:rStyle w:val="eop"/>
          <w:rFonts w:asciiTheme="minorHAnsi" w:hAnsiTheme="minorHAnsi" w:cstheme="minorHAnsi"/>
          <w:sz w:val="20"/>
          <w:szCs w:val="20"/>
        </w:rPr>
        <w:t> </w:t>
      </w:r>
    </w:p>
    <w:p w14:paraId="5ADF1DE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C8C104C"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30" w:tgtFrame="_blank" w:history="1">
        <w:r w:rsidR="00ED4000" w:rsidRPr="00A3061C">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00ED4000" w:rsidRPr="00A3061C">
        <w:rPr>
          <w:rStyle w:val="normaltextrun"/>
          <w:rFonts w:asciiTheme="minorHAnsi" w:hAnsiTheme="minorHAnsi" w:cstheme="minorHAnsi"/>
          <w:b/>
          <w:bCs/>
          <w:color w:val="D13438"/>
          <w:sz w:val="20"/>
          <w:szCs w:val="20"/>
          <w:u w:val="single"/>
          <w:lang w:val="en-US"/>
        </w:rPr>
        <w:t xml:space="preserve"> </w:t>
      </w:r>
      <w:r w:rsidR="00ED4000" w:rsidRPr="00A3061C">
        <w:rPr>
          <w:rStyle w:val="normaltextrun"/>
          <w:rFonts w:asciiTheme="minorHAnsi" w:hAnsiTheme="minorHAnsi" w:cstheme="minorHAnsi"/>
          <w:b/>
          <w:bCs/>
          <w:strike/>
          <w:color w:val="D13438"/>
          <w:sz w:val="20"/>
          <w:szCs w:val="20"/>
          <w:lang w:val="en-US"/>
        </w:rPr>
        <w:t>.</w:t>
      </w:r>
      <w:r w:rsidR="00ED4000" w:rsidRPr="00A3061C">
        <w:rPr>
          <w:rStyle w:val="normaltextrun"/>
          <w:rFonts w:asciiTheme="minorHAnsi" w:hAnsiTheme="minorHAnsi" w:cstheme="minorHAnsi"/>
          <w:b/>
          <w:bCs/>
          <w:sz w:val="20"/>
          <w:szCs w:val="20"/>
          <w:lang w:val="en-US"/>
        </w:rPr>
        <w:t>  </w:t>
      </w:r>
      <w:r w:rsidR="00ED4000" w:rsidRPr="00A3061C">
        <w:rPr>
          <w:rStyle w:val="eop"/>
          <w:rFonts w:asciiTheme="minorHAnsi" w:hAnsiTheme="minorHAnsi" w:cstheme="minorHAnsi"/>
          <w:sz w:val="20"/>
          <w:szCs w:val="20"/>
        </w:rPr>
        <w:t> </w:t>
      </w:r>
    </w:p>
    <w:p w14:paraId="645A0F78"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6E1062F4" w14:textId="77777777" w:rsidR="00ED4000" w:rsidRPr="00A3061C" w:rsidRDefault="00ED4000" w:rsidP="00ED4000">
      <w:pPr>
        <w:widowControl w:val="0"/>
        <w:autoSpaceDE w:val="0"/>
        <w:autoSpaceDN w:val="0"/>
        <w:adjustRightInd w:val="0"/>
        <w:jc w:val="right"/>
        <w:rPr>
          <w:rFonts w:asciiTheme="minorHAnsi" w:hAnsiTheme="minorHAnsi" w:cstheme="minorHAnsi"/>
          <w:sz w:val="20"/>
          <w:szCs w:val="20"/>
          <w:lang w:val="en-US"/>
        </w:rPr>
      </w:pPr>
    </w:p>
    <w:p w14:paraId="05B12E3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CLOSE THE GRILL DOOR WHEN IN USE</w:t>
      </w:r>
    </w:p>
    <w:p w14:paraId="7946CC5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C19458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USE FOIL IN GRILL PAN</w:t>
      </w:r>
    </w:p>
    <w:p w14:paraId="608DEB1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F80CC6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LEAVE FAT or OIL IN GRILL PAN AFTER USE </w:t>
      </w:r>
    </w:p>
    <w:p w14:paraId="4B2DD58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8661EB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PROP OPEN FIRE DOORS WITHIN FLAT</w:t>
      </w:r>
    </w:p>
    <w:p w14:paraId="40B46D6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4D5E0F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USE CANDLES IN YOUR ACCOMMODATION</w:t>
      </w:r>
    </w:p>
    <w:p w14:paraId="7C24F1D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05EE48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STORE FLAMMABLE MATERIAL OR LIQUIDS IN THE FLAT</w:t>
      </w:r>
    </w:p>
    <w:p w14:paraId="4372E37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98C474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USE HALOGEN DESK LAMPS</w:t>
      </w:r>
    </w:p>
    <w:p w14:paraId="059872B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474FE1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Please note, there will be charges applicable for the abuse of fire regulations, </w:t>
      </w:r>
      <w:proofErr w:type="gramStart"/>
      <w:r w:rsidRPr="00A3061C">
        <w:rPr>
          <w:rFonts w:asciiTheme="minorHAnsi" w:hAnsiTheme="minorHAnsi" w:cstheme="minorHAnsi"/>
          <w:sz w:val="20"/>
          <w:szCs w:val="20"/>
          <w:lang w:val="en-US"/>
        </w:rPr>
        <w:t>e.g.</w:t>
      </w:r>
      <w:proofErr w:type="gramEnd"/>
      <w:r w:rsidRPr="00A3061C">
        <w:rPr>
          <w:rFonts w:asciiTheme="minorHAnsi" w:hAnsiTheme="minorHAnsi" w:cstheme="minorHAnsi"/>
          <w:sz w:val="20"/>
          <w:szCs w:val="20"/>
          <w:lang w:val="en-US"/>
        </w:rPr>
        <w:t xml:space="preserve"> for covering up a smoke or heat detector, propping open fire doors or leaving cooking unattended.</w:t>
      </w:r>
    </w:p>
    <w:p w14:paraId="57439F20" w14:textId="77777777" w:rsidR="00ED4000" w:rsidRPr="00A3061C" w:rsidRDefault="00147203" w:rsidP="00ED4000">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31" w:tgtFrame="_blank" w:history="1">
        <w:r w:rsidR="00ED4000" w:rsidRPr="00A3061C">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00ED4000" w:rsidRPr="00A3061C">
        <w:rPr>
          <w:rFonts w:asciiTheme="minorHAnsi" w:hAnsiTheme="minorHAnsi" w:cstheme="minorHAnsi"/>
          <w:sz w:val="20"/>
          <w:szCs w:val="20"/>
          <w:lang w:val="en-US"/>
        </w:rPr>
        <w:tab/>
        <w:t xml:space="preserve">    </w:t>
      </w:r>
      <w:r w:rsidR="00ED4000" w:rsidRPr="00A3061C">
        <w:rPr>
          <w:rFonts w:asciiTheme="minorHAnsi" w:hAnsiTheme="minorHAnsi" w:cstheme="minorHAnsi"/>
          <w:sz w:val="20"/>
          <w:szCs w:val="20"/>
          <w:lang w:val="en-US"/>
        </w:rPr>
        <w:tab/>
      </w:r>
    </w:p>
    <w:p w14:paraId="583C7D5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3A26AD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8E8D4C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2.5 Fire detection and alarm</w:t>
      </w:r>
    </w:p>
    <w:p w14:paraId="0738A68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35830CD" w14:textId="77777777" w:rsidR="00ED4000" w:rsidRPr="00A3061C" w:rsidRDefault="00ED4000" w:rsidP="00ED4000">
      <w:pPr>
        <w:widowControl w:val="0"/>
        <w:autoSpaceDE w:val="0"/>
        <w:autoSpaceDN w:val="0"/>
        <w:adjustRightInd w:val="0"/>
        <w:jc w:val="both"/>
        <w:rPr>
          <w:rFonts w:asciiTheme="minorHAnsi" w:hAnsiTheme="minorHAnsi" w:cstheme="minorHAnsi"/>
          <w:b/>
          <w:color w:val="FF0000"/>
          <w:sz w:val="20"/>
          <w:szCs w:val="20"/>
          <w:lang w:val="en-US"/>
        </w:rPr>
      </w:pPr>
      <w:r w:rsidRPr="00A3061C">
        <w:rPr>
          <w:rFonts w:asciiTheme="minorHAnsi" w:hAnsiTheme="minorHAnsi" w:cstheme="minorHAnsi"/>
          <w:sz w:val="20"/>
          <w:szCs w:val="20"/>
          <w:lang w:val="en-US"/>
        </w:rPr>
        <w:t xml:space="preserve">Your flat has a combination of heat detectors in the bedroom and smoke alarms in the kitchen and hallway. </w:t>
      </w:r>
      <w:r w:rsidRPr="00A3061C">
        <w:rPr>
          <w:rFonts w:asciiTheme="minorHAnsi" w:hAnsiTheme="minorHAnsi" w:cstheme="minorHAnsi"/>
          <w:sz w:val="20"/>
          <w:szCs w:val="20"/>
        </w:rPr>
        <w:t xml:space="preserve">These are mains operated, backed up by a battery in case of power failure. </w:t>
      </w:r>
      <w:r w:rsidRPr="00A3061C">
        <w:rPr>
          <w:rFonts w:asciiTheme="minorHAnsi" w:hAnsiTheme="minorHAnsi" w:cstheme="minorHAnsi"/>
          <w:sz w:val="20"/>
          <w:szCs w:val="20"/>
          <w:lang w:val="en-US"/>
        </w:rPr>
        <w:t xml:space="preserve">The alarms are </w:t>
      </w:r>
      <w:proofErr w:type="gramStart"/>
      <w:r w:rsidRPr="00A3061C">
        <w:rPr>
          <w:rFonts w:asciiTheme="minorHAnsi" w:hAnsiTheme="minorHAnsi" w:cstheme="minorHAnsi"/>
          <w:sz w:val="20"/>
          <w:szCs w:val="20"/>
          <w:lang w:val="en-US"/>
        </w:rPr>
        <w:t>linked</w:t>
      </w:r>
      <w:proofErr w:type="gramEnd"/>
      <w:r w:rsidRPr="00A3061C">
        <w:rPr>
          <w:rFonts w:asciiTheme="minorHAnsi" w:hAnsiTheme="minorHAnsi" w:cstheme="minorHAnsi"/>
          <w:sz w:val="20"/>
          <w:szCs w:val="20"/>
          <w:lang w:val="en-US"/>
        </w:rPr>
        <w:t xml:space="preserve"> which means if one alarm goes off it will activate all the alarms in your flat.</w:t>
      </w:r>
      <w:r w:rsidRPr="00A3061C">
        <w:rPr>
          <w:rFonts w:asciiTheme="minorHAnsi" w:hAnsiTheme="minorHAnsi" w:cstheme="minorHAnsi"/>
          <w:b/>
          <w:sz w:val="20"/>
          <w:szCs w:val="20"/>
          <w:lang w:val="en-US"/>
        </w:rPr>
        <w:t xml:space="preserve"> </w:t>
      </w:r>
    </w:p>
    <w:p w14:paraId="0954FA1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C0A56F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2.6</w:t>
      </w:r>
      <w:r w:rsidRPr="00A3061C">
        <w:rPr>
          <w:rFonts w:asciiTheme="minorHAnsi" w:hAnsiTheme="minorHAnsi" w:cstheme="minorHAnsi"/>
          <w:sz w:val="20"/>
          <w:szCs w:val="20"/>
          <w:lang w:val="en-US"/>
        </w:rPr>
        <w:t xml:space="preserve"> Fire alarms, fire-fighting equipment, emergency lighting, emergency secondary power supplies, fire </w:t>
      </w:r>
      <w:r w:rsidRPr="00A3061C">
        <w:rPr>
          <w:rFonts w:asciiTheme="minorHAnsi" w:hAnsiTheme="minorHAnsi" w:cstheme="minorHAnsi"/>
          <w:sz w:val="20"/>
          <w:szCs w:val="20"/>
          <w:lang w:val="en-US"/>
        </w:rPr>
        <w:lastRenderedPageBreak/>
        <w:t xml:space="preserve">door integrity and door release mechanisms are regularly checked and tested in accordance with the appropriate British Standard. A record of these checks is maintained by the University’s Estates Office. </w:t>
      </w:r>
    </w:p>
    <w:p w14:paraId="53B6EDB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BCA50D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B8CD76D"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ALWAYS TREAT AN ALARM ACTIVATION AS A POTENTIAL FIRE AND NOT A FALSE ALARM IT COULD SAVE YOUR LIFE!</w:t>
      </w:r>
    </w:p>
    <w:p w14:paraId="3531195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7A6B112"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sz w:val="20"/>
          <w:szCs w:val="20"/>
          <w:lang w:val="en-US"/>
        </w:rPr>
        <w:t>If your flat alarm is activated by a fire or any other reason always contact a member of staff at the Vale reception</w:t>
      </w:r>
    </w:p>
    <w:p w14:paraId="10E3C06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C59FAF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2FE1971"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ACTION IN THE EVENT OF A FIRE</w:t>
      </w:r>
    </w:p>
    <w:p w14:paraId="1922EEF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C36A81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1.  RAISE THE ALARM BY SHOUTING FIRE</w:t>
      </w:r>
    </w:p>
    <w:p w14:paraId="07DB47D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2.  DIAL 0121 414 4444 and give details to security</w:t>
      </w:r>
    </w:p>
    <w:p w14:paraId="025F8954" w14:textId="77777777" w:rsidR="00ED4000" w:rsidRPr="00A3061C" w:rsidRDefault="00ED4000" w:rsidP="00ED4000">
      <w:pPr>
        <w:widowControl w:val="0"/>
        <w:autoSpaceDE w:val="0"/>
        <w:autoSpaceDN w:val="0"/>
        <w:adjustRightInd w:val="0"/>
        <w:jc w:val="both"/>
        <w:rPr>
          <w:rFonts w:asciiTheme="minorHAnsi" w:hAnsiTheme="minorHAnsi" w:cstheme="minorHAnsi"/>
          <w:b/>
          <w:color w:val="FF0000"/>
          <w:sz w:val="20"/>
          <w:szCs w:val="20"/>
          <w:lang w:val="en-US"/>
        </w:rPr>
      </w:pPr>
      <w:r w:rsidRPr="00A3061C">
        <w:rPr>
          <w:rFonts w:asciiTheme="minorHAnsi" w:hAnsiTheme="minorHAnsi" w:cstheme="minorHAnsi"/>
          <w:sz w:val="20"/>
          <w:szCs w:val="20"/>
        </w:rPr>
        <w:t>3.  REPORT incident to Vale site staff immediately</w:t>
      </w:r>
      <w:r w:rsidRPr="00A3061C">
        <w:rPr>
          <w:rFonts w:asciiTheme="minorHAnsi" w:hAnsiTheme="minorHAnsi" w:cstheme="minorHAnsi"/>
          <w:b/>
          <w:color w:val="FF0000"/>
          <w:sz w:val="20"/>
          <w:szCs w:val="20"/>
        </w:rPr>
        <w:t xml:space="preserve"> </w:t>
      </w:r>
    </w:p>
    <w:p w14:paraId="262411EA"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sz w:val="20"/>
          <w:szCs w:val="20"/>
          <w:lang w:val="en-US"/>
        </w:rPr>
        <w:t>4.  ATTEMPT to extinguish the fire with the appliances available (</w:t>
      </w:r>
      <w:r w:rsidRPr="00A3061C">
        <w:rPr>
          <w:rFonts w:asciiTheme="minorHAnsi" w:hAnsiTheme="minorHAnsi" w:cstheme="minorHAnsi"/>
          <w:b/>
          <w:sz w:val="20"/>
          <w:szCs w:val="20"/>
          <w:lang w:val="en-US"/>
        </w:rPr>
        <w:t>BUT DO NOT PUT YOURSELF AT RISK)</w:t>
      </w:r>
    </w:p>
    <w:p w14:paraId="50D012E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5.  </w:t>
      </w:r>
      <w:r w:rsidRPr="00A3061C">
        <w:rPr>
          <w:rFonts w:asciiTheme="minorHAnsi" w:hAnsiTheme="minorHAnsi" w:cstheme="minorHAnsi"/>
          <w:b/>
          <w:sz w:val="20"/>
          <w:szCs w:val="20"/>
          <w:lang w:val="en-US"/>
        </w:rPr>
        <w:t>EVACUATE THE FLAT</w:t>
      </w:r>
    </w:p>
    <w:p w14:paraId="5972110B"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0804A6C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For more details on what to do in an emergency, emergency action in relation to accidents and illness on main campus go to go to</w:t>
      </w:r>
    </w:p>
    <w:p w14:paraId="357E89E4" w14:textId="77777777" w:rsidR="00ED4000" w:rsidRPr="00A3061C" w:rsidRDefault="00ED4000" w:rsidP="00ED4000">
      <w:pPr>
        <w:widowControl w:val="0"/>
        <w:tabs>
          <w:tab w:val="left" w:pos="2664"/>
        </w:tabs>
        <w:autoSpaceDE w:val="0"/>
        <w:autoSpaceDN w:val="0"/>
        <w:adjustRightInd w:val="0"/>
        <w:jc w:val="both"/>
        <w:rPr>
          <w:rFonts w:asciiTheme="minorHAnsi" w:hAnsiTheme="minorHAnsi" w:cstheme="minorHAnsi"/>
          <w:sz w:val="20"/>
          <w:szCs w:val="20"/>
          <w:lang w:val="en-US"/>
        </w:rPr>
      </w:pPr>
    </w:p>
    <w:p w14:paraId="527CBDC1" w14:textId="77777777" w:rsidR="00ED4000" w:rsidRPr="00A3061C" w:rsidRDefault="00147203" w:rsidP="00ED4000">
      <w:pPr>
        <w:widowControl w:val="0"/>
        <w:autoSpaceDE w:val="0"/>
        <w:autoSpaceDN w:val="0"/>
        <w:adjustRightInd w:val="0"/>
        <w:jc w:val="both"/>
        <w:rPr>
          <w:rFonts w:asciiTheme="minorHAnsi" w:hAnsiTheme="minorHAnsi" w:cstheme="minorHAnsi"/>
          <w:sz w:val="20"/>
          <w:szCs w:val="20"/>
          <w:lang w:val="en-US"/>
        </w:rPr>
      </w:pPr>
      <w:hyperlink r:id="rId32" w:history="1">
        <w:r w:rsidR="00ED4000" w:rsidRPr="00A3061C">
          <w:rPr>
            <w:rStyle w:val="Hyperlink"/>
            <w:rFonts w:asciiTheme="minorHAnsi" w:hAnsiTheme="minorHAnsi" w:cstheme="minorHAnsi"/>
            <w:sz w:val="20"/>
            <w:szCs w:val="20"/>
            <w:lang w:val="en-US"/>
          </w:rPr>
          <w:t>https://intranet.birmingham.ac.uk/has/Emergency-Planning-and-Management/Emergency-planning.aspx</w:t>
        </w:r>
      </w:hyperlink>
      <w:r w:rsidR="00ED4000" w:rsidRPr="00A3061C">
        <w:rPr>
          <w:rFonts w:asciiTheme="minorHAnsi" w:hAnsiTheme="minorHAnsi" w:cstheme="minorHAnsi"/>
          <w:sz w:val="20"/>
          <w:szCs w:val="20"/>
          <w:lang w:val="en-US"/>
        </w:rPr>
        <w:t xml:space="preserve"> </w:t>
      </w:r>
    </w:p>
    <w:p w14:paraId="16886B5C" w14:textId="77777777" w:rsidR="00ED4000" w:rsidRPr="00A3061C" w:rsidRDefault="00147203" w:rsidP="00ED4000">
      <w:pPr>
        <w:widowControl w:val="0"/>
        <w:autoSpaceDE w:val="0"/>
        <w:autoSpaceDN w:val="0"/>
        <w:adjustRightInd w:val="0"/>
        <w:jc w:val="both"/>
        <w:rPr>
          <w:rFonts w:asciiTheme="minorHAnsi" w:hAnsiTheme="minorHAnsi" w:cstheme="minorHAnsi"/>
          <w:sz w:val="20"/>
          <w:szCs w:val="20"/>
          <w:lang w:val="en-US"/>
        </w:rPr>
      </w:pPr>
      <w:hyperlink r:id="rId33" w:history="1"/>
      <w:r w:rsidR="00ED4000" w:rsidRPr="00A3061C">
        <w:rPr>
          <w:rFonts w:asciiTheme="minorHAnsi" w:hAnsiTheme="minorHAnsi" w:cstheme="minorHAnsi"/>
          <w:sz w:val="20"/>
          <w:szCs w:val="20"/>
          <w:lang w:val="en-US"/>
        </w:rPr>
        <w:t xml:space="preserve"> </w:t>
      </w:r>
    </w:p>
    <w:p w14:paraId="0A8B5E86"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TESTING REGIME</w:t>
      </w:r>
    </w:p>
    <w:p w14:paraId="1FB5F3B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252FCA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The following are regularly tested to the appropriate British Standard by the Estates Office</w:t>
      </w:r>
    </w:p>
    <w:p w14:paraId="64B2AE3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5D15163" w14:textId="77777777" w:rsidR="00ED4000" w:rsidRPr="00A3061C" w:rsidRDefault="00ED4000" w:rsidP="00ED4000">
      <w:pPr>
        <w:widowControl w:val="0"/>
        <w:numPr>
          <w:ilvl w:val="0"/>
          <w:numId w:val="4"/>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Emergency lighting</w:t>
      </w:r>
    </w:p>
    <w:p w14:paraId="3A2C16A9" w14:textId="77777777" w:rsidR="00ED4000" w:rsidRPr="00A3061C" w:rsidRDefault="00ED4000" w:rsidP="00ED4000">
      <w:pPr>
        <w:widowControl w:val="0"/>
        <w:autoSpaceDE w:val="0"/>
        <w:autoSpaceDN w:val="0"/>
        <w:adjustRightInd w:val="0"/>
        <w:ind w:left="426"/>
        <w:jc w:val="both"/>
        <w:rPr>
          <w:rFonts w:asciiTheme="minorHAnsi" w:hAnsiTheme="minorHAnsi" w:cstheme="minorHAnsi"/>
          <w:sz w:val="20"/>
          <w:szCs w:val="20"/>
          <w:lang w:val="en-US"/>
        </w:rPr>
      </w:pPr>
    </w:p>
    <w:p w14:paraId="486E271D" w14:textId="77777777" w:rsidR="00ED4000" w:rsidRPr="00A3061C" w:rsidRDefault="00ED4000" w:rsidP="00ED4000">
      <w:pPr>
        <w:widowControl w:val="0"/>
        <w:numPr>
          <w:ilvl w:val="0"/>
          <w:numId w:val="4"/>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Emergency secondary power supplies, such as battery </w:t>
      </w:r>
      <w:proofErr w:type="spellStart"/>
      <w:r w:rsidRPr="00A3061C">
        <w:rPr>
          <w:rFonts w:asciiTheme="minorHAnsi" w:hAnsiTheme="minorHAnsi" w:cstheme="minorHAnsi"/>
          <w:sz w:val="20"/>
          <w:szCs w:val="20"/>
          <w:lang w:val="en-US"/>
        </w:rPr>
        <w:t>back up</w:t>
      </w:r>
      <w:proofErr w:type="spellEnd"/>
      <w:r w:rsidRPr="00A3061C">
        <w:rPr>
          <w:rFonts w:asciiTheme="minorHAnsi" w:hAnsiTheme="minorHAnsi" w:cstheme="minorHAnsi"/>
          <w:sz w:val="20"/>
          <w:szCs w:val="20"/>
          <w:lang w:val="en-US"/>
        </w:rPr>
        <w:t xml:space="preserve"> systems </w:t>
      </w:r>
    </w:p>
    <w:p w14:paraId="44DF559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46E30AFF" w14:textId="77777777" w:rsidR="00ED4000" w:rsidRPr="00A3061C" w:rsidRDefault="00ED4000" w:rsidP="00ED4000">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Fire door integrity including </w:t>
      </w:r>
      <w:proofErr w:type="gramStart"/>
      <w:r w:rsidRPr="00A3061C">
        <w:rPr>
          <w:rFonts w:asciiTheme="minorHAnsi" w:hAnsiTheme="minorHAnsi" w:cstheme="minorHAnsi"/>
          <w:sz w:val="20"/>
          <w:szCs w:val="20"/>
          <w:lang w:val="en-US"/>
        </w:rPr>
        <w:t>closures</w:t>
      </w:r>
      <w:proofErr w:type="gramEnd"/>
    </w:p>
    <w:p w14:paraId="0F29B8A0" w14:textId="77777777" w:rsidR="00ED4000" w:rsidRPr="00A3061C" w:rsidRDefault="00ED4000" w:rsidP="00ED4000">
      <w:pPr>
        <w:widowControl w:val="0"/>
        <w:autoSpaceDE w:val="0"/>
        <w:autoSpaceDN w:val="0"/>
        <w:adjustRightInd w:val="0"/>
        <w:ind w:left="426"/>
        <w:jc w:val="both"/>
        <w:rPr>
          <w:rFonts w:asciiTheme="minorHAnsi" w:hAnsiTheme="minorHAnsi" w:cstheme="minorHAnsi"/>
          <w:sz w:val="20"/>
          <w:szCs w:val="20"/>
          <w:lang w:val="en-US"/>
        </w:rPr>
      </w:pPr>
    </w:p>
    <w:p w14:paraId="4E9C7963" w14:textId="77777777" w:rsidR="00ED4000" w:rsidRPr="00A3061C" w:rsidRDefault="00ED4000" w:rsidP="00ED4000">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Automatic door release systems</w:t>
      </w:r>
    </w:p>
    <w:p w14:paraId="63E9ABB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66CB89D" w14:textId="77777777" w:rsidR="00ED4000" w:rsidRPr="00A3061C" w:rsidRDefault="00ED4000" w:rsidP="00ED4000">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Emergency escape ironmongery, such as push </w:t>
      </w:r>
      <w:proofErr w:type="gramStart"/>
      <w:r w:rsidRPr="00A3061C">
        <w:rPr>
          <w:rFonts w:asciiTheme="minorHAnsi" w:hAnsiTheme="minorHAnsi" w:cstheme="minorHAnsi"/>
          <w:sz w:val="20"/>
          <w:szCs w:val="20"/>
          <w:lang w:val="en-US"/>
        </w:rPr>
        <w:t>bars</w:t>
      </w:r>
      <w:proofErr w:type="gramEnd"/>
    </w:p>
    <w:p w14:paraId="63F3168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FB5364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5F022D3"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2. 7.  and 2. 8.  ESCAPE</w:t>
      </w:r>
    </w:p>
    <w:p w14:paraId="4874DB2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6096E7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2DED31E"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RULES FOR EVACUATION</w:t>
      </w:r>
    </w:p>
    <w:p w14:paraId="69561F9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806705F"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YOUR RESPONSIBILITIES</w:t>
      </w:r>
    </w:p>
    <w:p w14:paraId="1A11ACCE"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331F0878" w14:textId="77777777" w:rsidR="00ED4000" w:rsidRPr="00A3061C" w:rsidRDefault="00ED4000" w:rsidP="00ED4000">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A3061C">
        <w:rPr>
          <w:rStyle w:val="normaltextrun"/>
          <w:rFonts w:asciiTheme="minorHAnsi" w:hAnsiTheme="minorHAnsi"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the Vale Village. If you do not understand any issues relating </w:t>
      </w:r>
      <w:proofErr w:type="gramStart"/>
      <w:r w:rsidRPr="00A3061C">
        <w:rPr>
          <w:rStyle w:val="normaltextrun"/>
          <w:rFonts w:asciiTheme="minorHAnsi" w:hAnsiTheme="minorHAnsi" w:cstheme="minorHAnsi"/>
          <w:color w:val="000000"/>
          <w:sz w:val="20"/>
          <w:szCs w:val="20"/>
          <w:shd w:val="clear" w:color="auto" w:fill="FFFFFF"/>
          <w:lang w:val="en-US"/>
        </w:rPr>
        <w:t>fire</w:t>
      </w:r>
      <w:proofErr w:type="gramEnd"/>
      <w:r w:rsidRPr="00A3061C">
        <w:rPr>
          <w:rStyle w:val="normaltextrun"/>
          <w:rFonts w:asciiTheme="minorHAnsi" w:hAnsiTheme="minorHAnsi" w:cstheme="minorHAnsi"/>
          <w:color w:val="000000"/>
          <w:sz w:val="20"/>
          <w:szCs w:val="20"/>
          <w:shd w:val="clear" w:color="auto" w:fill="FFFFFF"/>
          <w:lang w:val="en-US"/>
        </w:rPr>
        <w:t xml:space="preserve"> </w:t>
      </w:r>
      <w:proofErr w:type="gramStart"/>
      <w:r w:rsidRPr="00A3061C">
        <w:rPr>
          <w:rStyle w:val="normaltextrun"/>
          <w:rFonts w:asciiTheme="minorHAnsi" w:hAnsiTheme="minorHAnsi" w:cstheme="minorHAnsi"/>
          <w:color w:val="000000"/>
          <w:sz w:val="20"/>
          <w:szCs w:val="20"/>
          <w:shd w:val="clear" w:color="auto" w:fill="FFFFFF"/>
          <w:lang w:val="en-US"/>
        </w:rPr>
        <w:t>safety</w:t>
      </w:r>
      <w:proofErr w:type="gramEnd"/>
      <w:r w:rsidRPr="00A3061C">
        <w:rPr>
          <w:rStyle w:val="normaltextrun"/>
          <w:rFonts w:asciiTheme="minorHAnsi" w:hAnsiTheme="minorHAnsi" w:cstheme="minorHAnsi"/>
          <w:color w:val="000000"/>
          <w:sz w:val="20"/>
          <w:szCs w:val="20"/>
          <w:shd w:val="clear" w:color="auto" w:fill="FFFFFF"/>
          <w:lang w:val="en-US"/>
        </w:rPr>
        <w:t xml:space="preserve"> please enquire at the Reception.</w:t>
      </w:r>
      <w:r w:rsidRPr="00A3061C">
        <w:rPr>
          <w:rStyle w:val="eop"/>
          <w:rFonts w:asciiTheme="minorHAnsi" w:hAnsiTheme="minorHAnsi" w:cstheme="minorHAnsi"/>
          <w:color w:val="000000"/>
          <w:sz w:val="20"/>
          <w:szCs w:val="20"/>
          <w:shd w:val="clear" w:color="auto" w:fill="FFFFFF"/>
        </w:rPr>
        <w:t> </w:t>
      </w:r>
    </w:p>
    <w:p w14:paraId="4894AED2" w14:textId="77777777" w:rsidR="00ED4000" w:rsidRPr="00A3061C" w:rsidRDefault="00ED4000" w:rsidP="00ED4000">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14:paraId="0B03963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3A69359"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ACTION TO TAKE ON HEARING THE ALARM</w:t>
      </w:r>
    </w:p>
    <w:p w14:paraId="486F8F3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AD6925D" w14:textId="77777777" w:rsidR="00ED4000" w:rsidRPr="00A3061C" w:rsidRDefault="00ED4000" w:rsidP="00ED4000">
      <w:pPr>
        <w:widowControl w:val="0"/>
        <w:numPr>
          <w:ilvl w:val="0"/>
          <w:numId w:val="6"/>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leave the flat by the shortest and safest </w:t>
      </w:r>
      <w:proofErr w:type="gramStart"/>
      <w:r w:rsidRPr="00A3061C">
        <w:rPr>
          <w:rFonts w:asciiTheme="minorHAnsi" w:hAnsiTheme="minorHAnsi" w:cstheme="minorHAnsi"/>
          <w:sz w:val="20"/>
          <w:szCs w:val="20"/>
          <w:lang w:val="en-US"/>
        </w:rPr>
        <w:t>route</w:t>
      </w:r>
      <w:proofErr w:type="gramEnd"/>
    </w:p>
    <w:p w14:paraId="14B9E203" w14:textId="77777777" w:rsidR="00ED4000" w:rsidRPr="00A3061C" w:rsidRDefault="00ED4000" w:rsidP="00ED4000">
      <w:pPr>
        <w:widowControl w:val="0"/>
        <w:numPr>
          <w:ilvl w:val="0"/>
          <w:numId w:val="6"/>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Go to the assembly point which is:</w:t>
      </w:r>
    </w:p>
    <w:p w14:paraId="3A205A0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62B2061" w14:textId="77777777" w:rsidR="00ED4000" w:rsidRPr="00A3061C" w:rsidRDefault="00ED4000" w:rsidP="00ED4000">
      <w:pPr>
        <w:widowControl w:val="0"/>
        <w:autoSpaceDE w:val="0"/>
        <w:autoSpaceDN w:val="0"/>
        <w:adjustRightInd w:val="0"/>
        <w:ind w:firstLine="36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THE PARKING AREA IN FRONT OF THE BUILDING</w:t>
      </w:r>
    </w:p>
    <w:p w14:paraId="3F85EE8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01D4B60" w14:textId="77777777" w:rsidR="00ED4000" w:rsidRPr="00A3061C" w:rsidRDefault="00ED4000" w:rsidP="00ED4000">
      <w:pPr>
        <w:widowControl w:val="0"/>
        <w:numPr>
          <w:ilvl w:val="0"/>
          <w:numId w:val="6"/>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DO NOT STOP TO COLLECT BELONGINGS</w:t>
      </w:r>
    </w:p>
    <w:p w14:paraId="4EE16589" w14:textId="77777777" w:rsidR="00ED4000" w:rsidRPr="00A3061C" w:rsidRDefault="00ED4000" w:rsidP="00ED4000">
      <w:pPr>
        <w:widowControl w:val="0"/>
        <w:numPr>
          <w:ilvl w:val="0"/>
          <w:numId w:val="6"/>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DO NOT RE-ENTER THE FLAT</w:t>
      </w:r>
    </w:p>
    <w:p w14:paraId="3801136F" w14:textId="77777777" w:rsidR="00ED4000" w:rsidRPr="00A3061C" w:rsidRDefault="00ED4000" w:rsidP="00ED4000">
      <w:pPr>
        <w:widowControl w:val="0"/>
        <w:numPr>
          <w:ilvl w:val="0"/>
          <w:numId w:val="6"/>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Follow the instructions of the staff on </w:t>
      </w:r>
      <w:proofErr w:type="gramStart"/>
      <w:r w:rsidRPr="00A3061C">
        <w:rPr>
          <w:rFonts w:asciiTheme="minorHAnsi" w:hAnsiTheme="minorHAnsi" w:cstheme="minorHAnsi"/>
          <w:sz w:val="20"/>
          <w:szCs w:val="20"/>
          <w:lang w:val="en-US"/>
        </w:rPr>
        <w:t>duty</w:t>
      </w:r>
      <w:proofErr w:type="gramEnd"/>
    </w:p>
    <w:p w14:paraId="1C535AE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4D3E228"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A3061C">
        <w:rPr>
          <w:rStyle w:val="eop"/>
          <w:rFonts w:asciiTheme="minorHAnsi" w:hAnsiTheme="minorHAnsi" w:cstheme="minorHAnsi"/>
          <w:sz w:val="20"/>
          <w:szCs w:val="20"/>
        </w:rPr>
        <w:t> </w:t>
      </w:r>
    </w:p>
    <w:p w14:paraId="0F97EAE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521A851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It is important that the corridors and stairwells are </w:t>
      </w:r>
      <w:proofErr w:type="gramStart"/>
      <w:r w:rsidRPr="00A3061C">
        <w:rPr>
          <w:rStyle w:val="normaltextrun"/>
          <w:rFonts w:asciiTheme="minorHAnsi" w:hAnsiTheme="minorHAnsi" w:cstheme="minorHAnsi"/>
          <w:sz w:val="20"/>
          <w:szCs w:val="20"/>
          <w:lang w:val="en-US"/>
        </w:rPr>
        <w:t>kept clear of rubbish or obstructions at all times</w:t>
      </w:r>
      <w:proofErr w:type="gramEnd"/>
      <w:r w:rsidRPr="00A3061C">
        <w:rPr>
          <w:rStyle w:val="normaltextrun"/>
          <w:rFonts w:asciiTheme="minorHAnsi" w:hAnsiTheme="minorHAnsi" w:cstheme="minorHAnsi"/>
          <w:sz w:val="20"/>
          <w:szCs w:val="20"/>
          <w:lang w:val="en-US"/>
        </w:rPr>
        <w:t>, safe egress will be monitored regularly by staff.</w:t>
      </w:r>
      <w:r w:rsidRPr="00A3061C">
        <w:rPr>
          <w:rStyle w:val="eop"/>
          <w:rFonts w:asciiTheme="minorHAnsi" w:hAnsiTheme="minorHAnsi" w:cstheme="minorHAnsi"/>
          <w:sz w:val="20"/>
          <w:szCs w:val="20"/>
        </w:rPr>
        <w:t> </w:t>
      </w:r>
    </w:p>
    <w:p w14:paraId="5E719F6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47FCDB2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A3061C">
        <w:rPr>
          <w:rStyle w:val="eop"/>
          <w:rFonts w:asciiTheme="minorHAnsi" w:hAnsiTheme="minorHAnsi" w:cstheme="minorHAnsi"/>
          <w:sz w:val="20"/>
          <w:szCs w:val="20"/>
        </w:rPr>
        <w:t> </w:t>
      </w:r>
    </w:p>
    <w:p w14:paraId="4A71465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76A4F84F"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31D6D414"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OUR RESPONSIBILITIES                       </w:t>
      </w:r>
    </w:p>
    <w:p w14:paraId="1992D3F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0DA764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Vale staff will, provided these duties do not endanger their own </w:t>
      </w:r>
      <w:proofErr w:type="gramStart"/>
      <w:r w:rsidRPr="00A3061C">
        <w:rPr>
          <w:rFonts w:asciiTheme="minorHAnsi" w:hAnsiTheme="minorHAnsi" w:cstheme="minorHAnsi"/>
          <w:sz w:val="20"/>
          <w:szCs w:val="20"/>
          <w:lang w:val="en-US"/>
        </w:rPr>
        <w:t>safety</w:t>
      </w:r>
      <w:proofErr w:type="gramEnd"/>
    </w:p>
    <w:p w14:paraId="47F79F6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1AB6C65" w14:textId="77777777" w:rsidR="00ED4000" w:rsidRPr="00A3061C" w:rsidRDefault="00ED4000" w:rsidP="00ED4000">
      <w:pPr>
        <w:widowControl w:val="0"/>
        <w:numPr>
          <w:ilvl w:val="0"/>
          <w:numId w:val="7"/>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Supervise the evacuation and report details of the incident to the University Security Control</w:t>
      </w:r>
    </w:p>
    <w:p w14:paraId="286A0BBA" w14:textId="77777777" w:rsidR="00ED4000" w:rsidRPr="00A3061C" w:rsidRDefault="00ED4000" w:rsidP="00ED4000">
      <w:pPr>
        <w:widowControl w:val="0"/>
        <w:numPr>
          <w:ilvl w:val="0"/>
          <w:numId w:val="7"/>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Stop re-entry to the flat until the Fire Service </w:t>
      </w:r>
      <w:proofErr w:type="gramStart"/>
      <w:r w:rsidRPr="00A3061C">
        <w:rPr>
          <w:rFonts w:asciiTheme="minorHAnsi" w:hAnsiTheme="minorHAnsi" w:cstheme="minorHAnsi"/>
          <w:sz w:val="20"/>
          <w:szCs w:val="20"/>
          <w:lang w:val="en-US"/>
        </w:rPr>
        <w:t>arrive</w:t>
      </w:r>
      <w:proofErr w:type="gramEnd"/>
    </w:p>
    <w:p w14:paraId="0750986C" w14:textId="77777777" w:rsidR="00ED4000" w:rsidRPr="00A3061C" w:rsidRDefault="00ED4000" w:rsidP="00ED4000">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sz w:val="20"/>
          <w:szCs w:val="20"/>
          <w:lang w:val="en-US"/>
        </w:rPr>
        <w:t xml:space="preserve">Ensure that the Fire Service have vehicular access onto the </w:t>
      </w:r>
      <w:proofErr w:type="gramStart"/>
      <w:r w:rsidRPr="00A3061C">
        <w:rPr>
          <w:rFonts w:asciiTheme="minorHAnsi" w:hAnsiTheme="minorHAnsi" w:cstheme="minorHAnsi"/>
          <w:sz w:val="20"/>
          <w:szCs w:val="20"/>
          <w:lang w:val="en-US"/>
        </w:rPr>
        <w:t>site</w:t>
      </w:r>
      <w:proofErr w:type="gramEnd"/>
    </w:p>
    <w:p w14:paraId="39F4140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3B1B54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2.9 Personal evacuation plans</w:t>
      </w:r>
    </w:p>
    <w:p w14:paraId="3385138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34A0F1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1B32777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A1D14D2"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Why would you need a personal emergency evacuation plan?</w:t>
      </w:r>
    </w:p>
    <w:p w14:paraId="48B4B64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7C16A2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w:t>
      </w:r>
      <w:proofErr w:type="gramStart"/>
      <w:r w:rsidRPr="00A3061C">
        <w:rPr>
          <w:rFonts w:asciiTheme="minorHAnsi" w:hAnsiTheme="minorHAnsi" w:cstheme="minorHAnsi"/>
          <w:sz w:val="20"/>
          <w:szCs w:val="20"/>
          <w:lang w:val="en-US"/>
        </w:rPr>
        <w:t>e.g.</w:t>
      </w:r>
      <w:proofErr w:type="gramEnd"/>
      <w:r w:rsidRPr="00A3061C">
        <w:rPr>
          <w:rFonts w:asciiTheme="minorHAnsi" w:hAnsiTheme="minorHAnsi" w:cstheme="minorHAnsi"/>
          <w:sz w:val="20"/>
          <w:szCs w:val="20"/>
          <w:lang w:val="en-US"/>
        </w:rPr>
        <w:t xml:space="preserve"> fire alarm activation, bomb threat).</w:t>
      </w:r>
    </w:p>
    <w:p w14:paraId="32133CE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D10F32B" w14:textId="2713593C" w:rsidR="00C34CDC"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This plan is usually unique to </w:t>
      </w:r>
      <w:proofErr w:type="gramStart"/>
      <w:r w:rsidRPr="00A3061C">
        <w:rPr>
          <w:rFonts w:asciiTheme="minorHAnsi" w:hAnsiTheme="minorHAnsi" w:cstheme="minorHAnsi"/>
          <w:sz w:val="20"/>
          <w:szCs w:val="20"/>
          <w:lang w:val="en-US"/>
        </w:rPr>
        <w:t>yourself</w:t>
      </w:r>
      <w:proofErr w:type="gramEnd"/>
      <w:r w:rsidRPr="00A3061C">
        <w:rPr>
          <w:rFonts w:asciiTheme="minorHAnsi" w:hAnsiTheme="minorHAnsi" w:cstheme="minorHAnsi"/>
          <w:sz w:val="20"/>
          <w:szCs w:val="20"/>
          <w:lang w:val="en-US"/>
        </w:rPr>
        <w:t xml:space="preserve"> and stipulates the actions you will need to take and any requirements that staff will need to be aware of should an emergency arise. It will cover all </w:t>
      </w:r>
      <w:proofErr w:type="gramStart"/>
      <w:r w:rsidRPr="00A3061C">
        <w:rPr>
          <w:rFonts w:asciiTheme="minorHAnsi" w:hAnsiTheme="minorHAnsi" w:cstheme="minorHAnsi"/>
          <w:sz w:val="20"/>
          <w:szCs w:val="20"/>
          <w:lang w:val="en-US"/>
        </w:rPr>
        <w:t>buildings</w:t>
      </w:r>
      <w:proofErr w:type="gramEnd"/>
      <w:r w:rsidRPr="00A3061C">
        <w:rPr>
          <w:rFonts w:asciiTheme="minorHAnsi" w:hAnsiTheme="minorHAnsi" w:cstheme="minorHAnsi"/>
          <w:sz w:val="20"/>
          <w:szCs w:val="20"/>
          <w:lang w:val="en-US"/>
        </w:rPr>
        <w:t xml:space="preserve"> you are likely to occupy whilst in the accommodation. If this is </w:t>
      </w:r>
      <w:proofErr w:type="gramStart"/>
      <w:r w:rsidRPr="00A3061C">
        <w:rPr>
          <w:rFonts w:asciiTheme="minorHAnsi" w:hAnsiTheme="minorHAnsi" w:cstheme="minorHAnsi"/>
          <w:sz w:val="20"/>
          <w:szCs w:val="20"/>
          <w:lang w:val="en-US"/>
        </w:rPr>
        <w:t>something</w:t>
      </w:r>
      <w:proofErr w:type="gramEnd"/>
      <w:r w:rsidRPr="00A3061C">
        <w:rPr>
          <w:rFonts w:asciiTheme="minorHAnsi" w:hAnsiTheme="minorHAnsi" w:cstheme="minorHAnsi"/>
          <w:sz w:val="20"/>
          <w:szCs w:val="20"/>
          <w:lang w:val="en-US"/>
        </w:rPr>
        <w:t xml:space="preserve"> you would like to discuss in confidence please contact the Village reception staff</w:t>
      </w:r>
    </w:p>
    <w:p w14:paraId="7363576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E4DAE30"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 xml:space="preserve">2. B.   </w:t>
      </w:r>
      <w:bookmarkStart w:id="4" w:name="Electric"/>
      <w:bookmarkEnd w:id="4"/>
      <w:r w:rsidRPr="00A3061C">
        <w:rPr>
          <w:rFonts w:asciiTheme="minorHAnsi" w:hAnsiTheme="minorHAnsi" w:cstheme="minorHAnsi"/>
          <w:b/>
          <w:bCs/>
          <w:sz w:val="20"/>
          <w:szCs w:val="20"/>
          <w:lang w:val="en-US"/>
        </w:rPr>
        <w:t>ELECTRICITY AND GAS SUPPLIES</w:t>
      </w:r>
    </w:p>
    <w:p w14:paraId="55201AC3" w14:textId="77777777" w:rsidR="00C34CDC" w:rsidRPr="00A3061C" w:rsidRDefault="00C34CDC" w:rsidP="0001278E">
      <w:pPr>
        <w:widowControl w:val="0"/>
        <w:autoSpaceDE w:val="0"/>
        <w:autoSpaceDN w:val="0"/>
        <w:adjustRightInd w:val="0"/>
        <w:jc w:val="both"/>
        <w:rPr>
          <w:rFonts w:asciiTheme="minorHAnsi" w:hAnsiTheme="minorHAnsi" w:cstheme="minorHAnsi"/>
          <w:b/>
          <w:bCs/>
          <w:sz w:val="20"/>
          <w:szCs w:val="20"/>
          <w:lang w:val="en-US"/>
        </w:rPr>
      </w:pPr>
    </w:p>
    <w:p w14:paraId="4BAF94F0" w14:textId="77777777" w:rsidR="00C34CDC" w:rsidRPr="00A3061C" w:rsidRDefault="00C34CDC" w:rsidP="0001278E">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2.10 General</w:t>
      </w:r>
    </w:p>
    <w:p w14:paraId="29F19CD2" w14:textId="77777777" w:rsidR="00C34CDC" w:rsidRPr="00A3061C" w:rsidRDefault="00C34CDC" w:rsidP="0001278E">
      <w:pPr>
        <w:widowControl w:val="0"/>
        <w:autoSpaceDE w:val="0"/>
        <w:autoSpaceDN w:val="0"/>
        <w:adjustRightInd w:val="0"/>
        <w:jc w:val="both"/>
        <w:rPr>
          <w:rFonts w:asciiTheme="minorHAnsi" w:hAnsiTheme="minorHAnsi" w:cstheme="minorHAnsi"/>
          <w:sz w:val="20"/>
          <w:szCs w:val="20"/>
          <w:lang w:val="en-US"/>
        </w:rPr>
      </w:pPr>
    </w:p>
    <w:p w14:paraId="3519F1C4" w14:textId="77777777" w:rsidR="00C34CDC" w:rsidRPr="00A3061C" w:rsidRDefault="00C34CDC" w:rsidP="0001278E">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sz w:val="20"/>
          <w:szCs w:val="20"/>
          <w:lang w:val="en-US"/>
        </w:rPr>
        <w:t xml:space="preserve">Tennis Court has a gas and electricity supply, please be aware UK STANDARD VOLTAGE IS 230v </w:t>
      </w:r>
      <w:proofErr w:type="gramStart"/>
      <w:r w:rsidRPr="00A3061C">
        <w:rPr>
          <w:rFonts w:asciiTheme="minorHAnsi" w:hAnsiTheme="minorHAnsi" w:cstheme="minorHAnsi"/>
          <w:sz w:val="20"/>
          <w:szCs w:val="20"/>
          <w:lang w:val="en-US"/>
        </w:rPr>
        <w:t>50</w:t>
      </w:r>
      <w:r w:rsidR="00196D4C" w:rsidRPr="00A3061C">
        <w:rPr>
          <w:rFonts w:asciiTheme="minorHAnsi" w:hAnsiTheme="minorHAnsi" w:cstheme="minorHAnsi"/>
          <w:sz w:val="20"/>
          <w:szCs w:val="20"/>
          <w:lang w:val="en-US"/>
        </w:rPr>
        <w:t>HZ</w:t>
      </w:r>
      <w:proofErr w:type="gramEnd"/>
      <w:r w:rsidRPr="00A3061C">
        <w:rPr>
          <w:rFonts w:asciiTheme="minorHAnsi" w:hAnsiTheme="minorHAnsi" w:cstheme="minorHAnsi"/>
          <w:sz w:val="20"/>
          <w:szCs w:val="20"/>
          <w:lang w:val="en-US"/>
        </w:rPr>
        <w:t xml:space="preserve"> </w:t>
      </w:r>
    </w:p>
    <w:p w14:paraId="3F5CBF00" w14:textId="77777777" w:rsidR="00C34CDC" w:rsidRPr="00A3061C" w:rsidRDefault="00C34CDC" w:rsidP="0001278E">
      <w:pPr>
        <w:widowControl w:val="0"/>
        <w:autoSpaceDE w:val="0"/>
        <w:autoSpaceDN w:val="0"/>
        <w:adjustRightInd w:val="0"/>
        <w:jc w:val="both"/>
        <w:rPr>
          <w:rFonts w:asciiTheme="minorHAnsi" w:hAnsiTheme="minorHAnsi" w:cstheme="minorHAnsi"/>
          <w:sz w:val="20"/>
          <w:szCs w:val="20"/>
          <w:lang w:val="en-US"/>
        </w:rPr>
      </w:pPr>
    </w:p>
    <w:p w14:paraId="641831D3" w14:textId="77777777" w:rsidR="00C34CDC" w:rsidRPr="00A3061C" w:rsidRDefault="00C34CDC" w:rsidP="0001278E">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Except in the case of emergencies or essential maintenance works electrical supply will be maintained without interruption.</w:t>
      </w:r>
    </w:p>
    <w:p w14:paraId="0F3C48CB" w14:textId="77777777" w:rsidR="00196D4C" w:rsidRPr="00A3061C" w:rsidRDefault="00196D4C" w:rsidP="0001278E">
      <w:pPr>
        <w:widowControl w:val="0"/>
        <w:autoSpaceDE w:val="0"/>
        <w:autoSpaceDN w:val="0"/>
        <w:adjustRightInd w:val="0"/>
        <w:jc w:val="both"/>
        <w:rPr>
          <w:rFonts w:asciiTheme="minorHAnsi" w:hAnsiTheme="minorHAnsi" w:cstheme="minorHAnsi"/>
          <w:sz w:val="20"/>
          <w:szCs w:val="20"/>
          <w:lang w:val="en-US"/>
        </w:rPr>
      </w:pPr>
    </w:p>
    <w:p w14:paraId="16C13EC2" w14:textId="77777777" w:rsidR="00C34CDC" w:rsidRPr="00A3061C" w:rsidRDefault="00C34CDC" w:rsidP="0036442A">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2.12 Gas Installations </w:t>
      </w:r>
    </w:p>
    <w:p w14:paraId="0E9155FF" w14:textId="77777777" w:rsidR="00C34CDC" w:rsidRPr="00A3061C" w:rsidRDefault="00C34CDC" w:rsidP="0036442A">
      <w:pPr>
        <w:widowControl w:val="0"/>
        <w:autoSpaceDE w:val="0"/>
        <w:autoSpaceDN w:val="0"/>
        <w:adjustRightInd w:val="0"/>
        <w:jc w:val="both"/>
        <w:rPr>
          <w:rFonts w:asciiTheme="minorHAnsi" w:hAnsiTheme="minorHAnsi" w:cstheme="minorHAnsi"/>
          <w:b/>
          <w:sz w:val="20"/>
          <w:szCs w:val="20"/>
          <w:lang w:val="en-US"/>
        </w:rPr>
      </w:pPr>
    </w:p>
    <w:p w14:paraId="789CCFFB"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All gas </w:t>
      </w:r>
      <w:proofErr w:type="gramStart"/>
      <w:r w:rsidRPr="00A3061C">
        <w:rPr>
          <w:rFonts w:asciiTheme="minorHAnsi" w:hAnsiTheme="minorHAnsi" w:cstheme="minorHAnsi"/>
          <w:sz w:val="20"/>
          <w:szCs w:val="20"/>
          <w:lang w:val="en-US"/>
        </w:rPr>
        <w:t>supplies</w:t>
      </w:r>
      <w:proofErr w:type="gramEnd"/>
      <w:r w:rsidRPr="00A3061C">
        <w:rPr>
          <w:rFonts w:asciiTheme="minorHAnsi" w:hAnsiTheme="minorHAnsi" w:cstheme="minorHAnsi"/>
          <w:sz w:val="20"/>
          <w:szCs w:val="20"/>
          <w:lang w:val="en-US"/>
        </w:rPr>
        <w:t xml:space="preserve">, distribution pipe work and gas fired appliances comply with the relevant gas safety regulations. </w:t>
      </w:r>
    </w:p>
    <w:p w14:paraId="32E3C0CD"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6668529C" w14:textId="7389AB34"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2.13</w:t>
      </w:r>
      <w:r w:rsidRPr="00A3061C">
        <w:rPr>
          <w:rFonts w:asciiTheme="minorHAnsi" w:hAnsiTheme="minorHAnsi" w:cstheme="minorHAnsi"/>
          <w:sz w:val="20"/>
          <w:szCs w:val="20"/>
          <w:lang w:val="en-US"/>
        </w:rPr>
        <w:t xml:space="preserve"> All gas appliances in Student Accommodation, such as boilers, have an annual gas safety check undertaken by a </w:t>
      </w:r>
      <w:r w:rsidR="0063435C" w:rsidRPr="00A3061C">
        <w:rPr>
          <w:rFonts w:asciiTheme="minorHAnsi" w:hAnsiTheme="minorHAnsi" w:cstheme="minorHAnsi"/>
          <w:sz w:val="20"/>
          <w:szCs w:val="20"/>
          <w:lang w:val="en-US"/>
        </w:rPr>
        <w:t>Gas Safe r</w:t>
      </w:r>
      <w:r w:rsidRPr="00A3061C">
        <w:rPr>
          <w:rFonts w:asciiTheme="minorHAnsi" w:hAnsiTheme="minorHAnsi" w:cstheme="minorHAnsi"/>
          <w:sz w:val="20"/>
          <w:szCs w:val="20"/>
          <w:lang w:val="en-US"/>
        </w:rPr>
        <w:t xml:space="preserve">egistered gas installer. These tests are coordinated by the Estates </w:t>
      </w:r>
      <w:proofErr w:type="gramStart"/>
      <w:r w:rsidRPr="00A3061C">
        <w:rPr>
          <w:rFonts w:asciiTheme="minorHAnsi" w:hAnsiTheme="minorHAnsi" w:cstheme="minorHAnsi"/>
          <w:sz w:val="20"/>
          <w:szCs w:val="20"/>
          <w:lang w:val="en-US"/>
        </w:rPr>
        <w:t>Office</w:t>
      </w:r>
      <w:proofErr w:type="gramEnd"/>
      <w:r w:rsidRPr="00A3061C">
        <w:rPr>
          <w:rFonts w:asciiTheme="minorHAnsi" w:hAnsiTheme="minorHAnsi" w:cstheme="minorHAnsi"/>
          <w:sz w:val="20"/>
          <w:szCs w:val="20"/>
          <w:lang w:val="en-US"/>
        </w:rPr>
        <w:t xml:space="preserve"> and you will find a copy of the current gas safety check displayed next to the gas appliance in your accommodation. </w:t>
      </w:r>
    </w:p>
    <w:p w14:paraId="0379E54D" w14:textId="62BA33F6" w:rsidR="00272418" w:rsidRPr="00A3061C" w:rsidRDefault="00272418" w:rsidP="00AD4446">
      <w:pPr>
        <w:widowControl w:val="0"/>
        <w:autoSpaceDE w:val="0"/>
        <w:autoSpaceDN w:val="0"/>
        <w:adjustRightInd w:val="0"/>
        <w:jc w:val="both"/>
        <w:rPr>
          <w:rFonts w:asciiTheme="minorHAnsi" w:hAnsiTheme="minorHAnsi" w:cstheme="minorHAnsi"/>
          <w:sz w:val="20"/>
          <w:szCs w:val="20"/>
          <w:lang w:val="en-US"/>
        </w:rPr>
      </w:pPr>
    </w:p>
    <w:p w14:paraId="1C6844CD" w14:textId="1691A1C2" w:rsidR="00272418" w:rsidRPr="00A3061C" w:rsidRDefault="00272418"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Your flat is fitted with a self-testing Carbon Monoxide alarm, it is your responsibility to ensure this is tested </w:t>
      </w:r>
      <w:proofErr w:type="gramStart"/>
      <w:r w:rsidRPr="00A3061C">
        <w:rPr>
          <w:rFonts w:asciiTheme="minorHAnsi" w:hAnsiTheme="minorHAnsi" w:cstheme="minorHAnsi"/>
          <w:sz w:val="20"/>
          <w:szCs w:val="20"/>
          <w:lang w:val="en-US"/>
        </w:rPr>
        <w:t>on a monthly basis</w:t>
      </w:r>
      <w:proofErr w:type="gramEnd"/>
      <w:r w:rsidR="00A327A3" w:rsidRPr="00A3061C">
        <w:rPr>
          <w:rFonts w:asciiTheme="minorHAnsi" w:hAnsiTheme="minorHAnsi" w:cstheme="minorHAnsi"/>
          <w:sz w:val="20"/>
          <w:szCs w:val="20"/>
          <w:lang w:val="en-US"/>
        </w:rPr>
        <w:t xml:space="preserve"> and it is tested annually by a member of staff</w:t>
      </w:r>
      <w:r w:rsidRPr="00A3061C">
        <w:rPr>
          <w:rFonts w:asciiTheme="minorHAnsi" w:hAnsiTheme="minorHAnsi" w:cstheme="minorHAnsi"/>
          <w:sz w:val="20"/>
          <w:szCs w:val="20"/>
          <w:lang w:val="en-US"/>
        </w:rPr>
        <w:t>. The alarm can be tested by pressing the button for a couple of seconds, this will then trigger the alarm to start beeping and will stop after a few seconds. If your alarm starts to continuously beep without being tested or you notice any issues with it, you must contact the Vale Reception to inform them.</w:t>
      </w:r>
    </w:p>
    <w:p w14:paraId="4B361837"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754BE53F" w14:textId="77777777" w:rsidR="00C34CDC" w:rsidRPr="00A3061C" w:rsidRDefault="00C34CDC" w:rsidP="00AD4446">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Control of Gas Boilers for the provision of heating and hot water</w:t>
      </w:r>
    </w:p>
    <w:p w14:paraId="7BA697F8"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41210F7D" w14:textId="77777777" w:rsidR="00C34CDC" w:rsidRPr="00A3061C" w:rsidRDefault="00C34CDC" w:rsidP="001617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2.14</w:t>
      </w:r>
      <w:r w:rsidRPr="00A3061C">
        <w:rPr>
          <w:rFonts w:asciiTheme="minorHAnsi" w:hAnsiTheme="minorHAnsi" w:cstheme="minorHAnsi"/>
          <w:sz w:val="20"/>
          <w:szCs w:val="20"/>
          <w:lang w:val="en-US"/>
        </w:rPr>
        <w:t xml:space="preserve"> The gas central heating within your accommodation is controlled by a room thermostat which is located on the wall in your communal hallway. We would recommend that the room thermostat is set to 21 degrees C in the winter months. However, this can be turned up or down to suit you and your flat</w:t>
      </w:r>
      <w:r w:rsidR="008E6459" w:rsidRPr="00A3061C">
        <w:rPr>
          <w:rFonts w:asciiTheme="minorHAnsi" w:hAnsiTheme="minorHAnsi" w:cstheme="minorHAnsi"/>
          <w:sz w:val="20"/>
          <w:szCs w:val="20"/>
          <w:lang w:val="en-US"/>
        </w:rPr>
        <w:t>-</w:t>
      </w:r>
      <w:proofErr w:type="gramStart"/>
      <w:r w:rsidRPr="00A3061C">
        <w:rPr>
          <w:rFonts w:asciiTheme="minorHAnsi" w:hAnsiTheme="minorHAnsi" w:cstheme="minorHAnsi"/>
          <w:sz w:val="20"/>
          <w:szCs w:val="20"/>
          <w:lang w:val="en-US"/>
        </w:rPr>
        <w:t>mates</w:t>
      </w:r>
      <w:proofErr w:type="gramEnd"/>
      <w:r w:rsidRPr="00A3061C">
        <w:rPr>
          <w:rFonts w:asciiTheme="minorHAnsi" w:hAnsiTheme="minorHAnsi" w:cstheme="minorHAnsi"/>
          <w:sz w:val="20"/>
          <w:szCs w:val="20"/>
          <w:lang w:val="en-US"/>
        </w:rPr>
        <w:t xml:space="preserve"> requirements.</w:t>
      </w:r>
    </w:p>
    <w:p w14:paraId="2C5BF4C5" w14:textId="77777777" w:rsidR="00AB0133" w:rsidRPr="00A3061C" w:rsidRDefault="00AB0133" w:rsidP="0016176B">
      <w:pPr>
        <w:widowControl w:val="0"/>
        <w:autoSpaceDE w:val="0"/>
        <w:autoSpaceDN w:val="0"/>
        <w:adjustRightInd w:val="0"/>
        <w:jc w:val="both"/>
        <w:rPr>
          <w:rFonts w:asciiTheme="minorHAnsi" w:hAnsiTheme="minorHAnsi" w:cstheme="minorHAnsi"/>
          <w:sz w:val="20"/>
          <w:szCs w:val="20"/>
          <w:lang w:val="en-US"/>
        </w:rPr>
      </w:pPr>
    </w:p>
    <w:p w14:paraId="5EC9F28C" w14:textId="77777777" w:rsidR="00AB0133" w:rsidRPr="00A3061C" w:rsidRDefault="00AB0133" w:rsidP="001617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noProof/>
          <w:sz w:val="20"/>
          <w:szCs w:val="20"/>
          <w:lang w:eastAsia="en-GB"/>
        </w:rPr>
        <w:drawing>
          <wp:inline distT="0" distB="0" distL="0" distR="0" wp14:anchorId="70C29C5D" wp14:editId="74F594A4">
            <wp:extent cx="2121535" cy="282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1535" cy="2822575"/>
                    </a:xfrm>
                    <a:prstGeom prst="rect">
                      <a:avLst/>
                    </a:prstGeom>
                    <a:noFill/>
                  </pic:spPr>
                </pic:pic>
              </a:graphicData>
            </a:graphic>
          </wp:inline>
        </w:drawing>
      </w:r>
    </w:p>
    <w:p w14:paraId="046ABB8E" w14:textId="77777777" w:rsidR="00C34CDC" w:rsidRPr="00A3061C" w:rsidRDefault="00C34CDC" w:rsidP="0016176B">
      <w:pPr>
        <w:widowControl w:val="0"/>
        <w:autoSpaceDE w:val="0"/>
        <w:autoSpaceDN w:val="0"/>
        <w:adjustRightInd w:val="0"/>
        <w:ind w:firstLine="720"/>
        <w:jc w:val="both"/>
        <w:rPr>
          <w:rFonts w:asciiTheme="minorHAnsi" w:hAnsiTheme="minorHAnsi" w:cstheme="minorHAnsi"/>
          <w:sz w:val="20"/>
          <w:szCs w:val="20"/>
          <w:lang w:val="en-US"/>
        </w:rPr>
      </w:pPr>
    </w:p>
    <w:p w14:paraId="0DA9F022" w14:textId="77777777" w:rsidR="00D94F32" w:rsidRPr="00A3061C" w:rsidRDefault="00C34CDC" w:rsidP="00D94F32">
      <w:pPr>
        <w:widowControl w:val="0"/>
        <w:autoSpaceDE w:val="0"/>
        <w:autoSpaceDN w:val="0"/>
        <w:adjustRightInd w:val="0"/>
        <w:jc w:val="both"/>
        <w:rPr>
          <w:rFonts w:asciiTheme="minorHAnsi" w:hAnsiTheme="minorHAnsi" w:cstheme="minorHAnsi"/>
          <w:color w:val="FF0000"/>
          <w:sz w:val="20"/>
          <w:szCs w:val="20"/>
          <w:lang w:val="en-US"/>
        </w:rPr>
      </w:pPr>
      <w:r w:rsidRPr="00A3061C">
        <w:rPr>
          <w:rFonts w:asciiTheme="minorHAnsi" w:hAnsiTheme="minorHAnsi" w:cstheme="minorHAnsi"/>
          <w:sz w:val="20"/>
          <w:szCs w:val="20"/>
          <w:lang w:val="en-US"/>
        </w:rPr>
        <w:t xml:space="preserve">In addition, there is </w:t>
      </w:r>
      <w:proofErr w:type="gramStart"/>
      <w:r w:rsidRPr="00A3061C">
        <w:rPr>
          <w:rFonts w:asciiTheme="minorHAnsi" w:hAnsiTheme="minorHAnsi" w:cstheme="minorHAnsi"/>
          <w:sz w:val="20"/>
          <w:szCs w:val="20"/>
          <w:lang w:val="en-US"/>
        </w:rPr>
        <w:t>thermostatic</w:t>
      </w:r>
      <w:proofErr w:type="gramEnd"/>
      <w:r w:rsidRPr="00A3061C">
        <w:rPr>
          <w:rFonts w:asciiTheme="minorHAnsi" w:hAnsiTheme="minorHAnsi" w:cstheme="minorHAnsi"/>
          <w:sz w:val="20"/>
          <w:szCs w:val="20"/>
          <w:lang w:val="en-US"/>
        </w:rPr>
        <w:t xml:space="preserve"> radiator valve </w:t>
      </w:r>
      <w:r w:rsidR="005B6768" w:rsidRPr="00A3061C">
        <w:rPr>
          <w:rFonts w:asciiTheme="minorHAnsi" w:hAnsiTheme="minorHAnsi" w:cstheme="minorHAnsi"/>
          <w:sz w:val="20"/>
          <w:szCs w:val="20"/>
          <w:lang w:val="en-US"/>
        </w:rPr>
        <w:t xml:space="preserve">(TRV) </w:t>
      </w:r>
      <w:r w:rsidRPr="00A3061C">
        <w:rPr>
          <w:rFonts w:asciiTheme="minorHAnsi" w:hAnsiTheme="minorHAnsi" w:cstheme="minorHAnsi"/>
          <w:sz w:val="20"/>
          <w:szCs w:val="20"/>
          <w:lang w:val="en-US"/>
        </w:rPr>
        <w:t>on the radiator in your bedroom and these can be set to your individual requirements.</w:t>
      </w:r>
      <w:r w:rsidR="00D94F32" w:rsidRPr="00A3061C">
        <w:rPr>
          <w:rFonts w:asciiTheme="minorHAnsi" w:hAnsiTheme="minorHAnsi" w:cstheme="minorHAnsi"/>
          <w:sz w:val="20"/>
          <w:szCs w:val="20"/>
          <w:lang w:val="en-US"/>
        </w:rPr>
        <w:t xml:space="preserve"> To adjust the heating temperature, turn </w:t>
      </w:r>
      <w:r w:rsidR="005B6768" w:rsidRPr="00A3061C">
        <w:rPr>
          <w:rFonts w:asciiTheme="minorHAnsi" w:hAnsiTheme="minorHAnsi" w:cstheme="minorHAnsi"/>
          <w:sz w:val="20"/>
          <w:szCs w:val="20"/>
          <w:lang w:val="en-US"/>
        </w:rPr>
        <w:t>the TRV</w:t>
      </w:r>
      <w:r w:rsidR="00D94F32" w:rsidRPr="00A3061C">
        <w:rPr>
          <w:rFonts w:asciiTheme="minorHAnsi" w:hAnsiTheme="minorHAnsi" w:cstheme="minorHAnsi"/>
          <w:sz w:val="20"/>
          <w:szCs w:val="20"/>
          <w:lang w:val="en-US"/>
        </w:rPr>
        <w:t xml:space="preserve"> on your radiator: </w:t>
      </w:r>
      <w:r w:rsidR="00D94F32" w:rsidRPr="00A3061C">
        <w:rPr>
          <w:rFonts w:asciiTheme="minorHAnsi" w:hAnsiTheme="minorHAnsi" w:cstheme="minorHAnsi"/>
          <w:color w:val="00B0F0"/>
          <w:sz w:val="20"/>
          <w:szCs w:val="20"/>
          <w:lang w:val="en-US"/>
        </w:rPr>
        <w:t>0 = low</w:t>
      </w:r>
      <w:r w:rsidR="00461C9D" w:rsidRPr="00A3061C">
        <w:rPr>
          <w:rFonts w:asciiTheme="minorHAnsi" w:hAnsiTheme="minorHAnsi" w:cstheme="minorHAnsi"/>
          <w:sz w:val="20"/>
          <w:szCs w:val="20"/>
          <w:lang w:val="en-US"/>
        </w:rPr>
        <w:t xml:space="preserve"> and</w:t>
      </w:r>
      <w:r w:rsidR="00D94F32" w:rsidRPr="00A3061C">
        <w:rPr>
          <w:rFonts w:asciiTheme="minorHAnsi" w:hAnsiTheme="minorHAnsi" w:cstheme="minorHAnsi"/>
          <w:sz w:val="20"/>
          <w:szCs w:val="20"/>
          <w:lang w:val="en-US"/>
        </w:rPr>
        <w:t xml:space="preserve"> </w:t>
      </w:r>
      <w:r w:rsidR="00D94F32" w:rsidRPr="00A3061C">
        <w:rPr>
          <w:rFonts w:asciiTheme="minorHAnsi" w:hAnsiTheme="minorHAnsi" w:cstheme="minorHAnsi"/>
          <w:color w:val="FF0000"/>
          <w:sz w:val="20"/>
          <w:szCs w:val="20"/>
          <w:lang w:val="en-US"/>
        </w:rPr>
        <w:t>5 = high.</w:t>
      </w:r>
    </w:p>
    <w:p w14:paraId="4B6E0F02" w14:textId="77777777" w:rsidR="00D94F32" w:rsidRPr="00A3061C" w:rsidRDefault="00D94F32" w:rsidP="00D94F32">
      <w:pPr>
        <w:widowControl w:val="0"/>
        <w:autoSpaceDE w:val="0"/>
        <w:autoSpaceDN w:val="0"/>
        <w:adjustRightInd w:val="0"/>
        <w:jc w:val="both"/>
        <w:rPr>
          <w:rFonts w:asciiTheme="minorHAnsi" w:hAnsiTheme="minorHAnsi" w:cstheme="minorHAnsi"/>
          <w:color w:val="FF0000"/>
          <w:sz w:val="20"/>
          <w:szCs w:val="20"/>
          <w:highlight w:val="yellow"/>
          <w:lang w:val="en-US"/>
        </w:rPr>
      </w:pPr>
    </w:p>
    <w:p w14:paraId="5842A494" w14:textId="77777777" w:rsidR="00C34CDC" w:rsidRPr="00A3061C" w:rsidRDefault="00D94F32" w:rsidP="00D94F32">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Thermostatic Radiator Valve instructions are placed adjacent to your radiator. If you experience any problems in operating the valve, please contact </w:t>
      </w:r>
      <w:r w:rsidR="00771B98" w:rsidRPr="00A3061C">
        <w:rPr>
          <w:rFonts w:asciiTheme="minorHAnsi" w:hAnsiTheme="minorHAnsi" w:cstheme="minorHAnsi"/>
          <w:sz w:val="20"/>
          <w:szCs w:val="20"/>
          <w:lang w:val="en-US"/>
        </w:rPr>
        <w:t>Vale</w:t>
      </w:r>
      <w:r w:rsidRPr="00A3061C">
        <w:rPr>
          <w:rFonts w:asciiTheme="minorHAnsi" w:hAnsiTheme="minorHAnsi" w:cstheme="minorHAnsi"/>
          <w:sz w:val="20"/>
          <w:szCs w:val="20"/>
          <w:lang w:val="en-US"/>
        </w:rPr>
        <w:t xml:space="preserve"> Reception. </w:t>
      </w:r>
    </w:p>
    <w:p w14:paraId="0FB0AE57" w14:textId="77777777" w:rsidR="00C34CDC" w:rsidRPr="00A3061C" w:rsidRDefault="00C34CDC" w:rsidP="0016176B">
      <w:pPr>
        <w:widowControl w:val="0"/>
        <w:autoSpaceDE w:val="0"/>
        <w:autoSpaceDN w:val="0"/>
        <w:adjustRightInd w:val="0"/>
        <w:jc w:val="both"/>
        <w:rPr>
          <w:rFonts w:asciiTheme="minorHAnsi" w:hAnsiTheme="minorHAnsi" w:cstheme="minorHAnsi"/>
          <w:sz w:val="20"/>
          <w:szCs w:val="20"/>
          <w:lang w:val="en-US"/>
        </w:rPr>
      </w:pPr>
    </w:p>
    <w:p w14:paraId="081CFAA7" w14:textId="77777777" w:rsidR="00C34CDC" w:rsidRPr="00A3061C" w:rsidRDefault="00C34CDC" w:rsidP="001617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The hot water is provided through the combination gas boiler and hot water is provided on demand.</w:t>
      </w:r>
    </w:p>
    <w:p w14:paraId="5AC8913D" w14:textId="77777777" w:rsidR="00C34CDC" w:rsidRPr="00A3061C" w:rsidRDefault="00C34CDC" w:rsidP="0016176B">
      <w:pPr>
        <w:widowControl w:val="0"/>
        <w:autoSpaceDE w:val="0"/>
        <w:autoSpaceDN w:val="0"/>
        <w:adjustRightInd w:val="0"/>
        <w:jc w:val="both"/>
        <w:rPr>
          <w:rFonts w:asciiTheme="minorHAnsi" w:hAnsiTheme="minorHAnsi" w:cstheme="minorHAnsi"/>
          <w:sz w:val="20"/>
          <w:szCs w:val="20"/>
          <w:lang w:val="en-US"/>
        </w:rPr>
      </w:pPr>
    </w:p>
    <w:p w14:paraId="5B78B051" w14:textId="77777777" w:rsidR="00C34CDC" w:rsidRPr="00A3061C" w:rsidRDefault="00C34CDC" w:rsidP="0016176B">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sz w:val="20"/>
          <w:szCs w:val="20"/>
          <w:lang w:val="en-US"/>
        </w:rPr>
        <w:t xml:space="preserve">If you have any concerns about your heating or hot water </w:t>
      </w:r>
      <w:proofErr w:type="gramStart"/>
      <w:r w:rsidRPr="00A3061C">
        <w:rPr>
          <w:rFonts w:asciiTheme="minorHAnsi" w:hAnsiTheme="minorHAnsi" w:cstheme="minorHAnsi"/>
          <w:sz w:val="20"/>
          <w:szCs w:val="20"/>
          <w:lang w:val="en-US"/>
        </w:rPr>
        <w:t>system</w:t>
      </w:r>
      <w:proofErr w:type="gramEnd"/>
      <w:r w:rsidRPr="00A3061C">
        <w:rPr>
          <w:rFonts w:asciiTheme="minorHAnsi" w:hAnsiTheme="minorHAnsi" w:cstheme="minorHAnsi"/>
          <w:sz w:val="20"/>
          <w:szCs w:val="20"/>
          <w:lang w:val="en-US"/>
        </w:rPr>
        <w:t xml:space="preserve"> please contact Vale staff who will be more </w:t>
      </w:r>
      <w:r w:rsidRPr="00A3061C">
        <w:rPr>
          <w:rFonts w:asciiTheme="minorHAnsi" w:hAnsiTheme="minorHAnsi" w:cstheme="minorHAnsi"/>
          <w:sz w:val="20"/>
          <w:szCs w:val="20"/>
          <w:lang w:val="en-US"/>
        </w:rPr>
        <w:lastRenderedPageBreak/>
        <w:t xml:space="preserve">than happy to assist you. If your boiler fails to </w:t>
      </w:r>
      <w:proofErr w:type="gramStart"/>
      <w:r w:rsidRPr="00A3061C">
        <w:rPr>
          <w:rFonts w:asciiTheme="minorHAnsi" w:hAnsiTheme="minorHAnsi" w:cstheme="minorHAnsi"/>
          <w:sz w:val="20"/>
          <w:szCs w:val="20"/>
          <w:lang w:val="en-US"/>
        </w:rPr>
        <w:t>operate</w:t>
      </w:r>
      <w:proofErr w:type="gramEnd"/>
      <w:r w:rsidRPr="00A3061C">
        <w:rPr>
          <w:rFonts w:asciiTheme="minorHAnsi" w:hAnsiTheme="minorHAnsi" w:cstheme="minorHAnsi"/>
          <w:sz w:val="20"/>
          <w:szCs w:val="20"/>
          <w:lang w:val="en-US"/>
        </w:rPr>
        <w:t xml:space="preserve"> please contact Vale reception immediately to report the fault.      </w:t>
      </w:r>
    </w:p>
    <w:p w14:paraId="4011077D"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68592E1C" w14:textId="77777777" w:rsidR="00771B98" w:rsidRPr="00A3061C" w:rsidRDefault="00771B98" w:rsidP="00AD4446">
      <w:pPr>
        <w:widowControl w:val="0"/>
        <w:autoSpaceDE w:val="0"/>
        <w:autoSpaceDN w:val="0"/>
        <w:adjustRightInd w:val="0"/>
        <w:jc w:val="both"/>
        <w:rPr>
          <w:rFonts w:asciiTheme="minorHAnsi" w:hAnsiTheme="minorHAnsi" w:cstheme="minorHAnsi"/>
          <w:b/>
          <w:bCs/>
          <w:sz w:val="20"/>
          <w:szCs w:val="20"/>
          <w:lang w:val="en-US"/>
        </w:rPr>
      </w:pPr>
    </w:p>
    <w:p w14:paraId="404AD0FF"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2.15 Electrical Installations</w:t>
      </w:r>
    </w:p>
    <w:p w14:paraId="1140A4E6"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7802D25C" w14:textId="77777777" w:rsidR="00C34CDC" w:rsidRPr="00A3061C" w:rsidRDefault="00C34CDC" w:rsidP="00AD4446">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Guidelines</w:t>
      </w:r>
    </w:p>
    <w:p w14:paraId="1F4D0637"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68F429F2"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Do not use any appliance rated at any other voltage especially 110V as this is a serious Health and Safety risk and may result in disciplinary </w:t>
      </w:r>
      <w:proofErr w:type="gramStart"/>
      <w:r w:rsidRPr="00A3061C">
        <w:rPr>
          <w:rFonts w:asciiTheme="minorHAnsi" w:hAnsiTheme="minorHAnsi" w:cstheme="minorHAnsi"/>
          <w:sz w:val="20"/>
          <w:szCs w:val="20"/>
          <w:lang w:val="en-US"/>
        </w:rPr>
        <w:t>proceedings</w:t>
      </w:r>
      <w:proofErr w:type="gramEnd"/>
    </w:p>
    <w:p w14:paraId="79FA0B11"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b/>
        <w:t xml:space="preserve"> </w:t>
      </w:r>
    </w:p>
    <w:p w14:paraId="0887896F"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14:paraId="52B01D59"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4962B7BF"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When using personal electrical equipment </w:t>
      </w:r>
      <w:proofErr w:type="gramStart"/>
      <w:r w:rsidRPr="00A3061C">
        <w:rPr>
          <w:rFonts w:asciiTheme="minorHAnsi" w:hAnsiTheme="minorHAnsi" w:cstheme="minorHAnsi"/>
          <w:sz w:val="20"/>
          <w:szCs w:val="20"/>
          <w:lang w:val="en-US"/>
        </w:rPr>
        <w:t>i.e.</w:t>
      </w:r>
      <w:proofErr w:type="gramEnd"/>
      <w:r w:rsidRPr="00A3061C">
        <w:rPr>
          <w:rFonts w:asciiTheme="minorHAnsi" w:hAnsiTheme="minorHAnsi" w:cstheme="minorHAnsi"/>
          <w:sz w:val="20"/>
          <w:szCs w:val="20"/>
          <w:lang w:val="en-US"/>
        </w:rPr>
        <w:t xml:space="preserve"> Kettles, Toasters, Hairdryers etc… Please make sure that you follow the guidelines below:</w:t>
      </w:r>
    </w:p>
    <w:p w14:paraId="6B30011C"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2BA79080" w14:textId="77777777" w:rsidR="00C34CDC" w:rsidRPr="00A3061C"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All personal electrical equipment must be serviceable - this includes connecting cables and plugs.</w:t>
      </w:r>
    </w:p>
    <w:p w14:paraId="565F45C1"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2003F35A" w14:textId="77777777" w:rsidR="00C34CDC" w:rsidRPr="00A3061C"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use of halogen lamps is </w:t>
      </w:r>
      <w:r w:rsidRPr="00A3061C">
        <w:rPr>
          <w:rFonts w:asciiTheme="minorHAnsi" w:hAnsiTheme="minorHAnsi" w:cstheme="minorHAnsi"/>
          <w:b/>
          <w:sz w:val="20"/>
          <w:szCs w:val="20"/>
          <w:lang w:val="en-US"/>
        </w:rPr>
        <w:t>not</w:t>
      </w:r>
      <w:r w:rsidRPr="00A3061C">
        <w:rPr>
          <w:rFonts w:asciiTheme="minorHAnsi" w:hAnsiTheme="minorHAnsi" w:cstheme="minorHAnsi"/>
          <w:sz w:val="20"/>
          <w:szCs w:val="20"/>
          <w:lang w:val="en-US"/>
        </w:rPr>
        <w:t xml:space="preserve"> permitted under the terms and conditions of your Accommodation </w:t>
      </w:r>
      <w:proofErr w:type="gramStart"/>
      <w:r w:rsidRPr="00A3061C">
        <w:rPr>
          <w:rFonts w:asciiTheme="minorHAnsi" w:hAnsiTheme="minorHAnsi" w:cstheme="minorHAnsi"/>
          <w:sz w:val="20"/>
          <w:szCs w:val="20"/>
          <w:lang w:val="en-US"/>
        </w:rPr>
        <w:t>contract</w:t>
      </w:r>
      <w:proofErr w:type="gramEnd"/>
    </w:p>
    <w:p w14:paraId="529B8F4C" w14:textId="77777777" w:rsidR="00196D4C" w:rsidRPr="00A3061C" w:rsidRDefault="00196D4C" w:rsidP="00196D4C">
      <w:pPr>
        <w:widowControl w:val="0"/>
        <w:autoSpaceDE w:val="0"/>
        <w:autoSpaceDN w:val="0"/>
        <w:adjustRightInd w:val="0"/>
        <w:ind w:left="426"/>
        <w:jc w:val="both"/>
        <w:rPr>
          <w:rFonts w:asciiTheme="minorHAnsi" w:hAnsiTheme="minorHAnsi" w:cstheme="minorHAnsi"/>
          <w:sz w:val="20"/>
          <w:szCs w:val="20"/>
          <w:lang w:val="en-US"/>
        </w:rPr>
      </w:pPr>
    </w:p>
    <w:p w14:paraId="34D53B04" w14:textId="77777777" w:rsidR="00196D4C" w:rsidRPr="00A3061C" w:rsidRDefault="00196D4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Additional forms of heating should not be used over and above the heating provided within your </w:t>
      </w:r>
      <w:proofErr w:type="gramStart"/>
      <w:r w:rsidRPr="00A3061C">
        <w:rPr>
          <w:rFonts w:asciiTheme="minorHAnsi" w:hAnsiTheme="minorHAnsi" w:cstheme="minorHAnsi"/>
          <w:sz w:val="20"/>
          <w:szCs w:val="20"/>
          <w:lang w:val="en-US"/>
        </w:rPr>
        <w:t>accommodation</w:t>
      </w:r>
      <w:proofErr w:type="gramEnd"/>
    </w:p>
    <w:p w14:paraId="7345CB36"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5791D0C0" w14:textId="77777777" w:rsidR="00C34CDC" w:rsidRPr="00A3061C"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Plugs must be wired in the correct manner and fused according to the manufacturer's instructions.</w:t>
      </w:r>
    </w:p>
    <w:p w14:paraId="10023297"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3F5B805B" w14:textId="77777777" w:rsidR="00C34CDC" w:rsidRPr="00A3061C"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One plug must supply one appliance only.</w:t>
      </w:r>
    </w:p>
    <w:p w14:paraId="3457F10F"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2CC7A9A9" w14:textId="77777777" w:rsidR="00C34CDC" w:rsidRPr="00A3061C"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Cables must not trail across the floor. If extension leads or long cables are used, these must be placed neatly so as not to cause a trip hazard.</w:t>
      </w:r>
    </w:p>
    <w:p w14:paraId="02C490BD"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49F15C0E" w14:textId="77777777" w:rsidR="00C34CDC" w:rsidRPr="00A3061C"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DO NOT</w:t>
      </w:r>
      <w:r w:rsidRPr="00A3061C">
        <w:rPr>
          <w:rFonts w:asciiTheme="minorHAnsi" w:hAnsiTheme="minorHAnsi" w:cstheme="minorHAnsi"/>
          <w:sz w:val="20"/>
          <w:szCs w:val="20"/>
          <w:lang w:val="en-US"/>
        </w:rPr>
        <w:t xml:space="preserve"> place containers of liquid near electrical equipment.</w:t>
      </w:r>
    </w:p>
    <w:p w14:paraId="4B65642C"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0BC0C9B9" w14:textId="77777777" w:rsidR="00C34CDC" w:rsidRPr="00A3061C"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Report any broken/faulty electrical sockets to reception immediately.</w:t>
      </w:r>
    </w:p>
    <w:p w14:paraId="7E077A99"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7FF728DA" w14:textId="77777777" w:rsidR="00C34CDC" w:rsidRPr="00A3061C"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are responsible for any electrical equipment you bring into your flat. The University takes </w:t>
      </w:r>
      <w:r w:rsidRPr="00A3061C">
        <w:rPr>
          <w:rFonts w:asciiTheme="minorHAnsi" w:hAnsiTheme="minorHAnsi" w:cstheme="minorHAnsi"/>
          <w:b/>
          <w:sz w:val="20"/>
          <w:szCs w:val="20"/>
          <w:lang w:val="en-US"/>
        </w:rPr>
        <w:t>NO RESPONSIBILITY</w:t>
      </w:r>
      <w:r w:rsidRPr="00A3061C">
        <w:rPr>
          <w:rFonts w:asciiTheme="minorHAnsi" w:hAnsiTheme="minorHAnsi" w:cstheme="minorHAnsi"/>
          <w:sz w:val="20"/>
          <w:szCs w:val="20"/>
          <w:lang w:val="en-US"/>
        </w:rPr>
        <w:t xml:space="preserve"> for damage or injury caused by personal equipment in your Accommodation.</w:t>
      </w:r>
    </w:p>
    <w:p w14:paraId="47E73B57"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0CDC5419"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To make sure that the electric circuits to your flat do not </w:t>
      </w:r>
      <w:r w:rsidRPr="00A3061C">
        <w:rPr>
          <w:rFonts w:asciiTheme="minorHAnsi" w:hAnsiTheme="minorHAnsi" w:cstheme="minorHAnsi"/>
          <w:b/>
          <w:sz w:val="20"/>
          <w:szCs w:val="20"/>
          <w:lang w:val="en-US"/>
        </w:rPr>
        <w:t>'TRIP OUT'</w:t>
      </w:r>
      <w:r w:rsidRPr="00A3061C">
        <w:rPr>
          <w:rFonts w:asciiTheme="minorHAnsi" w:hAnsiTheme="minorHAnsi" w:cstheme="minorHAnsi"/>
          <w:sz w:val="20"/>
          <w:szCs w:val="20"/>
          <w:lang w:val="en-US"/>
        </w:rPr>
        <w:t xml:space="preserve"> i.e.: switch off, please comply with the following:</w:t>
      </w:r>
    </w:p>
    <w:p w14:paraId="7B92EE3D"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4ECA8BFA" w14:textId="77777777" w:rsidR="00C34CDC" w:rsidRPr="00A3061C"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Do not use more than one rice cooker at the same </w:t>
      </w:r>
      <w:proofErr w:type="gramStart"/>
      <w:r w:rsidRPr="00A3061C">
        <w:rPr>
          <w:rFonts w:asciiTheme="minorHAnsi" w:hAnsiTheme="minorHAnsi" w:cstheme="minorHAnsi"/>
          <w:sz w:val="20"/>
          <w:szCs w:val="20"/>
          <w:lang w:val="en-US"/>
        </w:rPr>
        <w:t>time</w:t>
      </w:r>
      <w:proofErr w:type="gramEnd"/>
    </w:p>
    <w:p w14:paraId="4B68CC5D" w14:textId="77777777" w:rsidR="00C34CDC" w:rsidRPr="00A3061C" w:rsidRDefault="00C34CDC" w:rsidP="00E67587">
      <w:pPr>
        <w:widowControl w:val="0"/>
        <w:autoSpaceDE w:val="0"/>
        <w:autoSpaceDN w:val="0"/>
        <w:adjustRightInd w:val="0"/>
        <w:ind w:left="420"/>
        <w:jc w:val="both"/>
        <w:rPr>
          <w:rFonts w:asciiTheme="minorHAnsi" w:hAnsiTheme="minorHAnsi" w:cstheme="minorHAnsi"/>
          <w:sz w:val="20"/>
          <w:szCs w:val="20"/>
          <w:lang w:val="en-US"/>
        </w:rPr>
      </w:pPr>
    </w:p>
    <w:p w14:paraId="0E74DDC3" w14:textId="77777777" w:rsidR="00C34CDC" w:rsidRPr="00A3061C"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Do not use voltage adaptors purchased </w:t>
      </w:r>
      <w:proofErr w:type="gramStart"/>
      <w:r w:rsidRPr="00A3061C">
        <w:rPr>
          <w:rFonts w:asciiTheme="minorHAnsi" w:hAnsiTheme="minorHAnsi" w:cstheme="minorHAnsi"/>
          <w:sz w:val="20"/>
          <w:szCs w:val="20"/>
          <w:lang w:val="en-US"/>
        </w:rPr>
        <w:t>overseas</w:t>
      </w:r>
      <w:proofErr w:type="gramEnd"/>
    </w:p>
    <w:p w14:paraId="346C2A61"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34A288FB" w14:textId="77777777" w:rsidR="00C34CDC" w:rsidRPr="00A3061C"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Do not use a light bulb with a wattage in excess of 60 </w:t>
      </w:r>
      <w:proofErr w:type="gramStart"/>
      <w:r w:rsidRPr="00A3061C">
        <w:rPr>
          <w:rFonts w:asciiTheme="minorHAnsi" w:hAnsiTheme="minorHAnsi" w:cstheme="minorHAnsi"/>
          <w:sz w:val="20"/>
          <w:szCs w:val="20"/>
          <w:lang w:val="en-US"/>
        </w:rPr>
        <w:t>watts</w:t>
      </w:r>
      <w:proofErr w:type="gramEnd"/>
    </w:p>
    <w:p w14:paraId="5A6DD26F"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422ED094" w14:textId="77777777" w:rsidR="00C34CDC" w:rsidRPr="00A3061C"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Do not use dirty </w:t>
      </w:r>
      <w:proofErr w:type="gramStart"/>
      <w:r w:rsidRPr="00A3061C">
        <w:rPr>
          <w:rFonts w:asciiTheme="minorHAnsi" w:hAnsiTheme="minorHAnsi" w:cstheme="minorHAnsi"/>
          <w:sz w:val="20"/>
          <w:szCs w:val="20"/>
          <w:lang w:val="en-US"/>
        </w:rPr>
        <w:t>appliances</w:t>
      </w:r>
      <w:proofErr w:type="gramEnd"/>
    </w:p>
    <w:p w14:paraId="190498F5"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606CA4A7"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We advise you DO NOT buy re-conditioned electrical items without having a Portable Appliance Test (PAT) carried out and displaying the appropriate certification on it.</w:t>
      </w:r>
    </w:p>
    <w:p w14:paraId="42F5769B"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5DD3ED47" w14:textId="77777777" w:rsidR="00771B98" w:rsidRPr="00A3061C" w:rsidRDefault="00771B98" w:rsidP="00AD4446">
      <w:pPr>
        <w:widowControl w:val="0"/>
        <w:autoSpaceDE w:val="0"/>
        <w:autoSpaceDN w:val="0"/>
        <w:adjustRightInd w:val="0"/>
        <w:jc w:val="both"/>
        <w:rPr>
          <w:rFonts w:asciiTheme="minorHAnsi" w:hAnsiTheme="minorHAnsi" w:cstheme="minorHAnsi"/>
          <w:sz w:val="20"/>
          <w:szCs w:val="20"/>
          <w:lang w:val="en-US"/>
        </w:rPr>
      </w:pPr>
    </w:p>
    <w:p w14:paraId="264295E2" w14:textId="77777777" w:rsidR="00C34CDC" w:rsidRPr="00A3061C" w:rsidRDefault="00C34CDC" w:rsidP="00347A82">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2.16 Electrical safety certificates</w:t>
      </w:r>
    </w:p>
    <w:p w14:paraId="637CD7D1" w14:textId="77777777" w:rsidR="00C34CDC" w:rsidRPr="00A3061C" w:rsidRDefault="00C34CDC" w:rsidP="00347A82">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4770492A" w14:textId="77777777" w:rsidR="00C34CDC" w:rsidRPr="00A3061C" w:rsidRDefault="00C34CDC" w:rsidP="00347A82">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14:paraId="39B39ABD"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3A440D44"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 xml:space="preserve">General Information relating to UK electrical power </w:t>
      </w:r>
      <w:proofErr w:type="gramStart"/>
      <w:r w:rsidRPr="00A3061C">
        <w:rPr>
          <w:rFonts w:asciiTheme="minorHAnsi" w:hAnsiTheme="minorHAnsi" w:cstheme="minorHAnsi"/>
          <w:b/>
          <w:bCs/>
          <w:sz w:val="20"/>
          <w:szCs w:val="20"/>
          <w:lang w:val="en-US"/>
        </w:rPr>
        <w:t>supply</w:t>
      </w:r>
      <w:proofErr w:type="gramEnd"/>
      <w:r w:rsidRPr="00A3061C">
        <w:rPr>
          <w:rFonts w:asciiTheme="minorHAnsi" w:hAnsiTheme="minorHAnsi" w:cstheme="minorHAnsi"/>
          <w:b/>
          <w:bCs/>
          <w:sz w:val="20"/>
          <w:szCs w:val="20"/>
          <w:lang w:val="en-US"/>
        </w:rPr>
        <w:t xml:space="preserve"> </w:t>
      </w:r>
    </w:p>
    <w:p w14:paraId="5FBDC3EA"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0E11DC86"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UK standard plugs have three rectangular pins that form a triangle. British Standard BS 1363 requires use of a three-wire grounded and fused plug for all connections to the power mains (including Class II, two-wire appliances). UK power outlets incorporate shutters </w:t>
      </w:r>
      <w:proofErr w:type="gramStart"/>
      <w:r w:rsidRPr="00A3061C">
        <w:rPr>
          <w:rFonts w:asciiTheme="minorHAnsi" w:hAnsiTheme="minorHAnsi" w:cstheme="minorHAnsi"/>
          <w:sz w:val="20"/>
          <w:szCs w:val="20"/>
          <w:lang w:val="en-US"/>
        </w:rPr>
        <w:t>on line</w:t>
      </w:r>
      <w:proofErr w:type="gramEnd"/>
      <w:r w:rsidRPr="00A3061C">
        <w:rPr>
          <w:rFonts w:asciiTheme="minorHAnsi" w:hAnsiTheme="minorHAnsi" w:cstheme="minorHAnsi"/>
          <w:sz w:val="20"/>
          <w:szCs w:val="20"/>
          <w:lang w:val="en-US"/>
        </w:rPr>
        <w:t xml:space="preserve"> and neutral contacts to prevent someone from pushing a foreign object into the socket, such as a 2 pin plug.</w:t>
      </w:r>
    </w:p>
    <w:p w14:paraId="5E45C576"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35B53654"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UK domestic electrical system uses a ring circuit in the building, which is rated for 32 amps (6 amps for lighting circuits which are usually spurs). Moreover, there is also a fusing in the plug; a cartridge fuse, usually of 3 amps for small appliances like radios etc. and 13 amps for heavy-duty appliances such as heaters. </w:t>
      </w:r>
    </w:p>
    <w:p w14:paraId="03F21507"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791D5F38"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A3061C">
        <w:rPr>
          <w:rFonts w:asciiTheme="minorHAnsi" w:hAnsiTheme="minorHAnsi" w:cstheme="minorHAnsi"/>
          <w:sz w:val="20"/>
          <w:szCs w:val="20"/>
          <w:lang w:val="en-US"/>
        </w:rPr>
        <w:t>So</w:t>
      </w:r>
      <w:proofErr w:type="gramEnd"/>
      <w:r w:rsidRPr="00A3061C">
        <w:rPr>
          <w:rFonts w:asciiTheme="minorHAnsi" w:hAnsiTheme="minorHAnsi" w:cstheme="minorHAnsi"/>
          <w:sz w:val="20"/>
          <w:szCs w:val="20"/>
          <w:lang w:val="en-US"/>
        </w:rPr>
        <w:t xml:space="preserve"> if you use a foreign appliance in the UK, you must use an adaptor that incorporates the correct value fuse. Note most would have a 13 amp as standard.</w:t>
      </w:r>
    </w:p>
    <w:p w14:paraId="76DAD197"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43A77D93"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2.17 Electric Heating</w:t>
      </w:r>
    </w:p>
    <w:p w14:paraId="0B8943A7"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2BF50994" w14:textId="77777777" w:rsidR="00C34CDC" w:rsidRPr="00A3061C" w:rsidRDefault="00C34CDC" w:rsidP="001617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Please see </w:t>
      </w:r>
      <w:r w:rsidRPr="00A3061C">
        <w:rPr>
          <w:rFonts w:asciiTheme="minorHAnsi" w:hAnsiTheme="minorHAnsi" w:cstheme="minorHAnsi"/>
          <w:b/>
          <w:sz w:val="20"/>
          <w:szCs w:val="20"/>
          <w:lang w:val="en-US"/>
        </w:rPr>
        <w:t>2.14</w:t>
      </w:r>
      <w:r w:rsidRPr="00A3061C">
        <w:rPr>
          <w:rFonts w:asciiTheme="minorHAnsi" w:hAnsiTheme="minorHAnsi" w:cstheme="minorHAnsi"/>
          <w:sz w:val="20"/>
          <w:szCs w:val="20"/>
          <w:lang w:val="en-US"/>
        </w:rPr>
        <w:t xml:space="preserve"> for instructions on the control of your gas central heating and hot water system.</w:t>
      </w:r>
    </w:p>
    <w:p w14:paraId="727D372C"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48BA8CF8" w14:textId="77777777" w:rsidR="00C34CDC" w:rsidRPr="00A3061C" w:rsidRDefault="002A3DAD"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noProof/>
          <w:sz w:val="20"/>
          <w:szCs w:val="20"/>
          <w:lang w:eastAsia="en-GB"/>
        </w:rPr>
        <w:lastRenderedPageBreak/>
        <mc:AlternateContent>
          <mc:Choice Requires="wps">
            <w:drawing>
              <wp:anchor distT="0" distB="0" distL="114300" distR="114300" simplePos="0" relativeHeight="251650560" behindDoc="0" locked="0" layoutInCell="1" allowOverlap="1" wp14:anchorId="0C545756" wp14:editId="1AA7262E">
                <wp:simplePos x="0" y="0"/>
                <wp:positionH relativeFrom="column">
                  <wp:posOffset>-523875</wp:posOffset>
                </wp:positionH>
                <wp:positionV relativeFrom="paragraph">
                  <wp:posOffset>1104900</wp:posOffset>
                </wp:positionV>
                <wp:extent cx="1457325" cy="123825"/>
                <wp:effectExtent l="9525" t="9525" r="19050" b="9525"/>
                <wp:wrapNone/>
                <wp:docPr id="3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457325" cy="123825"/>
                        </a:xfrm>
                        <a:prstGeom prst="rect">
                          <a:avLst/>
                        </a:prstGeom>
                        <a:extLst>
                          <a:ext uri="{AF507438-7753-43E0-B8FC-AC1667EBCBE1}">
                            <a14:hiddenEffects xmlns:a14="http://schemas.microsoft.com/office/drawing/2010/main">
                              <a:effectLst/>
                            </a14:hiddenEffects>
                          </a:ext>
                        </a:extLst>
                      </wps:spPr>
                      <wps:txbx>
                        <w:txbxContent>
                          <w:p w14:paraId="2ADC15C3"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1 to 102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545756" id="_x0000_t202" coordsize="21600,21600" o:spt="202" path="m,l,21600r21600,l21600,xe">
                <v:stroke joinstyle="miter"/>
                <v:path gradientshapeok="t" o:connecttype="rect"/>
              </v:shapetype>
              <v:shape id="WordArt 2" o:spid="_x0000_s1026" type="#_x0000_t202" style="position:absolute;left:0;text-align:left;margin-left:-41.25pt;margin-top:87pt;width:114.75pt;height:9.7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" filled="f" stroked="f">
                <o:lock v:ext="edit" shapetype="t"/>
                <v:textbox style="mso-fit-shape-to-text:t">
                  <w:txbxContent>
                    <w:p w14:paraId="2ADC15C3"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1 to 102</w:t>
                      </w:r>
                    </w:p>
                  </w:txbxContent>
                </v:textbox>
              </v:shape>
            </w:pict>
          </mc:Fallback>
        </mc:AlternateContent>
      </w:r>
      <w:r w:rsidR="00BC5248" w:rsidRPr="00A3061C">
        <w:rPr>
          <w:rFonts w:asciiTheme="minorHAnsi" w:hAnsiTheme="minorHAnsi" w:cstheme="minorHAnsi"/>
          <w:noProof/>
          <w:sz w:val="20"/>
          <w:szCs w:val="20"/>
          <w:lang w:eastAsia="en-GB"/>
        </w:rPr>
        <w:drawing>
          <wp:inline distT="0" distB="0" distL="0" distR="0" wp14:anchorId="1970856F" wp14:editId="0CBBBB2F">
            <wp:extent cx="5581650" cy="8229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581650" cy="8229600"/>
                    </a:xfrm>
                    <a:prstGeom prst="rect">
                      <a:avLst/>
                    </a:prstGeom>
                    <a:noFill/>
                    <a:ln w="9525">
                      <a:noFill/>
                      <a:miter lim="800000"/>
                      <a:headEnd/>
                      <a:tailEnd/>
                    </a:ln>
                  </pic:spPr>
                </pic:pic>
              </a:graphicData>
            </a:graphic>
          </wp:inline>
        </w:drawing>
      </w:r>
    </w:p>
    <w:p w14:paraId="37BED4D8"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2EF838A3" w14:textId="77777777" w:rsidR="00C34CDC" w:rsidRPr="00A3061C" w:rsidRDefault="002A3DAD" w:rsidP="00AD4446">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noProof/>
          <w:sz w:val="20"/>
          <w:szCs w:val="20"/>
          <w:lang w:eastAsia="en-GB"/>
        </w:rPr>
        <mc:AlternateContent>
          <mc:Choice Requires="wps">
            <w:drawing>
              <wp:anchor distT="0" distB="0" distL="114300" distR="114300" simplePos="0" relativeHeight="251651584" behindDoc="0" locked="0" layoutInCell="1" allowOverlap="1" wp14:anchorId="1908B4F8" wp14:editId="7E135F16">
                <wp:simplePos x="0" y="0"/>
                <wp:positionH relativeFrom="column">
                  <wp:posOffset>-904875</wp:posOffset>
                </wp:positionH>
                <wp:positionV relativeFrom="paragraph">
                  <wp:posOffset>1911350</wp:posOffset>
                </wp:positionV>
                <wp:extent cx="1457325" cy="123825"/>
                <wp:effectExtent l="9525" t="9525" r="19050" b="9525"/>
                <wp:wrapNone/>
                <wp:docPr id="3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457325" cy="123825"/>
                        </a:xfrm>
                        <a:prstGeom prst="rect">
                          <a:avLst/>
                        </a:prstGeom>
                        <a:extLst>
                          <a:ext uri="{AF507438-7753-43E0-B8FC-AC1667EBCBE1}">
                            <a14:hiddenEffects xmlns:a14="http://schemas.microsoft.com/office/drawing/2010/main">
                              <a:effectLst/>
                            </a14:hiddenEffects>
                          </a:ext>
                        </a:extLst>
                      </wps:spPr>
                      <wps:txbx>
                        <w:txbxContent>
                          <w:p w14:paraId="040D1B89"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1 to 102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08B4F8" id="WordArt 3" o:spid="_x0000_s1027" type="#_x0000_t202" style="position:absolute;left:0;text-align:left;margin-left:-71.25pt;margin-top:150.5pt;width:114.75pt;height:9.7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" filled="f" stroked="f">
                <o:lock v:ext="edit" shapetype="t"/>
                <v:textbox style="mso-fit-shape-to-text:t">
                  <w:txbxContent>
                    <w:p w14:paraId="040D1B89"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1 to 102</w:t>
                      </w:r>
                    </w:p>
                  </w:txbxContent>
                </v:textbox>
              </v:shape>
            </w:pict>
          </mc:Fallback>
        </mc:AlternateContent>
      </w:r>
      <w:r w:rsidR="00C34CDC" w:rsidRPr="00A3061C">
        <w:rPr>
          <w:rFonts w:asciiTheme="minorHAnsi" w:hAnsiTheme="minorHAnsi" w:cstheme="minorHAnsi"/>
          <w:sz w:val="20"/>
          <w:szCs w:val="20"/>
          <w:lang w:val="en-US"/>
        </w:rPr>
        <w:t xml:space="preserve"> </w:t>
      </w:r>
      <w:r w:rsidR="00BC5248" w:rsidRPr="00A3061C">
        <w:rPr>
          <w:rFonts w:asciiTheme="minorHAnsi" w:hAnsiTheme="minorHAnsi" w:cstheme="minorHAnsi"/>
          <w:noProof/>
          <w:sz w:val="20"/>
          <w:szCs w:val="20"/>
          <w:lang w:eastAsia="en-GB"/>
        </w:rPr>
        <w:drawing>
          <wp:inline distT="0" distB="0" distL="0" distR="0" wp14:anchorId="4833DCC2" wp14:editId="08A8CB6E">
            <wp:extent cx="5486400" cy="7867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486400" cy="7867650"/>
                    </a:xfrm>
                    <a:prstGeom prst="rect">
                      <a:avLst/>
                    </a:prstGeom>
                    <a:noFill/>
                    <a:ln w="9525">
                      <a:noFill/>
                      <a:miter lim="800000"/>
                      <a:headEnd/>
                      <a:tailEnd/>
                    </a:ln>
                  </pic:spPr>
                </pic:pic>
              </a:graphicData>
            </a:graphic>
          </wp:inline>
        </w:drawing>
      </w:r>
    </w:p>
    <w:p w14:paraId="03A19AB6" w14:textId="77777777" w:rsidR="00C34CDC" w:rsidRPr="00A3061C" w:rsidRDefault="002A3DAD"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noProof/>
          <w:sz w:val="20"/>
          <w:szCs w:val="20"/>
          <w:lang w:eastAsia="en-GB"/>
        </w:rPr>
        <w:lastRenderedPageBreak/>
        <mc:AlternateContent>
          <mc:Choice Requires="wps">
            <w:drawing>
              <wp:anchor distT="0" distB="0" distL="114300" distR="114300" simplePos="0" relativeHeight="251652608" behindDoc="0" locked="0" layoutInCell="1" allowOverlap="1" wp14:anchorId="4E910357" wp14:editId="2C3A0C47">
                <wp:simplePos x="0" y="0"/>
                <wp:positionH relativeFrom="column">
                  <wp:posOffset>-790575</wp:posOffset>
                </wp:positionH>
                <wp:positionV relativeFrom="paragraph">
                  <wp:posOffset>1504950</wp:posOffset>
                </wp:positionV>
                <wp:extent cx="1457325" cy="123825"/>
                <wp:effectExtent l="9525" t="9525" r="19050" b="9525"/>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457325" cy="123825"/>
                        </a:xfrm>
                        <a:prstGeom prst="rect">
                          <a:avLst/>
                        </a:prstGeom>
                        <a:extLst>
                          <a:ext uri="{AF507438-7753-43E0-B8FC-AC1667EBCBE1}">
                            <a14:hiddenEffects xmlns:a14="http://schemas.microsoft.com/office/drawing/2010/main">
                              <a:effectLst/>
                            </a14:hiddenEffects>
                          </a:ext>
                        </a:extLst>
                      </wps:spPr>
                      <wps:txbx>
                        <w:txbxContent>
                          <w:p w14:paraId="650FC576"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1 to 102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910357" id="WordArt 4" o:spid="_x0000_s1028" type="#_x0000_t202" style="position:absolute;left:0;text-align:left;margin-left:-62.25pt;margin-top:118.5pt;width:114.75pt;height:9.7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" filled="f" stroked="f">
                <o:lock v:ext="edit" shapetype="t"/>
                <v:textbox style="mso-fit-shape-to-text:t">
                  <w:txbxContent>
                    <w:p w14:paraId="650FC576"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1 to 102</w:t>
                      </w:r>
                    </w:p>
                  </w:txbxContent>
                </v:textbox>
              </v:shape>
            </w:pict>
          </mc:Fallback>
        </mc:AlternateContent>
      </w:r>
      <w:r w:rsidR="00BC5248" w:rsidRPr="00A3061C">
        <w:rPr>
          <w:rFonts w:asciiTheme="minorHAnsi" w:hAnsiTheme="minorHAnsi" w:cstheme="minorHAnsi"/>
          <w:noProof/>
          <w:sz w:val="20"/>
          <w:szCs w:val="20"/>
          <w:lang w:eastAsia="en-GB"/>
        </w:rPr>
        <w:drawing>
          <wp:inline distT="0" distB="0" distL="0" distR="0" wp14:anchorId="49F5DA4E" wp14:editId="77C4CC5B">
            <wp:extent cx="4848225" cy="78962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4848225" cy="7896225"/>
                    </a:xfrm>
                    <a:prstGeom prst="rect">
                      <a:avLst/>
                    </a:prstGeom>
                    <a:noFill/>
                    <a:ln w="9525">
                      <a:noFill/>
                      <a:miter lim="800000"/>
                      <a:headEnd/>
                      <a:tailEnd/>
                    </a:ln>
                  </pic:spPr>
                </pic:pic>
              </a:graphicData>
            </a:graphic>
          </wp:inline>
        </w:drawing>
      </w:r>
    </w:p>
    <w:p w14:paraId="69B8F542"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77A5C734"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2DD81B1D"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5694FFE0"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2D291423"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BF63B70"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5052FE6B"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AF73AB2"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99380C1"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4ABF2788" w14:textId="77777777" w:rsidR="00C34CDC" w:rsidRPr="00A3061C" w:rsidRDefault="002A3DAD"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noProof/>
          <w:sz w:val="20"/>
          <w:szCs w:val="20"/>
          <w:lang w:eastAsia="en-GB"/>
        </w:rPr>
        <mc:AlternateContent>
          <mc:Choice Requires="wps">
            <w:drawing>
              <wp:anchor distT="0" distB="0" distL="114300" distR="114300" simplePos="0" relativeHeight="251654656" behindDoc="0" locked="0" layoutInCell="1" allowOverlap="1" wp14:anchorId="53E0C016" wp14:editId="7035DDBD">
                <wp:simplePos x="0" y="0"/>
                <wp:positionH relativeFrom="column">
                  <wp:posOffset>4119880</wp:posOffset>
                </wp:positionH>
                <wp:positionV relativeFrom="paragraph">
                  <wp:posOffset>881380</wp:posOffset>
                </wp:positionV>
                <wp:extent cx="1762125" cy="152400"/>
                <wp:effectExtent l="10160" t="12700" r="18415" b="6350"/>
                <wp:wrapNone/>
                <wp:docPr id="2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62125" cy="152400"/>
                        </a:xfrm>
                        <a:prstGeom prst="rect">
                          <a:avLst/>
                        </a:prstGeom>
                        <a:extLst>
                          <a:ext uri="{AF507438-7753-43E0-B8FC-AC1667EBCBE1}">
                            <a14:hiddenEffects xmlns:a14="http://schemas.microsoft.com/office/drawing/2010/main">
                              <a:effectLst/>
                            </a14:hiddenEffects>
                          </a:ext>
                        </a:extLst>
                      </wps:spPr>
                      <wps:txbx>
                        <w:txbxContent>
                          <w:p w14:paraId="7A837568"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Forno 36 KB IX GB Oven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E0C016" id="WordArt 5" o:spid="_x0000_s1029" type="#_x0000_t202" style="position:absolute;left:0;text-align:left;margin-left:324.4pt;margin-top:69.4pt;width:138.75pt;height:12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" filled="f" stroked="f">
                <o:lock v:ext="edit" shapetype="t"/>
                <v:textbox style="mso-fit-shape-to-text:t">
                  <w:txbxContent>
                    <w:p w14:paraId="7A837568"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Forno 36 KB IX GB Oven</w:t>
                      </w:r>
                    </w:p>
                  </w:txbxContent>
                </v:textbox>
              </v:shape>
            </w:pict>
          </mc:Fallback>
        </mc:AlternateContent>
      </w:r>
      <w:r w:rsidRPr="00A3061C">
        <w:rPr>
          <w:rFonts w:asciiTheme="minorHAnsi" w:hAnsiTheme="minorHAnsi" w:cstheme="minorHAnsi"/>
          <w:noProof/>
          <w:sz w:val="20"/>
          <w:szCs w:val="20"/>
          <w:lang w:eastAsia="en-GB"/>
        </w:rPr>
        <mc:AlternateContent>
          <mc:Choice Requires="wps">
            <w:drawing>
              <wp:anchor distT="0" distB="0" distL="114300" distR="114300" simplePos="0" relativeHeight="251653632" behindDoc="0" locked="0" layoutInCell="1" allowOverlap="1" wp14:anchorId="5D887C04" wp14:editId="580A9612">
                <wp:simplePos x="0" y="0"/>
                <wp:positionH relativeFrom="column">
                  <wp:posOffset>-638175</wp:posOffset>
                </wp:positionH>
                <wp:positionV relativeFrom="paragraph">
                  <wp:posOffset>676275</wp:posOffset>
                </wp:positionV>
                <wp:extent cx="1457325" cy="123825"/>
                <wp:effectExtent l="9525" t="12700" r="19050" b="6350"/>
                <wp:wrapNone/>
                <wp:docPr id="2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457325" cy="123825"/>
                        </a:xfrm>
                        <a:prstGeom prst="rect">
                          <a:avLst/>
                        </a:prstGeom>
                        <a:extLst>
                          <a:ext uri="{AF507438-7753-43E0-B8FC-AC1667EBCBE1}">
                            <a14:hiddenEffects xmlns:a14="http://schemas.microsoft.com/office/drawing/2010/main">
                              <a:effectLst/>
                            </a14:hiddenEffects>
                          </a:ext>
                        </a:extLst>
                      </wps:spPr>
                      <wps:txbx>
                        <w:txbxContent>
                          <w:p w14:paraId="3DDFE0FC"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43 to 102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887C04" id="WordArt 6" o:spid="_x0000_s1030" type="#_x0000_t202" style="position:absolute;left:0;text-align:left;margin-left:-50.25pt;margin-top:53.25pt;width:114.75pt;height:9.7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" filled="f" stroked="f">
                <o:lock v:ext="edit" shapetype="t"/>
                <v:textbox style="mso-fit-shape-to-text:t">
                  <w:txbxContent>
                    <w:p w14:paraId="3DDFE0FC"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43 to 102</w:t>
                      </w:r>
                    </w:p>
                  </w:txbxContent>
                </v:textbox>
              </v:shape>
            </w:pict>
          </mc:Fallback>
        </mc:AlternateContent>
      </w:r>
      <w:r w:rsidR="00BC5248" w:rsidRPr="00A3061C">
        <w:rPr>
          <w:rFonts w:asciiTheme="minorHAnsi" w:hAnsiTheme="minorHAnsi" w:cstheme="minorHAnsi"/>
          <w:b/>
          <w:noProof/>
          <w:sz w:val="20"/>
          <w:szCs w:val="20"/>
          <w:lang w:eastAsia="en-GB"/>
        </w:rPr>
        <w:drawing>
          <wp:inline distT="0" distB="0" distL="0" distR="0" wp14:anchorId="292C0A9B" wp14:editId="199F9C86">
            <wp:extent cx="5448300" cy="4333875"/>
            <wp:effectExtent l="0" t="552450" r="0" b="56197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rot="5400000">
                      <a:off x="0" y="0"/>
                      <a:ext cx="5448300" cy="4333875"/>
                    </a:xfrm>
                    <a:prstGeom prst="rect">
                      <a:avLst/>
                    </a:prstGeom>
                    <a:noFill/>
                    <a:ln w="9525">
                      <a:noFill/>
                      <a:miter lim="800000"/>
                      <a:headEnd/>
                      <a:tailEnd/>
                    </a:ln>
                  </pic:spPr>
                </pic:pic>
              </a:graphicData>
            </a:graphic>
          </wp:inline>
        </w:drawing>
      </w:r>
      <w:r w:rsidR="00C34CDC" w:rsidRPr="00A3061C">
        <w:rPr>
          <w:rFonts w:asciiTheme="minorHAnsi" w:hAnsiTheme="minorHAnsi" w:cstheme="minorHAnsi"/>
          <w:b/>
          <w:bCs/>
          <w:sz w:val="20"/>
          <w:szCs w:val="20"/>
          <w:lang w:val="en-US"/>
        </w:rPr>
        <w:br w:type="page"/>
      </w:r>
    </w:p>
    <w:p w14:paraId="225C67D2" w14:textId="70F5684B" w:rsidR="00C34CDC" w:rsidRPr="00A3061C" w:rsidRDefault="002A3DAD"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noProof/>
          <w:sz w:val="20"/>
          <w:szCs w:val="20"/>
          <w:lang w:eastAsia="en-GB"/>
        </w:rPr>
        <w:lastRenderedPageBreak/>
        <mc:AlternateContent>
          <mc:Choice Requires="wps">
            <w:drawing>
              <wp:anchor distT="0" distB="0" distL="114300" distR="114300" simplePos="0" relativeHeight="251660800" behindDoc="0" locked="0" layoutInCell="1" allowOverlap="1" wp14:anchorId="1B448DB5" wp14:editId="2FFD281B">
                <wp:simplePos x="0" y="0"/>
                <wp:positionH relativeFrom="column">
                  <wp:posOffset>4272280</wp:posOffset>
                </wp:positionH>
                <wp:positionV relativeFrom="paragraph">
                  <wp:posOffset>1386205</wp:posOffset>
                </wp:positionV>
                <wp:extent cx="1762125" cy="152400"/>
                <wp:effectExtent l="10160" t="9525" r="18415" b="9525"/>
                <wp:wrapNone/>
                <wp:docPr id="2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62125" cy="152400"/>
                        </a:xfrm>
                        <a:prstGeom prst="rect">
                          <a:avLst/>
                        </a:prstGeom>
                        <a:extLst>
                          <a:ext uri="{AF507438-7753-43E0-B8FC-AC1667EBCBE1}">
                            <a14:hiddenEffects xmlns:a14="http://schemas.microsoft.com/office/drawing/2010/main">
                              <a:effectLst/>
                            </a14:hiddenEffects>
                          </a:ext>
                        </a:extLst>
                      </wps:spPr>
                      <wps:txbx>
                        <w:txbxContent>
                          <w:p w14:paraId="7C0ABB1C"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Electric Hob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448DB5" id="WordArt 7" o:spid="_x0000_s1031" type="#_x0000_t202" style="position:absolute;left:0;text-align:left;margin-left:336.4pt;margin-top:109.15pt;width:138.75pt;height:12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" filled="f" stroked="f">
                <o:lock v:ext="edit" shapetype="t"/>
                <v:textbox style="mso-fit-shape-to-text:t">
                  <w:txbxContent>
                    <w:p w14:paraId="7C0ABB1C"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Electric Hob</w:t>
                      </w:r>
                    </w:p>
                  </w:txbxContent>
                </v:textbox>
              </v:shape>
            </w:pict>
          </mc:Fallback>
        </mc:AlternateContent>
      </w:r>
      <w:r w:rsidRPr="00A3061C">
        <w:rPr>
          <w:rFonts w:asciiTheme="minorHAnsi" w:hAnsiTheme="minorHAnsi" w:cstheme="minorHAnsi"/>
          <w:noProof/>
          <w:sz w:val="20"/>
          <w:szCs w:val="20"/>
          <w:lang w:eastAsia="en-GB"/>
        </w:rPr>
        <mc:AlternateContent>
          <mc:Choice Requires="wps">
            <w:drawing>
              <wp:anchor distT="0" distB="0" distL="114300" distR="114300" simplePos="0" relativeHeight="251659776" behindDoc="0" locked="0" layoutInCell="1" allowOverlap="1" wp14:anchorId="1DF85500" wp14:editId="5AE19586">
                <wp:simplePos x="0" y="0"/>
                <wp:positionH relativeFrom="column">
                  <wp:posOffset>-485775</wp:posOffset>
                </wp:positionH>
                <wp:positionV relativeFrom="paragraph">
                  <wp:posOffset>1143000</wp:posOffset>
                </wp:positionV>
                <wp:extent cx="1457325" cy="123825"/>
                <wp:effectExtent l="9525" t="9525" r="19050" b="9525"/>
                <wp:wrapNone/>
                <wp:docPr id="2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457325" cy="123825"/>
                        </a:xfrm>
                        <a:prstGeom prst="rect">
                          <a:avLst/>
                        </a:prstGeom>
                        <a:extLst>
                          <a:ext uri="{AF507438-7753-43E0-B8FC-AC1667EBCBE1}">
                            <a14:hiddenEffects xmlns:a14="http://schemas.microsoft.com/office/drawing/2010/main">
                              <a:effectLst/>
                            </a14:hiddenEffects>
                          </a:ext>
                        </a:extLst>
                      </wps:spPr>
                      <wps:txbx>
                        <w:txbxContent>
                          <w:p w14:paraId="5179261C"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43 to 102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F85500" id="WordArt 8" o:spid="_x0000_s1032" type="#_x0000_t202" style="position:absolute;left:0;text-align:left;margin-left:-38.25pt;margin-top:90pt;width:114.75pt;height:9.7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" filled="f" stroked="f">
                <o:lock v:ext="edit" shapetype="t"/>
                <v:textbox style="mso-fit-shape-to-text:t">
                  <w:txbxContent>
                    <w:p w14:paraId="5179261C"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Tennis Courts: Flats 43 to 102</w:t>
                      </w:r>
                    </w:p>
                  </w:txbxContent>
                </v:textbox>
              </v:shape>
            </w:pict>
          </mc:Fallback>
        </mc:AlternateContent>
      </w:r>
      <w:r w:rsidR="00BC5248" w:rsidRPr="00A3061C">
        <w:rPr>
          <w:rFonts w:asciiTheme="minorHAnsi" w:hAnsiTheme="minorHAnsi" w:cstheme="minorHAnsi"/>
          <w:noProof/>
          <w:sz w:val="20"/>
          <w:szCs w:val="20"/>
          <w:lang w:eastAsia="en-GB"/>
        </w:rPr>
        <w:drawing>
          <wp:anchor distT="0" distB="0" distL="114300" distR="114300" simplePos="0" relativeHeight="251657728" behindDoc="0" locked="0" layoutInCell="1" allowOverlap="1" wp14:anchorId="1F4ED4D3" wp14:editId="2E47639E">
            <wp:simplePos x="0" y="0"/>
            <wp:positionH relativeFrom="column">
              <wp:posOffset>-428625</wp:posOffset>
            </wp:positionH>
            <wp:positionV relativeFrom="paragraph">
              <wp:posOffset>4889500</wp:posOffset>
            </wp:positionV>
            <wp:extent cx="2286000" cy="1428750"/>
            <wp:effectExtent l="0" t="438150" r="0" b="438150"/>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rot="5400000">
                      <a:off x="0" y="0"/>
                      <a:ext cx="2286000" cy="1428750"/>
                    </a:xfrm>
                    <a:prstGeom prst="rect">
                      <a:avLst/>
                    </a:prstGeom>
                    <a:noFill/>
                  </pic:spPr>
                </pic:pic>
              </a:graphicData>
            </a:graphic>
          </wp:anchor>
        </w:drawing>
      </w:r>
    </w:p>
    <w:p w14:paraId="4E07ADD8"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7A5070C"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310C0717" w14:textId="77777777" w:rsidR="00C34CDC" w:rsidRPr="00A3061C" w:rsidRDefault="002A3DAD"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noProof/>
          <w:sz w:val="20"/>
          <w:szCs w:val="20"/>
          <w:lang w:eastAsia="en-GB"/>
        </w:rPr>
        <mc:AlternateContent>
          <mc:Choice Requires="wps">
            <w:drawing>
              <wp:anchor distT="0" distB="0" distL="114300" distR="114300" simplePos="0" relativeHeight="251656704" behindDoc="0" locked="0" layoutInCell="1" allowOverlap="1" wp14:anchorId="03C56A63" wp14:editId="478EFE1A">
                <wp:simplePos x="0" y="0"/>
                <wp:positionH relativeFrom="column">
                  <wp:posOffset>-485775</wp:posOffset>
                </wp:positionH>
                <wp:positionV relativeFrom="paragraph">
                  <wp:posOffset>676275</wp:posOffset>
                </wp:positionV>
                <wp:extent cx="1457325" cy="123825"/>
                <wp:effectExtent l="9525" t="6350" r="19050" b="12700"/>
                <wp:wrapNone/>
                <wp:docPr id="2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457325" cy="123825"/>
                        </a:xfrm>
                        <a:prstGeom prst="rect">
                          <a:avLst/>
                        </a:prstGeom>
                        <a:extLst>
                          <a:ext uri="{AF507438-7753-43E0-B8FC-AC1667EBCBE1}">
                            <a14:hiddenEffects xmlns:a14="http://schemas.microsoft.com/office/drawing/2010/main">
                              <a:effectLst/>
                            </a14:hiddenEffects>
                          </a:ext>
                        </a:extLst>
                      </wps:spPr>
                      <wps:txbx>
                        <w:txbxContent>
                          <w:p w14:paraId="3B98123C"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Centre Courts: Flats 103 to 138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C56A63" id="WordArt 11" o:spid="_x0000_s1033" type="#_x0000_t202" style="position:absolute;left:0;text-align:left;margin-left:-38.25pt;margin-top:53.25pt;width:114.75pt;height:9.7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" filled="f" stroked="f">
                <o:lock v:ext="edit" shapetype="t"/>
                <v:textbox style="mso-fit-shape-to-text:t">
                  <w:txbxContent>
                    <w:p w14:paraId="3B98123C"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Centre Courts: Flats 103 to 138</w:t>
                      </w:r>
                    </w:p>
                  </w:txbxContent>
                </v:textbox>
              </v:shape>
            </w:pict>
          </mc:Fallback>
        </mc:AlternateContent>
      </w:r>
      <w:r w:rsidRPr="00A3061C">
        <w:rPr>
          <w:rFonts w:asciiTheme="minorHAnsi" w:hAnsiTheme="minorHAnsi" w:cstheme="minorHAnsi"/>
          <w:noProof/>
          <w:sz w:val="20"/>
          <w:szCs w:val="20"/>
          <w:lang w:eastAsia="en-GB"/>
        </w:rPr>
        <mc:AlternateContent>
          <mc:Choice Requires="wps">
            <w:drawing>
              <wp:anchor distT="0" distB="0" distL="114300" distR="114300" simplePos="0" relativeHeight="251655680" behindDoc="0" locked="0" layoutInCell="1" allowOverlap="1" wp14:anchorId="53B716BE" wp14:editId="31F0550F">
                <wp:simplePos x="0" y="0"/>
                <wp:positionH relativeFrom="column">
                  <wp:posOffset>4272280</wp:posOffset>
                </wp:positionH>
                <wp:positionV relativeFrom="paragraph">
                  <wp:posOffset>814705</wp:posOffset>
                </wp:positionV>
                <wp:extent cx="1762125" cy="152400"/>
                <wp:effectExtent l="19685" t="6350" r="18415" b="12700"/>
                <wp:wrapNone/>
                <wp:docPr id="22"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62125" cy="152400"/>
                        </a:xfrm>
                        <a:prstGeom prst="rect">
                          <a:avLst/>
                        </a:prstGeom>
                        <a:extLst>
                          <a:ext uri="{AF507438-7753-43E0-B8FC-AC1667EBCBE1}">
                            <a14:hiddenEffects xmlns:a14="http://schemas.microsoft.com/office/drawing/2010/main">
                              <a:effectLst/>
                            </a14:hiddenEffects>
                          </a:ext>
                        </a:extLst>
                      </wps:spPr>
                      <wps:txbx>
                        <w:txbxContent>
                          <w:p w14:paraId="2EFECCC2"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Forno 36 KB IX GB/1 Oven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B716BE" id="WordArt 12" o:spid="_x0000_s1034" type="#_x0000_t202" style="position:absolute;left:0;text-align:left;margin-left:336.4pt;margin-top:64.15pt;width:138.75pt;height:12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" filled="f" stroked="f">
                <o:lock v:ext="edit" shapetype="t"/>
                <v:textbox style="mso-fit-shape-to-text:t">
                  <w:txbxContent>
                    <w:p w14:paraId="2EFECCC2"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Forno 36 KB IX GB/1 Oven</w:t>
                      </w:r>
                    </w:p>
                  </w:txbxContent>
                </v:textbox>
              </v:shape>
            </w:pict>
          </mc:Fallback>
        </mc:AlternateContent>
      </w:r>
      <w:r w:rsidR="00BC5248" w:rsidRPr="00A3061C">
        <w:rPr>
          <w:rFonts w:asciiTheme="minorHAnsi" w:hAnsiTheme="minorHAnsi" w:cstheme="minorHAnsi"/>
          <w:b/>
          <w:noProof/>
          <w:sz w:val="20"/>
          <w:szCs w:val="20"/>
          <w:lang w:eastAsia="en-GB"/>
        </w:rPr>
        <w:drawing>
          <wp:inline distT="0" distB="0" distL="0" distR="0" wp14:anchorId="6BFBF8B6" wp14:editId="3C815D45">
            <wp:extent cx="5448300" cy="4400550"/>
            <wp:effectExtent l="0" t="533400" r="0" b="53340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rot="5400000">
                      <a:off x="0" y="0"/>
                      <a:ext cx="5448300" cy="4400550"/>
                    </a:xfrm>
                    <a:prstGeom prst="rect">
                      <a:avLst/>
                    </a:prstGeom>
                    <a:noFill/>
                    <a:ln w="9525">
                      <a:noFill/>
                      <a:miter lim="800000"/>
                      <a:headEnd/>
                      <a:tailEnd/>
                    </a:ln>
                  </pic:spPr>
                </pic:pic>
              </a:graphicData>
            </a:graphic>
          </wp:inline>
        </w:drawing>
      </w:r>
      <w:r w:rsidR="00C34CDC" w:rsidRPr="00A3061C">
        <w:rPr>
          <w:rFonts w:asciiTheme="minorHAnsi" w:hAnsiTheme="minorHAnsi" w:cstheme="minorHAnsi"/>
          <w:b/>
          <w:bCs/>
          <w:sz w:val="20"/>
          <w:szCs w:val="20"/>
          <w:lang w:val="en-US"/>
        </w:rPr>
        <w:br w:type="page"/>
      </w:r>
    </w:p>
    <w:p w14:paraId="3578CBE2" w14:textId="77777777" w:rsidR="006718F8" w:rsidRPr="00A3061C" w:rsidRDefault="00BC5248"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noProof/>
          <w:sz w:val="20"/>
          <w:szCs w:val="20"/>
          <w:lang w:eastAsia="en-GB"/>
        </w:rPr>
        <w:lastRenderedPageBreak/>
        <w:drawing>
          <wp:anchor distT="0" distB="0" distL="114300" distR="114300" simplePos="0" relativeHeight="251664896" behindDoc="0" locked="0" layoutInCell="1" allowOverlap="1" wp14:anchorId="49E40359" wp14:editId="4B613AA8">
            <wp:simplePos x="0" y="0"/>
            <wp:positionH relativeFrom="column">
              <wp:posOffset>1054735</wp:posOffset>
            </wp:positionH>
            <wp:positionV relativeFrom="paragraph">
              <wp:posOffset>4215765</wp:posOffset>
            </wp:positionV>
            <wp:extent cx="3453130" cy="3924300"/>
            <wp:effectExtent l="247650" t="0" r="242570" b="0"/>
            <wp:wrapNone/>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rot="5400000">
                      <a:off x="0" y="0"/>
                      <a:ext cx="3453130" cy="3924300"/>
                    </a:xfrm>
                    <a:prstGeom prst="rect">
                      <a:avLst/>
                    </a:prstGeom>
                    <a:noFill/>
                  </pic:spPr>
                </pic:pic>
              </a:graphicData>
            </a:graphic>
          </wp:anchor>
        </w:drawing>
      </w:r>
      <w:r w:rsidRPr="00A3061C">
        <w:rPr>
          <w:rFonts w:asciiTheme="minorHAnsi" w:hAnsiTheme="minorHAnsi" w:cstheme="minorHAnsi"/>
          <w:noProof/>
          <w:sz w:val="20"/>
          <w:szCs w:val="20"/>
          <w:lang w:eastAsia="en-GB"/>
        </w:rPr>
        <w:drawing>
          <wp:anchor distT="0" distB="0" distL="114300" distR="114300" simplePos="0" relativeHeight="251663872" behindDoc="1" locked="0" layoutInCell="1" allowOverlap="1" wp14:anchorId="6C142A40" wp14:editId="5CA5D6AE">
            <wp:simplePos x="0" y="0"/>
            <wp:positionH relativeFrom="column">
              <wp:posOffset>676275</wp:posOffset>
            </wp:positionH>
            <wp:positionV relativeFrom="paragraph">
              <wp:posOffset>561975</wp:posOffset>
            </wp:positionV>
            <wp:extent cx="4257675" cy="3876675"/>
            <wp:effectExtent l="0" t="190500" r="0" b="200025"/>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rot="5400000">
                      <a:off x="0" y="0"/>
                      <a:ext cx="4257675" cy="3876675"/>
                    </a:xfrm>
                    <a:prstGeom prst="rect">
                      <a:avLst/>
                    </a:prstGeom>
                    <a:noFill/>
                  </pic:spPr>
                </pic:pic>
              </a:graphicData>
            </a:graphic>
          </wp:anchor>
        </w:drawing>
      </w:r>
      <w:r w:rsidR="002A3DAD" w:rsidRPr="00A3061C">
        <w:rPr>
          <w:rFonts w:asciiTheme="minorHAnsi" w:hAnsiTheme="minorHAnsi" w:cstheme="minorHAnsi"/>
          <w:noProof/>
          <w:sz w:val="20"/>
          <w:szCs w:val="20"/>
          <w:lang w:eastAsia="en-GB"/>
        </w:rPr>
        <mc:AlternateContent>
          <mc:Choice Requires="wps">
            <w:drawing>
              <wp:anchor distT="0" distB="0" distL="114300" distR="114300" simplePos="0" relativeHeight="251662848" behindDoc="0" locked="0" layoutInCell="1" allowOverlap="1" wp14:anchorId="6129ADBF" wp14:editId="16FB5EBE">
                <wp:simplePos x="0" y="0"/>
                <wp:positionH relativeFrom="column">
                  <wp:posOffset>-333375</wp:posOffset>
                </wp:positionH>
                <wp:positionV relativeFrom="paragraph">
                  <wp:posOffset>1076325</wp:posOffset>
                </wp:positionV>
                <wp:extent cx="1457325" cy="123825"/>
                <wp:effectExtent l="9525" t="9525" r="19050" b="9525"/>
                <wp:wrapNone/>
                <wp:docPr id="21"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457325" cy="123825"/>
                        </a:xfrm>
                        <a:prstGeom prst="rect">
                          <a:avLst/>
                        </a:prstGeom>
                        <a:extLst>
                          <a:ext uri="{AF507438-7753-43E0-B8FC-AC1667EBCBE1}">
                            <a14:hiddenEffects xmlns:a14="http://schemas.microsoft.com/office/drawing/2010/main">
                              <a:effectLst/>
                            </a14:hiddenEffects>
                          </a:ext>
                        </a:extLst>
                      </wps:spPr>
                      <wps:txbx>
                        <w:txbxContent>
                          <w:p w14:paraId="65B02381"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Centre Courts: Flats 103 to 138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29ADBF" id="WordArt 15" o:spid="_x0000_s1035" type="#_x0000_t202" style="position:absolute;left:0;text-align:left;margin-left:-26.25pt;margin-top:84.75pt;width:114.75pt;height:9.7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" filled="f" stroked="f">
                <o:lock v:ext="edit" shapetype="t"/>
                <v:textbox style="mso-fit-shape-to-text:t">
                  <w:txbxContent>
                    <w:p w14:paraId="65B02381"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Centre Courts: Flats 103 to 138</w:t>
                      </w:r>
                    </w:p>
                  </w:txbxContent>
                </v:textbox>
              </v:shape>
            </w:pict>
          </mc:Fallback>
        </mc:AlternateContent>
      </w:r>
      <w:r w:rsidR="002A3DAD" w:rsidRPr="00A3061C">
        <w:rPr>
          <w:rFonts w:asciiTheme="minorHAnsi" w:hAnsiTheme="minorHAnsi" w:cstheme="minorHAnsi"/>
          <w:noProof/>
          <w:sz w:val="20"/>
          <w:szCs w:val="20"/>
          <w:lang w:eastAsia="en-GB"/>
        </w:rPr>
        <mc:AlternateContent>
          <mc:Choice Requires="wps">
            <w:drawing>
              <wp:anchor distT="0" distB="0" distL="114300" distR="114300" simplePos="0" relativeHeight="251661824" behindDoc="0" locked="0" layoutInCell="1" allowOverlap="1" wp14:anchorId="446E5725" wp14:editId="58120227">
                <wp:simplePos x="0" y="0"/>
                <wp:positionH relativeFrom="column">
                  <wp:posOffset>4424680</wp:posOffset>
                </wp:positionH>
                <wp:positionV relativeFrom="paragraph">
                  <wp:posOffset>1214755</wp:posOffset>
                </wp:positionV>
                <wp:extent cx="1762125" cy="152400"/>
                <wp:effectExtent l="10160" t="9525" r="8890" b="9525"/>
                <wp:wrapNone/>
                <wp:docPr id="20"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762125" cy="152400"/>
                        </a:xfrm>
                        <a:prstGeom prst="rect">
                          <a:avLst/>
                        </a:prstGeom>
                        <a:extLst>
                          <a:ext uri="{AF507438-7753-43E0-B8FC-AC1667EBCBE1}">
                            <a14:hiddenEffects xmlns:a14="http://schemas.microsoft.com/office/drawing/2010/main">
                              <a:effectLst/>
                            </a14:hiddenEffects>
                          </a:ext>
                        </a:extLst>
                      </wps:spPr>
                      <wps:txbx>
                        <w:txbxContent>
                          <w:p w14:paraId="3FF0AED3"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Ceramic Hob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6E5725" id="WordArt 16" o:spid="_x0000_s1036" type="#_x0000_t202" style="position:absolute;left:0;text-align:left;margin-left:348.4pt;margin-top:95.65pt;width:138.75pt;height:12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" filled="f" stroked="f">
                <o:lock v:ext="edit" shapetype="t"/>
                <v:textbox style="mso-fit-shape-to-text:t">
                  <w:txbxContent>
                    <w:p w14:paraId="3FF0AED3"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Ceramic Hob</w:t>
                      </w:r>
                    </w:p>
                  </w:txbxContent>
                </v:textbox>
              </v:shape>
            </w:pict>
          </mc:Fallback>
        </mc:AlternateContent>
      </w:r>
      <w:r w:rsidR="00C34CDC" w:rsidRPr="00A3061C">
        <w:rPr>
          <w:rFonts w:asciiTheme="minorHAnsi" w:hAnsiTheme="minorHAnsi" w:cstheme="minorHAnsi"/>
          <w:b/>
          <w:bCs/>
          <w:sz w:val="20"/>
          <w:szCs w:val="20"/>
          <w:lang w:val="en-US"/>
        </w:rPr>
        <w:br w:type="page"/>
      </w:r>
    </w:p>
    <w:p w14:paraId="76325E5C" w14:textId="77777777" w:rsidR="00C34CDC" w:rsidRPr="00A3061C" w:rsidRDefault="0009418F"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noProof/>
          <w:sz w:val="20"/>
          <w:szCs w:val="20"/>
          <w:lang w:eastAsia="en-GB"/>
        </w:rPr>
        <w:lastRenderedPageBreak/>
        <w:drawing>
          <wp:anchor distT="0" distB="0" distL="114300" distR="114300" simplePos="0" relativeHeight="251668992" behindDoc="0" locked="0" layoutInCell="1" allowOverlap="1" wp14:anchorId="45E97898" wp14:editId="28C444AC">
            <wp:simplePos x="0" y="0"/>
            <wp:positionH relativeFrom="column">
              <wp:posOffset>-85725</wp:posOffset>
            </wp:positionH>
            <wp:positionV relativeFrom="paragraph">
              <wp:posOffset>2724151</wp:posOffset>
            </wp:positionV>
            <wp:extent cx="2720340" cy="3724275"/>
            <wp:effectExtent l="514350" t="0" r="4991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rot="5400000">
                      <a:off x="0" y="0"/>
                      <a:ext cx="2720340" cy="3724275"/>
                    </a:xfrm>
                    <a:prstGeom prst="rect">
                      <a:avLst/>
                    </a:prstGeom>
                    <a:noFill/>
                    <a:ln w="9525">
                      <a:noFill/>
                      <a:miter lim="800000"/>
                      <a:headEnd/>
                      <a:tailEnd/>
                    </a:ln>
                  </pic:spPr>
                </pic:pic>
              </a:graphicData>
            </a:graphic>
          </wp:anchor>
        </w:drawing>
      </w:r>
      <w:r w:rsidRPr="00A3061C">
        <w:rPr>
          <w:rFonts w:asciiTheme="minorHAnsi" w:hAnsiTheme="minorHAnsi" w:cstheme="minorHAnsi"/>
          <w:b/>
          <w:bCs/>
          <w:noProof/>
          <w:sz w:val="20"/>
          <w:szCs w:val="20"/>
          <w:lang w:eastAsia="en-GB"/>
        </w:rPr>
        <w:drawing>
          <wp:anchor distT="0" distB="0" distL="114300" distR="114300" simplePos="0" relativeHeight="251665920" behindDoc="1" locked="0" layoutInCell="1" allowOverlap="1" wp14:anchorId="0C8B5214" wp14:editId="57D889B4">
            <wp:simplePos x="0" y="0"/>
            <wp:positionH relativeFrom="column">
              <wp:posOffset>933450</wp:posOffset>
            </wp:positionH>
            <wp:positionV relativeFrom="paragraph">
              <wp:posOffset>1952625</wp:posOffset>
            </wp:positionV>
            <wp:extent cx="5924550" cy="1872615"/>
            <wp:effectExtent l="0" t="2019300" r="0" b="20135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rot="5400000">
                      <a:off x="0" y="0"/>
                      <a:ext cx="5924550" cy="1872615"/>
                    </a:xfrm>
                    <a:prstGeom prst="rect">
                      <a:avLst/>
                    </a:prstGeom>
                    <a:noFill/>
                    <a:ln w="9525">
                      <a:noFill/>
                      <a:miter lim="800000"/>
                      <a:headEnd/>
                      <a:tailEnd/>
                    </a:ln>
                  </pic:spPr>
                </pic:pic>
              </a:graphicData>
            </a:graphic>
          </wp:anchor>
        </w:drawing>
      </w:r>
      <w:r w:rsidR="002A3DAD" w:rsidRPr="00A3061C">
        <w:rPr>
          <w:rFonts w:asciiTheme="minorHAnsi" w:hAnsiTheme="minorHAnsi" w:cstheme="minorHAnsi"/>
          <w:noProof/>
          <w:sz w:val="20"/>
          <w:szCs w:val="20"/>
          <w:lang w:eastAsia="en-GB"/>
        </w:rPr>
        <mc:AlternateContent>
          <mc:Choice Requires="wps">
            <w:drawing>
              <wp:anchor distT="0" distB="0" distL="114300" distR="114300" simplePos="0" relativeHeight="251667968" behindDoc="0" locked="0" layoutInCell="1" allowOverlap="1" wp14:anchorId="2927A053" wp14:editId="703E5323">
                <wp:simplePos x="0" y="0"/>
                <wp:positionH relativeFrom="column">
                  <wp:posOffset>4121150</wp:posOffset>
                </wp:positionH>
                <wp:positionV relativeFrom="paragraph">
                  <wp:posOffset>1517650</wp:posOffset>
                </wp:positionV>
                <wp:extent cx="2130425" cy="219075"/>
                <wp:effectExtent l="9525" t="9525" r="19050" b="12700"/>
                <wp:wrapNone/>
                <wp:docPr id="19"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130425" cy="219075"/>
                        </a:xfrm>
                        <a:prstGeom prst="rect">
                          <a:avLst/>
                        </a:prstGeom>
                        <a:extLst>
                          <a:ext uri="{AF507438-7753-43E0-B8FC-AC1667EBCBE1}">
                            <a14:hiddenEffects xmlns:a14="http://schemas.microsoft.com/office/drawing/2010/main">
                              <a:effectLst/>
                            </a14:hiddenEffects>
                          </a:ext>
                        </a:extLst>
                      </wps:spPr>
                      <wps:txbx>
                        <w:txbxContent>
                          <w:p w14:paraId="47A60A8D"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Touch Control Ceramic Hob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27A053" id="WordArt 28" o:spid="_x0000_s1037" type="#_x0000_t202" style="position:absolute;left:0;text-align:left;margin-left:324.5pt;margin-top:119.5pt;width:167.75pt;height:17.2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" filled="f" stroked="f">
                <o:lock v:ext="edit" shapetype="t"/>
                <v:textbox style="mso-fit-shape-to-text:t">
                  <w:txbxContent>
                    <w:p w14:paraId="47A60A8D" w14:textId="77777777" w:rsidR="00A95B56" w:rsidRDefault="00A95B56" w:rsidP="002A3DAD">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Indesit Touch Control Ceramic Hob</w:t>
                      </w:r>
                    </w:p>
                  </w:txbxContent>
                </v:textbox>
              </v:shape>
            </w:pict>
          </mc:Fallback>
        </mc:AlternateContent>
      </w:r>
      <w:r w:rsidR="002A3DAD" w:rsidRPr="00A3061C">
        <w:rPr>
          <w:rFonts w:asciiTheme="minorHAnsi" w:hAnsiTheme="minorHAnsi" w:cstheme="minorHAnsi"/>
          <w:noProof/>
          <w:sz w:val="20"/>
          <w:szCs w:val="20"/>
          <w:lang w:eastAsia="en-GB"/>
        </w:rPr>
        <mc:AlternateContent>
          <mc:Choice Requires="wps">
            <w:drawing>
              <wp:anchor distT="0" distB="0" distL="114300" distR="114300" simplePos="0" relativeHeight="251666944" behindDoc="0" locked="0" layoutInCell="1" allowOverlap="1" wp14:anchorId="22084E64" wp14:editId="33B422BA">
                <wp:simplePos x="0" y="0"/>
                <wp:positionH relativeFrom="column">
                  <wp:posOffset>-180975</wp:posOffset>
                </wp:positionH>
                <wp:positionV relativeFrom="paragraph">
                  <wp:posOffset>1228725</wp:posOffset>
                </wp:positionV>
                <wp:extent cx="1457325" cy="123825"/>
                <wp:effectExtent l="9525" t="9525" r="19050" b="9525"/>
                <wp:wrapNone/>
                <wp:docPr id="18"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457325" cy="123825"/>
                        </a:xfrm>
                        <a:prstGeom prst="rect">
                          <a:avLst/>
                        </a:prstGeom>
                        <a:extLst>
                          <a:ext uri="{AF507438-7753-43E0-B8FC-AC1667EBCBE1}">
                            <a14:hiddenEffects xmlns:a14="http://schemas.microsoft.com/office/drawing/2010/main">
                              <a:effectLst/>
                            </a14:hiddenEffects>
                          </a:ext>
                        </a:extLst>
                      </wps:spPr>
                      <wps:txbx>
                        <w:txbxContent>
                          <w:p w14:paraId="5137E027"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Centre Courts: Flats 103 to 138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084E64" id="WordArt 27" o:spid="_x0000_s1038" type="#_x0000_t202" style="position:absolute;left:0;text-align:left;margin-left:-14.25pt;margin-top:96.75pt;width:114.75pt;height:9.7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" filled="f" stroked="f">
                <o:lock v:ext="edit" shapetype="t"/>
                <v:textbox style="mso-fit-shape-to-text:t">
                  <w:txbxContent>
                    <w:p w14:paraId="5137E027" w14:textId="77777777" w:rsidR="00A95B56" w:rsidRDefault="00A95B56" w:rsidP="002A3DAD">
                      <w:pPr>
                        <w:pStyle w:val="NormalWeb"/>
                        <w:spacing w:before="0" w:beforeAutospacing="0" w:after="0" w:afterAutospacing="0"/>
                        <w:jc w:val="center"/>
                      </w:pPr>
                      <w:r>
                        <w:rPr>
                          <w:rFonts w:ascii="Arial" w:hAnsi="Arial" w:cs="Arial"/>
                          <w:color w:val="000000"/>
                          <w:sz w:val="18"/>
                          <w:szCs w:val="18"/>
                          <w14:textOutline w14:w="9525" w14:cap="flat" w14:cmpd="sng" w14:algn="ctr">
                            <w14:solidFill>
                              <w14:srgbClr w14:val="000000"/>
                            </w14:solidFill>
                            <w14:prstDash w14:val="solid"/>
                            <w14:round/>
                          </w14:textOutline>
                        </w:rPr>
                        <w:t>Centre Courts: Flats 103 to 138</w:t>
                      </w:r>
                    </w:p>
                  </w:txbxContent>
                </v:textbox>
              </v:shape>
            </w:pict>
          </mc:Fallback>
        </mc:AlternateContent>
      </w:r>
      <w:r w:rsidR="006718F8" w:rsidRPr="00A3061C">
        <w:rPr>
          <w:rFonts w:asciiTheme="minorHAnsi" w:hAnsiTheme="minorHAnsi" w:cstheme="minorHAnsi"/>
          <w:b/>
          <w:bCs/>
          <w:sz w:val="20"/>
          <w:szCs w:val="20"/>
          <w:lang w:val="en-US"/>
        </w:rPr>
        <w:br w:type="page"/>
      </w:r>
    </w:p>
    <w:p w14:paraId="055AF7A5" w14:textId="77777777" w:rsidR="00C34CDC" w:rsidRPr="00A3061C" w:rsidRDefault="00BC5248" w:rsidP="00AD4446">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noProof/>
          <w:sz w:val="20"/>
          <w:szCs w:val="20"/>
          <w:lang w:eastAsia="en-GB"/>
        </w:rPr>
        <w:lastRenderedPageBreak/>
        <w:drawing>
          <wp:inline distT="0" distB="0" distL="0" distR="0" wp14:anchorId="20A50F97" wp14:editId="7753DB69">
            <wp:extent cx="5514975" cy="782955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514975" cy="7829550"/>
                    </a:xfrm>
                    <a:prstGeom prst="rect">
                      <a:avLst/>
                    </a:prstGeom>
                    <a:noFill/>
                    <a:ln w="9525">
                      <a:noFill/>
                      <a:miter lim="800000"/>
                      <a:headEnd/>
                      <a:tailEnd/>
                    </a:ln>
                  </pic:spPr>
                </pic:pic>
              </a:graphicData>
            </a:graphic>
          </wp:inline>
        </w:drawing>
      </w:r>
    </w:p>
    <w:p w14:paraId="0DDB311D" w14:textId="77777777" w:rsidR="00C34CDC" w:rsidRPr="00A3061C"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2CF7D38B" w14:textId="77777777" w:rsidR="00C34CDC" w:rsidRPr="00A3061C" w:rsidRDefault="00C34CDC" w:rsidP="00AD4446">
      <w:pPr>
        <w:widowControl w:val="0"/>
        <w:autoSpaceDE w:val="0"/>
        <w:autoSpaceDN w:val="0"/>
        <w:adjustRightInd w:val="0"/>
        <w:jc w:val="both"/>
        <w:rPr>
          <w:rFonts w:asciiTheme="minorHAnsi" w:hAnsiTheme="minorHAnsi" w:cstheme="minorHAnsi"/>
          <w:sz w:val="20"/>
          <w:szCs w:val="20"/>
          <w:lang w:val="en-US"/>
        </w:rPr>
      </w:pPr>
    </w:p>
    <w:p w14:paraId="282F0CF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lastRenderedPageBreak/>
        <w:t>2.18 Portable Appliance Testing (PAT)</w:t>
      </w:r>
    </w:p>
    <w:p w14:paraId="3010BB2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0CE921E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What is PAT?</w:t>
      </w:r>
    </w:p>
    <w:p w14:paraId="66C5BCF5" w14:textId="77777777" w:rsidR="00ED4000" w:rsidRPr="00A3061C" w:rsidRDefault="00ED4000" w:rsidP="00ED4000">
      <w:pPr>
        <w:pStyle w:val="NormalWeb"/>
        <w:shd w:val="clear" w:color="auto" w:fill="FFFFFF"/>
        <w:rPr>
          <w:rFonts w:asciiTheme="minorHAnsi" w:hAnsiTheme="minorHAnsi" w:cstheme="minorHAnsi"/>
          <w:sz w:val="20"/>
          <w:szCs w:val="20"/>
        </w:rPr>
      </w:pPr>
      <w:r w:rsidRPr="00A3061C">
        <w:rPr>
          <w:rFonts w:asciiTheme="minorHAnsi" w:hAnsiTheme="minorHAnsi" w:cstheme="minorHAnsi"/>
          <w:sz w:val="20"/>
          <w:szCs w:val="20"/>
          <w:lang w:val="en-US"/>
        </w:rPr>
        <w:t xml:space="preserve">Portable Appliance Testing requires that </w:t>
      </w:r>
      <w:proofErr w:type="gramStart"/>
      <w:r w:rsidRPr="00A3061C">
        <w:rPr>
          <w:rFonts w:asciiTheme="minorHAnsi" w:hAnsiTheme="minorHAnsi" w:cstheme="minorHAnsi"/>
          <w:sz w:val="20"/>
          <w:szCs w:val="20"/>
          <w:lang w:val="en-US"/>
        </w:rPr>
        <w:t>a</w:t>
      </w:r>
      <w:r w:rsidRPr="00A3061C">
        <w:rPr>
          <w:rFonts w:asciiTheme="minorHAnsi" w:hAnsiTheme="minorHAnsi" w:cstheme="minorHAnsi"/>
          <w:sz w:val="20"/>
          <w:szCs w:val="20"/>
        </w:rPr>
        <w:t>all</w:t>
      </w:r>
      <w:proofErr w:type="gramEnd"/>
      <w:r w:rsidRPr="00A3061C">
        <w:rPr>
          <w:rFonts w:asciiTheme="minorHAnsi" w:hAnsiTheme="minorHAnsi" w:cstheme="minorHAnsi"/>
          <w:sz w:val="20"/>
          <w:szCs w:val="20"/>
        </w:rPr>
        <w:t xml:space="preserve"> portable appliances with </w:t>
      </w:r>
      <w:proofErr w:type="gramStart"/>
      <w:r w:rsidRPr="00A3061C">
        <w:rPr>
          <w:rFonts w:asciiTheme="minorHAnsi" w:hAnsiTheme="minorHAnsi" w:cstheme="minorHAnsi"/>
          <w:sz w:val="20"/>
          <w:szCs w:val="20"/>
        </w:rPr>
        <w:t>a mains</w:t>
      </w:r>
      <w:proofErr w:type="gramEnd"/>
      <w:r w:rsidRPr="00A3061C">
        <w:rPr>
          <w:rFonts w:asciiTheme="minorHAnsi" w:hAnsiTheme="minorHAnsi" w:cstheme="minorHAnsi"/>
          <w:sz w:val="20"/>
          <w:szCs w:val="20"/>
        </w:rPr>
        <w:t xml:space="preserve"> plug need to be tested to ensure that they are safe and fit for purpose. Appliances include, but are not restricted to, the following examples:  </w:t>
      </w:r>
    </w:p>
    <w:p w14:paraId="4AEEE562" w14:textId="77777777" w:rsidR="00ED4000" w:rsidRPr="00A3061C" w:rsidRDefault="00ED4000" w:rsidP="00ED4000">
      <w:pPr>
        <w:numPr>
          <w:ilvl w:val="0"/>
          <w:numId w:val="24"/>
        </w:numPr>
        <w:shd w:val="clear" w:color="auto" w:fill="FFFFFF"/>
        <w:spacing w:before="100" w:beforeAutospacing="1" w:after="100" w:afterAutospacing="1"/>
        <w:rPr>
          <w:rFonts w:asciiTheme="minorHAnsi" w:hAnsiTheme="minorHAnsi" w:cstheme="minorHAnsi"/>
          <w:sz w:val="20"/>
          <w:szCs w:val="20"/>
        </w:rPr>
      </w:pPr>
      <w:r w:rsidRPr="00A3061C">
        <w:rPr>
          <w:rFonts w:asciiTheme="minorHAnsi" w:hAnsiTheme="minorHAnsi" w:cstheme="minorHAnsi"/>
          <w:sz w:val="20"/>
          <w:szCs w:val="20"/>
        </w:rPr>
        <w:t xml:space="preserve">Computers, monitors and peripherals requiring mains </w:t>
      </w:r>
      <w:proofErr w:type="gramStart"/>
      <w:r w:rsidRPr="00A3061C">
        <w:rPr>
          <w:rFonts w:asciiTheme="minorHAnsi" w:hAnsiTheme="minorHAnsi" w:cstheme="minorHAnsi"/>
          <w:sz w:val="20"/>
          <w:szCs w:val="20"/>
        </w:rPr>
        <w:t>power</w:t>
      </w:r>
      <w:proofErr w:type="gramEnd"/>
      <w:r w:rsidRPr="00A3061C">
        <w:rPr>
          <w:rFonts w:asciiTheme="minorHAnsi" w:hAnsiTheme="minorHAnsi" w:cstheme="minorHAnsi"/>
          <w:sz w:val="20"/>
          <w:szCs w:val="20"/>
        </w:rPr>
        <w:t xml:space="preserve"> </w:t>
      </w:r>
    </w:p>
    <w:p w14:paraId="49E2CD66" w14:textId="77777777" w:rsidR="00ED4000" w:rsidRPr="00A3061C" w:rsidRDefault="00ED4000" w:rsidP="00ED4000">
      <w:pPr>
        <w:numPr>
          <w:ilvl w:val="0"/>
          <w:numId w:val="24"/>
        </w:numPr>
        <w:shd w:val="clear" w:color="auto" w:fill="FFFFFF"/>
        <w:spacing w:before="100" w:beforeAutospacing="1" w:after="100" w:afterAutospacing="1"/>
        <w:rPr>
          <w:rFonts w:asciiTheme="minorHAnsi" w:hAnsiTheme="minorHAnsi" w:cstheme="minorHAnsi"/>
          <w:sz w:val="20"/>
          <w:szCs w:val="20"/>
        </w:rPr>
      </w:pPr>
      <w:r w:rsidRPr="00A3061C">
        <w:rPr>
          <w:rFonts w:asciiTheme="minorHAnsi" w:hAnsiTheme="minorHAnsi" w:cstheme="minorHAnsi"/>
          <w:sz w:val="20"/>
          <w:szCs w:val="20"/>
        </w:rPr>
        <w:t xml:space="preserve">Audio and telephone equipment requiring mains </w:t>
      </w:r>
      <w:proofErr w:type="gramStart"/>
      <w:r w:rsidRPr="00A3061C">
        <w:rPr>
          <w:rFonts w:asciiTheme="minorHAnsi" w:hAnsiTheme="minorHAnsi" w:cstheme="minorHAnsi"/>
          <w:sz w:val="20"/>
          <w:szCs w:val="20"/>
        </w:rPr>
        <w:t>power</w:t>
      </w:r>
      <w:proofErr w:type="gramEnd"/>
      <w:r w:rsidRPr="00A3061C">
        <w:rPr>
          <w:rFonts w:asciiTheme="minorHAnsi" w:hAnsiTheme="minorHAnsi" w:cstheme="minorHAnsi"/>
          <w:sz w:val="20"/>
          <w:szCs w:val="20"/>
        </w:rPr>
        <w:t xml:space="preserve"> </w:t>
      </w:r>
    </w:p>
    <w:p w14:paraId="1CEE9201" w14:textId="77777777" w:rsidR="00ED4000" w:rsidRPr="00A3061C" w:rsidRDefault="00ED4000" w:rsidP="00ED4000">
      <w:pPr>
        <w:numPr>
          <w:ilvl w:val="0"/>
          <w:numId w:val="24"/>
        </w:numPr>
        <w:shd w:val="clear" w:color="auto" w:fill="FFFFFF"/>
        <w:spacing w:before="100" w:beforeAutospacing="1" w:after="100" w:afterAutospacing="1"/>
        <w:rPr>
          <w:rFonts w:asciiTheme="minorHAnsi" w:hAnsiTheme="minorHAnsi" w:cstheme="minorHAnsi"/>
          <w:sz w:val="20"/>
          <w:szCs w:val="20"/>
        </w:rPr>
      </w:pPr>
      <w:r w:rsidRPr="00A3061C">
        <w:rPr>
          <w:rFonts w:asciiTheme="minorHAnsi" w:hAnsiTheme="minorHAnsi" w:cstheme="minorHAnsi"/>
          <w:sz w:val="20"/>
          <w:szCs w:val="20"/>
        </w:rPr>
        <w:t xml:space="preserve">Kettles, microwave ovens and other kitchen appliances </w:t>
      </w:r>
    </w:p>
    <w:p w14:paraId="076402F0" w14:textId="77777777" w:rsidR="00ED4000" w:rsidRPr="00A3061C" w:rsidRDefault="00ED4000" w:rsidP="00ED4000">
      <w:pPr>
        <w:numPr>
          <w:ilvl w:val="0"/>
          <w:numId w:val="24"/>
        </w:numPr>
        <w:shd w:val="clear" w:color="auto" w:fill="FFFFFF"/>
        <w:spacing w:before="100" w:beforeAutospacing="1" w:after="100" w:afterAutospacing="1"/>
        <w:rPr>
          <w:rFonts w:asciiTheme="minorHAnsi" w:hAnsiTheme="minorHAnsi" w:cstheme="minorHAnsi"/>
          <w:sz w:val="20"/>
          <w:szCs w:val="20"/>
        </w:rPr>
      </w:pPr>
      <w:r w:rsidRPr="00A3061C">
        <w:rPr>
          <w:rFonts w:asciiTheme="minorHAnsi" w:hAnsiTheme="minorHAnsi" w:cstheme="minorHAnsi"/>
          <w:sz w:val="20"/>
          <w:szCs w:val="20"/>
        </w:rPr>
        <w:t xml:space="preserve">Vacuum cleaners </w:t>
      </w:r>
    </w:p>
    <w:p w14:paraId="22D16B1C" w14:textId="77777777" w:rsidR="00ED4000" w:rsidRPr="00A3061C" w:rsidRDefault="00ED4000" w:rsidP="00ED4000">
      <w:pPr>
        <w:numPr>
          <w:ilvl w:val="0"/>
          <w:numId w:val="24"/>
        </w:numPr>
        <w:shd w:val="clear" w:color="auto" w:fill="FFFFFF"/>
        <w:spacing w:before="100" w:beforeAutospacing="1" w:after="100" w:afterAutospacing="1"/>
        <w:rPr>
          <w:rFonts w:asciiTheme="minorHAnsi" w:hAnsiTheme="minorHAnsi" w:cstheme="minorHAnsi"/>
          <w:sz w:val="20"/>
          <w:szCs w:val="20"/>
        </w:rPr>
      </w:pPr>
      <w:r w:rsidRPr="00A3061C">
        <w:rPr>
          <w:rFonts w:asciiTheme="minorHAnsi" w:hAnsiTheme="minorHAnsi" w:cstheme="minorHAnsi"/>
          <w:sz w:val="20"/>
          <w:szCs w:val="20"/>
        </w:rPr>
        <w:t xml:space="preserve">Extension </w:t>
      </w:r>
      <w:proofErr w:type="gramStart"/>
      <w:r w:rsidRPr="00A3061C">
        <w:rPr>
          <w:rFonts w:asciiTheme="minorHAnsi" w:hAnsiTheme="minorHAnsi" w:cstheme="minorHAnsi"/>
          <w:sz w:val="20"/>
          <w:szCs w:val="20"/>
        </w:rPr>
        <w:t>leads</w:t>
      </w:r>
      <w:proofErr w:type="gramEnd"/>
      <w:r w:rsidRPr="00A3061C">
        <w:rPr>
          <w:rFonts w:asciiTheme="minorHAnsi" w:hAnsiTheme="minorHAnsi" w:cstheme="minorHAnsi"/>
          <w:sz w:val="20"/>
          <w:szCs w:val="20"/>
        </w:rPr>
        <w:t xml:space="preserve"> </w:t>
      </w:r>
    </w:p>
    <w:p w14:paraId="5706D44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C0BAAF3"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sz w:val="20"/>
          <w:szCs w:val="20"/>
          <w:lang w:val="en-US"/>
        </w:rPr>
        <w:t xml:space="preserve">Any portable appliances supplied by, or used in the premises by </w:t>
      </w:r>
      <w:proofErr w:type="gramStart"/>
      <w:r w:rsidRPr="00A3061C">
        <w:rPr>
          <w:rFonts w:asciiTheme="minorHAnsi" w:hAnsiTheme="minorHAnsi" w:cstheme="minorHAnsi"/>
          <w:sz w:val="20"/>
          <w:szCs w:val="20"/>
          <w:lang w:val="en-US"/>
        </w:rPr>
        <w:t>University</w:t>
      </w:r>
      <w:proofErr w:type="gramEnd"/>
      <w:r w:rsidRPr="00A3061C">
        <w:rPr>
          <w:rFonts w:asciiTheme="minorHAnsi" w:hAnsiTheme="minorHAnsi" w:cstheme="minorHAnsi"/>
          <w:sz w:val="20"/>
          <w:szCs w:val="20"/>
          <w:lang w:val="en-US"/>
        </w:rPr>
        <w:t xml:space="preserve"> staff, are inspected and maintained in accordance with the University’s Electrical Safety Policy. This can be viewed at</w:t>
      </w:r>
      <w:r w:rsidRPr="00A3061C">
        <w:rPr>
          <w:rFonts w:asciiTheme="minorHAnsi" w:hAnsiTheme="minorHAnsi" w:cstheme="minorHAnsi"/>
          <w:b/>
          <w:sz w:val="20"/>
          <w:szCs w:val="20"/>
          <w:lang w:val="en-US"/>
        </w:rPr>
        <w:t xml:space="preserve"> </w:t>
      </w:r>
    </w:p>
    <w:p w14:paraId="26A9F45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1103D38" w14:textId="77777777" w:rsidR="00ED4000" w:rsidRPr="00A3061C" w:rsidRDefault="00147203" w:rsidP="00ED4000">
      <w:pPr>
        <w:widowControl w:val="0"/>
        <w:autoSpaceDE w:val="0"/>
        <w:autoSpaceDN w:val="0"/>
        <w:adjustRightInd w:val="0"/>
        <w:jc w:val="both"/>
        <w:rPr>
          <w:rFonts w:asciiTheme="minorHAnsi" w:hAnsiTheme="minorHAnsi" w:cstheme="minorHAnsi"/>
          <w:sz w:val="20"/>
          <w:szCs w:val="20"/>
          <w:lang w:val="en-US"/>
        </w:rPr>
      </w:pPr>
      <w:hyperlink r:id="rId46" w:history="1">
        <w:r w:rsidR="00ED4000" w:rsidRPr="00A3061C">
          <w:rPr>
            <w:rStyle w:val="Hyperlink"/>
            <w:rFonts w:asciiTheme="minorHAnsi" w:hAnsiTheme="minorHAnsi" w:cstheme="minorHAnsi"/>
            <w:sz w:val="20"/>
            <w:szCs w:val="20"/>
          </w:rPr>
          <w:t>https://intranet.birmingham.ac.uk/hr/wellbeing/worksafe/topics/electrical.aspx</w:t>
        </w:r>
      </w:hyperlink>
    </w:p>
    <w:p w14:paraId="4709785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15A8A2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2.19</w:t>
      </w:r>
      <w:r w:rsidRPr="00A3061C">
        <w:rPr>
          <w:rFonts w:asciiTheme="minorHAnsi" w:hAnsiTheme="minorHAnsi" w:cstheme="minorHAnsi"/>
          <w:sz w:val="20"/>
          <w:szCs w:val="20"/>
          <w:lang w:val="en-US"/>
        </w:rPr>
        <w:t xml:space="preserve"> It is a requirement that you should keep your Accommodation clean and tidy so as to provide reasonably safe environment for all staff who may have to enter your Accommodation, as detailed in Clause 5 b in your Accommodation </w:t>
      </w:r>
      <w:proofErr w:type="gramStart"/>
      <w:r w:rsidRPr="00A3061C">
        <w:rPr>
          <w:rFonts w:asciiTheme="minorHAnsi" w:hAnsiTheme="minorHAnsi" w:cstheme="minorHAnsi"/>
          <w:sz w:val="20"/>
          <w:szCs w:val="20"/>
          <w:lang w:val="en-US"/>
        </w:rPr>
        <w:t>contract</w:t>
      </w:r>
      <w:proofErr w:type="gramEnd"/>
      <w:r w:rsidRPr="00A3061C">
        <w:rPr>
          <w:rFonts w:asciiTheme="minorHAnsi" w:hAnsiTheme="minorHAnsi" w:cstheme="minorHAnsi"/>
          <w:sz w:val="20"/>
          <w:szCs w:val="20"/>
          <w:lang w:val="en-US"/>
        </w:rPr>
        <w:t xml:space="preserve"> </w:t>
      </w:r>
    </w:p>
    <w:p w14:paraId="1971FCB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4F9B5F4"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2.20</w:t>
      </w:r>
      <w:r w:rsidRPr="00A3061C">
        <w:rPr>
          <w:rFonts w:asciiTheme="minorHAnsi" w:hAnsiTheme="minorHAnsi" w:cstheme="minorHAnsi"/>
          <w:sz w:val="20"/>
          <w:szCs w:val="20"/>
          <w:lang w:val="en-US"/>
        </w:rPr>
        <w:t xml:space="preserve"> Clause 3 b</w:t>
      </w:r>
      <w:r w:rsidRPr="00A3061C">
        <w:rPr>
          <w:rFonts w:asciiTheme="minorHAnsi" w:hAnsiTheme="minorHAnsi" w:cstheme="minorHAnsi"/>
          <w:b/>
          <w:sz w:val="20"/>
          <w:szCs w:val="20"/>
          <w:lang w:val="en-US"/>
        </w:rPr>
        <w:t xml:space="preserve"> </w:t>
      </w:r>
      <w:r w:rsidRPr="00A3061C">
        <w:rPr>
          <w:rFonts w:asciiTheme="minorHAnsi" w:hAnsiTheme="minorHAnsi" w:cstheme="minorHAnsi"/>
          <w:sz w:val="20"/>
          <w:szCs w:val="20"/>
          <w:lang w:val="en-US"/>
        </w:rPr>
        <w:t>of your Accommodation contract details</w:t>
      </w:r>
      <w:r w:rsidRPr="00A3061C">
        <w:rPr>
          <w:rFonts w:asciiTheme="minorHAnsi" w:hAnsiTheme="minorHAnsi" w:cstheme="minorHAnsi"/>
          <w:b/>
          <w:sz w:val="20"/>
          <w:szCs w:val="20"/>
          <w:lang w:val="en-US"/>
        </w:rPr>
        <w:t xml:space="preserve"> </w:t>
      </w:r>
      <w:r w:rsidRPr="00A3061C">
        <w:rPr>
          <w:rFonts w:asciiTheme="minorHAnsi" w:hAnsiTheme="minorHAnsi" w:cstheme="minorHAnsi"/>
          <w:sz w:val="20"/>
          <w:szCs w:val="20"/>
          <w:lang w:val="en-US"/>
        </w:rPr>
        <w:t xml:space="preserve">the procedure for dealing with any potentially dangerous personal </w:t>
      </w:r>
      <w:proofErr w:type="gramStart"/>
      <w:r w:rsidRPr="00A3061C">
        <w:rPr>
          <w:rFonts w:asciiTheme="minorHAnsi" w:hAnsiTheme="minorHAnsi" w:cstheme="minorHAnsi"/>
          <w:sz w:val="20"/>
          <w:szCs w:val="20"/>
          <w:lang w:val="en-US"/>
        </w:rPr>
        <w:t>electric</w:t>
      </w:r>
      <w:proofErr w:type="gramEnd"/>
      <w:r w:rsidRPr="00A3061C">
        <w:rPr>
          <w:rFonts w:asciiTheme="minorHAnsi" w:hAnsiTheme="minorHAnsi" w:cstheme="minorHAnsi"/>
          <w:sz w:val="20"/>
          <w:szCs w:val="20"/>
          <w:lang w:val="en-US"/>
        </w:rPr>
        <w:t xml:space="preserve"> equipment in your Accommodation.   </w:t>
      </w:r>
    </w:p>
    <w:p w14:paraId="3AC61C92"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75CACB55" w14:textId="77777777" w:rsidR="00C34CDC" w:rsidRPr="00A3061C" w:rsidRDefault="00C34CDC" w:rsidP="0031146B">
      <w:pPr>
        <w:widowControl w:val="0"/>
        <w:autoSpaceDE w:val="0"/>
        <w:autoSpaceDN w:val="0"/>
        <w:adjustRightInd w:val="0"/>
        <w:jc w:val="both"/>
        <w:rPr>
          <w:rFonts w:asciiTheme="minorHAnsi" w:hAnsiTheme="minorHAnsi" w:cstheme="minorHAnsi"/>
          <w:b/>
          <w:bCs/>
          <w:sz w:val="20"/>
          <w:szCs w:val="20"/>
          <w:lang w:val="en-US"/>
        </w:rPr>
      </w:pPr>
    </w:p>
    <w:p w14:paraId="7FE766CC" w14:textId="77777777" w:rsidR="00C34CDC" w:rsidRPr="00A3061C" w:rsidRDefault="00C34CDC" w:rsidP="0031146B">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2.21 Water Supplies</w:t>
      </w:r>
    </w:p>
    <w:p w14:paraId="6B5FA81A"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4FC0E15C"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General</w:t>
      </w:r>
    </w:p>
    <w:p w14:paraId="35926043"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4B83BC03" w14:textId="279F798C"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All bedrooms and kitchen areas are supplied with separate hot and cold running water to appropriately marked taps. The cold water supply is drinkable in all </w:t>
      </w:r>
      <w:proofErr w:type="gramStart"/>
      <w:r w:rsidRPr="00A3061C">
        <w:rPr>
          <w:rFonts w:asciiTheme="minorHAnsi" w:hAnsiTheme="minorHAnsi" w:cstheme="minorHAnsi"/>
          <w:sz w:val="20"/>
          <w:szCs w:val="20"/>
          <w:lang w:val="en-US"/>
        </w:rPr>
        <w:t>rooms</w:t>
      </w:r>
      <w:proofErr w:type="gramEnd"/>
      <w:r w:rsidRPr="00A3061C">
        <w:rPr>
          <w:rFonts w:asciiTheme="minorHAnsi" w:hAnsiTheme="minorHAnsi" w:cstheme="minorHAnsi"/>
          <w:sz w:val="20"/>
          <w:szCs w:val="20"/>
          <w:lang w:val="en-US"/>
        </w:rPr>
        <w:t xml:space="preserve"> both kitchen</w:t>
      </w:r>
      <w:r w:rsidR="00893B16" w:rsidRPr="00A3061C">
        <w:rPr>
          <w:rFonts w:asciiTheme="minorHAnsi" w:hAnsiTheme="minorHAnsi" w:cstheme="minorHAnsi"/>
          <w:sz w:val="20"/>
          <w:szCs w:val="20"/>
          <w:lang w:val="en-US"/>
        </w:rPr>
        <w:t xml:space="preserve"> and </w:t>
      </w:r>
      <w:proofErr w:type="spellStart"/>
      <w:proofErr w:type="gramStart"/>
      <w:r w:rsidR="00893B16" w:rsidRPr="00A3061C">
        <w:rPr>
          <w:rFonts w:asciiTheme="minorHAnsi" w:hAnsiTheme="minorHAnsi" w:cstheme="minorHAnsi"/>
          <w:sz w:val="20"/>
          <w:szCs w:val="20"/>
          <w:lang w:val="en-US"/>
        </w:rPr>
        <w:t>bathrooms.</w:t>
      </w:r>
      <w:r w:rsidRPr="00A3061C">
        <w:rPr>
          <w:rFonts w:asciiTheme="minorHAnsi" w:hAnsiTheme="minorHAnsi" w:cstheme="minorHAnsi"/>
          <w:sz w:val="20"/>
          <w:szCs w:val="20"/>
          <w:lang w:val="en-US"/>
        </w:rPr>
        <w:t>It</w:t>
      </w:r>
      <w:proofErr w:type="spellEnd"/>
      <w:proofErr w:type="gramEnd"/>
      <w:r w:rsidRPr="00A3061C">
        <w:rPr>
          <w:rFonts w:asciiTheme="minorHAnsi" w:hAnsiTheme="minorHAnsi" w:cstheme="minorHAnsi"/>
          <w:sz w:val="20"/>
          <w:szCs w:val="20"/>
          <w:lang w:val="en-US"/>
        </w:rPr>
        <w:t xml:space="preserve"> is advised if you have been away from your residence for more than a few days that you turn on the cold water supply and let it run for a little while before use. </w:t>
      </w:r>
    </w:p>
    <w:p w14:paraId="17D0987B"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387674E9"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If any supply is deemed to be undrinkable this will be clearly marked as such.</w:t>
      </w:r>
    </w:p>
    <w:p w14:paraId="336FDA66"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651A4708" w14:textId="77777777" w:rsidR="00C34CDC" w:rsidRPr="00A3061C" w:rsidRDefault="00C34CDC" w:rsidP="0031146B">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 xml:space="preserve">2.22 </w:t>
      </w:r>
      <w:proofErr w:type="gramStart"/>
      <w:r w:rsidRPr="00A3061C">
        <w:rPr>
          <w:rFonts w:asciiTheme="minorHAnsi" w:hAnsiTheme="minorHAnsi" w:cstheme="minorHAnsi"/>
          <w:b/>
          <w:bCs/>
          <w:sz w:val="20"/>
          <w:szCs w:val="20"/>
          <w:lang w:val="en-US"/>
        </w:rPr>
        <w:t>Waste water</w:t>
      </w:r>
      <w:proofErr w:type="gramEnd"/>
    </w:p>
    <w:p w14:paraId="3C23DECA"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4726BFE7"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All </w:t>
      </w:r>
      <w:proofErr w:type="gramStart"/>
      <w:r w:rsidRPr="00A3061C">
        <w:rPr>
          <w:rFonts w:asciiTheme="minorHAnsi" w:hAnsiTheme="minorHAnsi" w:cstheme="minorHAnsi"/>
          <w:sz w:val="20"/>
          <w:szCs w:val="20"/>
          <w:lang w:val="en-US"/>
        </w:rPr>
        <w:t>waste water</w:t>
      </w:r>
      <w:proofErr w:type="gramEnd"/>
      <w:r w:rsidRPr="00A3061C">
        <w:rPr>
          <w:rFonts w:asciiTheme="minorHAnsi" w:hAnsiTheme="minorHAnsi" w:cstheme="minorHAnsi"/>
          <w:sz w:val="20"/>
          <w:szCs w:val="20"/>
          <w:lang w:val="en-US"/>
        </w:rPr>
        <w:t xml:space="preserve"> is removed via an appropriate trapped connection to the sewerage system.</w:t>
      </w:r>
    </w:p>
    <w:p w14:paraId="349CD690"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7FE01D63" w14:textId="77777777" w:rsidR="00C34CDC" w:rsidRPr="00A3061C" w:rsidRDefault="00C34CDC" w:rsidP="0031146B">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2.23 Water hygiene</w:t>
      </w:r>
    </w:p>
    <w:p w14:paraId="53D45F51"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1559861D"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All hot and </w:t>
      </w:r>
      <w:proofErr w:type="gramStart"/>
      <w:r w:rsidRPr="00A3061C">
        <w:rPr>
          <w:rFonts w:asciiTheme="minorHAnsi" w:hAnsiTheme="minorHAnsi" w:cstheme="minorHAnsi"/>
          <w:sz w:val="20"/>
          <w:szCs w:val="20"/>
          <w:lang w:val="en-US"/>
        </w:rPr>
        <w:t>cold water</w:t>
      </w:r>
      <w:proofErr w:type="gramEnd"/>
      <w:r w:rsidRPr="00A3061C">
        <w:rPr>
          <w:rFonts w:asciiTheme="minorHAnsi" w:hAnsiTheme="minorHAnsi" w:cstheme="minorHAnsi"/>
          <w:sz w:val="20"/>
          <w:szCs w:val="20"/>
          <w:lang w:val="en-US"/>
        </w:rPr>
        <w:t xml:space="preserve"> supplies are maintained in accordance with current Health and Safety executive guidelines.</w:t>
      </w:r>
    </w:p>
    <w:p w14:paraId="267AB84A"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4CFCB9BC" w14:textId="496723A3"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Anti</w:t>
      </w:r>
      <w:r w:rsidR="002978EC" w:rsidRPr="00A3061C">
        <w:rPr>
          <w:rFonts w:asciiTheme="minorHAnsi" w:hAnsiTheme="minorHAnsi" w:cstheme="minorHAnsi"/>
          <w:sz w:val="20"/>
          <w:szCs w:val="20"/>
          <w:lang w:val="en-US"/>
        </w:rPr>
        <w:t>-</w:t>
      </w:r>
      <w:r w:rsidRPr="00A3061C">
        <w:rPr>
          <w:rFonts w:asciiTheme="minorHAnsi" w:hAnsiTheme="minorHAnsi" w:cstheme="minorHAnsi"/>
          <w:sz w:val="20"/>
          <w:szCs w:val="20"/>
          <w:lang w:val="en-US"/>
        </w:rPr>
        <w:t xml:space="preserve">Legionella work, cleaning of shower heads and testing water temperatures is regularly undertaken as part of a planned maintenance </w:t>
      </w:r>
      <w:proofErr w:type="spellStart"/>
      <w:r w:rsidRPr="00A3061C">
        <w:rPr>
          <w:rFonts w:asciiTheme="minorHAnsi" w:hAnsiTheme="minorHAnsi" w:cstheme="minorHAnsi"/>
          <w:sz w:val="20"/>
          <w:szCs w:val="20"/>
          <w:lang w:val="en-US"/>
        </w:rPr>
        <w:t>programme</w:t>
      </w:r>
      <w:proofErr w:type="spellEnd"/>
      <w:r w:rsidRPr="00A3061C">
        <w:rPr>
          <w:rFonts w:asciiTheme="minorHAnsi" w:hAnsiTheme="minorHAnsi" w:cstheme="minorHAnsi"/>
          <w:sz w:val="20"/>
          <w:szCs w:val="20"/>
          <w:lang w:val="en-US"/>
        </w:rPr>
        <w:t xml:space="preserve"> by the Estates Office in accordance with HSE and statutory public health requirements.</w:t>
      </w:r>
    </w:p>
    <w:p w14:paraId="166E4CBF"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208300FF" w14:textId="77777777" w:rsidR="00C34CDC" w:rsidRPr="00A3061C" w:rsidRDefault="00C34CDC" w:rsidP="00D250A1">
      <w:pPr>
        <w:widowControl w:val="0"/>
        <w:autoSpaceDE w:val="0"/>
        <w:autoSpaceDN w:val="0"/>
        <w:adjustRightInd w:val="0"/>
        <w:jc w:val="both"/>
        <w:rPr>
          <w:rFonts w:asciiTheme="minorHAnsi" w:hAnsiTheme="minorHAnsi" w:cstheme="minorHAnsi"/>
          <w:b/>
          <w:bCs/>
          <w:sz w:val="20"/>
          <w:szCs w:val="20"/>
          <w:lang w:val="en-US"/>
        </w:rPr>
      </w:pPr>
    </w:p>
    <w:p w14:paraId="5CCA06A9" w14:textId="77777777" w:rsidR="00320F34" w:rsidRPr="00A3061C" w:rsidRDefault="00320F34" w:rsidP="00D250A1">
      <w:pPr>
        <w:widowControl w:val="0"/>
        <w:autoSpaceDE w:val="0"/>
        <w:autoSpaceDN w:val="0"/>
        <w:adjustRightInd w:val="0"/>
        <w:jc w:val="both"/>
        <w:rPr>
          <w:rFonts w:asciiTheme="minorHAnsi" w:hAnsiTheme="minorHAnsi" w:cstheme="minorHAnsi"/>
          <w:b/>
          <w:bCs/>
          <w:sz w:val="20"/>
          <w:szCs w:val="20"/>
          <w:lang w:val="en-US"/>
        </w:rPr>
      </w:pPr>
    </w:p>
    <w:p w14:paraId="4D6E5AEF" w14:textId="77777777" w:rsidR="00C34CDC" w:rsidRPr="00A3061C" w:rsidRDefault="00C34CDC" w:rsidP="00D250A1">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2.24 Lighting</w:t>
      </w:r>
    </w:p>
    <w:p w14:paraId="1DA35EFD" w14:textId="77777777" w:rsidR="00C34CDC" w:rsidRPr="00A3061C" w:rsidRDefault="00C34CDC" w:rsidP="00D250A1">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1F7FD36C" w14:textId="77777777" w:rsidR="00C34CDC" w:rsidRPr="00A3061C" w:rsidRDefault="00C34CDC" w:rsidP="00D250A1">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Lighting is provided in accordance with the Chartered Institute of Building Service Engineers (CIBSE) recommendations. If you have any queries regarding lighting </w:t>
      </w:r>
      <w:proofErr w:type="gramStart"/>
      <w:r w:rsidRPr="00A3061C">
        <w:rPr>
          <w:rFonts w:asciiTheme="minorHAnsi" w:hAnsiTheme="minorHAnsi" w:cstheme="minorHAnsi"/>
          <w:sz w:val="20"/>
          <w:szCs w:val="20"/>
          <w:lang w:val="en-US"/>
        </w:rPr>
        <w:t>levels</w:t>
      </w:r>
      <w:proofErr w:type="gramEnd"/>
      <w:r w:rsidRPr="00A3061C">
        <w:rPr>
          <w:rFonts w:asciiTheme="minorHAnsi" w:hAnsiTheme="minorHAnsi" w:cstheme="minorHAnsi"/>
          <w:sz w:val="20"/>
          <w:szCs w:val="20"/>
          <w:lang w:val="en-US"/>
        </w:rPr>
        <w:t xml:space="preserve"> please contact reception who will try to resolve any concerns you may have.</w:t>
      </w:r>
    </w:p>
    <w:p w14:paraId="05DEA2F7"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491E9135" w14:textId="77777777" w:rsidR="00C34CDC" w:rsidRPr="00A3061C" w:rsidRDefault="00C34CDC" w:rsidP="0031146B">
      <w:pPr>
        <w:widowControl w:val="0"/>
        <w:autoSpaceDE w:val="0"/>
        <w:autoSpaceDN w:val="0"/>
        <w:adjustRightInd w:val="0"/>
        <w:jc w:val="both"/>
        <w:rPr>
          <w:rFonts w:asciiTheme="minorHAnsi" w:hAnsiTheme="minorHAnsi" w:cstheme="minorHAnsi"/>
          <w:sz w:val="20"/>
          <w:szCs w:val="20"/>
          <w:lang w:val="en-US"/>
        </w:rPr>
      </w:pPr>
    </w:p>
    <w:p w14:paraId="0337835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2C. Security</w:t>
      </w:r>
    </w:p>
    <w:p w14:paraId="03B5564E"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5EBC9154" w14:textId="77777777" w:rsidR="00ED4000" w:rsidRPr="00A3061C" w:rsidRDefault="00ED4000" w:rsidP="00ED4000">
      <w:pPr>
        <w:widowControl w:val="0"/>
        <w:autoSpaceDE w:val="0"/>
        <w:autoSpaceDN w:val="0"/>
        <w:adjustRightInd w:val="0"/>
        <w:jc w:val="both"/>
        <w:rPr>
          <w:rFonts w:asciiTheme="minorHAnsi" w:hAnsiTheme="minorHAnsi" w:cstheme="minorHAnsi"/>
          <w:color w:val="FF0000"/>
          <w:sz w:val="20"/>
          <w:szCs w:val="20"/>
          <w:lang w:val="en-US"/>
        </w:rPr>
      </w:pPr>
      <w:r w:rsidRPr="00A3061C">
        <w:rPr>
          <w:rFonts w:asciiTheme="minorHAnsi" w:hAnsiTheme="minorHAnsi" w:cstheme="minorHAnsi"/>
          <w:b/>
          <w:bCs/>
          <w:sz w:val="20"/>
          <w:szCs w:val="20"/>
          <w:lang w:val="en-US"/>
        </w:rPr>
        <w:t xml:space="preserve">2.25 Building and room security </w:t>
      </w:r>
    </w:p>
    <w:p w14:paraId="03202DA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485458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 CCTV system is installed at the Vale</w:t>
      </w:r>
      <w:r w:rsidRPr="00A3061C">
        <w:rPr>
          <w:rFonts w:asciiTheme="minorHAnsi" w:hAnsiTheme="minorHAnsi" w:cstheme="minorHAnsi"/>
          <w:color w:val="FF0000"/>
          <w:sz w:val="20"/>
          <w:szCs w:val="20"/>
          <w:lang w:val="en-US"/>
        </w:rPr>
        <w:t xml:space="preserve"> </w:t>
      </w:r>
      <w:r w:rsidRPr="00A3061C">
        <w:rPr>
          <w:rFonts w:asciiTheme="minorHAnsi" w:hAnsiTheme="minorHAnsi" w:cstheme="minorHAnsi"/>
          <w:sz w:val="20"/>
          <w:szCs w:val="20"/>
          <w:lang w:val="en-US"/>
        </w:rPr>
        <w:t xml:space="preserve">with cameras positioned around the site to give full coverage of the boundaries and landscaped areas. Images are recorded </w:t>
      </w:r>
      <w:proofErr w:type="gramStart"/>
      <w:r w:rsidRPr="00A3061C">
        <w:rPr>
          <w:rFonts w:asciiTheme="minorHAnsi" w:hAnsiTheme="minorHAnsi" w:cstheme="minorHAnsi"/>
          <w:sz w:val="20"/>
          <w:szCs w:val="20"/>
          <w:lang w:val="en-US"/>
        </w:rPr>
        <w:t>continuously</w:t>
      </w:r>
      <w:proofErr w:type="gramEnd"/>
      <w:r w:rsidRPr="00A3061C">
        <w:rPr>
          <w:rFonts w:asciiTheme="minorHAnsi" w:hAnsiTheme="minorHAnsi" w:cstheme="minorHAnsi"/>
          <w:sz w:val="20"/>
          <w:szCs w:val="20"/>
          <w:lang w:val="en-US"/>
        </w:rPr>
        <w:t xml:space="preserve"> and the cameras are monitored from the Vale reception. Please notify a member of staff if you have any concerns regarding security.</w:t>
      </w:r>
    </w:p>
    <w:p w14:paraId="07C9134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7F657D7" w14:textId="0E97ABAE"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Style w:val="normaltextrun"/>
          <w:rFonts w:asciiTheme="minorHAnsi" w:hAnsiTheme="minorHAnsi" w:cstheme="minorHAnsi"/>
          <w:color w:val="000000"/>
          <w:sz w:val="20"/>
          <w:szCs w:val="20"/>
          <w:shd w:val="clear" w:color="auto" w:fill="FFFFFF"/>
        </w:rPr>
        <w:t xml:space="preserve">The entrance doors to </w:t>
      </w:r>
      <w:r w:rsidR="00C06751" w:rsidRPr="00A3061C">
        <w:rPr>
          <w:rStyle w:val="normaltextrun"/>
          <w:rFonts w:asciiTheme="minorHAnsi" w:hAnsiTheme="minorHAnsi" w:cstheme="minorHAnsi"/>
          <w:color w:val="000000"/>
          <w:sz w:val="20"/>
          <w:szCs w:val="20"/>
          <w:shd w:val="clear" w:color="auto" w:fill="FFFFFF"/>
        </w:rPr>
        <w:t>Tennis Court</w:t>
      </w:r>
      <w:r w:rsidRPr="00A3061C">
        <w:rPr>
          <w:rStyle w:val="normaltextrun"/>
          <w:rFonts w:asciiTheme="minorHAnsi" w:hAnsiTheme="minorHAnsi" w:cstheme="minorHAnsi"/>
          <w:color w:val="000000"/>
          <w:sz w:val="20"/>
          <w:szCs w:val="20"/>
          <w:shd w:val="clear" w:color="auto" w:fill="FFFFFF"/>
        </w:rPr>
        <w:t xml:space="preserve"> flats will automatically lock behind you when you leave, so please ensure you </w:t>
      </w:r>
      <w:proofErr w:type="gramStart"/>
      <w:r w:rsidRPr="00A3061C">
        <w:rPr>
          <w:rStyle w:val="normaltextrun"/>
          <w:rFonts w:asciiTheme="minorHAnsi" w:hAnsiTheme="minorHAnsi" w:cstheme="minorHAnsi"/>
          <w:color w:val="000000"/>
          <w:sz w:val="20"/>
          <w:szCs w:val="20"/>
          <w:shd w:val="clear" w:color="auto" w:fill="FFFFFF"/>
        </w:rPr>
        <w:t>take your key with you at all times</w:t>
      </w:r>
      <w:proofErr w:type="gramEnd"/>
      <w:r w:rsidRPr="00A3061C">
        <w:rPr>
          <w:rStyle w:val="normaltextrun"/>
          <w:rFonts w:asciiTheme="minorHAnsi" w:hAnsiTheme="minorHAnsi" w:cstheme="minorHAnsi"/>
          <w:color w:val="000000"/>
          <w:sz w:val="20"/>
          <w:szCs w:val="20"/>
          <w:shd w:val="clear" w:color="auto" w:fill="FFFFFF"/>
        </w:rPr>
        <w:t>. If your flat door does not shut fully then please report to Reception immediately.</w:t>
      </w:r>
    </w:p>
    <w:p w14:paraId="5094ACB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2B405EF" w14:textId="77777777" w:rsidR="00ED4000" w:rsidRPr="00A3061C" w:rsidRDefault="00ED4000" w:rsidP="00ED4000">
      <w:pPr>
        <w:widowControl w:val="0"/>
        <w:autoSpaceDE w:val="0"/>
        <w:autoSpaceDN w:val="0"/>
        <w:adjustRightInd w:val="0"/>
        <w:jc w:val="both"/>
        <w:rPr>
          <w:rFonts w:asciiTheme="minorHAnsi" w:hAnsiTheme="minorHAnsi" w:cstheme="minorHAnsi"/>
          <w:b/>
          <w:color w:val="FF0000"/>
          <w:sz w:val="20"/>
          <w:szCs w:val="20"/>
          <w:lang w:val="en-US"/>
        </w:rPr>
      </w:pPr>
      <w:r w:rsidRPr="00A3061C">
        <w:rPr>
          <w:rFonts w:asciiTheme="minorHAnsi" w:hAnsiTheme="minorHAnsi" w:cstheme="minorHAnsi"/>
          <w:b/>
          <w:sz w:val="20"/>
          <w:szCs w:val="20"/>
          <w:lang w:val="en-US"/>
        </w:rPr>
        <w:t>2.26</w:t>
      </w:r>
      <w:r w:rsidRPr="00A3061C">
        <w:rPr>
          <w:rFonts w:asciiTheme="minorHAnsi" w:hAnsiTheme="minorHAnsi" w:cstheme="minorHAnsi"/>
          <w:sz w:val="20"/>
          <w:szCs w:val="20"/>
          <w:lang w:val="en-US"/>
        </w:rPr>
        <w:t xml:space="preserve"> All ground and first floor windows to your flat are lockable and fitted with stops to prevent over-opening. </w:t>
      </w:r>
    </w:p>
    <w:p w14:paraId="7F5486E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8C8271B"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A3061C">
        <w:rPr>
          <w:rFonts w:asciiTheme="minorHAnsi" w:hAnsiTheme="minorHAnsi" w:cstheme="minorHAnsi"/>
          <w:b/>
          <w:bCs/>
          <w:sz w:val="20"/>
          <w:szCs w:val="20"/>
          <w:lang w:val="en-US"/>
        </w:rPr>
        <w:t xml:space="preserve"> </w:t>
      </w:r>
    </w:p>
    <w:p w14:paraId="619112E5" w14:textId="77777777" w:rsidR="00ED4000" w:rsidRPr="00A3061C" w:rsidRDefault="00ED4000" w:rsidP="00ED4000">
      <w:pPr>
        <w:widowControl w:val="0"/>
        <w:autoSpaceDE w:val="0"/>
        <w:autoSpaceDN w:val="0"/>
        <w:adjustRightInd w:val="0"/>
        <w:ind w:left="420"/>
        <w:jc w:val="both"/>
        <w:rPr>
          <w:rFonts w:asciiTheme="minorHAnsi" w:hAnsiTheme="minorHAnsi" w:cstheme="minorHAnsi"/>
          <w:bCs/>
          <w:sz w:val="20"/>
          <w:szCs w:val="20"/>
          <w:lang w:val="en-US"/>
        </w:rPr>
      </w:pPr>
    </w:p>
    <w:p w14:paraId="158EBE1A"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w:t>
      </w:r>
      <w:proofErr w:type="gramStart"/>
      <w:r w:rsidRPr="00A3061C">
        <w:rPr>
          <w:rFonts w:asciiTheme="minorHAnsi" w:hAnsiTheme="minorHAnsi" w:cstheme="minorHAnsi"/>
          <w:bCs/>
          <w:sz w:val="20"/>
          <w:szCs w:val="20"/>
          <w:lang w:val="en-US"/>
        </w:rPr>
        <w:t>authority</w:t>
      </w:r>
      <w:proofErr w:type="gramEnd"/>
      <w:r w:rsidRPr="00A3061C">
        <w:rPr>
          <w:rFonts w:asciiTheme="minorHAnsi" w:hAnsiTheme="minorHAnsi" w:cstheme="minorHAnsi"/>
          <w:bCs/>
          <w:sz w:val="20"/>
          <w:szCs w:val="20"/>
          <w:lang w:val="en-US"/>
        </w:rPr>
        <w:t xml:space="preserve"> please contact reception immediately.</w:t>
      </w:r>
    </w:p>
    <w:p w14:paraId="201F95EF"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76C7A4EC"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Style w:val="normaltextrun"/>
          <w:rFonts w:asciiTheme="minorHAnsi" w:hAnsiTheme="minorHAnsi" w:cstheme="minorHAnsi"/>
          <w:color w:val="000000"/>
          <w:sz w:val="20"/>
          <w:szCs w:val="20"/>
          <w:shd w:val="clear" w:color="auto" w:fill="FFFFFF"/>
          <w:lang w:val="en-US"/>
        </w:rPr>
        <w:t xml:space="preserve">You will access your accommodation using your student ID card. It is your responsibility and </w:t>
      </w:r>
      <w:r w:rsidRPr="00A3061C">
        <w:rPr>
          <w:rStyle w:val="normaltextrun"/>
          <w:rFonts w:asciiTheme="minorHAnsi" w:hAnsiTheme="minorHAnsi" w:cstheme="minorHAnsi"/>
          <w:color w:val="000000"/>
          <w:sz w:val="20"/>
          <w:szCs w:val="20"/>
          <w:u w:val="single"/>
          <w:shd w:val="clear" w:color="auto" w:fill="FFFFFF"/>
          <w:lang w:val="en-US"/>
        </w:rPr>
        <w:t>must not</w:t>
      </w:r>
      <w:r w:rsidRPr="00A3061C">
        <w:rPr>
          <w:rStyle w:val="normaltextrun"/>
          <w:rFonts w:asciiTheme="minorHAnsi" w:hAnsiTheme="minorHAnsi" w:cstheme="minorHAnsi"/>
          <w:color w:val="000000"/>
          <w:sz w:val="20"/>
          <w:szCs w:val="20"/>
          <w:shd w:val="clear" w:color="auto" w:fill="FFFFFF"/>
          <w:lang w:val="en-US"/>
        </w:rPr>
        <w:t xml:space="preserve"> be passed on to friends or visitors. Always keep the doors locked and your student ID card with you.</w:t>
      </w:r>
      <w:r w:rsidRPr="00A3061C">
        <w:rPr>
          <w:rStyle w:val="eop"/>
          <w:rFonts w:asciiTheme="minorHAnsi" w:hAnsiTheme="minorHAnsi" w:cstheme="minorHAnsi"/>
          <w:color w:val="000000"/>
          <w:sz w:val="20"/>
          <w:szCs w:val="20"/>
          <w:shd w:val="clear" w:color="auto" w:fill="FFFFFF"/>
        </w:rPr>
        <w:t> </w:t>
      </w:r>
    </w:p>
    <w:p w14:paraId="640EED4A" w14:textId="77777777" w:rsidR="00ED4000" w:rsidRPr="00A3061C" w:rsidRDefault="00ED4000" w:rsidP="00ED4000">
      <w:pPr>
        <w:widowControl w:val="0"/>
        <w:autoSpaceDE w:val="0"/>
        <w:autoSpaceDN w:val="0"/>
        <w:adjustRightInd w:val="0"/>
        <w:ind w:left="420"/>
        <w:jc w:val="both"/>
        <w:rPr>
          <w:rFonts w:asciiTheme="minorHAnsi" w:hAnsiTheme="minorHAnsi" w:cstheme="minorHAnsi"/>
          <w:bCs/>
          <w:sz w:val="20"/>
          <w:szCs w:val="20"/>
          <w:lang w:val="en-US"/>
        </w:rPr>
      </w:pPr>
    </w:p>
    <w:p w14:paraId="2BB21DF4" w14:textId="77777777" w:rsidR="00ED4000" w:rsidRPr="00A3061C" w:rsidRDefault="00ED4000" w:rsidP="00ED4000">
      <w:pPr>
        <w:widowControl w:val="0"/>
        <w:autoSpaceDE w:val="0"/>
        <w:autoSpaceDN w:val="0"/>
        <w:adjustRightInd w:val="0"/>
        <w:ind w:left="420"/>
        <w:jc w:val="both"/>
        <w:rPr>
          <w:rFonts w:asciiTheme="minorHAnsi" w:hAnsiTheme="minorHAnsi" w:cstheme="minorHAnsi"/>
          <w:bCs/>
          <w:sz w:val="20"/>
          <w:szCs w:val="20"/>
          <w:lang w:val="en-US"/>
        </w:rPr>
      </w:pPr>
    </w:p>
    <w:p w14:paraId="6B33ECF5" w14:textId="012C1AA0"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 xml:space="preserve">Help us to keep </w:t>
      </w:r>
      <w:r w:rsidR="00C06751" w:rsidRPr="00A3061C">
        <w:rPr>
          <w:rFonts w:asciiTheme="minorHAnsi" w:hAnsiTheme="minorHAnsi" w:cstheme="minorHAnsi"/>
          <w:b/>
          <w:bCs/>
          <w:sz w:val="20"/>
          <w:szCs w:val="20"/>
          <w:lang w:val="en-US"/>
        </w:rPr>
        <w:t xml:space="preserve">Tennis Court </w:t>
      </w:r>
      <w:r w:rsidRPr="00A3061C">
        <w:rPr>
          <w:rFonts w:asciiTheme="minorHAnsi" w:hAnsiTheme="minorHAnsi" w:cstheme="minorHAnsi"/>
          <w:b/>
          <w:bCs/>
          <w:sz w:val="20"/>
          <w:szCs w:val="20"/>
          <w:lang w:val="en-US"/>
        </w:rPr>
        <w:t>a safe and secure environment for all residents and staff.</w:t>
      </w:r>
    </w:p>
    <w:p w14:paraId="4216729B" w14:textId="77777777" w:rsidR="00ED4000" w:rsidRPr="00A3061C" w:rsidRDefault="00ED4000" w:rsidP="00ED4000">
      <w:pPr>
        <w:widowControl w:val="0"/>
        <w:autoSpaceDE w:val="0"/>
        <w:autoSpaceDN w:val="0"/>
        <w:adjustRightInd w:val="0"/>
        <w:ind w:left="420"/>
        <w:jc w:val="both"/>
        <w:rPr>
          <w:rFonts w:asciiTheme="minorHAnsi" w:hAnsiTheme="minorHAnsi" w:cstheme="minorHAnsi"/>
          <w:bCs/>
          <w:sz w:val="20"/>
          <w:szCs w:val="20"/>
          <w:lang w:val="en-US"/>
        </w:rPr>
      </w:pPr>
    </w:p>
    <w:p w14:paraId="72378B0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7DDB33B"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2.27 Security Personnel</w:t>
      </w:r>
    </w:p>
    <w:p w14:paraId="6F31CC0D"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646E04F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14:paraId="6BC11D1E"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6A86FA3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t>Community Safety and Security Services</w:t>
      </w:r>
      <w:r w:rsidRPr="00A3061C">
        <w:rPr>
          <w:rStyle w:val="eop"/>
          <w:rFonts w:asciiTheme="minorHAnsi" w:hAnsiTheme="minorHAnsi" w:cstheme="minorHAnsi"/>
          <w:sz w:val="20"/>
          <w:szCs w:val="20"/>
        </w:rPr>
        <w:t> </w:t>
      </w:r>
    </w:p>
    <w:p w14:paraId="573AD73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75E554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r:id="rId47" w:tgtFrame="_blank" w:history="1">
        <w:r w:rsidRPr="00A3061C">
          <w:rPr>
            <w:rStyle w:val="normaltextrun"/>
            <w:rFonts w:asciiTheme="minorHAnsi" w:hAnsiTheme="minorHAnsi" w:cstheme="minorHAnsi"/>
            <w:color w:val="0000FF"/>
            <w:sz w:val="20"/>
            <w:szCs w:val="20"/>
            <w:u w:val="single"/>
            <w:lang w:val="en-US"/>
          </w:rPr>
          <w:t>security@bham.ac.uk</w:t>
        </w:r>
      </w:hyperlink>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48F9926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9715F1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Confidential Crime Line Tel: 0121 414 7500 from your mobile</w:t>
      </w:r>
      <w:r w:rsidRPr="00A3061C">
        <w:rPr>
          <w:rStyle w:val="eop"/>
          <w:rFonts w:asciiTheme="minorHAnsi" w:hAnsiTheme="minorHAnsi" w:cstheme="minorHAnsi"/>
          <w:sz w:val="20"/>
          <w:szCs w:val="20"/>
        </w:rPr>
        <w:t> </w:t>
      </w:r>
    </w:p>
    <w:p w14:paraId="7D58E21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55E79C06"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Emergencies Tel: 0121 414 4444 from your mobile (or 4444 from the telephone in your hallway)</w:t>
      </w:r>
      <w:r w:rsidRPr="00A3061C">
        <w:rPr>
          <w:rStyle w:val="eop"/>
          <w:rFonts w:asciiTheme="minorHAnsi" w:hAnsiTheme="minorHAnsi" w:cstheme="minorHAnsi"/>
          <w:sz w:val="20"/>
          <w:szCs w:val="20"/>
        </w:rPr>
        <w:t> </w:t>
      </w:r>
    </w:p>
    <w:p w14:paraId="31596739"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lastRenderedPageBreak/>
        <w:t> </w:t>
      </w:r>
    </w:p>
    <w:p w14:paraId="4DD9D5C4"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Download the </w:t>
      </w:r>
      <w:hyperlink r:id="rId48" w:tgtFrame="_blank" w:history="1">
        <w:proofErr w:type="spellStart"/>
        <w:r w:rsidRPr="00A3061C">
          <w:rPr>
            <w:rStyle w:val="normaltextrun"/>
            <w:rFonts w:asciiTheme="minorHAnsi" w:hAnsiTheme="minorHAnsi" w:cstheme="minorHAnsi"/>
            <w:color w:val="0000FF"/>
            <w:sz w:val="20"/>
            <w:szCs w:val="20"/>
            <w:u w:val="single"/>
            <w:shd w:val="clear" w:color="auto" w:fill="E1E3E6"/>
            <w:lang w:val="en-US"/>
          </w:rPr>
          <w:t>SafeZone</w:t>
        </w:r>
        <w:proofErr w:type="spellEnd"/>
        <w:r w:rsidRPr="00A3061C">
          <w:rPr>
            <w:rStyle w:val="normaltextrun"/>
            <w:rFonts w:asciiTheme="minorHAnsi" w:hAnsiTheme="minorHAnsi" w:cstheme="minorHAnsi"/>
            <w:color w:val="0000FF"/>
            <w:sz w:val="20"/>
            <w:szCs w:val="20"/>
            <w:u w:val="single"/>
            <w:shd w:val="clear" w:color="auto" w:fill="E1E3E6"/>
            <w:lang w:val="en-US"/>
          </w:rPr>
          <w:t xml:space="preserve"> App</w:t>
        </w:r>
      </w:hyperlink>
      <w:r w:rsidRPr="00A3061C">
        <w:rPr>
          <w:rStyle w:val="normaltextrun"/>
          <w:rFonts w:asciiTheme="minorHAnsi" w:hAnsiTheme="minorHAnsi" w:cstheme="minorHAnsi"/>
          <w:sz w:val="20"/>
          <w:szCs w:val="20"/>
          <w:lang w:val="en-US"/>
        </w:rPr>
        <w:t xml:space="preserve"> to your mobile phone to: </w:t>
      </w:r>
      <w:r w:rsidRPr="00A3061C">
        <w:rPr>
          <w:rStyle w:val="eop"/>
          <w:rFonts w:asciiTheme="minorHAnsi" w:hAnsiTheme="minorHAnsi" w:cstheme="minorHAnsi"/>
          <w:sz w:val="20"/>
          <w:szCs w:val="20"/>
        </w:rPr>
        <w:t> </w:t>
      </w:r>
    </w:p>
    <w:p w14:paraId="38EA94C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1A5B32B9" w14:textId="77777777" w:rsidR="00ED4000" w:rsidRPr="00A3061C" w:rsidRDefault="00ED4000" w:rsidP="00ED4000">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Check-in at any time of day – share your location so we know where you are on campus if you’re working/studying </w:t>
      </w:r>
      <w:proofErr w:type="gramStart"/>
      <w:r w:rsidRPr="00A3061C">
        <w:rPr>
          <w:rStyle w:val="normaltextrun"/>
          <w:rFonts w:asciiTheme="minorHAnsi" w:hAnsiTheme="minorHAnsi" w:cstheme="minorHAnsi"/>
          <w:sz w:val="20"/>
          <w:szCs w:val="20"/>
          <w:lang w:val="en-US"/>
        </w:rPr>
        <w:t>alone</w:t>
      </w:r>
      <w:proofErr w:type="gramEnd"/>
      <w:r w:rsidRPr="00A3061C">
        <w:rPr>
          <w:rStyle w:val="eop"/>
          <w:rFonts w:asciiTheme="minorHAnsi" w:hAnsiTheme="minorHAnsi" w:cstheme="minorHAnsi"/>
          <w:sz w:val="20"/>
          <w:szCs w:val="20"/>
        </w:rPr>
        <w:t> </w:t>
      </w:r>
    </w:p>
    <w:p w14:paraId="37B5AA2A" w14:textId="77777777" w:rsidR="00ED4000" w:rsidRPr="00A3061C" w:rsidRDefault="00ED4000" w:rsidP="00ED4000">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Quickly and discreetly call for assistance – whether it’s for first aid or in an </w:t>
      </w:r>
      <w:proofErr w:type="gramStart"/>
      <w:r w:rsidRPr="00A3061C">
        <w:rPr>
          <w:rStyle w:val="normaltextrun"/>
          <w:rFonts w:asciiTheme="minorHAnsi" w:hAnsiTheme="minorHAnsi" w:cstheme="minorHAnsi"/>
          <w:sz w:val="20"/>
          <w:szCs w:val="20"/>
          <w:lang w:val="en-US"/>
        </w:rPr>
        <w:t>emergency</w:t>
      </w:r>
      <w:proofErr w:type="gramEnd"/>
      <w:r w:rsidRPr="00A3061C">
        <w:rPr>
          <w:rStyle w:val="eop"/>
          <w:rFonts w:asciiTheme="minorHAnsi" w:hAnsiTheme="minorHAnsi" w:cstheme="minorHAnsi"/>
          <w:sz w:val="20"/>
          <w:szCs w:val="20"/>
        </w:rPr>
        <w:t> </w:t>
      </w:r>
    </w:p>
    <w:p w14:paraId="4F4DE79F" w14:textId="77777777" w:rsidR="00ED4000" w:rsidRPr="00A3061C" w:rsidRDefault="00ED4000" w:rsidP="00ED4000">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Report </w:t>
      </w:r>
      <w:proofErr w:type="gramStart"/>
      <w:r w:rsidRPr="00A3061C">
        <w:rPr>
          <w:rStyle w:val="normaltextrun"/>
          <w:rFonts w:asciiTheme="minorHAnsi" w:hAnsiTheme="minorHAnsi" w:cstheme="minorHAnsi"/>
          <w:sz w:val="20"/>
          <w:szCs w:val="20"/>
          <w:lang w:val="en-US"/>
        </w:rPr>
        <w:t>something  –</w:t>
      </w:r>
      <w:proofErr w:type="gramEnd"/>
      <w:r w:rsidRPr="00A3061C">
        <w:rPr>
          <w:rStyle w:val="normaltextrun"/>
          <w:rFonts w:asciiTheme="minorHAnsi" w:hAnsiTheme="minorHAnsi" w:cstheme="minorHAnsi"/>
          <w:sz w:val="20"/>
          <w:szCs w:val="20"/>
          <w:lang w:val="en-US"/>
        </w:rPr>
        <w:t xml:space="preserve"> if you see something that isn’t right, you can report it via the app.</w:t>
      </w:r>
      <w:r w:rsidRPr="00A3061C">
        <w:rPr>
          <w:rStyle w:val="eop"/>
          <w:rFonts w:asciiTheme="minorHAnsi" w:hAnsiTheme="minorHAnsi" w:cstheme="minorHAnsi"/>
          <w:sz w:val="20"/>
          <w:szCs w:val="20"/>
        </w:rPr>
        <w:t> </w:t>
      </w:r>
    </w:p>
    <w:p w14:paraId="7ABB9AD8"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A3059BE"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49" w:tgtFrame="_blank" w:history="1">
        <w:r w:rsidR="00ED4000" w:rsidRPr="00A3061C">
          <w:rPr>
            <w:rStyle w:val="normaltextrun"/>
            <w:rFonts w:asciiTheme="minorHAnsi" w:hAnsiTheme="minorHAnsi" w:cstheme="minorHAnsi"/>
            <w:color w:val="0000FF"/>
            <w:sz w:val="20"/>
            <w:szCs w:val="20"/>
            <w:u w:val="single"/>
            <w:lang w:val="en-US"/>
          </w:rPr>
          <w:t>https://intranet.birmingham.ac.uk/campus-services/safety-security/index.aspx</w:t>
        </w:r>
      </w:hyperlink>
      <w:r w:rsidR="00ED4000" w:rsidRPr="00A3061C">
        <w:rPr>
          <w:rStyle w:val="normaltextrun"/>
          <w:rFonts w:asciiTheme="minorHAnsi" w:hAnsiTheme="minorHAnsi" w:cstheme="minorHAnsi"/>
          <w:sz w:val="20"/>
          <w:szCs w:val="20"/>
          <w:lang w:val="en-US"/>
        </w:rPr>
        <w:t> </w:t>
      </w:r>
      <w:r w:rsidR="00ED4000" w:rsidRPr="00A3061C">
        <w:rPr>
          <w:rStyle w:val="eop"/>
          <w:rFonts w:asciiTheme="minorHAnsi" w:hAnsiTheme="minorHAnsi" w:cstheme="minorHAnsi"/>
          <w:sz w:val="20"/>
          <w:szCs w:val="20"/>
        </w:rPr>
        <w:t> </w:t>
      </w:r>
    </w:p>
    <w:p w14:paraId="7BEF788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CEEECB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t>Location </w:t>
      </w:r>
      <w:r w:rsidRPr="00A3061C">
        <w:rPr>
          <w:rStyle w:val="eop"/>
          <w:rFonts w:asciiTheme="minorHAnsi" w:hAnsiTheme="minorHAnsi" w:cstheme="minorHAnsi"/>
          <w:sz w:val="20"/>
          <w:szCs w:val="20"/>
        </w:rPr>
        <w:t> </w:t>
      </w:r>
    </w:p>
    <w:p w14:paraId="64FB17A4"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FC6EA8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Security </w:t>
      </w:r>
      <w:proofErr w:type="gramStart"/>
      <w:r w:rsidRPr="00A3061C">
        <w:rPr>
          <w:rStyle w:val="normaltextrun"/>
          <w:rFonts w:asciiTheme="minorHAnsi" w:hAnsiTheme="minorHAnsi" w:cstheme="minorHAnsi"/>
          <w:sz w:val="20"/>
          <w:szCs w:val="20"/>
          <w:lang w:val="en-US"/>
        </w:rPr>
        <w:t>are</w:t>
      </w:r>
      <w:proofErr w:type="gramEnd"/>
      <w:r w:rsidRPr="00A3061C">
        <w:rPr>
          <w:rStyle w:val="normaltextrun"/>
          <w:rFonts w:asciiTheme="minorHAnsi" w:hAnsiTheme="minorHAnsi" w:cstheme="minorHAnsi"/>
          <w:sz w:val="20"/>
          <w:szCs w:val="20"/>
          <w:lang w:val="en-US"/>
        </w:rPr>
        <w:t xml:space="preserve"> based in the Security Centre Building, which is situated between Aston Webb 'B' Block and the Great Hall (building number R3 on the campus map) and can be reached either from the Aston Webb semi-circle lower ground floor or directly off the ring road. </w:t>
      </w:r>
      <w:r w:rsidRPr="00A3061C">
        <w:rPr>
          <w:rStyle w:val="eop"/>
          <w:rFonts w:asciiTheme="minorHAnsi" w:hAnsiTheme="minorHAnsi" w:cstheme="minorHAnsi"/>
          <w:sz w:val="20"/>
          <w:szCs w:val="20"/>
        </w:rPr>
        <w:t> </w:t>
      </w:r>
    </w:p>
    <w:p w14:paraId="5D1F67B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18DA1C24"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t>Security policy </w:t>
      </w:r>
      <w:r w:rsidRPr="00A3061C">
        <w:rPr>
          <w:rStyle w:val="eop"/>
          <w:rFonts w:asciiTheme="minorHAnsi" w:hAnsiTheme="minorHAnsi" w:cstheme="minorHAnsi"/>
          <w:sz w:val="20"/>
          <w:szCs w:val="20"/>
        </w:rPr>
        <w:t> </w:t>
      </w:r>
    </w:p>
    <w:p w14:paraId="027649F4"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EFFC3F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A3061C">
        <w:rPr>
          <w:rStyle w:val="eop"/>
          <w:rFonts w:asciiTheme="minorHAnsi" w:hAnsiTheme="minorHAnsi" w:cstheme="minorHAnsi"/>
          <w:sz w:val="20"/>
          <w:szCs w:val="20"/>
        </w:rPr>
        <w:t> </w:t>
      </w:r>
    </w:p>
    <w:p w14:paraId="050CFE8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5E8C27F9"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A3061C">
        <w:rPr>
          <w:rStyle w:val="normaltextrun"/>
          <w:rFonts w:asciiTheme="minorHAnsi" w:hAnsiTheme="minorHAnsi" w:cstheme="minorHAnsi"/>
          <w:sz w:val="20"/>
          <w:szCs w:val="20"/>
          <w:lang w:val="en-US"/>
        </w:rPr>
        <w:t>University's day</w:t>
      </w:r>
      <w:proofErr w:type="gramEnd"/>
      <w:r w:rsidRPr="00A3061C">
        <w:rPr>
          <w:rStyle w:val="normaltextrun"/>
          <w:rFonts w:asciiTheme="minorHAnsi" w:hAnsiTheme="minorHAnsi" w:cstheme="minorHAnsi"/>
          <w:sz w:val="20"/>
          <w:szCs w:val="20"/>
          <w:lang w:val="en-US"/>
        </w:rPr>
        <w:t xml:space="preserve"> to day business on and </w:t>
      </w:r>
      <w:proofErr w:type="gramStart"/>
      <w:r w:rsidRPr="00A3061C">
        <w:rPr>
          <w:rStyle w:val="normaltextrun"/>
          <w:rFonts w:asciiTheme="minorHAnsi" w:hAnsiTheme="minorHAnsi" w:cstheme="minorHAnsi"/>
          <w:sz w:val="20"/>
          <w:szCs w:val="20"/>
          <w:lang w:val="en-US"/>
        </w:rPr>
        <w:t>off site</w:t>
      </w:r>
      <w:proofErr w:type="gramEnd"/>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41E6737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40E9822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Security </w:t>
      </w:r>
      <w:proofErr w:type="gramStart"/>
      <w:r w:rsidRPr="00A3061C">
        <w:rPr>
          <w:rStyle w:val="normaltextrun"/>
          <w:rFonts w:asciiTheme="minorHAnsi" w:hAnsiTheme="minorHAnsi" w:cstheme="minorHAnsi"/>
          <w:sz w:val="20"/>
          <w:szCs w:val="20"/>
          <w:lang w:val="en-US"/>
        </w:rPr>
        <w:t>maintain</w:t>
      </w:r>
      <w:proofErr w:type="gramEnd"/>
      <w:r w:rsidRPr="00A3061C">
        <w:rPr>
          <w:rStyle w:val="normaltextrun"/>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A3061C">
        <w:rPr>
          <w:rStyle w:val="eop"/>
          <w:rFonts w:asciiTheme="minorHAnsi" w:hAnsiTheme="minorHAnsi" w:cstheme="minorHAnsi"/>
          <w:sz w:val="20"/>
          <w:szCs w:val="20"/>
        </w:rPr>
        <w:t> </w:t>
      </w:r>
    </w:p>
    <w:p w14:paraId="5933537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11687C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For more information relating to University Security please go to </w:t>
      </w:r>
      <w:r w:rsidRPr="00A3061C">
        <w:rPr>
          <w:rStyle w:val="eop"/>
          <w:rFonts w:asciiTheme="minorHAnsi" w:hAnsiTheme="minorHAnsi" w:cstheme="minorHAnsi"/>
          <w:color w:val="D13438"/>
          <w:sz w:val="20"/>
          <w:szCs w:val="20"/>
        </w:rPr>
        <w:t> </w:t>
      </w:r>
    </w:p>
    <w:p w14:paraId="78648F72"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color w:val="D13438"/>
          <w:sz w:val="20"/>
          <w:szCs w:val="20"/>
        </w:rPr>
        <w:t> </w:t>
      </w:r>
    </w:p>
    <w:p w14:paraId="44E00FA9"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50" w:tgtFrame="_blank" w:history="1">
        <w:r w:rsidR="00ED4000" w:rsidRPr="00A3061C">
          <w:rPr>
            <w:rStyle w:val="normaltextrun"/>
            <w:rFonts w:asciiTheme="minorHAnsi" w:hAnsiTheme="minorHAnsi" w:cstheme="minorHAnsi"/>
            <w:color w:val="0000FF"/>
            <w:sz w:val="20"/>
            <w:szCs w:val="20"/>
            <w:u w:val="single"/>
            <w:lang w:val="en-US"/>
          </w:rPr>
          <w:t>https://intranet.birmingham.ac.uk/campus-services/safety-security/index.aspx</w:t>
        </w:r>
      </w:hyperlink>
      <w:r w:rsidR="00ED4000" w:rsidRPr="00A3061C">
        <w:rPr>
          <w:rStyle w:val="normaltextrun"/>
          <w:rFonts w:asciiTheme="minorHAnsi" w:hAnsiTheme="minorHAnsi" w:cstheme="minorHAnsi"/>
          <w:sz w:val="20"/>
          <w:szCs w:val="20"/>
          <w:lang w:val="en-US"/>
        </w:rPr>
        <w:t> </w:t>
      </w:r>
      <w:r w:rsidR="00ED4000" w:rsidRPr="00A3061C">
        <w:rPr>
          <w:rStyle w:val="eop"/>
          <w:rFonts w:asciiTheme="minorHAnsi" w:hAnsiTheme="minorHAnsi" w:cstheme="minorHAnsi"/>
          <w:sz w:val="20"/>
          <w:szCs w:val="20"/>
        </w:rPr>
        <w:t> </w:t>
      </w:r>
    </w:p>
    <w:p w14:paraId="62C59AF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51D7B88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t>Security Plan</w:t>
      </w:r>
      <w:r w:rsidRPr="00A3061C">
        <w:rPr>
          <w:rStyle w:val="eop"/>
          <w:rFonts w:asciiTheme="minorHAnsi" w:hAnsiTheme="minorHAnsi" w:cstheme="minorHAnsi"/>
          <w:sz w:val="20"/>
          <w:szCs w:val="20"/>
        </w:rPr>
        <w:t> </w:t>
      </w:r>
    </w:p>
    <w:p w14:paraId="5BCEB3A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3CE4E9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For information on safety on campus and details of the University’s Emergency Management Plan please go to:</w:t>
      </w:r>
      <w:r w:rsidRPr="00A3061C">
        <w:rPr>
          <w:rStyle w:val="normaltextrun"/>
          <w:rFonts w:asciiTheme="minorHAnsi" w:hAnsiTheme="minorHAnsi" w:cstheme="minorHAnsi"/>
          <w:b/>
          <w:bCs/>
          <w:sz w:val="20"/>
          <w:szCs w:val="20"/>
          <w:lang w:val="en-US"/>
        </w:rPr>
        <w:t> </w:t>
      </w:r>
      <w:r w:rsidRPr="00A3061C">
        <w:rPr>
          <w:rStyle w:val="eop"/>
          <w:rFonts w:asciiTheme="minorHAnsi" w:hAnsiTheme="minorHAnsi" w:cstheme="minorHAnsi"/>
          <w:sz w:val="20"/>
          <w:szCs w:val="20"/>
        </w:rPr>
        <w:t> </w:t>
      </w:r>
    </w:p>
    <w:p w14:paraId="3CA95FD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48CF111A"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51" w:tgtFrame="_blank" w:history="1">
        <w:r w:rsidR="00ED4000" w:rsidRPr="00A3061C">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00ED4000" w:rsidRPr="00A3061C">
        <w:rPr>
          <w:rStyle w:val="normaltextrun"/>
          <w:rFonts w:asciiTheme="minorHAnsi" w:hAnsiTheme="minorHAnsi" w:cstheme="minorHAnsi"/>
          <w:sz w:val="20"/>
          <w:szCs w:val="20"/>
          <w:lang w:val="en-US"/>
        </w:rPr>
        <w:t> </w:t>
      </w:r>
      <w:r w:rsidR="00ED4000" w:rsidRPr="00A3061C">
        <w:rPr>
          <w:rStyle w:val="eop"/>
          <w:rFonts w:asciiTheme="minorHAnsi" w:hAnsiTheme="minorHAnsi" w:cstheme="minorHAnsi"/>
          <w:sz w:val="20"/>
          <w:szCs w:val="20"/>
        </w:rPr>
        <w:t> </w:t>
      </w:r>
    </w:p>
    <w:p w14:paraId="4ACFE34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44F8DB6"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1AFC5450"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5D3B48B1"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4660A104"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2.29 Closed Circuit Television (CCTV) Policy and guidance</w:t>
      </w:r>
    </w:p>
    <w:p w14:paraId="040DF3D1"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64F58D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A3061C">
        <w:rPr>
          <w:rFonts w:asciiTheme="minorHAnsi" w:hAnsiTheme="minorHAnsi" w:cstheme="minorHAnsi"/>
          <w:b/>
          <w:sz w:val="20"/>
          <w:szCs w:val="20"/>
          <w:lang w:val="en-US"/>
        </w:rPr>
        <w:t>You must not tamper with this apparatus</w:t>
      </w:r>
      <w:r w:rsidRPr="00A3061C">
        <w:rPr>
          <w:rFonts w:asciiTheme="minorHAnsi" w:hAnsiTheme="minorHAnsi" w:cstheme="minorHAnsi"/>
          <w:sz w:val="20"/>
          <w:szCs w:val="20"/>
          <w:lang w:val="en-US"/>
        </w:rPr>
        <w:t>.</w:t>
      </w:r>
    </w:p>
    <w:p w14:paraId="4D10079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B013E9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79CB334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37AC73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lastRenderedPageBreak/>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183876A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92C7B9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 copy of the University’s Data Protection Policy is available at </w:t>
      </w:r>
    </w:p>
    <w:p w14:paraId="4A8E666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3FABA95" w14:textId="77777777" w:rsidR="00ED4000" w:rsidRPr="00A3061C" w:rsidRDefault="00147203" w:rsidP="00ED4000">
      <w:pPr>
        <w:widowControl w:val="0"/>
        <w:autoSpaceDE w:val="0"/>
        <w:autoSpaceDN w:val="0"/>
        <w:adjustRightInd w:val="0"/>
        <w:jc w:val="both"/>
        <w:rPr>
          <w:rFonts w:asciiTheme="minorHAnsi" w:hAnsiTheme="minorHAnsi" w:cstheme="minorHAnsi"/>
          <w:sz w:val="20"/>
          <w:szCs w:val="20"/>
          <w:lang w:val="en-US"/>
        </w:rPr>
      </w:pPr>
      <w:hyperlink r:id="rId52" w:history="1">
        <w:r w:rsidR="00ED4000" w:rsidRPr="00A3061C">
          <w:rPr>
            <w:rStyle w:val="Hyperlink"/>
            <w:rFonts w:asciiTheme="minorHAnsi" w:hAnsiTheme="minorHAnsi" w:cstheme="minorHAnsi"/>
            <w:sz w:val="20"/>
            <w:szCs w:val="20"/>
          </w:rPr>
          <w:t>The University of Birmingham Data Protection Policy</w:t>
        </w:r>
      </w:hyperlink>
      <w:r w:rsidR="00ED4000" w:rsidRPr="00A3061C">
        <w:rPr>
          <w:rFonts w:asciiTheme="minorHAnsi" w:hAnsiTheme="minorHAnsi" w:cstheme="minorHAnsi"/>
          <w:sz w:val="20"/>
          <w:szCs w:val="20"/>
        </w:rPr>
        <w:t xml:space="preserve"> </w:t>
      </w:r>
    </w:p>
    <w:p w14:paraId="54D4BF1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0B2E05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95467E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 copy of the University’s Codes of Practice, including CCTV Code of Practice</w:t>
      </w:r>
    </w:p>
    <w:p w14:paraId="6622F90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6B7C333" w14:textId="77777777" w:rsidR="00ED4000" w:rsidRPr="00A3061C" w:rsidRDefault="00147203" w:rsidP="00ED4000">
      <w:pPr>
        <w:widowControl w:val="0"/>
        <w:autoSpaceDE w:val="0"/>
        <w:autoSpaceDN w:val="0"/>
        <w:adjustRightInd w:val="0"/>
        <w:jc w:val="both"/>
        <w:rPr>
          <w:rFonts w:asciiTheme="minorHAnsi" w:hAnsiTheme="minorHAnsi" w:cstheme="minorHAnsi"/>
          <w:color w:val="0000FF"/>
          <w:sz w:val="20"/>
          <w:szCs w:val="20"/>
          <w:u w:val="single"/>
          <w:lang w:val="en-US"/>
        </w:rPr>
      </w:pPr>
      <w:hyperlink r:id="rId53" w:history="1">
        <w:r w:rsidR="00ED4000" w:rsidRPr="00A3061C">
          <w:rPr>
            <w:rFonts w:asciiTheme="minorHAnsi" w:hAnsiTheme="minorHAnsi" w:cstheme="minorHAnsi"/>
            <w:color w:val="0000FF"/>
            <w:sz w:val="20"/>
            <w:szCs w:val="20"/>
            <w:u w:val="single"/>
            <w:lang w:val="en-US"/>
          </w:rPr>
          <w:t>www.birmingham.ac.uk/university/governance/policies-regs/codes-practice.aspx</w:t>
        </w:r>
      </w:hyperlink>
    </w:p>
    <w:p w14:paraId="32C876EF"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4F878EE2"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 xml:space="preserve">2D. </w:t>
      </w:r>
      <w:bookmarkStart w:id="5" w:name="Kitchen"/>
      <w:bookmarkEnd w:id="5"/>
      <w:r w:rsidRPr="00A3061C">
        <w:rPr>
          <w:rFonts w:asciiTheme="minorHAnsi" w:hAnsiTheme="minorHAnsi" w:cstheme="minorHAnsi"/>
          <w:b/>
          <w:bCs/>
          <w:sz w:val="20"/>
          <w:szCs w:val="20"/>
          <w:lang w:val="en-US"/>
        </w:rPr>
        <w:t xml:space="preserve">Kitchen facilities, food storage, washing facilities, furnishings, cleaning routines and other </w:t>
      </w:r>
      <w:proofErr w:type="gramStart"/>
      <w:r w:rsidRPr="00A3061C">
        <w:rPr>
          <w:rFonts w:asciiTheme="minorHAnsi" w:hAnsiTheme="minorHAnsi" w:cstheme="minorHAnsi"/>
          <w:b/>
          <w:bCs/>
          <w:sz w:val="20"/>
          <w:szCs w:val="20"/>
          <w:lang w:val="en-US"/>
        </w:rPr>
        <w:t>matters</w:t>
      </w:r>
      <w:proofErr w:type="gramEnd"/>
    </w:p>
    <w:p w14:paraId="1E8148B3"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60CEB14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2.30 Kitchen and food hygiene</w:t>
      </w:r>
      <w:r w:rsidRPr="00A3061C">
        <w:rPr>
          <w:rFonts w:asciiTheme="minorHAnsi" w:hAnsiTheme="minorHAnsi" w:cstheme="minorHAnsi"/>
          <w:sz w:val="20"/>
          <w:szCs w:val="20"/>
          <w:lang w:val="en-US"/>
        </w:rPr>
        <w:t xml:space="preserve"> </w:t>
      </w:r>
      <w:r w:rsidRPr="00A3061C">
        <w:rPr>
          <w:rFonts w:asciiTheme="minorHAnsi" w:hAnsiTheme="minorHAnsi" w:cstheme="minorHAnsi"/>
          <w:b/>
          <w:sz w:val="20"/>
          <w:szCs w:val="20"/>
          <w:lang w:val="en-US"/>
        </w:rPr>
        <w:t>advice</w:t>
      </w:r>
    </w:p>
    <w:p w14:paraId="7473B7B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65D1B1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The facilities within your kitchen should be maintained in good order and </w:t>
      </w:r>
      <w:proofErr w:type="gramStart"/>
      <w:r w:rsidRPr="00A3061C">
        <w:rPr>
          <w:rStyle w:val="normaltextrun"/>
          <w:rFonts w:asciiTheme="minorHAnsi" w:hAnsiTheme="minorHAnsi" w:cstheme="minorHAnsi"/>
          <w:sz w:val="20"/>
          <w:szCs w:val="20"/>
          <w:lang w:val="en-US"/>
        </w:rPr>
        <w:t>repair</w:t>
      </w:r>
      <w:proofErr w:type="gramEnd"/>
      <w:r w:rsidRPr="00A3061C">
        <w:rPr>
          <w:rStyle w:val="normaltextrun"/>
          <w:rFonts w:asciiTheme="minorHAnsi" w:hAnsiTheme="minorHAnsi" w:cstheme="minorHAnsi"/>
          <w:sz w:val="20"/>
          <w:szCs w:val="20"/>
          <w:lang w:val="en-US"/>
        </w:rPr>
        <w:t xml:space="preserve"> with all equipment supplied in working order. If when you move </w:t>
      </w:r>
      <w:proofErr w:type="gramStart"/>
      <w:r w:rsidRPr="00A3061C">
        <w:rPr>
          <w:rStyle w:val="normaltextrun"/>
          <w:rFonts w:asciiTheme="minorHAnsi" w:hAnsiTheme="minorHAnsi" w:cstheme="minorHAnsi"/>
          <w:sz w:val="20"/>
          <w:szCs w:val="20"/>
          <w:lang w:val="en-US"/>
        </w:rPr>
        <w:t>in</w:t>
      </w:r>
      <w:proofErr w:type="gramEnd"/>
      <w:r w:rsidRPr="00A3061C">
        <w:rPr>
          <w:rStyle w:val="normaltextrun"/>
          <w:rFonts w:asciiTheme="minorHAnsi" w:hAnsiTheme="minorHAnsi" w:cstheme="minorHAnsi"/>
          <w:sz w:val="20"/>
          <w:szCs w:val="20"/>
          <w:lang w:val="en-US"/>
        </w:rPr>
        <w:t xml:space="preserve"> you find that any item is defective or missing please </w:t>
      </w:r>
      <w:proofErr w:type="gramStart"/>
      <w:r w:rsidRPr="00A3061C">
        <w:rPr>
          <w:rStyle w:val="normaltextrun"/>
          <w:rFonts w:asciiTheme="minorHAnsi" w:hAnsiTheme="minorHAnsi" w:cstheme="minorHAnsi"/>
          <w:sz w:val="20"/>
          <w:szCs w:val="20"/>
          <w:lang w:val="en-US"/>
        </w:rPr>
        <w:t>report</w:t>
      </w:r>
      <w:proofErr w:type="gramEnd"/>
      <w:r w:rsidRPr="00A3061C">
        <w:rPr>
          <w:rStyle w:val="normaltextrun"/>
          <w:rFonts w:asciiTheme="minorHAnsi" w:hAnsiTheme="minorHAnsi" w:cstheme="minorHAnsi"/>
          <w:sz w:val="20"/>
          <w:szCs w:val="20"/>
          <w:lang w:val="en-US"/>
        </w:rPr>
        <w:t xml:space="preserve"> to the Village Reception.</w:t>
      </w:r>
      <w:r w:rsidRPr="00A3061C">
        <w:rPr>
          <w:rStyle w:val="eop"/>
          <w:rFonts w:asciiTheme="minorHAnsi" w:hAnsiTheme="minorHAnsi" w:cstheme="minorHAnsi"/>
          <w:sz w:val="20"/>
          <w:szCs w:val="20"/>
        </w:rPr>
        <w:t> </w:t>
      </w:r>
    </w:p>
    <w:p w14:paraId="0CE603C6"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color w:val="0000FF"/>
          <w:sz w:val="20"/>
          <w:szCs w:val="20"/>
        </w:rPr>
        <w:t> </w:t>
      </w:r>
      <w:r w:rsidRPr="00A3061C">
        <w:rPr>
          <w:rStyle w:val="eop"/>
          <w:rFonts w:asciiTheme="minorHAnsi" w:hAnsiTheme="minorHAnsi" w:cstheme="minorHAnsi"/>
          <w:sz w:val="20"/>
          <w:szCs w:val="20"/>
        </w:rPr>
        <w:t> </w:t>
      </w:r>
    </w:p>
    <w:p w14:paraId="6F2B8D68"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User instructions should be available on the link buttons below. If you cannot find the correct </w:t>
      </w:r>
      <w:proofErr w:type="gramStart"/>
      <w:r w:rsidRPr="00A3061C">
        <w:rPr>
          <w:rStyle w:val="normaltextrun"/>
          <w:rFonts w:asciiTheme="minorHAnsi" w:hAnsiTheme="minorHAnsi" w:cstheme="minorHAnsi"/>
          <w:sz w:val="20"/>
          <w:szCs w:val="20"/>
          <w:lang w:val="en-US"/>
        </w:rPr>
        <w:t>instructions</w:t>
      </w:r>
      <w:proofErr w:type="gramEnd"/>
      <w:r w:rsidRPr="00A3061C">
        <w:rPr>
          <w:rStyle w:val="normaltextrun"/>
          <w:rFonts w:asciiTheme="minorHAnsi" w:hAnsiTheme="minorHAnsi" w:cstheme="minorHAnsi"/>
          <w:sz w:val="20"/>
          <w:szCs w:val="20"/>
          <w:lang w:val="en-US"/>
        </w:rPr>
        <w:t xml:space="preserve"> please contact your Village Reception. </w:t>
      </w:r>
      <w:r w:rsidRPr="00A3061C">
        <w:rPr>
          <w:rStyle w:val="eop"/>
          <w:rFonts w:asciiTheme="minorHAnsi" w:hAnsiTheme="minorHAnsi" w:cstheme="minorHAnsi"/>
          <w:sz w:val="20"/>
          <w:szCs w:val="20"/>
        </w:rPr>
        <w:t> </w:t>
      </w:r>
    </w:p>
    <w:p w14:paraId="74DCBDBF" w14:textId="77777777" w:rsidR="00ED4000" w:rsidRPr="00A3061C" w:rsidRDefault="00ED4000" w:rsidP="00ED4000">
      <w:pPr>
        <w:widowControl w:val="0"/>
        <w:autoSpaceDE w:val="0"/>
        <w:autoSpaceDN w:val="0"/>
        <w:adjustRightInd w:val="0"/>
        <w:jc w:val="both"/>
        <w:rPr>
          <w:rFonts w:asciiTheme="minorHAnsi" w:hAnsiTheme="minorHAnsi" w:cstheme="minorHAnsi"/>
          <w:b/>
          <w:color w:val="FF0000"/>
          <w:sz w:val="20"/>
          <w:szCs w:val="20"/>
          <w:lang w:val="en-US"/>
        </w:rPr>
      </w:pPr>
    </w:p>
    <w:p w14:paraId="5368490A"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Washing your hands is </w:t>
      </w:r>
      <w:proofErr w:type="gramStart"/>
      <w:r w:rsidRPr="00A3061C">
        <w:rPr>
          <w:rFonts w:asciiTheme="minorHAnsi" w:hAnsiTheme="minorHAnsi" w:cstheme="minorHAnsi"/>
          <w:b/>
          <w:sz w:val="20"/>
          <w:szCs w:val="20"/>
          <w:lang w:val="en-US"/>
        </w:rPr>
        <w:t>important</w:t>
      </w:r>
      <w:proofErr w:type="gramEnd"/>
    </w:p>
    <w:p w14:paraId="4DE11F97"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lang w:val="en-US"/>
        </w:rPr>
      </w:pPr>
    </w:p>
    <w:p w14:paraId="5085B1C8"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Some germs can stay alive on our hands for up to three hours and in that time they</w:t>
      </w:r>
    </w:p>
    <w:p w14:paraId="34021BE6"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can be spread to all the things you touch - including food and other people. </w:t>
      </w:r>
      <w:proofErr w:type="gramStart"/>
      <w:r w:rsidRPr="00A3061C">
        <w:rPr>
          <w:rFonts w:asciiTheme="minorHAnsi" w:hAnsiTheme="minorHAnsi" w:cstheme="minorHAnsi"/>
          <w:sz w:val="20"/>
          <w:szCs w:val="20"/>
          <w:lang w:val="en-US"/>
        </w:rPr>
        <w:t>So</w:t>
      </w:r>
      <w:proofErr w:type="gramEnd"/>
      <w:r w:rsidRPr="00A3061C">
        <w:rPr>
          <w:rFonts w:asciiTheme="minorHAnsi" w:hAnsiTheme="minorHAnsi" w:cstheme="minorHAnsi"/>
          <w:sz w:val="20"/>
          <w:szCs w:val="20"/>
          <w:lang w:val="en-US"/>
        </w:rPr>
        <w:t xml:space="preserve"> wash</w:t>
      </w:r>
    </w:p>
    <w:p w14:paraId="4FF52304"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your hands regularly throughout the day and especially at these times. Remember germs spread more easily if hands are </w:t>
      </w:r>
      <w:proofErr w:type="gramStart"/>
      <w:r w:rsidRPr="00A3061C">
        <w:rPr>
          <w:rFonts w:asciiTheme="minorHAnsi" w:hAnsiTheme="minorHAnsi" w:cstheme="minorHAnsi"/>
          <w:sz w:val="20"/>
          <w:szCs w:val="20"/>
          <w:lang w:val="en-US"/>
        </w:rPr>
        <w:t>wet</w:t>
      </w:r>
      <w:proofErr w:type="gramEnd"/>
    </w:p>
    <w:p w14:paraId="0A4D2FD7"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lang w:val="en-US"/>
        </w:rPr>
      </w:pPr>
    </w:p>
    <w:p w14:paraId="4E310759"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Always wash your hands before</w:t>
      </w:r>
    </w:p>
    <w:p w14:paraId="49F3BCAB"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lang w:val="en-US"/>
        </w:rPr>
      </w:pPr>
    </w:p>
    <w:p w14:paraId="2699D612" w14:textId="77777777" w:rsidR="00C34CDC" w:rsidRPr="00A3061C" w:rsidRDefault="00C34CDC" w:rsidP="00E14831">
      <w:pPr>
        <w:widowControl w:val="0"/>
        <w:numPr>
          <w:ilvl w:val="0"/>
          <w:numId w:val="25"/>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Preparing food</w:t>
      </w:r>
    </w:p>
    <w:p w14:paraId="76B6443B"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49648784" w14:textId="77777777" w:rsidR="00C34CDC" w:rsidRPr="00A3061C" w:rsidRDefault="00C34CDC" w:rsidP="00E14831">
      <w:pPr>
        <w:widowControl w:val="0"/>
        <w:numPr>
          <w:ilvl w:val="0"/>
          <w:numId w:val="25"/>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Eating</w:t>
      </w:r>
    </w:p>
    <w:p w14:paraId="30AFA500"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5D59C6DE"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Always wash between:</w:t>
      </w:r>
    </w:p>
    <w:p w14:paraId="582F12A1"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20EA9E7B" w14:textId="77777777" w:rsidR="00C34CDC" w:rsidRPr="00A3061C" w:rsidRDefault="00C34CDC" w:rsidP="00E14831">
      <w:pPr>
        <w:widowControl w:val="0"/>
        <w:numPr>
          <w:ilvl w:val="0"/>
          <w:numId w:val="26"/>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Handling raw foods (meat, fish, poultry and eggs) and touching any other food or kitchen utensils</w:t>
      </w:r>
    </w:p>
    <w:p w14:paraId="63CE8F0D"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652D2AC"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3268C802"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Always wash after:</w:t>
      </w:r>
    </w:p>
    <w:p w14:paraId="78CDBF0D"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8275D1F" w14:textId="77777777" w:rsidR="00C34CDC" w:rsidRPr="00A3061C"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Handling raw foods, particularly meat, fish, and poultry</w:t>
      </w:r>
    </w:p>
    <w:p w14:paraId="692C2A6D"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5E649254" w14:textId="77777777" w:rsidR="00C34CDC" w:rsidRPr="00A3061C"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Going to the toilet</w:t>
      </w:r>
    </w:p>
    <w:p w14:paraId="534E8E96"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7C0E3D1" w14:textId="77777777" w:rsidR="00C34CDC" w:rsidRPr="00A3061C"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Touching refuse/waste bins</w:t>
      </w:r>
    </w:p>
    <w:p w14:paraId="0DF07BCE"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5DCA4E1F" w14:textId="77777777" w:rsidR="00C34CDC" w:rsidRPr="00A3061C"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Coughing or sneezing, especially if you are </w:t>
      </w:r>
      <w:proofErr w:type="gramStart"/>
      <w:r w:rsidRPr="00A3061C">
        <w:rPr>
          <w:rFonts w:asciiTheme="minorHAnsi" w:hAnsiTheme="minorHAnsi" w:cstheme="minorHAnsi"/>
          <w:sz w:val="20"/>
          <w:szCs w:val="20"/>
        </w:rPr>
        <w:t>unwell</w:t>
      </w:r>
      <w:proofErr w:type="gramEnd"/>
    </w:p>
    <w:p w14:paraId="3523F59F"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3F929FFD"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lastRenderedPageBreak/>
        <w:t>The number of germs on fingertips doubles after using the toilet</w:t>
      </w:r>
    </w:p>
    <w:p w14:paraId="771094D5"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522AAD1C"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42CF7792" w14:textId="77777777" w:rsidR="00C34CDC" w:rsidRPr="00A3061C" w:rsidRDefault="00C34CDC" w:rsidP="006B5B4E">
      <w:pPr>
        <w:widowControl w:val="0"/>
        <w:autoSpaceDE w:val="0"/>
        <w:autoSpaceDN w:val="0"/>
        <w:adjustRightInd w:val="0"/>
        <w:jc w:val="both"/>
        <w:rPr>
          <w:rFonts w:asciiTheme="minorHAnsi" w:hAnsiTheme="minorHAnsi" w:cstheme="minorHAnsi"/>
          <w:b/>
          <w:color w:val="FF0000"/>
          <w:sz w:val="20"/>
          <w:szCs w:val="20"/>
          <w:lang w:val="en-US"/>
        </w:rPr>
      </w:pPr>
      <w:r w:rsidRPr="00A3061C">
        <w:rPr>
          <w:rFonts w:asciiTheme="minorHAnsi" w:hAnsiTheme="minorHAnsi" w:cstheme="minorHAnsi"/>
          <w:b/>
          <w:sz w:val="20"/>
          <w:szCs w:val="20"/>
        </w:rPr>
        <w:t xml:space="preserve">KITCHEN &amp; COMMUNAL LOUNGE AREA </w:t>
      </w:r>
    </w:p>
    <w:p w14:paraId="2C2AFCC6"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82FFE84"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COOKER &amp; EXTRACTOR</w:t>
      </w:r>
    </w:p>
    <w:p w14:paraId="3443C57A"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26FBA3A7"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HOT PLATE (top)</w:t>
      </w:r>
    </w:p>
    <w:p w14:paraId="1EC1F857"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1260DDB3" w14:textId="77777777" w:rsidR="00C34CDC" w:rsidRPr="00A3061C"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When cooking, do not leave food unattended, stay in </w:t>
      </w:r>
      <w:proofErr w:type="gramStart"/>
      <w:r w:rsidRPr="00A3061C">
        <w:rPr>
          <w:rFonts w:asciiTheme="minorHAnsi" w:hAnsiTheme="minorHAnsi" w:cstheme="minorHAnsi"/>
          <w:sz w:val="20"/>
          <w:szCs w:val="20"/>
        </w:rPr>
        <w:t>kitchen</w:t>
      </w:r>
      <w:proofErr w:type="gramEnd"/>
    </w:p>
    <w:p w14:paraId="2925E96E" w14:textId="77777777" w:rsidR="00C34CDC" w:rsidRPr="00A3061C"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After cooking, clean away any spillages removing any grease with a cloth or </w:t>
      </w:r>
      <w:proofErr w:type="spellStart"/>
      <w:r w:rsidRPr="00A3061C">
        <w:rPr>
          <w:rFonts w:asciiTheme="minorHAnsi" w:hAnsiTheme="minorHAnsi" w:cstheme="minorHAnsi"/>
          <w:sz w:val="20"/>
          <w:szCs w:val="20"/>
        </w:rPr>
        <w:t>scourer</w:t>
      </w:r>
      <w:proofErr w:type="spellEnd"/>
      <w:r w:rsidRPr="00A3061C">
        <w:rPr>
          <w:rFonts w:asciiTheme="minorHAnsi" w:hAnsiTheme="minorHAnsi" w:cstheme="minorHAnsi"/>
          <w:sz w:val="20"/>
          <w:szCs w:val="20"/>
        </w:rPr>
        <w:t xml:space="preserve"> and cream cleanser and rinse with a damp </w:t>
      </w:r>
      <w:proofErr w:type="gramStart"/>
      <w:r w:rsidRPr="00A3061C">
        <w:rPr>
          <w:rFonts w:asciiTheme="minorHAnsi" w:hAnsiTheme="minorHAnsi" w:cstheme="minorHAnsi"/>
          <w:sz w:val="20"/>
          <w:szCs w:val="20"/>
        </w:rPr>
        <w:t>cloth</w:t>
      </w:r>
      <w:proofErr w:type="gramEnd"/>
    </w:p>
    <w:p w14:paraId="2E78ECCA" w14:textId="77777777" w:rsidR="00C34CDC" w:rsidRPr="00A3061C" w:rsidRDefault="00C34CDC" w:rsidP="00C7691C">
      <w:pPr>
        <w:widowControl w:val="0"/>
        <w:autoSpaceDE w:val="0"/>
        <w:autoSpaceDN w:val="0"/>
        <w:adjustRightInd w:val="0"/>
        <w:jc w:val="both"/>
        <w:rPr>
          <w:rFonts w:asciiTheme="minorHAnsi" w:hAnsiTheme="minorHAnsi" w:cstheme="minorHAnsi"/>
          <w:sz w:val="20"/>
          <w:szCs w:val="20"/>
        </w:rPr>
      </w:pPr>
    </w:p>
    <w:p w14:paraId="7020D453" w14:textId="77777777" w:rsidR="00C34CDC" w:rsidRPr="00A3061C"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Do not leave the cooker top dirty for the next </w:t>
      </w:r>
      <w:proofErr w:type="gramStart"/>
      <w:r w:rsidRPr="00A3061C">
        <w:rPr>
          <w:rFonts w:asciiTheme="minorHAnsi" w:hAnsiTheme="minorHAnsi" w:cstheme="minorHAnsi"/>
          <w:sz w:val="20"/>
          <w:szCs w:val="20"/>
        </w:rPr>
        <w:t>person</w:t>
      </w:r>
      <w:proofErr w:type="gramEnd"/>
    </w:p>
    <w:p w14:paraId="367E7747"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2CB2B3D7" w14:textId="77777777" w:rsidR="00C34CDC" w:rsidRPr="00A3061C"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Switch cooker off after use to prevent the risk of fire and save </w:t>
      </w:r>
      <w:proofErr w:type="gramStart"/>
      <w:r w:rsidRPr="00A3061C">
        <w:rPr>
          <w:rFonts w:asciiTheme="minorHAnsi" w:hAnsiTheme="minorHAnsi" w:cstheme="minorHAnsi"/>
          <w:sz w:val="20"/>
          <w:szCs w:val="20"/>
        </w:rPr>
        <w:t>energy</w:t>
      </w:r>
      <w:proofErr w:type="gramEnd"/>
    </w:p>
    <w:p w14:paraId="5EA9F8CC" w14:textId="77777777" w:rsidR="00C50890" w:rsidRPr="00A3061C" w:rsidRDefault="00C50890" w:rsidP="006B5B4E">
      <w:pPr>
        <w:widowControl w:val="0"/>
        <w:autoSpaceDE w:val="0"/>
        <w:autoSpaceDN w:val="0"/>
        <w:adjustRightInd w:val="0"/>
        <w:jc w:val="both"/>
        <w:rPr>
          <w:rFonts w:asciiTheme="minorHAnsi" w:hAnsiTheme="minorHAnsi" w:cstheme="minorHAnsi"/>
          <w:sz w:val="20"/>
          <w:szCs w:val="20"/>
        </w:rPr>
      </w:pPr>
    </w:p>
    <w:p w14:paraId="39BAA511"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GRILL (middle)</w:t>
      </w:r>
    </w:p>
    <w:p w14:paraId="485B59C9"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73906156" w14:textId="77777777" w:rsidR="00C34CDC" w:rsidRPr="00A3061C" w:rsidRDefault="00C34CDC" w:rsidP="00E14831">
      <w:pPr>
        <w:widowControl w:val="0"/>
        <w:numPr>
          <w:ilvl w:val="0"/>
          <w:numId w:val="12"/>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Do Not shut grill door when in </w:t>
      </w:r>
      <w:proofErr w:type="gramStart"/>
      <w:r w:rsidRPr="00A3061C">
        <w:rPr>
          <w:rFonts w:asciiTheme="minorHAnsi" w:hAnsiTheme="minorHAnsi" w:cstheme="minorHAnsi"/>
          <w:sz w:val="20"/>
          <w:szCs w:val="20"/>
        </w:rPr>
        <w:t>use</w:t>
      </w:r>
      <w:proofErr w:type="gramEnd"/>
    </w:p>
    <w:p w14:paraId="04F320F9" w14:textId="77777777" w:rsidR="00C34CDC" w:rsidRPr="00A3061C" w:rsidRDefault="00C34CDC" w:rsidP="00C7691C">
      <w:pPr>
        <w:widowControl w:val="0"/>
        <w:autoSpaceDE w:val="0"/>
        <w:autoSpaceDN w:val="0"/>
        <w:adjustRightInd w:val="0"/>
        <w:jc w:val="both"/>
        <w:rPr>
          <w:rFonts w:asciiTheme="minorHAnsi" w:hAnsiTheme="minorHAnsi" w:cstheme="minorHAnsi"/>
          <w:sz w:val="20"/>
          <w:szCs w:val="20"/>
        </w:rPr>
      </w:pPr>
    </w:p>
    <w:p w14:paraId="7E44A654" w14:textId="77777777" w:rsidR="00C34CDC" w:rsidRPr="00A3061C" w:rsidRDefault="00C34CDC" w:rsidP="00E14831">
      <w:pPr>
        <w:widowControl w:val="0"/>
        <w:numPr>
          <w:ilvl w:val="0"/>
          <w:numId w:val="12"/>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Do not use aluminium foil in the grill </w:t>
      </w:r>
      <w:proofErr w:type="gramStart"/>
      <w:r w:rsidRPr="00A3061C">
        <w:rPr>
          <w:rFonts w:asciiTheme="minorHAnsi" w:hAnsiTheme="minorHAnsi" w:cstheme="minorHAnsi"/>
          <w:sz w:val="20"/>
          <w:szCs w:val="20"/>
        </w:rPr>
        <w:t>pan</w:t>
      </w:r>
      <w:proofErr w:type="gramEnd"/>
    </w:p>
    <w:p w14:paraId="2AADD55C" w14:textId="77777777" w:rsidR="00C34CDC" w:rsidRPr="00A3061C" w:rsidRDefault="00C34CDC" w:rsidP="00C7691C">
      <w:pPr>
        <w:widowControl w:val="0"/>
        <w:autoSpaceDE w:val="0"/>
        <w:autoSpaceDN w:val="0"/>
        <w:adjustRightInd w:val="0"/>
        <w:jc w:val="both"/>
        <w:rPr>
          <w:rFonts w:asciiTheme="minorHAnsi" w:hAnsiTheme="minorHAnsi" w:cstheme="minorHAnsi"/>
          <w:sz w:val="20"/>
          <w:szCs w:val="20"/>
        </w:rPr>
      </w:pPr>
    </w:p>
    <w:p w14:paraId="69DEF32D" w14:textId="77777777" w:rsidR="00C34CDC" w:rsidRPr="00A3061C" w:rsidRDefault="00C34CDC" w:rsidP="00E14831">
      <w:pPr>
        <w:widowControl w:val="0"/>
        <w:numPr>
          <w:ilvl w:val="0"/>
          <w:numId w:val="12"/>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Clean the grill pan in hot soapy water to remove grease after use - (excess fat or oil can catch fire)</w:t>
      </w:r>
    </w:p>
    <w:p w14:paraId="2923ED80"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625B0D68"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OVEN (bottom)</w:t>
      </w:r>
    </w:p>
    <w:p w14:paraId="5A1E3AAD"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54BDEE44" w14:textId="77777777" w:rsidR="00C34CDC" w:rsidRPr="00A3061C"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Never cook food on the metal</w:t>
      </w:r>
      <w:r w:rsidRPr="00A3061C">
        <w:rPr>
          <w:rFonts w:asciiTheme="minorHAnsi" w:hAnsiTheme="minorHAnsi" w:cstheme="minorHAnsi"/>
          <w:color w:val="0000FF"/>
          <w:sz w:val="20"/>
          <w:szCs w:val="20"/>
        </w:rPr>
        <w:t xml:space="preserve"> </w:t>
      </w:r>
      <w:r w:rsidRPr="00A3061C">
        <w:rPr>
          <w:rFonts w:asciiTheme="minorHAnsi" w:hAnsiTheme="minorHAnsi" w:cstheme="minorHAnsi"/>
          <w:sz w:val="20"/>
          <w:szCs w:val="20"/>
        </w:rPr>
        <w:t>racks in the</w:t>
      </w:r>
      <w:r w:rsidRPr="00A3061C">
        <w:rPr>
          <w:rFonts w:asciiTheme="minorHAnsi" w:hAnsiTheme="minorHAnsi" w:cstheme="minorHAnsi"/>
          <w:color w:val="0000FF"/>
          <w:sz w:val="20"/>
          <w:szCs w:val="20"/>
        </w:rPr>
        <w:t xml:space="preserve"> </w:t>
      </w:r>
      <w:r w:rsidRPr="00A3061C">
        <w:rPr>
          <w:rFonts w:asciiTheme="minorHAnsi" w:hAnsiTheme="minorHAnsi" w:cstheme="minorHAnsi"/>
          <w:sz w:val="20"/>
          <w:szCs w:val="20"/>
        </w:rPr>
        <w:t>oven without using an ovenproof dish</w:t>
      </w:r>
      <w:r w:rsidRPr="00A3061C">
        <w:rPr>
          <w:rFonts w:asciiTheme="minorHAnsi" w:hAnsiTheme="minorHAnsi" w:cstheme="minorHAnsi"/>
          <w:color w:val="0000FF"/>
          <w:sz w:val="20"/>
          <w:szCs w:val="20"/>
        </w:rPr>
        <w:t>,</w:t>
      </w:r>
    </w:p>
    <w:p w14:paraId="156A845E" w14:textId="77777777" w:rsidR="00C34CDC" w:rsidRPr="00A3061C" w:rsidRDefault="00C34CDC" w:rsidP="00C7691C">
      <w:pPr>
        <w:widowControl w:val="0"/>
        <w:autoSpaceDE w:val="0"/>
        <w:autoSpaceDN w:val="0"/>
        <w:adjustRightInd w:val="0"/>
        <w:ind w:firstLine="720"/>
        <w:jc w:val="both"/>
        <w:rPr>
          <w:rFonts w:asciiTheme="minorHAnsi" w:hAnsiTheme="minorHAnsi" w:cstheme="minorHAnsi"/>
          <w:sz w:val="20"/>
          <w:szCs w:val="20"/>
        </w:rPr>
      </w:pPr>
      <w:r w:rsidRPr="00A3061C">
        <w:rPr>
          <w:rFonts w:asciiTheme="minorHAnsi" w:hAnsiTheme="minorHAnsi" w:cstheme="minorHAnsi"/>
          <w:sz w:val="20"/>
          <w:szCs w:val="20"/>
        </w:rPr>
        <w:t xml:space="preserve"> plate or tray</w:t>
      </w:r>
    </w:p>
    <w:p w14:paraId="3264BF93"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5E16316F" w14:textId="77777777" w:rsidR="00C34CDC" w:rsidRPr="00A3061C"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Clean all spillages after use with a cloth or </w:t>
      </w:r>
      <w:proofErr w:type="spellStart"/>
      <w:r w:rsidRPr="00A3061C">
        <w:rPr>
          <w:rFonts w:asciiTheme="minorHAnsi" w:hAnsiTheme="minorHAnsi" w:cstheme="minorHAnsi"/>
          <w:sz w:val="20"/>
          <w:szCs w:val="20"/>
        </w:rPr>
        <w:t>scourer</w:t>
      </w:r>
      <w:proofErr w:type="spellEnd"/>
      <w:r w:rsidRPr="00A3061C">
        <w:rPr>
          <w:rFonts w:asciiTheme="minorHAnsi" w:hAnsiTheme="minorHAnsi" w:cstheme="minorHAnsi"/>
          <w:sz w:val="20"/>
          <w:szCs w:val="20"/>
        </w:rPr>
        <w:t xml:space="preserve"> and cream cleaner and rinse with a damp </w:t>
      </w:r>
      <w:proofErr w:type="gramStart"/>
      <w:r w:rsidRPr="00A3061C">
        <w:rPr>
          <w:rFonts w:asciiTheme="minorHAnsi" w:hAnsiTheme="minorHAnsi" w:cstheme="minorHAnsi"/>
          <w:sz w:val="20"/>
          <w:szCs w:val="20"/>
        </w:rPr>
        <w:t>cloth</w:t>
      </w:r>
      <w:proofErr w:type="gramEnd"/>
    </w:p>
    <w:p w14:paraId="147350A9"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26EA1500"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EXTRACTOR (over cooker)</w:t>
      </w:r>
    </w:p>
    <w:p w14:paraId="7D345DEA"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5D03CDB2"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Do not let grease or fat build up, clean regularly with warm water and cream cleanser and </w:t>
      </w:r>
      <w:proofErr w:type="gramStart"/>
      <w:r w:rsidRPr="00A3061C">
        <w:rPr>
          <w:rFonts w:asciiTheme="minorHAnsi" w:hAnsiTheme="minorHAnsi" w:cstheme="minorHAnsi"/>
          <w:sz w:val="20"/>
          <w:szCs w:val="20"/>
        </w:rPr>
        <w:t>cloth</w:t>
      </w:r>
      <w:proofErr w:type="gramEnd"/>
    </w:p>
    <w:p w14:paraId="75F710E2"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  </w:t>
      </w:r>
    </w:p>
    <w:p w14:paraId="224FAB89"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MICROWAVE</w:t>
      </w:r>
    </w:p>
    <w:p w14:paraId="65745CF1"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  </w:t>
      </w:r>
    </w:p>
    <w:p w14:paraId="3C1E6FE7" w14:textId="77777777" w:rsidR="00C34CDC" w:rsidRPr="00A3061C"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Do not use any metal container or aluminium foil inside when cooking.</w:t>
      </w:r>
    </w:p>
    <w:p w14:paraId="76B7CF66" w14:textId="77777777" w:rsidR="00C34CDC" w:rsidRPr="00A3061C" w:rsidRDefault="00C34CDC" w:rsidP="00D10E47">
      <w:pPr>
        <w:widowControl w:val="0"/>
        <w:autoSpaceDE w:val="0"/>
        <w:autoSpaceDN w:val="0"/>
        <w:adjustRightInd w:val="0"/>
        <w:jc w:val="both"/>
        <w:rPr>
          <w:rFonts w:asciiTheme="minorHAnsi" w:hAnsiTheme="minorHAnsi" w:cstheme="minorHAnsi"/>
          <w:sz w:val="20"/>
          <w:szCs w:val="20"/>
        </w:rPr>
      </w:pPr>
    </w:p>
    <w:p w14:paraId="049C7E22" w14:textId="77777777" w:rsidR="00C34CDC" w:rsidRPr="00A3061C"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Clean all spillages after use with a </w:t>
      </w:r>
      <w:proofErr w:type="gramStart"/>
      <w:r w:rsidRPr="00A3061C">
        <w:rPr>
          <w:rFonts w:asciiTheme="minorHAnsi" w:hAnsiTheme="minorHAnsi" w:cstheme="minorHAnsi"/>
          <w:sz w:val="20"/>
          <w:szCs w:val="20"/>
        </w:rPr>
        <w:t>cloth</w:t>
      </w:r>
      <w:proofErr w:type="gramEnd"/>
    </w:p>
    <w:p w14:paraId="029F9E6B"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408D2DF6"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3290DF7"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FRIDGE/FREEZER</w:t>
      </w:r>
    </w:p>
    <w:p w14:paraId="59096DCF"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 </w:t>
      </w:r>
    </w:p>
    <w:p w14:paraId="59C67711" w14:textId="77777777" w:rsidR="00C34CDC" w:rsidRPr="00A3061C" w:rsidRDefault="00C34CDC" w:rsidP="00E14831">
      <w:pPr>
        <w:widowControl w:val="0"/>
        <w:numPr>
          <w:ilvl w:val="0"/>
          <w:numId w:val="14"/>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Do not over fill fridge or freezer with </w:t>
      </w:r>
      <w:proofErr w:type="gramStart"/>
      <w:r w:rsidRPr="00A3061C">
        <w:rPr>
          <w:rFonts w:asciiTheme="minorHAnsi" w:hAnsiTheme="minorHAnsi" w:cstheme="minorHAnsi"/>
          <w:sz w:val="20"/>
          <w:szCs w:val="20"/>
        </w:rPr>
        <w:t>food</w:t>
      </w:r>
      <w:proofErr w:type="gramEnd"/>
    </w:p>
    <w:p w14:paraId="2DD2A1FE" w14:textId="77777777" w:rsidR="00C50890" w:rsidRPr="00A3061C" w:rsidRDefault="00C50890" w:rsidP="00C50890">
      <w:pPr>
        <w:widowControl w:val="0"/>
        <w:autoSpaceDE w:val="0"/>
        <w:autoSpaceDN w:val="0"/>
        <w:adjustRightInd w:val="0"/>
        <w:ind w:left="420"/>
        <w:jc w:val="both"/>
        <w:rPr>
          <w:rFonts w:asciiTheme="minorHAnsi" w:hAnsiTheme="minorHAnsi" w:cstheme="minorHAnsi"/>
          <w:sz w:val="20"/>
          <w:szCs w:val="20"/>
        </w:rPr>
      </w:pPr>
    </w:p>
    <w:p w14:paraId="049D4673" w14:textId="77777777" w:rsidR="00C50890" w:rsidRPr="00A3061C" w:rsidRDefault="004D0B6B" w:rsidP="00E14831">
      <w:pPr>
        <w:widowControl w:val="0"/>
        <w:numPr>
          <w:ilvl w:val="0"/>
          <w:numId w:val="14"/>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b/>
          <w:sz w:val="20"/>
          <w:szCs w:val="20"/>
        </w:rPr>
        <w:t>MUST BE DEFROSTED REGULARLY BY RESIDENTS</w:t>
      </w:r>
      <w:r w:rsidR="00C50890" w:rsidRPr="00A3061C">
        <w:rPr>
          <w:rFonts w:asciiTheme="minorHAnsi" w:hAnsiTheme="minorHAnsi" w:cstheme="minorHAnsi"/>
          <w:sz w:val="20"/>
          <w:szCs w:val="20"/>
        </w:rPr>
        <w:t>, preferably at least once every term, which will ensure the appliance works efficiently to keep your food correctly chilled/</w:t>
      </w:r>
      <w:proofErr w:type="gramStart"/>
      <w:r w:rsidR="00C50890" w:rsidRPr="00A3061C">
        <w:rPr>
          <w:rFonts w:asciiTheme="minorHAnsi" w:hAnsiTheme="minorHAnsi" w:cstheme="minorHAnsi"/>
          <w:sz w:val="20"/>
          <w:szCs w:val="20"/>
        </w:rPr>
        <w:t>frozen</w:t>
      </w:r>
      <w:proofErr w:type="gramEnd"/>
    </w:p>
    <w:p w14:paraId="20A44D98" w14:textId="77777777" w:rsidR="00C50890" w:rsidRPr="00A3061C" w:rsidRDefault="00C50890" w:rsidP="00C50890">
      <w:pPr>
        <w:widowControl w:val="0"/>
        <w:autoSpaceDE w:val="0"/>
        <w:autoSpaceDN w:val="0"/>
        <w:adjustRightInd w:val="0"/>
        <w:ind w:left="420"/>
        <w:jc w:val="both"/>
        <w:rPr>
          <w:rFonts w:asciiTheme="minorHAnsi" w:hAnsiTheme="minorHAnsi" w:cstheme="minorHAnsi"/>
          <w:sz w:val="20"/>
          <w:szCs w:val="20"/>
        </w:rPr>
      </w:pPr>
    </w:p>
    <w:p w14:paraId="5A419350" w14:textId="77777777" w:rsidR="00C34CDC" w:rsidRPr="00A3061C" w:rsidRDefault="00C34CDC" w:rsidP="00E14831">
      <w:pPr>
        <w:widowControl w:val="0"/>
        <w:numPr>
          <w:ilvl w:val="0"/>
          <w:numId w:val="14"/>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Throw away unwanted or out of date food </w:t>
      </w:r>
      <w:proofErr w:type="gramStart"/>
      <w:r w:rsidRPr="00A3061C">
        <w:rPr>
          <w:rFonts w:asciiTheme="minorHAnsi" w:hAnsiTheme="minorHAnsi" w:cstheme="minorHAnsi"/>
          <w:sz w:val="20"/>
          <w:szCs w:val="20"/>
        </w:rPr>
        <w:t>regularly</w:t>
      </w:r>
      <w:proofErr w:type="gramEnd"/>
    </w:p>
    <w:p w14:paraId="20BD4EC3" w14:textId="77777777" w:rsidR="00C50890" w:rsidRPr="00A3061C" w:rsidRDefault="00C50890" w:rsidP="00C50890">
      <w:pPr>
        <w:widowControl w:val="0"/>
        <w:autoSpaceDE w:val="0"/>
        <w:autoSpaceDN w:val="0"/>
        <w:adjustRightInd w:val="0"/>
        <w:ind w:left="420"/>
        <w:jc w:val="both"/>
        <w:rPr>
          <w:rFonts w:asciiTheme="minorHAnsi" w:hAnsiTheme="minorHAnsi" w:cstheme="minorHAnsi"/>
          <w:sz w:val="20"/>
          <w:szCs w:val="20"/>
        </w:rPr>
      </w:pPr>
    </w:p>
    <w:p w14:paraId="19835B7F" w14:textId="77777777" w:rsidR="00C34CDC" w:rsidRPr="00A3061C" w:rsidRDefault="00C34CDC" w:rsidP="00E14831">
      <w:pPr>
        <w:widowControl w:val="0"/>
        <w:numPr>
          <w:ilvl w:val="0"/>
          <w:numId w:val="14"/>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lastRenderedPageBreak/>
        <w:t xml:space="preserve">Clean up any spillages inside and out with a </w:t>
      </w:r>
      <w:proofErr w:type="gramStart"/>
      <w:r w:rsidRPr="00A3061C">
        <w:rPr>
          <w:rFonts w:asciiTheme="minorHAnsi" w:hAnsiTheme="minorHAnsi" w:cstheme="minorHAnsi"/>
          <w:sz w:val="20"/>
          <w:szCs w:val="20"/>
        </w:rPr>
        <w:t>cloth</w:t>
      </w:r>
      <w:proofErr w:type="gramEnd"/>
    </w:p>
    <w:p w14:paraId="5F59C3A4"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11B366BD" w14:textId="77777777" w:rsidR="0016727E" w:rsidRPr="00A3061C" w:rsidRDefault="0016727E" w:rsidP="006B5B4E">
      <w:pPr>
        <w:widowControl w:val="0"/>
        <w:autoSpaceDE w:val="0"/>
        <w:autoSpaceDN w:val="0"/>
        <w:adjustRightInd w:val="0"/>
        <w:jc w:val="both"/>
        <w:rPr>
          <w:rFonts w:asciiTheme="minorHAnsi" w:hAnsiTheme="minorHAnsi" w:cstheme="minorHAnsi"/>
          <w:b/>
          <w:sz w:val="20"/>
          <w:szCs w:val="20"/>
        </w:rPr>
      </w:pPr>
    </w:p>
    <w:p w14:paraId="2A791350"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VACUUM CLEANER    MOP &amp; BUCKET</w:t>
      </w:r>
    </w:p>
    <w:p w14:paraId="01E6B5D0"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AD9A690" w14:textId="77777777" w:rsidR="00C34CDC" w:rsidRPr="00A3061C"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b/>
          <w:sz w:val="20"/>
          <w:szCs w:val="20"/>
        </w:rPr>
        <w:t>DO NOT</w:t>
      </w:r>
      <w:r w:rsidRPr="00A3061C">
        <w:rPr>
          <w:rFonts w:asciiTheme="minorHAnsi" w:hAnsiTheme="minorHAnsi" w:cstheme="minorHAnsi"/>
          <w:sz w:val="20"/>
          <w:szCs w:val="20"/>
        </w:rPr>
        <w:t xml:space="preserve"> use a vacuum </w:t>
      </w:r>
      <w:proofErr w:type="gramStart"/>
      <w:r w:rsidRPr="00A3061C">
        <w:rPr>
          <w:rFonts w:asciiTheme="minorHAnsi" w:hAnsiTheme="minorHAnsi" w:cstheme="minorHAnsi"/>
          <w:sz w:val="20"/>
          <w:szCs w:val="20"/>
        </w:rPr>
        <w:t>cleaner  to</w:t>
      </w:r>
      <w:proofErr w:type="gramEnd"/>
      <w:r w:rsidRPr="00A3061C">
        <w:rPr>
          <w:rFonts w:asciiTheme="minorHAnsi" w:hAnsiTheme="minorHAnsi" w:cstheme="minorHAnsi"/>
          <w:sz w:val="20"/>
          <w:szCs w:val="20"/>
        </w:rPr>
        <w:t xml:space="preserve"> clean up any liquid spillages (use a mop &amp; bucket)</w:t>
      </w:r>
    </w:p>
    <w:p w14:paraId="5AD7860E" w14:textId="77777777" w:rsidR="00C34CDC" w:rsidRPr="00A3061C" w:rsidRDefault="00C34CDC" w:rsidP="00D10E47">
      <w:pPr>
        <w:widowControl w:val="0"/>
        <w:autoSpaceDE w:val="0"/>
        <w:autoSpaceDN w:val="0"/>
        <w:adjustRightInd w:val="0"/>
        <w:jc w:val="both"/>
        <w:rPr>
          <w:rFonts w:asciiTheme="minorHAnsi" w:hAnsiTheme="minorHAnsi" w:cstheme="minorHAnsi"/>
          <w:sz w:val="20"/>
          <w:szCs w:val="20"/>
        </w:rPr>
      </w:pPr>
    </w:p>
    <w:p w14:paraId="193EAA36" w14:textId="77777777" w:rsidR="00C34CDC" w:rsidRPr="00A3061C"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Use a vacuum cleaner on all carpeted </w:t>
      </w:r>
      <w:proofErr w:type="gramStart"/>
      <w:r w:rsidRPr="00A3061C">
        <w:rPr>
          <w:rFonts w:asciiTheme="minorHAnsi" w:hAnsiTheme="minorHAnsi" w:cstheme="minorHAnsi"/>
          <w:sz w:val="20"/>
          <w:szCs w:val="20"/>
        </w:rPr>
        <w:t>areas</w:t>
      </w:r>
      <w:proofErr w:type="gramEnd"/>
    </w:p>
    <w:p w14:paraId="141489B9" w14:textId="77777777" w:rsidR="00C34CDC" w:rsidRPr="00A3061C" w:rsidRDefault="00C34CDC" w:rsidP="00D10E47">
      <w:pPr>
        <w:widowControl w:val="0"/>
        <w:autoSpaceDE w:val="0"/>
        <w:autoSpaceDN w:val="0"/>
        <w:adjustRightInd w:val="0"/>
        <w:jc w:val="both"/>
        <w:rPr>
          <w:rFonts w:asciiTheme="minorHAnsi" w:hAnsiTheme="minorHAnsi" w:cstheme="minorHAnsi"/>
          <w:sz w:val="20"/>
          <w:szCs w:val="20"/>
        </w:rPr>
      </w:pPr>
    </w:p>
    <w:p w14:paraId="72F44935" w14:textId="77777777" w:rsidR="00C34CDC" w:rsidRPr="00A3061C"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Remember to empty the vacuum cleaner bag regularly (see reception for replacement bags)</w:t>
      </w:r>
    </w:p>
    <w:p w14:paraId="20A96FA4" w14:textId="77777777" w:rsidR="00C34CDC" w:rsidRPr="00A3061C" w:rsidRDefault="00C34CDC" w:rsidP="00D10E47">
      <w:pPr>
        <w:widowControl w:val="0"/>
        <w:autoSpaceDE w:val="0"/>
        <w:autoSpaceDN w:val="0"/>
        <w:adjustRightInd w:val="0"/>
        <w:jc w:val="both"/>
        <w:rPr>
          <w:rFonts w:asciiTheme="minorHAnsi" w:hAnsiTheme="minorHAnsi" w:cstheme="minorHAnsi"/>
          <w:sz w:val="20"/>
          <w:szCs w:val="20"/>
        </w:rPr>
      </w:pPr>
    </w:p>
    <w:p w14:paraId="1F2CA3F2" w14:textId="77777777" w:rsidR="00C34CDC" w:rsidRPr="00A3061C"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proofErr w:type="gramStart"/>
      <w:r w:rsidRPr="00A3061C">
        <w:rPr>
          <w:rFonts w:asciiTheme="minorHAnsi" w:hAnsiTheme="minorHAnsi" w:cstheme="minorHAnsi"/>
          <w:sz w:val="20"/>
          <w:szCs w:val="20"/>
        </w:rPr>
        <w:t>Use  a</w:t>
      </w:r>
      <w:proofErr w:type="gramEnd"/>
      <w:r w:rsidRPr="00A3061C">
        <w:rPr>
          <w:rFonts w:asciiTheme="minorHAnsi" w:hAnsiTheme="minorHAnsi" w:cstheme="minorHAnsi"/>
          <w:sz w:val="20"/>
          <w:szCs w:val="20"/>
        </w:rPr>
        <w:t xml:space="preserve"> mop &amp; bucket to clean vinyl flooring in the bathroom &amp; kitchen</w:t>
      </w:r>
    </w:p>
    <w:p w14:paraId="0E9A4BB1"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5056716F"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WORK SURFACES AND SINK AREA</w:t>
      </w:r>
    </w:p>
    <w:p w14:paraId="1F4A88A4"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 </w:t>
      </w:r>
    </w:p>
    <w:p w14:paraId="0968C2D7" w14:textId="77777777" w:rsidR="00C34CDC" w:rsidRPr="00A3061C"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After preparing meals, wipe all surfaces </w:t>
      </w:r>
      <w:proofErr w:type="gramStart"/>
      <w:r w:rsidRPr="00A3061C">
        <w:rPr>
          <w:rFonts w:asciiTheme="minorHAnsi" w:hAnsiTheme="minorHAnsi" w:cstheme="minorHAnsi"/>
          <w:sz w:val="20"/>
          <w:szCs w:val="20"/>
        </w:rPr>
        <w:t>clean</w:t>
      </w:r>
      <w:proofErr w:type="gramEnd"/>
      <w:r w:rsidRPr="00A3061C">
        <w:rPr>
          <w:rFonts w:asciiTheme="minorHAnsi" w:hAnsiTheme="minorHAnsi" w:cstheme="minorHAnsi"/>
          <w:sz w:val="20"/>
          <w:szCs w:val="20"/>
        </w:rPr>
        <w:t xml:space="preserve"> </w:t>
      </w:r>
    </w:p>
    <w:p w14:paraId="13075B9E" w14:textId="77777777" w:rsidR="00C34CDC" w:rsidRPr="00A3061C" w:rsidRDefault="00C34CDC" w:rsidP="00D10E47">
      <w:pPr>
        <w:widowControl w:val="0"/>
        <w:autoSpaceDE w:val="0"/>
        <w:autoSpaceDN w:val="0"/>
        <w:adjustRightInd w:val="0"/>
        <w:jc w:val="both"/>
        <w:rPr>
          <w:rFonts w:asciiTheme="minorHAnsi" w:hAnsiTheme="minorHAnsi" w:cstheme="minorHAnsi"/>
          <w:sz w:val="20"/>
          <w:szCs w:val="20"/>
        </w:rPr>
      </w:pPr>
    </w:p>
    <w:p w14:paraId="1C528801" w14:textId="77777777" w:rsidR="00C34CDC" w:rsidRPr="00A3061C"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b/>
          <w:sz w:val="20"/>
          <w:szCs w:val="20"/>
        </w:rPr>
        <w:t>DO NOT</w:t>
      </w:r>
      <w:r w:rsidRPr="00A3061C">
        <w:rPr>
          <w:rFonts w:asciiTheme="minorHAnsi" w:hAnsiTheme="minorHAnsi" w:cstheme="minorHAnsi"/>
          <w:sz w:val="20"/>
          <w:szCs w:val="20"/>
        </w:rPr>
        <w:t xml:space="preserve"> leave worktops, dining table dirty for the next </w:t>
      </w:r>
      <w:proofErr w:type="gramStart"/>
      <w:r w:rsidRPr="00A3061C">
        <w:rPr>
          <w:rFonts w:asciiTheme="minorHAnsi" w:hAnsiTheme="minorHAnsi" w:cstheme="minorHAnsi"/>
          <w:sz w:val="20"/>
          <w:szCs w:val="20"/>
        </w:rPr>
        <w:t>person</w:t>
      </w:r>
      <w:proofErr w:type="gramEnd"/>
    </w:p>
    <w:p w14:paraId="25384C68" w14:textId="77777777" w:rsidR="00C34CDC" w:rsidRPr="00A3061C" w:rsidRDefault="00C34CDC" w:rsidP="00D10E47">
      <w:pPr>
        <w:widowControl w:val="0"/>
        <w:autoSpaceDE w:val="0"/>
        <w:autoSpaceDN w:val="0"/>
        <w:adjustRightInd w:val="0"/>
        <w:jc w:val="both"/>
        <w:rPr>
          <w:rFonts w:asciiTheme="minorHAnsi" w:hAnsiTheme="minorHAnsi" w:cstheme="minorHAnsi"/>
          <w:sz w:val="20"/>
          <w:szCs w:val="20"/>
        </w:rPr>
      </w:pPr>
    </w:p>
    <w:p w14:paraId="7BD7F48A" w14:textId="77777777" w:rsidR="00C34CDC" w:rsidRPr="00A3061C"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b/>
          <w:sz w:val="20"/>
          <w:szCs w:val="20"/>
        </w:rPr>
        <w:t>DO NOT put HOT</w:t>
      </w:r>
      <w:r w:rsidRPr="00A3061C">
        <w:rPr>
          <w:rFonts w:asciiTheme="minorHAnsi" w:hAnsiTheme="minorHAnsi" w:cstheme="minorHAnsi"/>
          <w:sz w:val="20"/>
          <w:szCs w:val="20"/>
        </w:rPr>
        <w:t xml:space="preserve"> pans straight on to worktops, dining table or </w:t>
      </w:r>
      <w:proofErr w:type="gramStart"/>
      <w:r w:rsidRPr="00A3061C">
        <w:rPr>
          <w:rFonts w:asciiTheme="minorHAnsi" w:hAnsiTheme="minorHAnsi" w:cstheme="minorHAnsi"/>
          <w:sz w:val="20"/>
          <w:szCs w:val="20"/>
        </w:rPr>
        <w:t>window sills</w:t>
      </w:r>
      <w:proofErr w:type="gramEnd"/>
      <w:r w:rsidRPr="00A3061C">
        <w:rPr>
          <w:rFonts w:asciiTheme="minorHAnsi" w:hAnsiTheme="minorHAnsi" w:cstheme="minorHAnsi"/>
          <w:sz w:val="20"/>
          <w:szCs w:val="20"/>
        </w:rPr>
        <w:t xml:space="preserve"> (damages will be charged for)</w:t>
      </w:r>
    </w:p>
    <w:p w14:paraId="26CD4C45" w14:textId="77777777" w:rsidR="00C34CDC" w:rsidRPr="00A3061C" w:rsidRDefault="00C34CDC" w:rsidP="00D10E47">
      <w:pPr>
        <w:widowControl w:val="0"/>
        <w:autoSpaceDE w:val="0"/>
        <w:autoSpaceDN w:val="0"/>
        <w:adjustRightInd w:val="0"/>
        <w:jc w:val="both"/>
        <w:rPr>
          <w:rFonts w:asciiTheme="minorHAnsi" w:hAnsiTheme="minorHAnsi" w:cstheme="minorHAnsi"/>
          <w:sz w:val="20"/>
          <w:szCs w:val="20"/>
        </w:rPr>
      </w:pPr>
    </w:p>
    <w:p w14:paraId="2CF3A98A" w14:textId="77777777" w:rsidR="00C34CDC" w:rsidRPr="00A3061C"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Use rice cookers away from under wall cupboards, steam can cause damage to the </w:t>
      </w:r>
      <w:proofErr w:type="gramStart"/>
      <w:r w:rsidRPr="00A3061C">
        <w:rPr>
          <w:rFonts w:asciiTheme="minorHAnsi" w:hAnsiTheme="minorHAnsi" w:cstheme="minorHAnsi"/>
          <w:sz w:val="20"/>
          <w:szCs w:val="20"/>
        </w:rPr>
        <w:t>cupboards</w:t>
      </w:r>
      <w:proofErr w:type="gramEnd"/>
    </w:p>
    <w:p w14:paraId="1ABBEEFF" w14:textId="77777777" w:rsidR="00C34CDC" w:rsidRPr="00A3061C" w:rsidRDefault="00C34CDC" w:rsidP="00D10E47">
      <w:pPr>
        <w:widowControl w:val="0"/>
        <w:autoSpaceDE w:val="0"/>
        <w:autoSpaceDN w:val="0"/>
        <w:adjustRightInd w:val="0"/>
        <w:jc w:val="both"/>
        <w:rPr>
          <w:rFonts w:asciiTheme="minorHAnsi" w:hAnsiTheme="minorHAnsi" w:cstheme="minorHAnsi"/>
          <w:sz w:val="20"/>
          <w:szCs w:val="20"/>
        </w:rPr>
      </w:pPr>
    </w:p>
    <w:p w14:paraId="36CC7AA3" w14:textId="77777777" w:rsidR="00C34CDC" w:rsidRPr="00A3061C"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Wash all crockery items after use, using washing up liquid, dry and put away in cupboards </w:t>
      </w:r>
      <w:proofErr w:type="gramStart"/>
      <w:r w:rsidRPr="00A3061C">
        <w:rPr>
          <w:rFonts w:asciiTheme="minorHAnsi" w:hAnsiTheme="minorHAnsi" w:cstheme="minorHAnsi"/>
          <w:sz w:val="20"/>
          <w:szCs w:val="20"/>
        </w:rPr>
        <w:t>provided</w:t>
      </w:r>
      <w:proofErr w:type="gramEnd"/>
    </w:p>
    <w:p w14:paraId="5D899C6D"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342D9F1" w14:textId="77777777" w:rsidR="00C34CDC" w:rsidRPr="00A3061C"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b/>
          <w:sz w:val="20"/>
          <w:szCs w:val="20"/>
        </w:rPr>
        <w:t>DO NOT</w:t>
      </w:r>
      <w:r w:rsidRPr="00A3061C">
        <w:rPr>
          <w:rFonts w:asciiTheme="minorHAnsi" w:hAnsiTheme="minorHAnsi" w:cstheme="minorHAnsi"/>
          <w:sz w:val="20"/>
          <w:szCs w:val="20"/>
        </w:rPr>
        <w:t xml:space="preserve"> pour grease, fat or food (rice &amp; noodles) into the </w:t>
      </w:r>
      <w:proofErr w:type="gramStart"/>
      <w:r w:rsidRPr="00A3061C">
        <w:rPr>
          <w:rFonts w:asciiTheme="minorHAnsi" w:hAnsiTheme="minorHAnsi" w:cstheme="minorHAnsi"/>
          <w:sz w:val="20"/>
          <w:szCs w:val="20"/>
        </w:rPr>
        <w:t>sink</w:t>
      </w:r>
      <w:proofErr w:type="gramEnd"/>
      <w:r w:rsidRPr="00A3061C">
        <w:rPr>
          <w:rFonts w:asciiTheme="minorHAnsi" w:hAnsiTheme="minorHAnsi" w:cstheme="minorHAnsi"/>
          <w:sz w:val="20"/>
          <w:szCs w:val="20"/>
        </w:rPr>
        <w:t xml:space="preserve"> </w:t>
      </w:r>
    </w:p>
    <w:p w14:paraId="36AFABF2"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C644201" w14:textId="77777777" w:rsidR="00C34CDC" w:rsidRPr="00A3061C"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b/>
          <w:sz w:val="20"/>
          <w:szCs w:val="20"/>
        </w:rPr>
        <w:t>DO NOT</w:t>
      </w:r>
      <w:r w:rsidRPr="00A3061C">
        <w:rPr>
          <w:rFonts w:asciiTheme="minorHAnsi" w:hAnsiTheme="minorHAnsi" w:cstheme="minorHAnsi"/>
          <w:sz w:val="20"/>
          <w:szCs w:val="20"/>
        </w:rPr>
        <w:t xml:space="preserve"> leave sink, drainer, worktops cluttered with bottles, pans, </w:t>
      </w:r>
      <w:proofErr w:type="gramStart"/>
      <w:r w:rsidRPr="00A3061C">
        <w:rPr>
          <w:rFonts w:asciiTheme="minorHAnsi" w:hAnsiTheme="minorHAnsi" w:cstheme="minorHAnsi"/>
          <w:sz w:val="20"/>
          <w:szCs w:val="20"/>
        </w:rPr>
        <w:t>jars</w:t>
      </w:r>
      <w:proofErr w:type="gramEnd"/>
    </w:p>
    <w:p w14:paraId="7D44D7BB"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 </w:t>
      </w:r>
    </w:p>
    <w:p w14:paraId="55152A0D"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REFUSE BINS</w:t>
      </w:r>
    </w:p>
    <w:p w14:paraId="27FB1E26"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67C06115" w14:textId="77777777" w:rsidR="00C34CDC" w:rsidRPr="00A3061C" w:rsidRDefault="00C34CDC" w:rsidP="00E14831">
      <w:pPr>
        <w:widowControl w:val="0"/>
        <w:numPr>
          <w:ilvl w:val="0"/>
          <w:numId w:val="17"/>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Always use a black bin liner in the kitchen refuse bin and keep the lid down to reduce </w:t>
      </w:r>
      <w:proofErr w:type="gramStart"/>
      <w:r w:rsidRPr="00A3061C">
        <w:rPr>
          <w:rFonts w:asciiTheme="minorHAnsi" w:hAnsiTheme="minorHAnsi" w:cstheme="minorHAnsi"/>
          <w:sz w:val="20"/>
          <w:szCs w:val="20"/>
        </w:rPr>
        <w:t>smells</w:t>
      </w:r>
      <w:proofErr w:type="gramEnd"/>
    </w:p>
    <w:p w14:paraId="5A595531"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30262E97" w14:textId="77777777" w:rsidR="00C34CDC" w:rsidRPr="00A3061C" w:rsidRDefault="00C34CDC" w:rsidP="00E14831">
      <w:pPr>
        <w:widowControl w:val="0"/>
        <w:numPr>
          <w:ilvl w:val="0"/>
          <w:numId w:val="17"/>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Throw all waste food in refuse </w:t>
      </w:r>
      <w:proofErr w:type="gramStart"/>
      <w:r w:rsidRPr="00A3061C">
        <w:rPr>
          <w:rFonts w:asciiTheme="minorHAnsi" w:hAnsiTheme="minorHAnsi" w:cstheme="minorHAnsi"/>
          <w:sz w:val="20"/>
          <w:szCs w:val="20"/>
        </w:rPr>
        <w:t>bin</w:t>
      </w:r>
      <w:proofErr w:type="gramEnd"/>
    </w:p>
    <w:p w14:paraId="43D61F03"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8708CDC" w14:textId="77777777" w:rsidR="00C34CDC" w:rsidRPr="00A3061C" w:rsidRDefault="00C34CDC" w:rsidP="00E14831">
      <w:pPr>
        <w:widowControl w:val="0"/>
        <w:numPr>
          <w:ilvl w:val="0"/>
          <w:numId w:val="17"/>
        </w:numPr>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Empty refuse bin when full and place in external bins provided on </w:t>
      </w:r>
      <w:proofErr w:type="gramStart"/>
      <w:r w:rsidRPr="00A3061C">
        <w:rPr>
          <w:rFonts w:asciiTheme="minorHAnsi" w:hAnsiTheme="minorHAnsi" w:cstheme="minorHAnsi"/>
          <w:sz w:val="20"/>
          <w:szCs w:val="20"/>
        </w:rPr>
        <w:t>site</w:t>
      </w:r>
      <w:proofErr w:type="gramEnd"/>
    </w:p>
    <w:p w14:paraId="60D8946F"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6FC34F39"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Wash bin inside and out after removing rubbish to </w:t>
      </w:r>
      <w:proofErr w:type="gramStart"/>
      <w:r w:rsidRPr="00A3061C">
        <w:rPr>
          <w:rFonts w:asciiTheme="minorHAnsi" w:hAnsiTheme="minorHAnsi" w:cstheme="minorHAnsi"/>
          <w:sz w:val="20"/>
          <w:szCs w:val="20"/>
        </w:rPr>
        <w:t>sanitise</w:t>
      </w:r>
      <w:proofErr w:type="gramEnd"/>
    </w:p>
    <w:p w14:paraId="32C322F0"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032013F4"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Remember that rotting food waste will smell and cause germs. Remove from the kitchen </w:t>
      </w:r>
      <w:proofErr w:type="gramStart"/>
      <w:r w:rsidRPr="00A3061C">
        <w:rPr>
          <w:rFonts w:asciiTheme="minorHAnsi" w:hAnsiTheme="minorHAnsi" w:cstheme="minorHAnsi"/>
          <w:sz w:val="20"/>
          <w:szCs w:val="20"/>
        </w:rPr>
        <w:t>regularly</w:t>
      </w:r>
      <w:proofErr w:type="gramEnd"/>
    </w:p>
    <w:p w14:paraId="00AA250D" w14:textId="77777777" w:rsidR="00C34CDC" w:rsidRPr="00A3061C" w:rsidRDefault="00C34CDC" w:rsidP="006B5B4E">
      <w:pPr>
        <w:widowControl w:val="0"/>
        <w:autoSpaceDE w:val="0"/>
        <w:autoSpaceDN w:val="0"/>
        <w:adjustRightInd w:val="0"/>
        <w:jc w:val="both"/>
        <w:rPr>
          <w:rFonts w:asciiTheme="minorHAnsi" w:hAnsiTheme="minorHAnsi" w:cstheme="minorHAnsi"/>
          <w:sz w:val="20"/>
          <w:szCs w:val="20"/>
        </w:rPr>
      </w:pPr>
    </w:p>
    <w:p w14:paraId="1A5C1A0D" w14:textId="77777777" w:rsidR="00C34CDC" w:rsidRPr="00A3061C" w:rsidRDefault="00C34CDC" w:rsidP="006B5B4E">
      <w:pPr>
        <w:widowControl w:val="0"/>
        <w:autoSpaceDE w:val="0"/>
        <w:autoSpaceDN w:val="0"/>
        <w:adjustRightInd w:val="0"/>
        <w:jc w:val="both"/>
        <w:rPr>
          <w:rFonts w:asciiTheme="minorHAnsi" w:hAnsiTheme="minorHAnsi" w:cstheme="minorHAnsi"/>
          <w:b/>
          <w:sz w:val="20"/>
          <w:szCs w:val="20"/>
        </w:rPr>
      </w:pPr>
      <w:r w:rsidRPr="00A3061C">
        <w:rPr>
          <w:rFonts w:asciiTheme="minorHAnsi" w:hAnsiTheme="minorHAnsi" w:cstheme="minorHAnsi"/>
          <w:b/>
          <w:sz w:val="20"/>
          <w:szCs w:val="20"/>
        </w:rPr>
        <w:t xml:space="preserve">REMEMBER:  BE CONSIDERATE TO YOUR FLATMATES </w:t>
      </w:r>
    </w:p>
    <w:p w14:paraId="5A602348" w14:textId="77777777" w:rsidR="00C34CDC" w:rsidRPr="00A3061C"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35366192" w14:textId="77777777" w:rsidR="00C50890" w:rsidRPr="00A3061C" w:rsidRDefault="00C50890" w:rsidP="00A126BD">
      <w:pPr>
        <w:widowControl w:val="0"/>
        <w:autoSpaceDE w:val="0"/>
        <w:autoSpaceDN w:val="0"/>
        <w:adjustRightInd w:val="0"/>
        <w:jc w:val="both"/>
        <w:rPr>
          <w:rFonts w:asciiTheme="minorHAnsi" w:hAnsiTheme="minorHAnsi" w:cstheme="minorHAnsi"/>
          <w:b/>
          <w:bCs/>
          <w:sz w:val="20"/>
          <w:szCs w:val="20"/>
          <w:lang w:val="en-US"/>
        </w:rPr>
      </w:pPr>
    </w:p>
    <w:p w14:paraId="0249F6FC" w14:textId="77777777" w:rsidR="00C34CDC" w:rsidRPr="00A3061C" w:rsidRDefault="00C34CDC" w:rsidP="00A126BD">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2.31 Food Storage</w:t>
      </w:r>
    </w:p>
    <w:p w14:paraId="6A94C5F6" w14:textId="77777777" w:rsidR="00C34CDC" w:rsidRPr="00A3061C" w:rsidRDefault="00C34CDC" w:rsidP="00A126BD">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687B52D9" w14:textId="77777777" w:rsidR="00C34CDC" w:rsidRPr="00A3061C" w:rsidRDefault="00C34CDC" w:rsidP="00A126BD">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14:paraId="5E262F90" w14:textId="77777777" w:rsidR="00C34CDC" w:rsidRPr="00A3061C" w:rsidRDefault="00C34CDC" w:rsidP="00A126BD">
      <w:pPr>
        <w:widowControl w:val="0"/>
        <w:autoSpaceDE w:val="0"/>
        <w:autoSpaceDN w:val="0"/>
        <w:adjustRightInd w:val="0"/>
        <w:jc w:val="both"/>
        <w:rPr>
          <w:rFonts w:asciiTheme="minorHAnsi" w:hAnsiTheme="minorHAnsi" w:cstheme="minorHAnsi"/>
          <w:sz w:val="20"/>
          <w:szCs w:val="20"/>
          <w:lang w:val="en-US"/>
        </w:rPr>
      </w:pPr>
    </w:p>
    <w:p w14:paraId="79FB9441" w14:textId="77777777" w:rsidR="00C34CDC" w:rsidRPr="00A3061C"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437385DD" w14:textId="77777777" w:rsidR="00C34CDC" w:rsidRPr="00A3061C" w:rsidRDefault="00C34CDC" w:rsidP="00CA6189">
      <w:pPr>
        <w:jc w:val="both"/>
        <w:rPr>
          <w:rFonts w:asciiTheme="minorHAnsi" w:hAnsiTheme="minorHAnsi" w:cstheme="minorHAnsi"/>
          <w:b/>
          <w:bCs/>
          <w:color w:val="008000"/>
          <w:sz w:val="20"/>
          <w:szCs w:val="20"/>
        </w:rPr>
      </w:pPr>
      <w:r w:rsidRPr="00A3061C">
        <w:rPr>
          <w:rFonts w:asciiTheme="minorHAnsi" w:hAnsiTheme="minorHAnsi" w:cstheme="minorHAnsi"/>
          <w:b/>
          <w:bCs/>
          <w:color w:val="008000"/>
          <w:sz w:val="20"/>
          <w:szCs w:val="20"/>
        </w:rPr>
        <w:lastRenderedPageBreak/>
        <w:t>Cooking on a Budget</w:t>
      </w:r>
    </w:p>
    <w:p w14:paraId="41E339B0" w14:textId="77777777" w:rsidR="00C34CDC" w:rsidRPr="00A3061C" w:rsidRDefault="00C34CDC" w:rsidP="00CA6189">
      <w:pPr>
        <w:jc w:val="both"/>
        <w:rPr>
          <w:rFonts w:asciiTheme="minorHAnsi" w:hAnsiTheme="minorHAnsi" w:cstheme="minorHAnsi"/>
          <w:b/>
          <w:bCs/>
          <w:color w:val="008000"/>
          <w:sz w:val="20"/>
          <w:szCs w:val="20"/>
        </w:rPr>
      </w:pPr>
    </w:p>
    <w:p w14:paraId="4528FCF0" w14:textId="77777777" w:rsidR="00C34CDC" w:rsidRPr="00A3061C" w:rsidRDefault="00C34CDC" w:rsidP="00CA6189">
      <w:pPr>
        <w:jc w:val="both"/>
        <w:rPr>
          <w:rFonts w:asciiTheme="minorHAnsi" w:hAnsiTheme="minorHAnsi" w:cstheme="minorHAnsi"/>
          <w:b/>
          <w:bCs/>
          <w:color w:val="008000"/>
          <w:sz w:val="20"/>
          <w:szCs w:val="20"/>
        </w:rPr>
      </w:pPr>
      <w:r w:rsidRPr="00A3061C">
        <w:rPr>
          <w:rFonts w:asciiTheme="minorHAnsi" w:hAnsiTheme="minorHAnsi" w:cstheme="minorHAnsi"/>
          <w:b/>
          <w:bCs/>
          <w:color w:val="008000"/>
          <w:sz w:val="20"/>
          <w:szCs w:val="20"/>
        </w:rPr>
        <w:t xml:space="preserve">Shop Smart – make sure you don’t buy more food than you can use, stop waste and save your </w:t>
      </w:r>
      <w:proofErr w:type="gramStart"/>
      <w:r w:rsidRPr="00A3061C">
        <w:rPr>
          <w:rFonts w:asciiTheme="minorHAnsi" w:hAnsiTheme="minorHAnsi" w:cstheme="minorHAnsi"/>
          <w:b/>
          <w:bCs/>
          <w:color w:val="008000"/>
          <w:sz w:val="20"/>
          <w:szCs w:val="20"/>
        </w:rPr>
        <w:t>money</w:t>
      </w:r>
      <w:proofErr w:type="gramEnd"/>
    </w:p>
    <w:p w14:paraId="507C6186" w14:textId="77777777" w:rsidR="00C34CDC" w:rsidRPr="00A3061C" w:rsidRDefault="00C34CDC" w:rsidP="00CA6189">
      <w:pPr>
        <w:jc w:val="both"/>
        <w:rPr>
          <w:rFonts w:asciiTheme="minorHAnsi" w:hAnsiTheme="minorHAnsi" w:cstheme="minorHAnsi"/>
          <w:color w:val="008000"/>
          <w:sz w:val="20"/>
          <w:szCs w:val="20"/>
        </w:rPr>
      </w:pPr>
    </w:p>
    <w:p w14:paraId="4EB61F74" w14:textId="77777777" w:rsidR="00C34CDC" w:rsidRPr="00A3061C" w:rsidRDefault="00C34CDC" w:rsidP="00E14831">
      <w:pPr>
        <w:numPr>
          <w:ilvl w:val="0"/>
          <w:numId w:val="26"/>
        </w:numPr>
        <w:jc w:val="both"/>
        <w:rPr>
          <w:rFonts w:asciiTheme="minorHAnsi" w:hAnsiTheme="minorHAnsi" w:cstheme="minorHAnsi"/>
          <w:b/>
          <w:bCs/>
          <w:sz w:val="20"/>
          <w:szCs w:val="20"/>
        </w:rPr>
      </w:pPr>
      <w:r w:rsidRPr="00A3061C">
        <w:rPr>
          <w:rFonts w:asciiTheme="minorHAnsi" w:hAnsiTheme="minorHAnsi" w:cstheme="minorHAnsi"/>
          <w:sz w:val="20"/>
          <w:szCs w:val="20"/>
        </w:rPr>
        <w:t xml:space="preserve">Make a list and stick to it – only buy what you need and resist those special offers not on your </w:t>
      </w:r>
      <w:proofErr w:type="gramStart"/>
      <w:r w:rsidRPr="00A3061C">
        <w:rPr>
          <w:rFonts w:asciiTheme="minorHAnsi" w:hAnsiTheme="minorHAnsi" w:cstheme="minorHAnsi"/>
          <w:sz w:val="20"/>
          <w:szCs w:val="20"/>
        </w:rPr>
        <w:t>list</w:t>
      </w:r>
      <w:proofErr w:type="gramEnd"/>
      <w:r w:rsidRPr="00A3061C">
        <w:rPr>
          <w:rFonts w:asciiTheme="minorHAnsi" w:hAnsiTheme="minorHAnsi" w:cstheme="minorHAnsi"/>
          <w:sz w:val="20"/>
          <w:szCs w:val="20"/>
        </w:rPr>
        <w:t xml:space="preserve"> </w:t>
      </w:r>
    </w:p>
    <w:p w14:paraId="3BE193CF" w14:textId="77777777" w:rsidR="00C34CDC" w:rsidRPr="00A3061C" w:rsidRDefault="00C34CDC" w:rsidP="00CA6189">
      <w:pPr>
        <w:jc w:val="both"/>
        <w:rPr>
          <w:rFonts w:asciiTheme="minorHAnsi" w:hAnsiTheme="minorHAnsi" w:cstheme="minorHAnsi"/>
          <w:b/>
          <w:bCs/>
          <w:color w:val="008000"/>
          <w:sz w:val="20"/>
          <w:szCs w:val="20"/>
        </w:rPr>
      </w:pPr>
    </w:p>
    <w:p w14:paraId="57F050E7" w14:textId="77777777" w:rsidR="00C34CDC" w:rsidRPr="00A3061C" w:rsidRDefault="00C34CDC" w:rsidP="00E14831">
      <w:pPr>
        <w:numPr>
          <w:ilvl w:val="0"/>
          <w:numId w:val="26"/>
        </w:numPr>
        <w:jc w:val="both"/>
        <w:rPr>
          <w:rFonts w:asciiTheme="minorHAnsi" w:hAnsiTheme="minorHAnsi" w:cstheme="minorHAnsi"/>
          <w:b/>
          <w:bCs/>
          <w:sz w:val="20"/>
          <w:szCs w:val="20"/>
        </w:rPr>
      </w:pPr>
      <w:r w:rsidRPr="00A3061C">
        <w:rPr>
          <w:rFonts w:asciiTheme="minorHAnsi" w:hAnsiTheme="minorHAnsi" w:cstheme="minorHAnsi"/>
          <w:sz w:val="20"/>
          <w:szCs w:val="20"/>
        </w:rPr>
        <w:t xml:space="preserve">Buy basic ingredients and make your own meals – it is cheaper and </w:t>
      </w:r>
      <w:proofErr w:type="gramStart"/>
      <w:r w:rsidRPr="00A3061C">
        <w:rPr>
          <w:rFonts w:asciiTheme="minorHAnsi" w:hAnsiTheme="minorHAnsi" w:cstheme="minorHAnsi"/>
          <w:sz w:val="20"/>
          <w:szCs w:val="20"/>
        </w:rPr>
        <w:t>healthier</w:t>
      </w:r>
      <w:proofErr w:type="gramEnd"/>
    </w:p>
    <w:p w14:paraId="395C8C8E" w14:textId="77777777" w:rsidR="00C34CDC" w:rsidRPr="00A3061C" w:rsidRDefault="00C34CDC" w:rsidP="00CA6189">
      <w:pPr>
        <w:jc w:val="both"/>
        <w:rPr>
          <w:rFonts w:asciiTheme="minorHAnsi" w:hAnsiTheme="minorHAnsi" w:cstheme="minorHAnsi"/>
          <w:color w:val="008000"/>
          <w:sz w:val="20"/>
          <w:szCs w:val="20"/>
        </w:rPr>
      </w:pPr>
    </w:p>
    <w:p w14:paraId="2E88E6DF" w14:textId="77777777" w:rsidR="00C34CDC" w:rsidRPr="00A3061C" w:rsidRDefault="00C34CDC" w:rsidP="00E14831">
      <w:pPr>
        <w:numPr>
          <w:ilvl w:val="0"/>
          <w:numId w:val="26"/>
        </w:numPr>
        <w:jc w:val="both"/>
        <w:rPr>
          <w:rFonts w:asciiTheme="minorHAnsi" w:hAnsiTheme="minorHAnsi" w:cstheme="minorHAnsi"/>
          <w:sz w:val="20"/>
          <w:szCs w:val="20"/>
        </w:rPr>
      </w:pPr>
      <w:r w:rsidRPr="00A3061C">
        <w:rPr>
          <w:rFonts w:asciiTheme="minorHAnsi" w:hAnsiTheme="minorHAnsi" w:cstheme="minorHAnsi"/>
          <w:sz w:val="20"/>
          <w:szCs w:val="20"/>
        </w:rPr>
        <w:t xml:space="preserve">Say no to carrier bags – Reuse your carrier bags or buy some “bags for life” and use these each time you go </w:t>
      </w:r>
      <w:proofErr w:type="gramStart"/>
      <w:r w:rsidRPr="00A3061C">
        <w:rPr>
          <w:rFonts w:asciiTheme="minorHAnsi" w:hAnsiTheme="minorHAnsi" w:cstheme="minorHAnsi"/>
          <w:sz w:val="20"/>
          <w:szCs w:val="20"/>
        </w:rPr>
        <w:t>shopping</w:t>
      </w:r>
      <w:proofErr w:type="gramEnd"/>
    </w:p>
    <w:p w14:paraId="550DD732" w14:textId="77777777" w:rsidR="00C34CDC" w:rsidRPr="00A3061C" w:rsidRDefault="00C34CDC" w:rsidP="00CA6189">
      <w:pPr>
        <w:jc w:val="both"/>
        <w:rPr>
          <w:rFonts w:asciiTheme="minorHAnsi" w:hAnsiTheme="minorHAnsi" w:cstheme="minorHAnsi"/>
          <w:color w:val="008000"/>
          <w:sz w:val="20"/>
          <w:szCs w:val="20"/>
        </w:rPr>
      </w:pPr>
    </w:p>
    <w:p w14:paraId="0F057F5F" w14:textId="77777777" w:rsidR="00C34CDC" w:rsidRPr="00A3061C" w:rsidRDefault="00C34CDC" w:rsidP="00E14831">
      <w:pPr>
        <w:numPr>
          <w:ilvl w:val="0"/>
          <w:numId w:val="26"/>
        </w:numPr>
        <w:jc w:val="both"/>
        <w:rPr>
          <w:rFonts w:asciiTheme="minorHAnsi" w:hAnsiTheme="minorHAnsi" w:cstheme="minorHAnsi"/>
          <w:bCs/>
          <w:sz w:val="20"/>
          <w:szCs w:val="20"/>
        </w:rPr>
      </w:pPr>
      <w:r w:rsidRPr="00A3061C">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14:paraId="60F409B2" w14:textId="77777777" w:rsidR="00C34CDC" w:rsidRPr="00A3061C" w:rsidRDefault="00C34CDC" w:rsidP="00CA6189">
      <w:pPr>
        <w:jc w:val="both"/>
        <w:rPr>
          <w:rFonts w:asciiTheme="minorHAnsi" w:hAnsiTheme="minorHAnsi" w:cstheme="minorHAnsi"/>
          <w:bCs/>
          <w:sz w:val="20"/>
          <w:szCs w:val="20"/>
        </w:rPr>
      </w:pPr>
    </w:p>
    <w:p w14:paraId="0D24D59F" w14:textId="77777777" w:rsidR="00C34CDC" w:rsidRPr="00A3061C" w:rsidRDefault="00C34CDC" w:rsidP="00E14831">
      <w:pPr>
        <w:numPr>
          <w:ilvl w:val="0"/>
          <w:numId w:val="26"/>
        </w:numPr>
        <w:jc w:val="both"/>
        <w:rPr>
          <w:rFonts w:asciiTheme="minorHAnsi" w:hAnsiTheme="minorHAnsi" w:cstheme="minorHAnsi"/>
          <w:bCs/>
          <w:sz w:val="20"/>
          <w:szCs w:val="20"/>
        </w:rPr>
      </w:pPr>
      <w:r w:rsidRPr="00A3061C">
        <w:rPr>
          <w:rFonts w:asciiTheme="minorHAnsi" w:hAnsiTheme="minorHAnsi" w:cstheme="minorHAnsi"/>
          <w:bCs/>
          <w:sz w:val="20"/>
          <w:szCs w:val="20"/>
        </w:rPr>
        <w:t>Cooking as a household will save you time and reduce the amount of energy and carbon emissions produced from cooking one large</w:t>
      </w:r>
      <w:r w:rsidR="003D7882" w:rsidRPr="00A3061C">
        <w:rPr>
          <w:rFonts w:asciiTheme="minorHAnsi" w:hAnsiTheme="minorHAnsi" w:cstheme="minorHAnsi"/>
          <w:bCs/>
          <w:sz w:val="20"/>
          <w:szCs w:val="20"/>
        </w:rPr>
        <w:t xml:space="preserve"> </w:t>
      </w:r>
      <w:r w:rsidRPr="00A3061C">
        <w:rPr>
          <w:rFonts w:asciiTheme="minorHAnsi" w:hAnsiTheme="minorHAnsi" w:cstheme="minorHAnsi"/>
          <w:bCs/>
          <w:sz w:val="20"/>
          <w:szCs w:val="20"/>
        </w:rPr>
        <w:t xml:space="preserve">meal for everyone rather than a number of small individual </w:t>
      </w:r>
      <w:proofErr w:type="gramStart"/>
      <w:r w:rsidRPr="00A3061C">
        <w:rPr>
          <w:rFonts w:asciiTheme="minorHAnsi" w:hAnsiTheme="minorHAnsi" w:cstheme="minorHAnsi"/>
          <w:bCs/>
          <w:sz w:val="20"/>
          <w:szCs w:val="20"/>
        </w:rPr>
        <w:t>meals</w:t>
      </w:r>
      <w:proofErr w:type="gramEnd"/>
      <w:r w:rsidRPr="00A3061C">
        <w:rPr>
          <w:rFonts w:asciiTheme="minorHAnsi" w:hAnsiTheme="minorHAnsi" w:cstheme="minorHAnsi"/>
          <w:bCs/>
          <w:sz w:val="20"/>
          <w:szCs w:val="20"/>
        </w:rPr>
        <w:t xml:space="preserve">  </w:t>
      </w:r>
    </w:p>
    <w:p w14:paraId="5923F413" w14:textId="77777777" w:rsidR="00C34CDC" w:rsidRPr="00A3061C" w:rsidRDefault="00C34CDC" w:rsidP="00CA6189">
      <w:pPr>
        <w:jc w:val="both"/>
        <w:rPr>
          <w:rFonts w:asciiTheme="minorHAnsi" w:hAnsiTheme="minorHAnsi" w:cstheme="minorHAnsi"/>
          <w:bCs/>
          <w:sz w:val="20"/>
          <w:szCs w:val="20"/>
        </w:rPr>
      </w:pPr>
    </w:p>
    <w:p w14:paraId="53576966" w14:textId="77777777" w:rsidR="00C34CDC" w:rsidRPr="00A3061C" w:rsidRDefault="00C34CDC" w:rsidP="00E14831">
      <w:pPr>
        <w:numPr>
          <w:ilvl w:val="0"/>
          <w:numId w:val="26"/>
        </w:numPr>
        <w:jc w:val="both"/>
        <w:rPr>
          <w:rFonts w:asciiTheme="minorHAnsi" w:hAnsiTheme="minorHAnsi" w:cstheme="minorHAnsi"/>
          <w:bCs/>
          <w:sz w:val="20"/>
          <w:szCs w:val="20"/>
        </w:rPr>
      </w:pPr>
      <w:r w:rsidRPr="00A3061C">
        <w:rPr>
          <w:rFonts w:asciiTheme="minorHAnsi" w:hAnsiTheme="minorHAnsi" w:cstheme="minorHAnsi"/>
          <w:bCs/>
          <w:sz w:val="20"/>
          <w:szCs w:val="20"/>
        </w:rPr>
        <w:t xml:space="preserve">If you shop together as a </w:t>
      </w:r>
      <w:proofErr w:type="gramStart"/>
      <w:r w:rsidRPr="00A3061C">
        <w:rPr>
          <w:rFonts w:asciiTheme="minorHAnsi" w:hAnsiTheme="minorHAnsi" w:cstheme="minorHAnsi"/>
          <w:bCs/>
          <w:sz w:val="20"/>
          <w:szCs w:val="20"/>
        </w:rPr>
        <w:t>household</w:t>
      </w:r>
      <w:proofErr w:type="gramEnd"/>
      <w:r w:rsidRPr="00A3061C">
        <w:rPr>
          <w:rFonts w:asciiTheme="minorHAnsi" w:hAnsiTheme="minorHAnsi" w:cstheme="minorHAnsi"/>
          <w:bCs/>
          <w:sz w:val="20"/>
          <w:szCs w:val="20"/>
        </w:rPr>
        <w:t xml:space="preserve"> it will be cheaper and more environmentally friendly if you shop on-line as a household and have the goods delivered to your door   </w:t>
      </w:r>
    </w:p>
    <w:p w14:paraId="5B73487E" w14:textId="77777777" w:rsidR="00C34CDC" w:rsidRPr="00A3061C" w:rsidRDefault="00C34CDC" w:rsidP="00CA6189">
      <w:pPr>
        <w:jc w:val="both"/>
        <w:rPr>
          <w:rFonts w:asciiTheme="minorHAnsi" w:hAnsiTheme="minorHAnsi" w:cstheme="minorHAnsi"/>
          <w:b/>
          <w:bCs/>
          <w:color w:val="008000"/>
          <w:sz w:val="20"/>
          <w:szCs w:val="20"/>
        </w:rPr>
      </w:pPr>
    </w:p>
    <w:p w14:paraId="70B0ECD3" w14:textId="77777777" w:rsidR="00C34CDC" w:rsidRPr="00A3061C" w:rsidRDefault="00C34CDC" w:rsidP="00E14831">
      <w:pPr>
        <w:numPr>
          <w:ilvl w:val="0"/>
          <w:numId w:val="26"/>
        </w:numPr>
        <w:jc w:val="both"/>
        <w:rPr>
          <w:rFonts w:asciiTheme="minorHAnsi" w:hAnsiTheme="minorHAnsi" w:cstheme="minorHAnsi"/>
          <w:bCs/>
          <w:sz w:val="20"/>
          <w:szCs w:val="20"/>
        </w:rPr>
      </w:pPr>
      <w:r w:rsidRPr="00A3061C">
        <w:rPr>
          <w:rFonts w:asciiTheme="minorHAnsi" w:hAnsiTheme="minorHAnsi" w:cstheme="minorHAnsi"/>
          <w:color w:val="008000"/>
          <w:sz w:val="20"/>
          <w:szCs w:val="20"/>
        </w:rPr>
        <w:t xml:space="preserve">Shop seasonally and save on Food Miles. </w:t>
      </w:r>
      <w:r w:rsidRPr="00A3061C">
        <w:rPr>
          <w:rFonts w:asciiTheme="minorHAnsi" w:hAnsiTheme="minorHAnsi" w:cstheme="minorHAnsi"/>
          <w:sz w:val="20"/>
          <w:szCs w:val="20"/>
        </w:rPr>
        <w:t>It is obvious that in the winter months you will pay much more for summer produce</w:t>
      </w:r>
      <w:r w:rsidRPr="00A3061C">
        <w:rPr>
          <w:rFonts w:asciiTheme="minorHAnsi" w:hAnsiTheme="minorHAnsi" w:cstheme="minorHAnsi"/>
          <w:b/>
          <w:bCs/>
          <w:color w:val="008000"/>
          <w:sz w:val="20"/>
          <w:szCs w:val="20"/>
        </w:rPr>
        <w:t xml:space="preserve"> </w:t>
      </w:r>
      <w:r w:rsidRPr="00A3061C">
        <w:rPr>
          <w:rFonts w:asciiTheme="minorHAnsi" w:hAnsiTheme="minorHAnsi" w:cstheme="minorHAnsi"/>
          <w:bCs/>
          <w:sz w:val="20"/>
          <w:szCs w:val="20"/>
        </w:rPr>
        <w:t xml:space="preserve">flown in from the other side of the </w:t>
      </w:r>
      <w:proofErr w:type="gramStart"/>
      <w:r w:rsidRPr="00A3061C">
        <w:rPr>
          <w:rFonts w:asciiTheme="minorHAnsi" w:hAnsiTheme="minorHAnsi" w:cstheme="minorHAnsi"/>
          <w:bCs/>
          <w:sz w:val="20"/>
          <w:szCs w:val="20"/>
        </w:rPr>
        <w:t>world</w:t>
      </w:r>
      <w:proofErr w:type="gramEnd"/>
    </w:p>
    <w:p w14:paraId="4E7A5FCD" w14:textId="77777777" w:rsidR="00C34CDC" w:rsidRPr="00A3061C" w:rsidRDefault="00C34CDC" w:rsidP="00CA6189">
      <w:pPr>
        <w:jc w:val="both"/>
        <w:rPr>
          <w:rFonts w:asciiTheme="minorHAnsi" w:hAnsiTheme="minorHAnsi" w:cstheme="minorHAnsi"/>
          <w:bCs/>
          <w:sz w:val="20"/>
          <w:szCs w:val="20"/>
        </w:rPr>
      </w:pPr>
    </w:p>
    <w:p w14:paraId="47BA0CC5" w14:textId="77777777" w:rsidR="00C34CDC" w:rsidRPr="00A3061C" w:rsidRDefault="00C34CDC" w:rsidP="00E14831">
      <w:pPr>
        <w:numPr>
          <w:ilvl w:val="0"/>
          <w:numId w:val="26"/>
        </w:numPr>
        <w:jc w:val="both"/>
        <w:rPr>
          <w:rFonts w:asciiTheme="minorHAnsi" w:hAnsiTheme="minorHAnsi" w:cstheme="minorHAnsi"/>
          <w:bCs/>
          <w:sz w:val="20"/>
          <w:szCs w:val="20"/>
        </w:rPr>
      </w:pPr>
      <w:r w:rsidRPr="00A3061C">
        <w:rPr>
          <w:rFonts w:asciiTheme="minorHAnsi" w:hAnsiTheme="minorHAnsi" w:cstheme="minorHAnsi"/>
          <w:bCs/>
          <w:sz w:val="20"/>
          <w:szCs w:val="20"/>
        </w:rPr>
        <w:t xml:space="preserve">Plan your meals so you are not forced to throw away out of date </w:t>
      </w:r>
      <w:proofErr w:type="gramStart"/>
      <w:r w:rsidRPr="00A3061C">
        <w:rPr>
          <w:rFonts w:asciiTheme="minorHAnsi" w:hAnsiTheme="minorHAnsi" w:cstheme="minorHAnsi"/>
          <w:bCs/>
          <w:sz w:val="20"/>
          <w:szCs w:val="20"/>
        </w:rPr>
        <w:t>food</w:t>
      </w:r>
      <w:proofErr w:type="gramEnd"/>
    </w:p>
    <w:p w14:paraId="4788BE7A" w14:textId="77777777" w:rsidR="00C34CDC" w:rsidRPr="00A3061C" w:rsidRDefault="00C34CDC" w:rsidP="00CA6189">
      <w:pPr>
        <w:jc w:val="both"/>
        <w:rPr>
          <w:rFonts w:asciiTheme="minorHAnsi" w:hAnsiTheme="minorHAnsi" w:cstheme="minorHAnsi"/>
          <w:bCs/>
          <w:sz w:val="20"/>
          <w:szCs w:val="20"/>
        </w:rPr>
      </w:pPr>
    </w:p>
    <w:p w14:paraId="64003126" w14:textId="77777777" w:rsidR="00C34CDC" w:rsidRPr="00A3061C" w:rsidRDefault="00C34CDC" w:rsidP="00CA6189">
      <w:pPr>
        <w:jc w:val="both"/>
        <w:rPr>
          <w:rFonts w:asciiTheme="minorHAnsi" w:hAnsiTheme="minorHAnsi" w:cstheme="minorHAnsi"/>
          <w:bCs/>
          <w:sz w:val="20"/>
          <w:szCs w:val="20"/>
        </w:rPr>
      </w:pPr>
    </w:p>
    <w:p w14:paraId="766A6F0B" w14:textId="77777777" w:rsidR="00C34CDC" w:rsidRPr="00A3061C" w:rsidRDefault="00C34CDC" w:rsidP="00CA6189">
      <w:pPr>
        <w:jc w:val="both"/>
        <w:rPr>
          <w:rFonts w:asciiTheme="minorHAnsi" w:hAnsiTheme="minorHAnsi" w:cstheme="minorHAnsi"/>
          <w:b/>
          <w:bCs/>
          <w:color w:val="008000"/>
          <w:sz w:val="20"/>
          <w:szCs w:val="20"/>
        </w:rPr>
      </w:pPr>
      <w:r w:rsidRPr="00A3061C">
        <w:rPr>
          <w:rFonts w:asciiTheme="minorHAnsi" w:hAnsiTheme="minorHAnsi" w:cstheme="minorHAnsi"/>
          <w:b/>
          <w:bCs/>
          <w:color w:val="008000"/>
          <w:sz w:val="20"/>
          <w:szCs w:val="20"/>
        </w:rPr>
        <w:t>The average perso</w:t>
      </w:r>
      <w:r w:rsidR="00461C9D" w:rsidRPr="00A3061C">
        <w:rPr>
          <w:rFonts w:asciiTheme="minorHAnsi" w:hAnsiTheme="minorHAnsi" w:cstheme="minorHAnsi"/>
          <w:b/>
          <w:bCs/>
          <w:color w:val="008000"/>
          <w:sz w:val="20"/>
          <w:szCs w:val="20"/>
        </w:rPr>
        <w:t>n in the UK throws away over £4</w:t>
      </w:r>
      <w:r w:rsidR="00771B98" w:rsidRPr="00A3061C">
        <w:rPr>
          <w:rFonts w:asciiTheme="minorHAnsi" w:hAnsiTheme="minorHAnsi" w:cstheme="minorHAnsi"/>
          <w:b/>
          <w:bCs/>
          <w:color w:val="008000"/>
          <w:sz w:val="20"/>
          <w:szCs w:val="20"/>
        </w:rPr>
        <w:t>0</w:t>
      </w:r>
      <w:r w:rsidRPr="00A3061C">
        <w:rPr>
          <w:rFonts w:asciiTheme="minorHAnsi" w:hAnsiTheme="minorHAnsi" w:cstheme="minorHAnsi"/>
          <w:b/>
          <w:bCs/>
          <w:color w:val="008000"/>
          <w:sz w:val="20"/>
          <w:szCs w:val="20"/>
        </w:rPr>
        <w:t xml:space="preserve">0 worth of perfectly good food each </w:t>
      </w:r>
      <w:proofErr w:type="gramStart"/>
      <w:r w:rsidRPr="00A3061C">
        <w:rPr>
          <w:rFonts w:asciiTheme="minorHAnsi" w:hAnsiTheme="minorHAnsi" w:cstheme="minorHAnsi"/>
          <w:b/>
          <w:bCs/>
          <w:color w:val="008000"/>
          <w:sz w:val="20"/>
          <w:szCs w:val="20"/>
        </w:rPr>
        <w:t>year</w:t>
      </w:r>
      <w:proofErr w:type="gramEnd"/>
    </w:p>
    <w:p w14:paraId="6C32FCF1" w14:textId="77777777" w:rsidR="00C34CDC" w:rsidRPr="00A3061C"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7B1EA4CE" w14:textId="77777777" w:rsidR="00C34CDC" w:rsidRPr="00A3061C"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61A56B65" w14:textId="77777777" w:rsidR="00C34CDC" w:rsidRPr="00A3061C" w:rsidRDefault="00C34CDC" w:rsidP="00D91E37">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 xml:space="preserve">2.32 Bathroom, Toilet and Shower areas </w:t>
      </w:r>
    </w:p>
    <w:p w14:paraId="2215E593" w14:textId="77777777" w:rsidR="00C34CDC" w:rsidRPr="00A3061C"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3D14F0C0"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6764C000"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1F26C06E" w14:textId="77777777" w:rsidR="00C34CDC" w:rsidRPr="00A3061C" w:rsidRDefault="00C34CDC" w:rsidP="00D5579D">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BELOW ARE SOME HELPFUL CLEANING TIPS </w:t>
      </w:r>
    </w:p>
    <w:p w14:paraId="2CB0FC2D"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1CC71760" w14:textId="77777777" w:rsidR="00C34CDC" w:rsidRPr="00A3061C" w:rsidRDefault="00C34CDC" w:rsidP="00D5579D">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TOILET</w:t>
      </w:r>
    </w:p>
    <w:p w14:paraId="1CD88D3A"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3AAEAB42" w14:textId="77777777" w:rsidR="00C34CDC" w:rsidRPr="00A3061C"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Always flush toilet after use</w:t>
      </w:r>
    </w:p>
    <w:p w14:paraId="59ECDDDD"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6F084DC9" w14:textId="77777777" w:rsidR="00C34CDC" w:rsidRPr="00A3061C"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Toilet paper can be flushed down the </w:t>
      </w:r>
      <w:proofErr w:type="gramStart"/>
      <w:r w:rsidRPr="00A3061C">
        <w:rPr>
          <w:rFonts w:asciiTheme="minorHAnsi" w:hAnsiTheme="minorHAnsi" w:cstheme="minorHAnsi"/>
          <w:sz w:val="20"/>
          <w:szCs w:val="20"/>
          <w:lang w:val="en-US"/>
        </w:rPr>
        <w:t>toilet</w:t>
      </w:r>
      <w:proofErr w:type="gramEnd"/>
      <w:r w:rsidRPr="00A3061C">
        <w:rPr>
          <w:rFonts w:asciiTheme="minorHAnsi" w:hAnsiTheme="minorHAnsi" w:cstheme="minorHAnsi"/>
          <w:sz w:val="20"/>
          <w:szCs w:val="20"/>
          <w:lang w:val="en-US"/>
        </w:rPr>
        <w:t xml:space="preserve"> </w:t>
      </w:r>
    </w:p>
    <w:p w14:paraId="2C9D0471"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1EC03699" w14:textId="5CDF73AF" w:rsidR="00C34CDC" w:rsidRPr="00A3061C"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Clean inside the toilet with</w:t>
      </w:r>
      <w:r w:rsidR="006E1658" w:rsidRPr="00A3061C">
        <w:rPr>
          <w:rFonts w:asciiTheme="minorHAnsi" w:hAnsiTheme="minorHAnsi" w:cstheme="minorHAnsi"/>
          <w:sz w:val="20"/>
          <w:szCs w:val="20"/>
          <w:lang w:val="en-US"/>
        </w:rPr>
        <w:t xml:space="preserve"> a toilet</w:t>
      </w:r>
      <w:r w:rsidRPr="00A3061C">
        <w:rPr>
          <w:rFonts w:asciiTheme="minorHAnsi" w:hAnsiTheme="minorHAnsi" w:cstheme="minorHAnsi"/>
          <w:sz w:val="20"/>
          <w:szCs w:val="20"/>
          <w:lang w:val="en-US"/>
        </w:rPr>
        <w:t xml:space="preserve"> brush (</w:t>
      </w:r>
      <w:r w:rsidR="006E1658" w:rsidRPr="00A3061C">
        <w:rPr>
          <w:rFonts w:asciiTheme="minorHAnsi" w:hAnsiTheme="minorHAnsi" w:cstheme="minorHAnsi"/>
          <w:sz w:val="20"/>
          <w:szCs w:val="20"/>
          <w:lang w:val="en-US"/>
        </w:rPr>
        <w:t xml:space="preserve">not </w:t>
      </w:r>
      <w:r w:rsidRPr="00A3061C">
        <w:rPr>
          <w:rFonts w:asciiTheme="minorHAnsi" w:hAnsiTheme="minorHAnsi" w:cstheme="minorHAnsi"/>
          <w:sz w:val="20"/>
          <w:szCs w:val="20"/>
          <w:lang w:val="en-US"/>
        </w:rPr>
        <w:t>provided) and toilet cleaner</w:t>
      </w:r>
      <w:r w:rsidR="006E1658" w:rsidRPr="00A3061C">
        <w:rPr>
          <w:rFonts w:asciiTheme="minorHAnsi" w:hAnsiTheme="minorHAnsi" w:cstheme="minorHAnsi"/>
          <w:sz w:val="20"/>
          <w:szCs w:val="20"/>
          <w:lang w:val="en-US"/>
        </w:rPr>
        <w:t xml:space="preserve"> (not provided)</w:t>
      </w:r>
    </w:p>
    <w:p w14:paraId="4EFB535D"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1AB9F114" w14:textId="77777777" w:rsidR="00C34CDC" w:rsidRPr="00A3061C"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Clean toilet seat and exterior of toilet with a cloth</w:t>
      </w:r>
    </w:p>
    <w:p w14:paraId="6A623B05"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557F15D8" w14:textId="77777777" w:rsidR="002978EC" w:rsidRPr="00A3061C" w:rsidRDefault="002978EC" w:rsidP="00D5579D">
      <w:pPr>
        <w:widowControl w:val="0"/>
        <w:autoSpaceDE w:val="0"/>
        <w:autoSpaceDN w:val="0"/>
        <w:adjustRightInd w:val="0"/>
        <w:jc w:val="both"/>
        <w:rPr>
          <w:rFonts w:asciiTheme="minorHAnsi" w:hAnsiTheme="minorHAnsi" w:cstheme="minorHAnsi"/>
          <w:b/>
          <w:sz w:val="20"/>
          <w:szCs w:val="20"/>
          <w:lang w:val="en-US"/>
        </w:rPr>
      </w:pPr>
    </w:p>
    <w:p w14:paraId="0775CFF2" w14:textId="77777777" w:rsidR="00C34CDC" w:rsidRPr="00A3061C" w:rsidRDefault="00C34CDC" w:rsidP="00D5579D">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WASH HAND BASIN</w:t>
      </w:r>
    </w:p>
    <w:p w14:paraId="4DB72D89"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075ACA92" w14:textId="77777777" w:rsidR="00C34CDC" w:rsidRPr="00A3061C"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Clean inside and out using a cloth or sponge and cream </w:t>
      </w:r>
      <w:proofErr w:type="gramStart"/>
      <w:r w:rsidRPr="00A3061C">
        <w:rPr>
          <w:rFonts w:asciiTheme="minorHAnsi" w:hAnsiTheme="minorHAnsi" w:cstheme="minorHAnsi"/>
          <w:sz w:val="20"/>
          <w:szCs w:val="20"/>
          <w:lang w:val="en-US"/>
        </w:rPr>
        <w:t>cleaner</w:t>
      </w:r>
      <w:proofErr w:type="gramEnd"/>
    </w:p>
    <w:p w14:paraId="411A08CC"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1ED05812" w14:textId="77777777" w:rsidR="00C34CDC" w:rsidRPr="00A3061C"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lastRenderedPageBreak/>
        <w:t>Clean under and around taps</w:t>
      </w:r>
    </w:p>
    <w:p w14:paraId="39CF7BD6"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67CE9DA7" w14:textId="77777777" w:rsidR="00C34CDC" w:rsidRPr="00A3061C"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Ensure that plughole/outlet is free of </w:t>
      </w:r>
      <w:proofErr w:type="gramStart"/>
      <w:r w:rsidRPr="00A3061C">
        <w:rPr>
          <w:rFonts w:asciiTheme="minorHAnsi" w:hAnsiTheme="minorHAnsi" w:cstheme="minorHAnsi"/>
          <w:sz w:val="20"/>
          <w:szCs w:val="20"/>
          <w:lang w:val="en-US"/>
        </w:rPr>
        <w:t>hair( report</w:t>
      </w:r>
      <w:proofErr w:type="gramEnd"/>
      <w:r w:rsidRPr="00A3061C">
        <w:rPr>
          <w:rFonts w:asciiTheme="minorHAnsi" w:hAnsiTheme="minorHAnsi" w:cstheme="minorHAnsi"/>
          <w:sz w:val="20"/>
          <w:szCs w:val="20"/>
          <w:lang w:val="en-US"/>
        </w:rPr>
        <w:t xml:space="preserve"> to Reception if  water not draining away)</w:t>
      </w:r>
    </w:p>
    <w:p w14:paraId="7C82F27F"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469DE261" w14:textId="77777777" w:rsidR="00C34CDC" w:rsidRPr="00A3061C"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Do not throw any food away (rice/noodles) down the sink.</w:t>
      </w:r>
    </w:p>
    <w:p w14:paraId="320280FA"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251AB337" w14:textId="77777777" w:rsidR="00C34CDC" w:rsidRPr="00A3061C"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Clean tiled area and any shelving and mirrors</w:t>
      </w:r>
    </w:p>
    <w:p w14:paraId="0C5A07E5"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74ED9788" w14:textId="77777777" w:rsidR="009A5CA2" w:rsidRPr="00A3061C" w:rsidRDefault="009A5CA2" w:rsidP="00D5579D">
      <w:pPr>
        <w:widowControl w:val="0"/>
        <w:autoSpaceDE w:val="0"/>
        <w:autoSpaceDN w:val="0"/>
        <w:adjustRightInd w:val="0"/>
        <w:jc w:val="both"/>
        <w:rPr>
          <w:rFonts w:asciiTheme="minorHAnsi" w:hAnsiTheme="minorHAnsi" w:cstheme="minorHAnsi"/>
          <w:b/>
          <w:sz w:val="20"/>
          <w:szCs w:val="20"/>
          <w:lang w:val="en-US"/>
        </w:rPr>
      </w:pPr>
    </w:p>
    <w:p w14:paraId="59DB3736" w14:textId="77777777" w:rsidR="00771B98" w:rsidRPr="00A3061C" w:rsidRDefault="00771B98" w:rsidP="00D5579D">
      <w:pPr>
        <w:widowControl w:val="0"/>
        <w:autoSpaceDE w:val="0"/>
        <w:autoSpaceDN w:val="0"/>
        <w:adjustRightInd w:val="0"/>
        <w:jc w:val="both"/>
        <w:rPr>
          <w:rFonts w:asciiTheme="minorHAnsi" w:hAnsiTheme="minorHAnsi" w:cstheme="minorHAnsi"/>
          <w:b/>
          <w:sz w:val="20"/>
          <w:szCs w:val="20"/>
          <w:lang w:val="en-US"/>
        </w:rPr>
      </w:pPr>
    </w:p>
    <w:p w14:paraId="49E207BB" w14:textId="77777777" w:rsidR="00C34CDC" w:rsidRPr="00A3061C" w:rsidRDefault="00C34CDC" w:rsidP="00D5579D">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SHOWER</w:t>
      </w:r>
    </w:p>
    <w:p w14:paraId="7F4F6719"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243325F1" w14:textId="25C036E1" w:rsidR="00C34CDC" w:rsidRPr="00A3061C"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Clean shower or with cloth or sponge and cream cleaner after use</w:t>
      </w:r>
    </w:p>
    <w:p w14:paraId="59434BC4"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05BE8768" w14:textId="77777777" w:rsidR="00C34CDC" w:rsidRPr="00A3061C"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Remove hair from plughole/outlet regularly (report at </w:t>
      </w:r>
      <w:proofErr w:type="gramStart"/>
      <w:r w:rsidRPr="00A3061C">
        <w:rPr>
          <w:rFonts w:asciiTheme="minorHAnsi" w:hAnsiTheme="minorHAnsi" w:cstheme="minorHAnsi"/>
          <w:sz w:val="20"/>
          <w:szCs w:val="20"/>
          <w:lang w:val="en-US"/>
        </w:rPr>
        <w:t>Reception  if</w:t>
      </w:r>
      <w:proofErr w:type="gramEnd"/>
      <w:r w:rsidRPr="00A3061C">
        <w:rPr>
          <w:rFonts w:asciiTheme="minorHAnsi" w:hAnsiTheme="minorHAnsi" w:cstheme="minorHAnsi"/>
          <w:sz w:val="20"/>
          <w:szCs w:val="20"/>
          <w:lang w:val="en-US"/>
        </w:rPr>
        <w:t xml:space="preserve"> water not draining away)</w:t>
      </w:r>
    </w:p>
    <w:p w14:paraId="795D5527"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0C98B81A" w14:textId="77777777" w:rsidR="00C34CDC" w:rsidRPr="00A3061C"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Regularly clean flooring, using an all</w:t>
      </w:r>
      <w:r w:rsidR="00BA3973" w:rsidRPr="00A3061C">
        <w:rPr>
          <w:rFonts w:asciiTheme="minorHAnsi" w:hAnsiTheme="minorHAnsi" w:cstheme="minorHAnsi"/>
          <w:sz w:val="20"/>
          <w:szCs w:val="20"/>
          <w:lang w:val="en-US"/>
        </w:rPr>
        <w:t>-</w:t>
      </w:r>
      <w:r w:rsidRPr="00A3061C">
        <w:rPr>
          <w:rFonts w:asciiTheme="minorHAnsi" w:hAnsiTheme="minorHAnsi" w:cstheme="minorHAnsi"/>
          <w:sz w:val="20"/>
          <w:szCs w:val="20"/>
          <w:lang w:val="en-US"/>
        </w:rPr>
        <w:t xml:space="preserve">purpose cleaner and a </w:t>
      </w:r>
      <w:proofErr w:type="gramStart"/>
      <w:r w:rsidRPr="00A3061C">
        <w:rPr>
          <w:rFonts w:asciiTheme="minorHAnsi" w:hAnsiTheme="minorHAnsi" w:cstheme="minorHAnsi"/>
          <w:sz w:val="20"/>
          <w:szCs w:val="20"/>
          <w:lang w:val="en-US"/>
        </w:rPr>
        <w:t>mop</w:t>
      </w:r>
      <w:proofErr w:type="gramEnd"/>
    </w:p>
    <w:p w14:paraId="59DB6588"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47C392CA" w14:textId="0512926D" w:rsidR="00C34CDC" w:rsidRPr="00A3061C" w:rsidRDefault="004F3A19" w:rsidP="00D5579D">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Wash the shower screen </w:t>
      </w:r>
      <w:proofErr w:type="gramStart"/>
      <w:r w:rsidRPr="00A3061C">
        <w:rPr>
          <w:rFonts w:asciiTheme="minorHAnsi" w:hAnsiTheme="minorHAnsi" w:cstheme="minorHAnsi"/>
          <w:sz w:val="20"/>
          <w:szCs w:val="20"/>
          <w:lang w:val="en-US"/>
        </w:rPr>
        <w:t>regularly</w:t>
      </w:r>
      <w:proofErr w:type="gramEnd"/>
    </w:p>
    <w:p w14:paraId="34E33164"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0AEA9349" w14:textId="77777777" w:rsidR="00C34CDC" w:rsidRPr="00A3061C" w:rsidRDefault="00C34CDC" w:rsidP="00D5579D">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Please remember DO NOT use the following to clean your toilet, wash hand basin or shower</w:t>
      </w:r>
    </w:p>
    <w:p w14:paraId="642115B5"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644AB7D0" w14:textId="77777777" w:rsidR="00C34CDC" w:rsidRPr="00A3061C" w:rsidRDefault="00C34CDC" w:rsidP="00D5579D">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BLEACH     </w:t>
      </w:r>
      <w:r w:rsidRPr="00A3061C">
        <w:rPr>
          <w:rFonts w:asciiTheme="minorHAnsi" w:hAnsiTheme="minorHAnsi" w:cstheme="minorHAnsi"/>
          <w:b/>
          <w:sz w:val="20"/>
          <w:szCs w:val="20"/>
          <w:lang w:val="en-US"/>
        </w:rPr>
        <w:tab/>
        <w:t>WASHING UP LIQUID        SOAP POWDER</w:t>
      </w:r>
    </w:p>
    <w:p w14:paraId="217A9875" w14:textId="77777777" w:rsidR="00C34CDC" w:rsidRPr="00A3061C" w:rsidRDefault="00C34CDC" w:rsidP="00D5579D">
      <w:pPr>
        <w:widowControl w:val="0"/>
        <w:autoSpaceDE w:val="0"/>
        <w:autoSpaceDN w:val="0"/>
        <w:adjustRightInd w:val="0"/>
        <w:jc w:val="both"/>
        <w:rPr>
          <w:rFonts w:asciiTheme="minorHAnsi" w:hAnsiTheme="minorHAnsi" w:cstheme="minorHAnsi"/>
          <w:sz w:val="20"/>
          <w:szCs w:val="20"/>
          <w:lang w:val="en-US"/>
        </w:rPr>
      </w:pPr>
    </w:p>
    <w:p w14:paraId="77377793" w14:textId="77777777" w:rsidR="00C34CDC" w:rsidRPr="00A3061C" w:rsidRDefault="00C34CDC" w:rsidP="00D91E37">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sz w:val="20"/>
          <w:szCs w:val="20"/>
          <w:lang w:val="en-US"/>
        </w:rPr>
        <w:t xml:space="preserve">These items will NOT help clean the above areas and may cause </w:t>
      </w:r>
      <w:proofErr w:type="gramStart"/>
      <w:r w:rsidRPr="00A3061C">
        <w:rPr>
          <w:rFonts w:asciiTheme="minorHAnsi" w:hAnsiTheme="minorHAnsi" w:cstheme="minorHAnsi"/>
          <w:sz w:val="20"/>
          <w:szCs w:val="20"/>
          <w:lang w:val="en-US"/>
        </w:rPr>
        <w:t>damage</w:t>
      </w:r>
      <w:proofErr w:type="gramEnd"/>
      <w:r w:rsidRPr="00A3061C">
        <w:rPr>
          <w:rFonts w:asciiTheme="minorHAnsi" w:hAnsiTheme="minorHAnsi" w:cstheme="minorHAnsi"/>
          <w:sz w:val="20"/>
          <w:szCs w:val="20"/>
          <w:lang w:val="en-US"/>
        </w:rPr>
        <w:t xml:space="preserve"> </w:t>
      </w:r>
    </w:p>
    <w:p w14:paraId="25F32FA6" w14:textId="77777777" w:rsidR="00C34CDC" w:rsidRPr="00A3061C"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7D77C6D9" w14:textId="77777777" w:rsidR="00C34CDC" w:rsidRPr="00A3061C" w:rsidRDefault="00C34CDC" w:rsidP="00D91E37">
      <w:pPr>
        <w:widowControl w:val="0"/>
        <w:autoSpaceDE w:val="0"/>
        <w:autoSpaceDN w:val="0"/>
        <w:adjustRightInd w:val="0"/>
        <w:jc w:val="both"/>
        <w:rPr>
          <w:rFonts w:asciiTheme="minorHAnsi" w:hAnsiTheme="minorHAnsi" w:cstheme="minorHAnsi"/>
          <w:b/>
          <w:color w:val="FF0000"/>
          <w:sz w:val="20"/>
          <w:szCs w:val="20"/>
          <w:lang w:val="en-US"/>
        </w:rPr>
      </w:pPr>
      <w:r w:rsidRPr="00A3061C">
        <w:rPr>
          <w:rFonts w:asciiTheme="minorHAnsi" w:hAnsiTheme="minorHAnsi" w:cstheme="minorHAnsi"/>
          <w:b/>
          <w:bCs/>
          <w:sz w:val="20"/>
          <w:szCs w:val="20"/>
          <w:lang w:val="en-US"/>
        </w:rPr>
        <w:t xml:space="preserve">2.33 En suite facilities </w:t>
      </w:r>
    </w:p>
    <w:p w14:paraId="771460F9" w14:textId="77777777" w:rsidR="00C34CDC" w:rsidRPr="00A3061C" w:rsidRDefault="00C34CDC" w:rsidP="00D91E37">
      <w:pPr>
        <w:widowControl w:val="0"/>
        <w:autoSpaceDE w:val="0"/>
        <w:autoSpaceDN w:val="0"/>
        <w:adjustRightInd w:val="0"/>
        <w:jc w:val="both"/>
        <w:rPr>
          <w:rFonts w:asciiTheme="minorHAnsi" w:hAnsiTheme="minorHAnsi" w:cstheme="minorHAnsi"/>
          <w:b/>
          <w:color w:val="FF0000"/>
          <w:sz w:val="20"/>
          <w:szCs w:val="20"/>
          <w:lang w:val="en-US"/>
        </w:rPr>
      </w:pPr>
    </w:p>
    <w:p w14:paraId="63D93142" w14:textId="59E3F7B2" w:rsidR="00C34CDC" w:rsidRPr="00A3061C" w:rsidRDefault="00507CC8" w:rsidP="00D91E37">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Flats 1 to 138 at Tennis Court do not have any ensuite facilities.</w:t>
      </w:r>
    </w:p>
    <w:p w14:paraId="1E43941C" w14:textId="77777777" w:rsidR="00C34CDC" w:rsidRPr="00A3061C" w:rsidRDefault="00C34CDC" w:rsidP="00D91E37">
      <w:pPr>
        <w:widowControl w:val="0"/>
        <w:autoSpaceDE w:val="0"/>
        <w:autoSpaceDN w:val="0"/>
        <w:adjustRightInd w:val="0"/>
        <w:jc w:val="both"/>
        <w:rPr>
          <w:rFonts w:asciiTheme="minorHAnsi" w:hAnsiTheme="minorHAnsi" w:cstheme="minorHAnsi"/>
          <w:sz w:val="20"/>
          <w:szCs w:val="20"/>
          <w:lang w:val="en-US"/>
        </w:rPr>
      </w:pPr>
    </w:p>
    <w:p w14:paraId="2195B590" w14:textId="77777777" w:rsidR="00C34CDC" w:rsidRPr="00A3061C" w:rsidRDefault="00C34CDC" w:rsidP="00D91E37">
      <w:pPr>
        <w:widowControl w:val="0"/>
        <w:autoSpaceDE w:val="0"/>
        <w:autoSpaceDN w:val="0"/>
        <w:adjustRightInd w:val="0"/>
        <w:jc w:val="both"/>
        <w:rPr>
          <w:rFonts w:asciiTheme="minorHAnsi" w:hAnsiTheme="minorHAnsi" w:cstheme="minorHAnsi"/>
          <w:sz w:val="20"/>
          <w:szCs w:val="20"/>
          <w:lang w:val="en-US"/>
        </w:rPr>
      </w:pPr>
    </w:p>
    <w:p w14:paraId="0763226B" w14:textId="77777777" w:rsidR="00C34CDC" w:rsidRPr="00A3061C" w:rsidRDefault="00C34CDC" w:rsidP="00D91E37">
      <w:pPr>
        <w:widowControl w:val="0"/>
        <w:autoSpaceDE w:val="0"/>
        <w:autoSpaceDN w:val="0"/>
        <w:adjustRightInd w:val="0"/>
        <w:jc w:val="both"/>
        <w:rPr>
          <w:rFonts w:asciiTheme="minorHAnsi" w:hAnsiTheme="minorHAnsi" w:cstheme="minorHAnsi"/>
          <w:sz w:val="20"/>
          <w:szCs w:val="20"/>
          <w:lang w:val="en-US"/>
        </w:rPr>
      </w:pPr>
    </w:p>
    <w:p w14:paraId="012C12D4"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12DB0C16"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786B5CE4"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49D7854F"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C220E46"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718A86D1"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A62F5A3"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717655D7"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3C7FAF6"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09F391E7"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030F8EC"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51CA63CE"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5C63A928" w14:textId="77777777" w:rsidR="0016727E" w:rsidRPr="00A3061C" w:rsidRDefault="0016727E" w:rsidP="00D91E37">
      <w:pPr>
        <w:widowControl w:val="0"/>
        <w:autoSpaceDE w:val="0"/>
        <w:autoSpaceDN w:val="0"/>
        <w:adjustRightInd w:val="0"/>
        <w:jc w:val="both"/>
        <w:rPr>
          <w:rFonts w:asciiTheme="minorHAnsi" w:hAnsiTheme="minorHAnsi" w:cstheme="minorHAnsi"/>
          <w:b/>
          <w:sz w:val="20"/>
          <w:szCs w:val="20"/>
          <w:lang w:val="en-US"/>
        </w:rPr>
      </w:pPr>
    </w:p>
    <w:p w14:paraId="765D3CC5" w14:textId="77777777" w:rsidR="0016727E" w:rsidRPr="00A3061C" w:rsidRDefault="0016727E" w:rsidP="00D91E37">
      <w:pPr>
        <w:widowControl w:val="0"/>
        <w:autoSpaceDE w:val="0"/>
        <w:autoSpaceDN w:val="0"/>
        <w:adjustRightInd w:val="0"/>
        <w:jc w:val="both"/>
        <w:rPr>
          <w:rFonts w:asciiTheme="minorHAnsi" w:hAnsiTheme="minorHAnsi" w:cstheme="minorHAnsi"/>
          <w:b/>
          <w:sz w:val="20"/>
          <w:szCs w:val="20"/>
          <w:lang w:val="en-US"/>
        </w:rPr>
      </w:pPr>
    </w:p>
    <w:p w14:paraId="71F13837" w14:textId="77777777" w:rsidR="0016727E" w:rsidRPr="00A3061C" w:rsidRDefault="0016727E" w:rsidP="00D91E37">
      <w:pPr>
        <w:widowControl w:val="0"/>
        <w:autoSpaceDE w:val="0"/>
        <w:autoSpaceDN w:val="0"/>
        <w:adjustRightInd w:val="0"/>
        <w:jc w:val="both"/>
        <w:rPr>
          <w:rFonts w:asciiTheme="minorHAnsi" w:hAnsiTheme="minorHAnsi" w:cstheme="minorHAnsi"/>
          <w:b/>
          <w:sz w:val="20"/>
          <w:szCs w:val="20"/>
          <w:lang w:val="en-US"/>
        </w:rPr>
      </w:pPr>
    </w:p>
    <w:p w14:paraId="4E06907D" w14:textId="77777777" w:rsidR="0016727E" w:rsidRPr="00A3061C" w:rsidRDefault="0016727E" w:rsidP="00D91E37">
      <w:pPr>
        <w:widowControl w:val="0"/>
        <w:autoSpaceDE w:val="0"/>
        <w:autoSpaceDN w:val="0"/>
        <w:adjustRightInd w:val="0"/>
        <w:jc w:val="both"/>
        <w:rPr>
          <w:rFonts w:asciiTheme="minorHAnsi" w:hAnsiTheme="minorHAnsi" w:cstheme="minorHAnsi"/>
          <w:b/>
          <w:sz w:val="20"/>
          <w:szCs w:val="20"/>
          <w:lang w:val="en-US"/>
        </w:rPr>
      </w:pPr>
    </w:p>
    <w:p w14:paraId="3547C6C9" w14:textId="77777777" w:rsidR="00507CC8" w:rsidRPr="00A3061C" w:rsidRDefault="00507CC8" w:rsidP="00507CC8">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2.33 Shower Controls </w:t>
      </w:r>
    </w:p>
    <w:p w14:paraId="6CE1E4A6" w14:textId="77777777" w:rsidR="0016727E" w:rsidRPr="00A3061C" w:rsidRDefault="0016727E" w:rsidP="00D91E37">
      <w:pPr>
        <w:widowControl w:val="0"/>
        <w:autoSpaceDE w:val="0"/>
        <w:autoSpaceDN w:val="0"/>
        <w:adjustRightInd w:val="0"/>
        <w:jc w:val="both"/>
        <w:rPr>
          <w:rFonts w:asciiTheme="minorHAnsi" w:hAnsiTheme="minorHAnsi" w:cstheme="minorHAnsi"/>
          <w:b/>
          <w:sz w:val="20"/>
          <w:szCs w:val="20"/>
          <w:lang w:val="en-US"/>
        </w:rPr>
      </w:pPr>
    </w:p>
    <w:p w14:paraId="310D9AF5" w14:textId="77777777" w:rsidR="0016727E" w:rsidRPr="00A3061C" w:rsidRDefault="0016727E" w:rsidP="00D91E37">
      <w:pPr>
        <w:widowControl w:val="0"/>
        <w:autoSpaceDE w:val="0"/>
        <w:autoSpaceDN w:val="0"/>
        <w:adjustRightInd w:val="0"/>
        <w:jc w:val="both"/>
        <w:rPr>
          <w:rFonts w:asciiTheme="minorHAnsi" w:hAnsiTheme="minorHAnsi" w:cstheme="minorHAnsi"/>
          <w:b/>
          <w:sz w:val="20"/>
          <w:szCs w:val="20"/>
          <w:lang w:val="en-US"/>
        </w:rPr>
      </w:pPr>
    </w:p>
    <w:p w14:paraId="71FE7D25" w14:textId="39196108" w:rsidR="0016727E" w:rsidRPr="00A3061C" w:rsidRDefault="00507CC8" w:rsidP="00D91E37">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noProof/>
          <w:color w:val="0000FF"/>
          <w:sz w:val="20"/>
          <w:szCs w:val="20"/>
          <w:lang w:eastAsia="en-GB"/>
        </w:rPr>
        <w:lastRenderedPageBreak/>
        <w:drawing>
          <wp:inline distT="0" distB="0" distL="0" distR="0" wp14:anchorId="1DAC4746" wp14:editId="75371A53">
            <wp:extent cx="3672840" cy="6763505"/>
            <wp:effectExtent l="0" t="0" r="381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3674577" cy="6766704"/>
                    </a:xfrm>
                    <a:prstGeom prst="rect">
                      <a:avLst/>
                    </a:prstGeom>
                    <a:noFill/>
                    <a:ln w="9525">
                      <a:noFill/>
                      <a:miter lim="800000"/>
                      <a:headEnd/>
                      <a:tailEnd/>
                    </a:ln>
                  </pic:spPr>
                </pic:pic>
              </a:graphicData>
            </a:graphic>
          </wp:inline>
        </w:drawing>
      </w:r>
    </w:p>
    <w:p w14:paraId="4B13F3F8" w14:textId="77777777" w:rsidR="0016727E" w:rsidRPr="00A3061C" w:rsidRDefault="0016727E" w:rsidP="00D91E37">
      <w:pPr>
        <w:widowControl w:val="0"/>
        <w:autoSpaceDE w:val="0"/>
        <w:autoSpaceDN w:val="0"/>
        <w:adjustRightInd w:val="0"/>
        <w:jc w:val="both"/>
        <w:rPr>
          <w:rFonts w:asciiTheme="minorHAnsi" w:hAnsiTheme="minorHAnsi" w:cstheme="minorHAnsi"/>
          <w:b/>
          <w:sz w:val="20"/>
          <w:szCs w:val="20"/>
          <w:lang w:val="en-US"/>
        </w:rPr>
      </w:pPr>
    </w:p>
    <w:p w14:paraId="578350ED" w14:textId="77777777" w:rsidR="0016727E" w:rsidRPr="00A3061C" w:rsidRDefault="0016727E" w:rsidP="00D91E37">
      <w:pPr>
        <w:widowControl w:val="0"/>
        <w:autoSpaceDE w:val="0"/>
        <w:autoSpaceDN w:val="0"/>
        <w:adjustRightInd w:val="0"/>
        <w:jc w:val="both"/>
        <w:rPr>
          <w:rFonts w:asciiTheme="minorHAnsi" w:hAnsiTheme="minorHAnsi" w:cstheme="minorHAnsi"/>
          <w:b/>
          <w:sz w:val="20"/>
          <w:szCs w:val="20"/>
          <w:lang w:val="en-US"/>
        </w:rPr>
      </w:pPr>
    </w:p>
    <w:p w14:paraId="63C47A26" w14:textId="77777777" w:rsidR="00C34CDC" w:rsidRPr="00A3061C" w:rsidRDefault="00C34CDC" w:rsidP="00D91E37">
      <w:pPr>
        <w:widowControl w:val="0"/>
        <w:autoSpaceDE w:val="0"/>
        <w:autoSpaceDN w:val="0"/>
        <w:adjustRightInd w:val="0"/>
        <w:jc w:val="both"/>
        <w:rPr>
          <w:rFonts w:asciiTheme="minorHAnsi" w:hAnsiTheme="minorHAnsi" w:cstheme="minorHAnsi"/>
          <w:b/>
          <w:sz w:val="20"/>
          <w:szCs w:val="20"/>
          <w:lang w:val="en-US"/>
        </w:rPr>
      </w:pPr>
    </w:p>
    <w:p w14:paraId="354DF257" w14:textId="77777777" w:rsidR="00C34CDC" w:rsidRPr="00A3061C" w:rsidRDefault="00C34CDC" w:rsidP="00D91E37">
      <w:pPr>
        <w:widowControl w:val="0"/>
        <w:autoSpaceDE w:val="0"/>
        <w:autoSpaceDN w:val="0"/>
        <w:adjustRightInd w:val="0"/>
        <w:jc w:val="both"/>
        <w:rPr>
          <w:rFonts w:asciiTheme="minorHAnsi" w:hAnsiTheme="minorHAnsi" w:cstheme="minorHAnsi"/>
          <w:sz w:val="20"/>
          <w:szCs w:val="20"/>
          <w:lang w:val="en-US"/>
        </w:rPr>
      </w:pPr>
    </w:p>
    <w:p w14:paraId="0A56C0C9" w14:textId="3E24ADF4" w:rsidR="00C34CDC" w:rsidRPr="00A3061C" w:rsidRDefault="00C34CDC" w:rsidP="00F96963">
      <w:pPr>
        <w:widowControl w:val="0"/>
        <w:autoSpaceDE w:val="0"/>
        <w:autoSpaceDN w:val="0"/>
        <w:adjustRightInd w:val="0"/>
        <w:jc w:val="both"/>
        <w:rPr>
          <w:rFonts w:asciiTheme="minorHAnsi" w:hAnsiTheme="minorHAnsi" w:cstheme="minorHAnsi"/>
          <w:b/>
          <w:color w:val="0000FF"/>
          <w:sz w:val="20"/>
          <w:szCs w:val="20"/>
          <w:lang w:val="en-US"/>
        </w:rPr>
      </w:pPr>
    </w:p>
    <w:p w14:paraId="3D2E95F1" w14:textId="77777777" w:rsidR="007C2B99" w:rsidRPr="00A3061C" w:rsidRDefault="007C2B99" w:rsidP="00461C9D">
      <w:pPr>
        <w:widowControl w:val="0"/>
        <w:autoSpaceDE w:val="0"/>
        <w:autoSpaceDN w:val="0"/>
        <w:adjustRightInd w:val="0"/>
        <w:jc w:val="both"/>
        <w:rPr>
          <w:rFonts w:asciiTheme="minorHAnsi" w:hAnsiTheme="minorHAnsi" w:cstheme="minorHAnsi"/>
          <w:b/>
          <w:bCs/>
          <w:sz w:val="20"/>
          <w:szCs w:val="20"/>
          <w:lang w:val="en-US"/>
        </w:rPr>
      </w:pPr>
    </w:p>
    <w:p w14:paraId="3F3B1DDC" w14:textId="77777777" w:rsidR="00E24A4F" w:rsidRPr="00A3061C" w:rsidRDefault="00E24A4F" w:rsidP="00461C9D">
      <w:pPr>
        <w:widowControl w:val="0"/>
        <w:autoSpaceDE w:val="0"/>
        <w:autoSpaceDN w:val="0"/>
        <w:adjustRightInd w:val="0"/>
        <w:jc w:val="both"/>
        <w:rPr>
          <w:rFonts w:asciiTheme="minorHAnsi" w:hAnsiTheme="minorHAnsi" w:cstheme="minorHAnsi"/>
          <w:b/>
          <w:bCs/>
          <w:sz w:val="20"/>
          <w:szCs w:val="20"/>
          <w:lang w:val="en-US"/>
        </w:rPr>
      </w:pPr>
    </w:p>
    <w:p w14:paraId="59F55C8F" w14:textId="77777777" w:rsidR="00E24A4F" w:rsidRPr="00A3061C" w:rsidRDefault="00E24A4F" w:rsidP="00461C9D">
      <w:pPr>
        <w:widowControl w:val="0"/>
        <w:autoSpaceDE w:val="0"/>
        <w:autoSpaceDN w:val="0"/>
        <w:adjustRightInd w:val="0"/>
        <w:jc w:val="both"/>
        <w:rPr>
          <w:rFonts w:asciiTheme="minorHAnsi" w:hAnsiTheme="minorHAnsi" w:cstheme="minorHAnsi"/>
          <w:b/>
          <w:bCs/>
          <w:sz w:val="20"/>
          <w:szCs w:val="20"/>
          <w:lang w:val="en-US"/>
        </w:rPr>
      </w:pPr>
    </w:p>
    <w:p w14:paraId="67C00426" w14:textId="77777777" w:rsidR="00507CC8" w:rsidRPr="00A3061C" w:rsidRDefault="00507CC8" w:rsidP="00461C9D">
      <w:pPr>
        <w:widowControl w:val="0"/>
        <w:autoSpaceDE w:val="0"/>
        <w:autoSpaceDN w:val="0"/>
        <w:adjustRightInd w:val="0"/>
        <w:jc w:val="both"/>
        <w:rPr>
          <w:rFonts w:asciiTheme="minorHAnsi" w:hAnsiTheme="minorHAnsi" w:cstheme="minorHAnsi"/>
          <w:b/>
          <w:bCs/>
          <w:sz w:val="20"/>
          <w:szCs w:val="20"/>
          <w:lang w:val="en-US"/>
        </w:rPr>
      </w:pPr>
    </w:p>
    <w:p w14:paraId="1DC99BD7" w14:textId="77777777" w:rsidR="00507CC8" w:rsidRPr="00A3061C" w:rsidRDefault="00507CC8" w:rsidP="00461C9D">
      <w:pPr>
        <w:widowControl w:val="0"/>
        <w:autoSpaceDE w:val="0"/>
        <w:autoSpaceDN w:val="0"/>
        <w:adjustRightInd w:val="0"/>
        <w:jc w:val="both"/>
        <w:rPr>
          <w:rFonts w:asciiTheme="minorHAnsi" w:hAnsiTheme="minorHAnsi" w:cstheme="minorHAnsi"/>
          <w:b/>
          <w:bCs/>
          <w:sz w:val="20"/>
          <w:szCs w:val="20"/>
          <w:lang w:val="en-US"/>
        </w:rPr>
      </w:pPr>
    </w:p>
    <w:p w14:paraId="5791EA4F" w14:textId="77777777" w:rsidR="00507CC8" w:rsidRPr="00A3061C" w:rsidRDefault="00507CC8" w:rsidP="00461C9D">
      <w:pPr>
        <w:widowControl w:val="0"/>
        <w:autoSpaceDE w:val="0"/>
        <w:autoSpaceDN w:val="0"/>
        <w:adjustRightInd w:val="0"/>
        <w:jc w:val="both"/>
        <w:rPr>
          <w:rFonts w:asciiTheme="minorHAnsi" w:hAnsiTheme="minorHAnsi" w:cstheme="minorHAnsi"/>
          <w:b/>
          <w:bCs/>
          <w:sz w:val="20"/>
          <w:szCs w:val="20"/>
          <w:lang w:val="en-US"/>
        </w:rPr>
      </w:pPr>
    </w:p>
    <w:p w14:paraId="353C0698" w14:textId="77777777" w:rsidR="00507CC8" w:rsidRPr="00A3061C" w:rsidRDefault="00507CC8" w:rsidP="00461C9D">
      <w:pPr>
        <w:widowControl w:val="0"/>
        <w:autoSpaceDE w:val="0"/>
        <w:autoSpaceDN w:val="0"/>
        <w:adjustRightInd w:val="0"/>
        <w:jc w:val="both"/>
        <w:rPr>
          <w:rFonts w:asciiTheme="minorHAnsi" w:hAnsiTheme="minorHAnsi" w:cstheme="minorHAnsi"/>
          <w:b/>
          <w:bCs/>
          <w:sz w:val="20"/>
          <w:szCs w:val="20"/>
          <w:lang w:val="en-US"/>
        </w:rPr>
      </w:pPr>
    </w:p>
    <w:p w14:paraId="34ECB969" w14:textId="5A16BC20" w:rsidR="00461C9D" w:rsidRPr="00A3061C" w:rsidRDefault="00461C9D" w:rsidP="00461C9D">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SHOWER CONTROL INSTRUCTIONS</w:t>
      </w:r>
    </w:p>
    <w:p w14:paraId="7891B45A" w14:textId="77777777" w:rsidR="00461C9D" w:rsidRPr="00A3061C" w:rsidRDefault="00461C9D" w:rsidP="00461C9D">
      <w:pPr>
        <w:widowControl w:val="0"/>
        <w:autoSpaceDE w:val="0"/>
        <w:autoSpaceDN w:val="0"/>
        <w:adjustRightInd w:val="0"/>
        <w:jc w:val="both"/>
        <w:rPr>
          <w:rFonts w:asciiTheme="minorHAnsi" w:hAnsiTheme="minorHAnsi" w:cstheme="minorHAnsi"/>
          <w:b/>
          <w:bCs/>
          <w:sz w:val="20"/>
          <w:szCs w:val="20"/>
          <w:lang w:val="en-US"/>
        </w:rPr>
      </w:pPr>
    </w:p>
    <w:p w14:paraId="08C0DE47" w14:textId="77777777" w:rsidR="00461C9D" w:rsidRPr="00A3061C" w:rsidRDefault="00461C9D" w:rsidP="00461C9D">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1.</w:t>
      </w:r>
      <w:r w:rsidRPr="00A3061C">
        <w:rPr>
          <w:rFonts w:asciiTheme="minorHAnsi" w:hAnsiTheme="minorHAnsi" w:cstheme="minorHAnsi"/>
          <w:bCs/>
          <w:sz w:val="20"/>
          <w:szCs w:val="20"/>
          <w:lang w:val="en-US"/>
        </w:rPr>
        <w:tab/>
        <w:t>Turn on/off flow control lever anti clockwise until desired flow is achieved.</w:t>
      </w:r>
    </w:p>
    <w:p w14:paraId="6A1C0DC0" w14:textId="77777777" w:rsidR="00461C9D" w:rsidRPr="00A3061C" w:rsidRDefault="00461C9D" w:rsidP="00461C9D">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2.</w:t>
      </w:r>
      <w:r w:rsidRPr="00A3061C">
        <w:rPr>
          <w:rFonts w:asciiTheme="minorHAnsi" w:hAnsiTheme="minorHAnsi" w:cstheme="minorHAnsi"/>
          <w:bCs/>
          <w:sz w:val="20"/>
          <w:szCs w:val="20"/>
          <w:lang w:val="en-US"/>
        </w:rPr>
        <w:tab/>
        <w:t>Adjust temperature anti clockwise for warmer and clockwise for cooler water temperature.</w:t>
      </w:r>
    </w:p>
    <w:p w14:paraId="51487549" w14:textId="77777777" w:rsidR="00461C9D" w:rsidRPr="00A3061C" w:rsidRDefault="00461C9D" w:rsidP="007C2B99">
      <w:pPr>
        <w:widowControl w:val="0"/>
        <w:autoSpaceDE w:val="0"/>
        <w:autoSpaceDN w:val="0"/>
        <w:adjustRightInd w:val="0"/>
        <w:ind w:left="720" w:hanging="72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3.</w:t>
      </w:r>
      <w:r w:rsidRPr="00A3061C">
        <w:rPr>
          <w:rFonts w:asciiTheme="minorHAnsi" w:hAnsiTheme="minorHAnsi" w:cstheme="minorHAnsi"/>
          <w:bCs/>
          <w:sz w:val="20"/>
          <w:szCs w:val="20"/>
          <w:lang w:val="en-US"/>
        </w:rPr>
        <w:tab/>
        <w:t xml:space="preserve">Maximum temperature is preset to 38o </w:t>
      </w:r>
      <w:proofErr w:type="gramStart"/>
      <w:r w:rsidRPr="00A3061C">
        <w:rPr>
          <w:rFonts w:asciiTheme="minorHAnsi" w:hAnsiTheme="minorHAnsi" w:cstheme="minorHAnsi"/>
          <w:bCs/>
          <w:sz w:val="20"/>
          <w:szCs w:val="20"/>
          <w:lang w:val="en-US"/>
        </w:rPr>
        <w:t>C, but</w:t>
      </w:r>
      <w:proofErr w:type="gramEnd"/>
      <w:r w:rsidRPr="00A3061C">
        <w:rPr>
          <w:rFonts w:asciiTheme="minorHAnsi" w:hAnsiTheme="minorHAnsi" w:cstheme="minorHAnsi"/>
          <w:bCs/>
          <w:sz w:val="20"/>
          <w:szCs w:val="20"/>
          <w:lang w:val="en-US"/>
        </w:rPr>
        <w:t xml:space="preserve"> can be increased by pressing the override button and turning anti clockwise past the limit stopper.</w:t>
      </w:r>
    </w:p>
    <w:p w14:paraId="63C858FE" w14:textId="77777777" w:rsidR="00461C9D" w:rsidRPr="00A3061C" w:rsidRDefault="00461C9D" w:rsidP="00461C9D">
      <w:pPr>
        <w:widowControl w:val="0"/>
        <w:autoSpaceDE w:val="0"/>
        <w:autoSpaceDN w:val="0"/>
        <w:adjustRightInd w:val="0"/>
        <w:jc w:val="both"/>
        <w:rPr>
          <w:rFonts w:asciiTheme="minorHAnsi" w:hAnsiTheme="minorHAnsi" w:cstheme="minorHAnsi"/>
          <w:bCs/>
          <w:sz w:val="20"/>
          <w:szCs w:val="20"/>
          <w:lang w:val="en-US"/>
        </w:rPr>
      </w:pPr>
    </w:p>
    <w:p w14:paraId="180B028F" w14:textId="77777777" w:rsidR="00461C9D" w:rsidRPr="00A3061C" w:rsidRDefault="00461C9D" w:rsidP="00461C9D">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Shower control instructions are also provided adjacent to the shower.</w:t>
      </w:r>
    </w:p>
    <w:p w14:paraId="796DEC35" w14:textId="77777777" w:rsidR="00461C9D" w:rsidRPr="00A3061C" w:rsidRDefault="00461C9D" w:rsidP="00F96963">
      <w:pPr>
        <w:widowControl w:val="0"/>
        <w:autoSpaceDE w:val="0"/>
        <w:autoSpaceDN w:val="0"/>
        <w:adjustRightInd w:val="0"/>
        <w:jc w:val="both"/>
        <w:rPr>
          <w:rFonts w:asciiTheme="minorHAnsi" w:hAnsiTheme="minorHAnsi" w:cstheme="minorHAnsi"/>
          <w:b/>
          <w:bCs/>
          <w:sz w:val="20"/>
          <w:szCs w:val="20"/>
          <w:lang w:val="en-US"/>
        </w:rPr>
      </w:pPr>
    </w:p>
    <w:p w14:paraId="090B994E" w14:textId="77777777" w:rsidR="00C34CDC" w:rsidRPr="00A3061C" w:rsidRDefault="00C34CDC" w:rsidP="00F96963">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2.34 Furnishing quality</w:t>
      </w:r>
    </w:p>
    <w:p w14:paraId="1D04F61E"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626299E3" w14:textId="77777777" w:rsidR="00C34CDC" w:rsidRPr="00A3061C" w:rsidRDefault="00C34CDC" w:rsidP="00305437">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indicate your concerns or defects on the Inventory Form or contact reception </w:t>
      </w:r>
      <w:proofErr w:type="gramStart"/>
      <w:r w:rsidRPr="00A3061C">
        <w:rPr>
          <w:rFonts w:asciiTheme="minorHAnsi" w:hAnsiTheme="minorHAnsi" w:cstheme="minorHAnsi"/>
          <w:sz w:val="20"/>
          <w:szCs w:val="20"/>
          <w:lang w:val="en-US"/>
        </w:rPr>
        <w:t>immediately</w:t>
      </w:r>
      <w:proofErr w:type="gramEnd"/>
      <w:r w:rsidRPr="00A3061C">
        <w:rPr>
          <w:rFonts w:asciiTheme="minorHAnsi" w:hAnsiTheme="minorHAnsi" w:cstheme="minorHAnsi"/>
          <w:b/>
          <w:sz w:val="20"/>
          <w:szCs w:val="20"/>
          <w:lang w:val="en-US"/>
        </w:rPr>
        <w:t xml:space="preserve"> </w:t>
      </w:r>
    </w:p>
    <w:p w14:paraId="7BB6941E"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265D505D"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All study bedrooms are equipped with the </w:t>
      </w:r>
      <w:proofErr w:type="gramStart"/>
      <w:r w:rsidRPr="00A3061C">
        <w:rPr>
          <w:rFonts w:asciiTheme="minorHAnsi" w:hAnsiTheme="minorHAnsi" w:cstheme="minorHAnsi"/>
          <w:sz w:val="20"/>
          <w:szCs w:val="20"/>
          <w:lang w:val="en-US"/>
        </w:rPr>
        <w:t>following</w:t>
      </w:r>
      <w:proofErr w:type="gramEnd"/>
      <w:r w:rsidRPr="00A3061C">
        <w:rPr>
          <w:rFonts w:asciiTheme="minorHAnsi" w:hAnsiTheme="minorHAnsi" w:cstheme="minorHAnsi"/>
          <w:sz w:val="20"/>
          <w:szCs w:val="20"/>
          <w:lang w:val="en-US"/>
        </w:rPr>
        <w:t xml:space="preserve"> </w:t>
      </w:r>
    </w:p>
    <w:p w14:paraId="64E0D739"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20ADA4F0"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Bed (Bedding is not included)</w:t>
      </w:r>
    </w:p>
    <w:p w14:paraId="409D4EFF"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Wardrobe </w:t>
      </w:r>
    </w:p>
    <w:p w14:paraId="6DEC753C"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Desk and chair  </w:t>
      </w:r>
    </w:p>
    <w:p w14:paraId="235A6E84"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Notice board  </w:t>
      </w:r>
    </w:p>
    <w:p w14:paraId="5F4E9132"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Bookshelf  </w:t>
      </w:r>
    </w:p>
    <w:p w14:paraId="642523CC"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Chest of drawers    </w:t>
      </w:r>
    </w:p>
    <w:p w14:paraId="7FDB33E1"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Data point* (connection to the </w:t>
      </w:r>
      <w:proofErr w:type="gramStart"/>
      <w:r w:rsidRPr="00A3061C">
        <w:rPr>
          <w:rFonts w:asciiTheme="minorHAnsi" w:hAnsiTheme="minorHAnsi" w:cstheme="minorHAnsi"/>
          <w:sz w:val="20"/>
          <w:szCs w:val="20"/>
          <w:lang w:val="en-US"/>
        </w:rPr>
        <w:t>high speed</w:t>
      </w:r>
      <w:proofErr w:type="gramEnd"/>
      <w:r w:rsidRPr="00A3061C">
        <w:rPr>
          <w:rFonts w:asciiTheme="minorHAnsi" w:hAnsiTheme="minorHAnsi" w:cstheme="minorHAnsi"/>
          <w:sz w:val="20"/>
          <w:szCs w:val="20"/>
          <w:lang w:val="en-US"/>
        </w:rPr>
        <w:t xml:space="preserve"> campus network) </w:t>
      </w:r>
    </w:p>
    <w:p w14:paraId="176238B9"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2E26DFF5"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Cookers, microwave, fridges and freezer are provided, but not personal cooking </w:t>
      </w:r>
      <w:proofErr w:type="gramStart"/>
      <w:r w:rsidRPr="00A3061C">
        <w:rPr>
          <w:rFonts w:asciiTheme="minorHAnsi" w:hAnsiTheme="minorHAnsi" w:cstheme="minorHAnsi"/>
          <w:sz w:val="20"/>
          <w:szCs w:val="20"/>
          <w:lang w:val="en-US"/>
        </w:rPr>
        <w:t>utensils</w:t>
      </w:r>
      <w:proofErr w:type="gramEnd"/>
      <w:r w:rsidRPr="00A3061C">
        <w:rPr>
          <w:rFonts w:asciiTheme="minorHAnsi" w:hAnsiTheme="minorHAnsi" w:cstheme="minorHAnsi"/>
          <w:sz w:val="20"/>
          <w:szCs w:val="20"/>
          <w:lang w:val="en-US"/>
        </w:rPr>
        <w:t xml:space="preserve"> </w:t>
      </w:r>
    </w:p>
    <w:p w14:paraId="246A902C"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2729BD7B"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0756D4D4"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2.35 Cleaning</w:t>
      </w:r>
    </w:p>
    <w:p w14:paraId="292F84E3"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1F09B0F7" w14:textId="77777777" w:rsidR="00C34CDC" w:rsidRPr="00A3061C" w:rsidRDefault="00C34CDC" w:rsidP="00F96963">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Your responsibilities</w:t>
      </w:r>
    </w:p>
    <w:p w14:paraId="51D6A58F"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329A30C6"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You are responsible for cleaning your own room/</w:t>
      </w:r>
      <w:proofErr w:type="spellStart"/>
      <w:r w:rsidRPr="00A3061C">
        <w:rPr>
          <w:rFonts w:asciiTheme="minorHAnsi" w:hAnsiTheme="minorHAnsi" w:cstheme="minorHAnsi"/>
          <w:sz w:val="20"/>
          <w:szCs w:val="20"/>
          <w:lang w:val="en-US"/>
        </w:rPr>
        <w:t>en</w:t>
      </w:r>
      <w:proofErr w:type="spellEnd"/>
      <w:r w:rsidRPr="00A3061C">
        <w:rPr>
          <w:rFonts w:asciiTheme="minorHAnsi" w:hAnsiTheme="minorHAnsi" w:cstheme="minorHAnsi"/>
          <w:sz w:val="20"/>
          <w:szCs w:val="20"/>
          <w:lang w:val="en-US"/>
        </w:rPr>
        <w:t>-</w:t>
      </w:r>
      <w:proofErr w:type="gramStart"/>
      <w:r w:rsidRPr="00A3061C">
        <w:rPr>
          <w:rFonts w:asciiTheme="minorHAnsi" w:hAnsiTheme="minorHAnsi" w:cstheme="minorHAnsi"/>
          <w:sz w:val="20"/>
          <w:szCs w:val="20"/>
          <w:lang w:val="en-US"/>
        </w:rPr>
        <w:t>suite, and</w:t>
      </w:r>
      <w:proofErr w:type="gramEnd"/>
      <w:r w:rsidRPr="00A3061C">
        <w:rPr>
          <w:rFonts w:asciiTheme="minorHAnsi" w:hAnsiTheme="minorHAnsi" w:cstheme="minorHAnsi"/>
          <w:sz w:val="20"/>
          <w:szCs w:val="20"/>
          <w:lang w:val="en-US"/>
        </w:rPr>
        <w:t xml:space="preserve"> have joint responsibility for the kitchen/hallway.</w:t>
      </w:r>
    </w:p>
    <w:p w14:paraId="604DDCE4"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2620032D"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We recommend you agree with your </w:t>
      </w:r>
      <w:proofErr w:type="spellStart"/>
      <w:r w:rsidRPr="00A3061C">
        <w:rPr>
          <w:rFonts w:asciiTheme="minorHAnsi" w:hAnsiTheme="minorHAnsi" w:cstheme="minorHAnsi"/>
          <w:sz w:val="20"/>
          <w:szCs w:val="20"/>
          <w:lang w:val="en-US"/>
        </w:rPr>
        <w:t>flatmates</w:t>
      </w:r>
      <w:proofErr w:type="spellEnd"/>
      <w:r w:rsidRPr="00A3061C">
        <w:rPr>
          <w:rFonts w:asciiTheme="minorHAnsi" w:hAnsiTheme="minorHAnsi" w:cstheme="minorHAnsi"/>
          <w:sz w:val="20"/>
          <w:szCs w:val="20"/>
          <w:lang w:val="en-US"/>
        </w:rPr>
        <w:t xml:space="preserve"> a cleaning </w:t>
      </w:r>
      <w:proofErr w:type="spellStart"/>
      <w:r w:rsidRPr="00A3061C">
        <w:rPr>
          <w:rFonts w:asciiTheme="minorHAnsi" w:hAnsiTheme="minorHAnsi" w:cstheme="minorHAnsi"/>
          <w:sz w:val="20"/>
          <w:szCs w:val="20"/>
          <w:lang w:val="en-US"/>
        </w:rPr>
        <w:t>rota</w:t>
      </w:r>
      <w:proofErr w:type="spellEnd"/>
      <w:r w:rsidRPr="00A3061C">
        <w:rPr>
          <w:rFonts w:asciiTheme="minorHAnsi" w:hAnsiTheme="minorHAnsi" w:cstheme="minorHAnsi"/>
          <w:sz w:val="20"/>
          <w:szCs w:val="20"/>
          <w:lang w:val="en-US"/>
        </w:rPr>
        <w:t xml:space="preserve"> for removal of rubbish, cleaning cooker etc… as soon as possible after you move in </w:t>
      </w:r>
    </w:p>
    <w:p w14:paraId="3526A1DA"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261BED22" w14:textId="1A201292"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Always use a black bin liner</w:t>
      </w:r>
      <w:r w:rsidR="00294349" w:rsidRPr="00A3061C">
        <w:rPr>
          <w:rFonts w:asciiTheme="minorHAnsi" w:hAnsiTheme="minorHAnsi" w:cstheme="minorHAnsi"/>
          <w:sz w:val="20"/>
          <w:szCs w:val="20"/>
          <w:lang w:val="en-US"/>
        </w:rPr>
        <w:t xml:space="preserve"> (Not supplied) </w:t>
      </w:r>
      <w:r w:rsidRPr="00A3061C">
        <w:rPr>
          <w:rFonts w:asciiTheme="minorHAnsi" w:hAnsiTheme="minorHAnsi" w:cstheme="minorHAnsi"/>
          <w:sz w:val="20"/>
          <w:szCs w:val="20"/>
          <w:lang w:val="en-US"/>
        </w:rPr>
        <w:t xml:space="preserve">in the kitchen refuse bin. </w:t>
      </w:r>
    </w:p>
    <w:p w14:paraId="1864E907"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724C6371"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Remember to clean and tidy up when you have used the kitchen as others have to use it </w:t>
      </w:r>
      <w:proofErr w:type="gramStart"/>
      <w:r w:rsidRPr="00A3061C">
        <w:rPr>
          <w:rFonts w:asciiTheme="minorHAnsi" w:hAnsiTheme="minorHAnsi" w:cstheme="minorHAnsi"/>
          <w:sz w:val="20"/>
          <w:szCs w:val="20"/>
          <w:lang w:val="en-US"/>
        </w:rPr>
        <w:t>too</w:t>
      </w:r>
      <w:proofErr w:type="gramEnd"/>
    </w:p>
    <w:p w14:paraId="778FE533"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6658DF2B"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If standards of cleanliness are repeatedly unacceptable, contract cleaners may be brought </w:t>
      </w:r>
      <w:proofErr w:type="gramStart"/>
      <w:r w:rsidRPr="00A3061C">
        <w:rPr>
          <w:rFonts w:asciiTheme="minorHAnsi" w:hAnsiTheme="minorHAnsi" w:cstheme="minorHAnsi"/>
          <w:sz w:val="20"/>
          <w:szCs w:val="20"/>
          <w:lang w:val="en-US"/>
        </w:rPr>
        <w:t>in</w:t>
      </w:r>
      <w:proofErr w:type="gramEnd"/>
      <w:r w:rsidRPr="00A3061C">
        <w:rPr>
          <w:rFonts w:asciiTheme="minorHAnsi" w:hAnsiTheme="minorHAnsi" w:cstheme="minorHAnsi"/>
          <w:sz w:val="20"/>
          <w:szCs w:val="20"/>
          <w:lang w:val="en-US"/>
        </w:rPr>
        <w:t xml:space="preserve"> and residents recharged for the cleaning work.</w:t>
      </w:r>
    </w:p>
    <w:p w14:paraId="7A766862"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2B8F69CB" w14:textId="77777777" w:rsidR="00C34CDC" w:rsidRPr="00A3061C" w:rsidRDefault="00C34CDC" w:rsidP="00295F8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Advice on cleaning certain items in your flat is available </w:t>
      </w:r>
      <w:r w:rsidR="004D0B6B" w:rsidRPr="00A3061C">
        <w:rPr>
          <w:rFonts w:asciiTheme="minorHAnsi" w:hAnsiTheme="minorHAnsi" w:cstheme="minorHAnsi"/>
          <w:sz w:val="20"/>
          <w:szCs w:val="20"/>
          <w:lang w:val="en-US"/>
        </w:rPr>
        <w:t xml:space="preserve">from reception on request. </w:t>
      </w:r>
    </w:p>
    <w:p w14:paraId="37DA63B1"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502F5A10"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Replacement vacuum cleaner bags are available from reception. </w:t>
      </w:r>
    </w:p>
    <w:p w14:paraId="439EECB5"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42EBADE0" w14:textId="77777777" w:rsidR="007C2B99" w:rsidRPr="00A3061C" w:rsidRDefault="007C2B99" w:rsidP="00F96963">
      <w:pPr>
        <w:widowControl w:val="0"/>
        <w:autoSpaceDE w:val="0"/>
        <w:autoSpaceDN w:val="0"/>
        <w:adjustRightInd w:val="0"/>
        <w:jc w:val="both"/>
        <w:rPr>
          <w:rFonts w:asciiTheme="minorHAnsi" w:hAnsiTheme="minorHAnsi" w:cstheme="minorHAnsi"/>
          <w:sz w:val="20"/>
          <w:szCs w:val="20"/>
          <w:lang w:val="en-US"/>
        </w:rPr>
      </w:pPr>
    </w:p>
    <w:p w14:paraId="667A4736" w14:textId="77777777" w:rsidR="004D0B6B" w:rsidRPr="00A3061C" w:rsidRDefault="004D0B6B" w:rsidP="00F96963">
      <w:pPr>
        <w:widowControl w:val="0"/>
        <w:autoSpaceDE w:val="0"/>
        <w:autoSpaceDN w:val="0"/>
        <w:adjustRightInd w:val="0"/>
        <w:jc w:val="both"/>
        <w:rPr>
          <w:rFonts w:asciiTheme="minorHAnsi" w:hAnsiTheme="minorHAnsi" w:cstheme="minorHAnsi"/>
          <w:b/>
          <w:sz w:val="20"/>
          <w:szCs w:val="20"/>
          <w:lang w:val="en-US"/>
        </w:rPr>
      </w:pPr>
    </w:p>
    <w:p w14:paraId="7C0ABE7A" w14:textId="77777777" w:rsidR="004D0B6B" w:rsidRPr="00A3061C" w:rsidRDefault="004D0B6B" w:rsidP="00F96963">
      <w:pPr>
        <w:widowControl w:val="0"/>
        <w:autoSpaceDE w:val="0"/>
        <w:autoSpaceDN w:val="0"/>
        <w:adjustRightInd w:val="0"/>
        <w:jc w:val="both"/>
        <w:rPr>
          <w:rFonts w:asciiTheme="minorHAnsi" w:hAnsiTheme="minorHAnsi" w:cstheme="minorHAnsi"/>
          <w:b/>
          <w:sz w:val="20"/>
          <w:szCs w:val="20"/>
          <w:lang w:val="en-US"/>
        </w:rPr>
      </w:pPr>
    </w:p>
    <w:p w14:paraId="7E1A6842" w14:textId="77777777" w:rsidR="00294349" w:rsidRPr="00A3061C" w:rsidRDefault="00294349" w:rsidP="00F96963">
      <w:pPr>
        <w:widowControl w:val="0"/>
        <w:autoSpaceDE w:val="0"/>
        <w:autoSpaceDN w:val="0"/>
        <w:adjustRightInd w:val="0"/>
        <w:jc w:val="both"/>
        <w:rPr>
          <w:rFonts w:asciiTheme="minorHAnsi" w:hAnsiTheme="minorHAnsi" w:cstheme="minorHAnsi"/>
          <w:b/>
          <w:sz w:val="20"/>
          <w:szCs w:val="20"/>
          <w:lang w:val="en-US"/>
        </w:rPr>
      </w:pPr>
    </w:p>
    <w:p w14:paraId="433A42AF" w14:textId="6D3AA6B5" w:rsidR="00C34CDC" w:rsidRPr="00A3061C" w:rsidRDefault="00C34CDC" w:rsidP="00F96963">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Our responsibilities</w:t>
      </w:r>
    </w:p>
    <w:p w14:paraId="2D1D10DD"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4F1CA73B"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stairwells are cleaned </w:t>
      </w:r>
      <w:proofErr w:type="gramStart"/>
      <w:r w:rsidRPr="00A3061C">
        <w:rPr>
          <w:rFonts w:asciiTheme="minorHAnsi" w:hAnsiTheme="minorHAnsi" w:cstheme="minorHAnsi"/>
          <w:sz w:val="20"/>
          <w:szCs w:val="20"/>
          <w:lang w:val="en-US"/>
        </w:rPr>
        <w:t>weekly</w:t>
      </w:r>
      <w:proofErr w:type="gramEnd"/>
    </w:p>
    <w:p w14:paraId="19485E13"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084DB800" w14:textId="5A28E043"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launderettes and social room are cleaned </w:t>
      </w:r>
      <w:proofErr w:type="gramStart"/>
      <w:r w:rsidR="00294349" w:rsidRPr="00A3061C">
        <w:rPr>
          <w:rFonts w:asciiTheme="minorHAnsi" w:hAnsiTheme="minorHAnsi" w:cstheme="minorHAnsi"/>
          <w:sz w:val="20"/>
          <w:szCs w:val="20"/>
          <w:lang w:val="en-US"/>
        </w:rPr>
        <w:t>weekly</w:t>
      </w:r>
      <w:proofErr w:type="gramEnd"/>
    </w:p>
    <w:p w14:paraId="28989B36"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01873DD6"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roofErr w:type="gramStart"/>
      <w:r w:rsidRPr="00A3061C">
        <w:rPr>
          <w:rFonts w:asciiTheme="minorHAnsi" w:hAnsiTheme="minorHAnsi" w:cstheme="minorHAnsi"/>
          <w:sz w:val="20"/>
          <w:szCs w:val="20"/>
          <w:lang w:val="en-US"/>
        </w:rPr>
        <w:t>Full service</w:t>
      </w:r>
      <w:proofErr w:type="gramEnd"/>
      <w:r w:rsidRPr="00A3061C">
        <w:rPr>
          <w:rFonts w:asciiTheme="minorHAnsi" w:hAnsiTheme="minorHAnsi" w:cstheme="minorHAnsi"/>
          <w:sz w:val="20"/>
          <w:szCs w:val="20"/>
          <w:lang w:val="en-US"/>
        </w:rPr>
        <w:t xml:space="preserve"> level agreement requirements regarding what and how the common areas and launderettes are cleaned is available at the reception for viewing. </w:t>
      </w:r>
    </w:p>
    <w:p w14:paraId="3C5BFEB4" w14:textId="77777777" w:rsidR="004D0B6B" w:rsidRPr="00A3061C" w:rsidRDefault="004D0B6B" w:rsidP="00F96963">
      <w:pPr>
        <w:widowControl w:val="0"/>
        <w:autoSpaceDE w:val="0"/>
        <w:autoSpaceDN w:val="0"/>
        <w:adjustRightInd w:val="0"/>
        <w:jc w:val="both"/>
        <w:rPr>
          <w:rFonts w:asciiTheme="minorHAnsi" w:hAnsiTheme="minorHAnsi" w:cstheme="minorHAnsi"/>
          <w:sz w:val="20"/>
          <w:szCs w:val="20"/>
          <w:lang w:val="en-US"/>
        </w:rPr>
      </w:pPr>
    </w:p>
    <w:p w14:paraId="30470F91"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If you are not satisfied with the standard of cleanliness or experience any </w:t>
      </w:r>
      <w:proofErr w:type="gramStart"/>
      <w:r w:rsidRPr="00A3061C">
        <w:rPr>
          <w:rFonts w:asciiTheme="minorHAnsi" w:hAnsiTheme="minorHAnsi" w:cstheme="minorHAnsi"/>
          <w:sz w:val="20"/>
          <w:szCs w:val="20"/>
          <w:lang w:val="en-US"/>
        </w:rPr>
        <w:t>problems</w:t>
      </w:r>
      <w:proofErr w:type="gramEnd"/>
      <w:r w:rsidRPr="00A3061C">
        <w:rPr>
          <w:rFonts w:asciiTheme="minorHAnsi" w:hAnsiTheme="minorHAnsi" w:cstheme="minorHAnsi"/>
          <w:sz w:val="20"/>
          <w:szCs w:val="20"/>
          <w:lang w:val="en-US"/>
        </w:rPr>
        <w:t xml:space="preserve"> please report them to reception immediately.</w:t>
      </w:r>
    </w:p>
    <w:p w14:paraId="312CFA41" w14:textId="77777777" w:rsidR="00C34CDC" w:rsidRPr="00A3061C" w:rsidRDefault="00C34CDC" w:rsidP="00F96963">
      <w:pPr>
        <w:widowControl w:val="0"/>
        <w:autoSpaceDE w:val="0"/>
        <w:autoSpaceDN w:val="0"/>
        <w:adjustRightInd w:val="0"/>
        <w:jc w:val="both"/>
        <w:rPr>
          <w:rFonts w:asciiTheme="minorHAnsi" w:hAnsiTheme="minorHAnsi" w:cstheme="minorHAnsi"/>
          <w:sz w:val="20"/>
          <w:szCs w:val="20"/>
          <w:lang w:val="en-US"/>
        </w:rPr>
      </w:pPr>
    </w:p>
    <w:p w14:paraId="5C5F20E7"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 xml:space="preserve">2.36 Laundry facilities </w:t>
      </w:r>
    </w:p>
    <w:p w14:paraId="487E1702"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845807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We have 5 launderettes, situated in Chamberlain Tower, Maple Bank, Mason, Shackleton and Tennis Court, managed by </w:t>
      </w:r>
      <w:proofErr w:type="spellStart"/>
      <w:r w:rsidRPr="00A3061C">
        <w:rPr>
          <w:rFonts w:asciiTheme="minorHAnsi" w:hAnsiTheme="minorHAnsi" w:cstheme="minorHAnsi"/>
          <w:sz w:val="20"/>
          <w:szCs w:val="20"/>
          <w:lang w:val="en-US"/>
        </w:rPr>
        <w:t>Washstation</w:t>
      </w:r>
      <w:proofErr w:type="spellEnd"/>
      <w:r w:rsidRPr="00A3061C">
        <w:rPr>
          <w:rFonts w:asciiTheme="minorHAnsi" w:hAnsiTheme="minorHAnsi" w:cstheme="minorHAnsi"/>
          <w:sz w:val="20"/>
          <w:szCs w:val="20"/>
          <w:lang w:val="en-US"/>
        </w:rPr>
        <w:t xml:space="preserve">. Specific details regarding charges and how to operate the machines are provided for your information within the launderette. Issues regarding broken machines, payment issues etc. should be reported directly to </w:t>
      </w:r>
      <w:proofErr w:type="spellStart"/>
      <w:r w:rsidRPr="00A3061C">
        <w:rPr>
          <w:rFonts w:asciiTheme="minorHAnsi" w:hAnsiTheme="minorHAnsi" w:cstheme="minorHAnsi"/>
          <w:sz w:val="20"/>
          <w:szCs w:val="20"/>
          <w:lang w:val="en-US"/>
        </w:rPr>
        <w:t>Washstation</w:t>
      </w:r>
      <w:proofErr w:type="spellEnd"/>
      <w:r w:rsidRPr="00A3061C">
        <w:rPr>
          <w:rFonts w:asciiTheme="minorHAnsi" w:hAnsiTheme="minorHAnsi" w:cstheme="minorHAnsi"/>
          <w:sz w:val="20"/>
          <w:szCs w:val="20"/>
          <w:lang w:val="en-US"/>
        </w:rPr>
        <w:t xml:space="preserve">. </w:t>
      </w:r>
      <w:proofErr w:type="spellStart"/>
      <w:r w:rsidRPr="00A3061C">
        <w:rPr>
          <w:rFonts w:asciiTheme="minorHAnsi" w:hAnsiTheme="minorHAnsi" w:cstheme="minorHAnsi"/>
          <w:sz w:val="20"/>
          <w:szCs w:val="20"/>
          <w:lang w:val="en-US"/>
        </w:rPr>
        <w:t>Washstation</w:t>
      </w:r>
      <w:proofErr w:type="spellEnd"/>
      <w:r w:rsidRPr="00A3061C">
        <w:rPr>
          <w:rFonts w:asciiTheme="minorHAnsi" w:hAnsiTheme="minorHAnsi" w:cstheme="minorHAnsi"/>
          <w:sz w:val="20"/>
          <w:szCs w:val="20"/>
          <w:lang w:val="en-US"/>
        </w:rPr>
        <w:t xml:space="preserve"> contact information is available both in the launderette and from reception.</w:t>
      </w:r>
    </w:p>
    <w:p w14:paraId="0D5D4B4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DO NOT OVERLOAD</w:t>
      </w:r>
      <w:r w:rsidRPr="00A3061C">
        <w:rPr>
          <w:rFonts w:asciiTheme="minorHAnsi" w:hAnsiTheme="minorHAnsi" w:cstheme="minorHAnsi"/>
          <w:sz w:val="20"/>
          <w:szCs w:val="20"/>
          <w:lang w:val="en-US"/>
        </w:rPr>
        <w:t xml:space="preserve"> the </w:t>
      </w:r>
      <w:proofErr w:type="gramStart"/>
      <w:r w:rsidRPr="00A3061C">
        <w:rPr>
          <w:rFonts w:asciiTheme="minorHAnsi" w:hAnsiTheme="minorHAnsi" w:cstheme="minorHAnsi"/>
          <w:sz w:val="20"/>
          <w:szCs w:val="20"/>
          <w:lang w:val="en-US"/>
        </w:rPr>
        <w:t>machines</w:t>
      </w:r>
      <w:proofErr w:type="gramEnd"/>
      <w:r w:rsidRPr="00A3061C">
        <w:rPr>
          <w:rFonts w:asciiTheme="minorHAnsi" w:hAnsiTheme="minorHAnsi" w:cstheme="minorHAnsi"/>
          <w:sz w:val="20"/>
          <w:szCs w:val="20"/>
          <w:lang w:val="en-US"/>
        </w:rPr>
        <w:t xml:space="preserve"> they will not </w:t>
      </w:r>
      <w:proofErr w:type="gramStart"/>
      <w:r w:rsidRPr="00A3061C">
        <w:rPr>
          <w:rFonts w:asciiTheme="minorHAnsi" w:hAnsiTheme="minorHAnsi" w:cstheme="minorHAnsi"/>
          <w:sz w:val="20"/>
          <w:szCs w:val="20"/>
          <w:lang w:val="en-US"/>
        </w:rPr>
        <w:t>work</w:t>
      </w:r>
      <w:proofErr w:type="gramEnd"/>
      <w:r w:rsidRPr="00A3061C">
        <w:rPr>
          <w:rFonts w:asciiTheme="minorHAnsi" w:hAnsiTheme="minorHAnsi" w:cstheme="minorHAnsi"/>
          <w:sz w:val="20"/>
          <w:szCs w:val="20"/>
          <w:lang w:val="en-US"/>
        </w:rPr>
        <w:t xml:space="preserve"> and refunds cannot be given.</w:t>
      </w:r>
    </w:p>
    <w:p w14:paraId="4F1E205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1CC586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launderettes are checked and cleaned each morning by site staff. If you are not satisfied with the standard of cleanliness or experience any </w:t>
      </w:r>
      <w:proofErr w:type="gramStart"/>
      <w:r w:rsidRPr="00A3061C">
        <w:rPr>
          <w:rFonts w:asciiTheme="minorHAnsi" w:hAnsiTheme="minorHAnsi" w:cstheme="minorHAnsi"/>
          <w:sz w:val="20"/>
          <w:szCs w:val="20"/>
          <w:lang w:val="en-US"/>
        </w:rPr>
        <w:t>problems</w:t>
      </w:r>
      <w:proofErr w:type="gramEnd"/>
      <w:r w:rsidRPr="00A3061C">
        <w:rPr>
          <w:rFonts w:asciiTheme="minorHAnsi" w:hAnsiTheme="minorHAnsi" w:cstheme="minorHAnsi"/>
          <w:sz w:val="20"/>
          <w:szCs w:val="20"/>
          <w:lang w:val="en-US"/>
        </w:rPr>
        <w:t xml:space="preserve"> please report them to Reception immediately.</w:t>
      </w:r>
    </w:p>
    <w:p w14:paraId="2767CE8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46B78A5"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2.37 Energy</w:t>
      </w:r>
    </w:p>
    <w:p w14:paraId="3A003D1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6346B7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140B21A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A16B55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We would ask you to be sensible </w:t>
      </w:r>
      <w:proofErr w:type="gramStart"/>
      <w:r w:rsidRPr="00A3061C">
        <w:rPr>
          <w:rFonts w:asciiTheme="minorHAnsi" w:hAnsiTheme="minorHAnsi" w:cstheme="minorHAnsi"/>
          <w:sz w:val="20"/>
          <w:szCs w:val="20"/>
          <w:lang w:val="en-US"/>
        </w:rPr>
        <w:t>with regard to</w:t>
      </w:r>
      <w:proofErr w:type="gramEnd"/>
      <w:r w:rsidRPr="00A3061C">
        <w:rPr>
          <w:rFonts w:asciiTheme="minorHAnsi" w:hAnsiTheme="minorHAnsi" w:cstheme="minorHAnsi"/>
          <w:sz w:val="20"/>
          <w:szCs w:val="20"/>
          <w:lang w:val="en-US"/>
        </w:rPr>
        <w:t xml:space="preserve"> your usage of these essential services to help reduce the impact on the environment and to help the University keep its carbon emissions and energy costs to a minimum.</w:t>
      </w:r>
    </w:p>
    <w:p w14:paraId="2437DB3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DE1BC8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280B327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09B860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79726880"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351FF727"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659685D"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2.38 Post and Mail</w:t>
      </w:r>
    </w:p>
    <w:p w14:paraId="4F057F6A"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0F5F83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Your address: </w:t>
      </w:r>
    </w:p>
    <w:p w14:paraId="17408012"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207DF275" w14:textId="77777777" w:rsidR="00ED4000" w:rsidRPr="00A3061C" w:rsidRDefault="00ED4000" w:rsidP="00ED4000">
      <w:pPr>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Flat Number </w:t>
      </w:r>
    </w:p>
    <w:p w14:paraId="63AEE7A8" w14:textId="0D3FE8F0" w:rsidR="00ED4000" w:rsidRPr="00A3061C" w:rsidRDefault="00C06751" w:rsidP="00ED4000">
      <w:pPr>
        <w:rPr>
          <w:rFonts w:asciiTheme="minorHAnsi" w:hAnsiTheme="minorHAnsi" w:cstheme="minorHAnsi"/>
          <w:sz w:val="20"/>
          <w:szCs w:val="20"/>
          <w:lang w:val="en-US"/>
        </w:rPr>
      </w:pPr>
      <w:r w:rsidRPr="00A3061C">
        <w:rPr>
          <w:rFonts w:asciiTheme="minorHAnsi" w:hAnsiTheme="minorHAnsi" w:cstheme="minorHAnsi"/>
          <w:sz w:val="20"/>
          <w:szCs w:val="20"/>
          <w:lang w:val="en-US"/>
        </w:rPr>
        <w:t>Tennis Court</w:t>
      </w:r>
    </w:p>
    <w:p w14:paraId="6579336A" w14:textId="1224A455" w:rsidR="00C06751" w:rsidRPr="00A3061C" w:rsidRDefault="00C06751" w:rsidP="00ED4000">
      <w:pPr>
        <w:rPr>
          <w:rFonts w:asciiTheme="minorHAnsi" w:hAnsiTheme="minorHAnsi" w:cstheme="minorHAnsi"/>
          <w:sz w:val="20"/>
          <w:szCs w:val="20"/>
          <w:lang w:val="en-US"/>
        </w:rPr>
      </w:pPr>
      <w:r w:rsidRPr="00A3061C">
        <w:rPr>
          <w:rFonts w:asciiTheme="minorHAnsi" w:hAnsiTheme="minorHAnsi" w:cstheme="minorHAnsi"/>
          <w:sz w:val="20"/>
          <w:szCs w:val="20"/>
          <w:lang w:val="en-US"/>
        </w:rPr>
        <w:lastRenderedPageBreak/>
        <w:t>Edgbaston Park Road</w:t>
      </w:r>
    </w:p>
    <w:p w14:paraId="6340D82D" w14:textId="5C312FC7" w:rsidR="00C06751" w:rsidRPr="00A3061C" w:rsidRDefault="00C06751" w:rsidP="00ED4000">
      <w:pPr>
        <w:rPr>
          <w:rFonts w:asciiTheme="minorHAnsi" w:hAnsiTheme="minorHAnsi" w:cstheme="minorHAnsi"/>
          <w:sz w:val="20"/>
          <w:szCs w:val="20"/>
        </w:rPr>
      </w:pPr>
      <w:r w:rsidRPr="00A3061C">
        <w:rPr>
          <w:rFonts w:asciiTheme="minorHAnsi" w:hAnsiTheme="minorHAnsi" w:cstheme="minorHAnsi"/>
          <w:sz w:val="20"/>
          <w:szCs w:val="20"/>
          <w:lang w:val="en-US"/>
        </w:rPr>
        <w:t>B15 2RE</w:t>
      </w:r>
    </w:p>
    <w:p w14:paraId="47F9FB29" w14:textId="77777777" w:rsidR="00ED4000" w:rsidRPr="00A3061C" w:rsidRDefault="00ED4000" w:rsidP="00ED4000">
      <w:pPr>
        <w:rPr>
          <w:rFonts w:asciiTheme="minorHAnsi" w:hAnsiTheme="minorHAnsi" w:cstheme="minorHAnsi"/>
          <w:color w:val="1F497D"/>
          <w:sz w:val="20"/>
          <w:szCs w:val="20"/>
        </w:rPr>
      </w:pPr>
    </w:p>
    <w:p w14:paraId="5C2539A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Letters, including registered letters and packages will be delivered by Royal Mail or courier service directly to your flat. </w:t>
      </w:r>
    </w:p>
    <w:p w14:paraId="1B21626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AC9061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We cannot accept parcels or letters on your behalf, if they are received at the Vale reception they will be given back to the postman/courier.</w:t>
      </w:r>
    </w:p>
    <w:p w14:paraId="3CFBD08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37B0CE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If a courier is delivering a </w:t>
      </w:r>
      <w:proofErr w:type="gramStart"/>
      <w:r w:rsidRPr="00A3061C">
        <w:rPr>
          <w:rFonts w:asciiTheme="minorHAnsi" w:hAnsiTheme="minorHAnsi" w:cstheme="minorHAnsi"/>
          <w:sz w:val="20"/>
          <w:szCs w:val="20"/>
          <w:lang w:val="en-US"/>
        </w:rPr>
        <w:t>parcel</w:t>
      </w:r>
      <w:proofErr w:type="gramEnd"/>
      <w:r w:rsidRPr="00A3061C">
        <w:rPr>
          <w:rFonts w:asciiTheme="minorHAnsi" w:hAnsiTheme="minorHAnsi" w:cstheme="minorHAnsi"/>
          <w:sz w:val="20"/>
          <w:szCs w:val="20"/>
          <w:lang w:val="en-US"/>
        </w:rPr>
        <w:t xml:space="preserve"> you must make arrangements to be present as the reception team at the Vale will not take in parcels.</w:t>
      </w:r>
    </w:p>
    <w:p w14:paraId="42ABCA0C" w14:textId="77777777" w:rsidR="00ED4000" w:rsidRPr="00A3061C" w:rsidRDefault="00ED4000" w:rsidP="00ED4000">
      <w:pPr>
        <w:widowControl w:val="0"/>
        <w:autoSpaceDE w:val="0"/>
        <w:autoSpaceDN w:val="0"/>
        <w:adjustRightInd w:val="0"/>
        <w:ind w:firstLine="720"/>
        <w:jc w:val="both"/>
        <w:rPr>
          <w:rFonts w:asciiTheme="minorHAnsi" w:hAnsiTheme="minorHAnsi" w:cstheme="minorHAnsi"/>
          <w:sz w:val="20"/>
          <w:szCs w:val="20"/>
          <w:lang w:val="en-US"/>
        </w:rPr>
      </w:pPr>
    </w:p>
    <w:p w14:paraId="5373020E" w14:textId="322664A8"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When you leave </w:t>
      </w:r>
      <w:r w:rsidR="00C06751" w:rsidRPr="00A3061C">
        <w:rPr>
          <w:rFonts w:asciiTheme="minorHAnsi" w:hAnsiTheme="minorHAnsi" w:cstheme="minorHAnsi"/>
          <w:sz w:val="20"/>
          <w:szCs w:val="20"/>
          <w:lang w:val="en-US"/>
        </w:rPr>
        <w:t>Tennis Court</w:t>
      </w:r>
      <w:r w:rsidRPr="00A3061C">
        <w:rPr>
          <w:rFonts w:asciiTheme="minorHAnsi" w:hAnsiTheme="minorHAnsi" w:cstheme="minorHAnsi"/>
          <w:sz w:val="20"/>
          <w:szCs w:val="20"/>
          <w:lang w:val="en-US"/>
        </w:rPr>
        <w:t xml:space="preserve"> at the end of the contract period, you need to ensure that your mail is redirected to your new address. Information on this and an application form are available from reception.</w:t>
      </w:r>
    </w:p>
    <w:p w14:paraId="7E22A8C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2B2B8E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D6B8C0B"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3.</w:t>
      </w:r>
      <w:r w:rsidRPr="00A3061C">
        <w:rPr>
          <w:rFonts w:asciiTheme="minorHAnsi" w:hAnsiTheme="minorHAnsi" w:cstheme="minorHAnsi"/>
          <w:sz w:val="20"/>
          <w:szCs w:val="20"/>
          <w:lang w:val="en-US"/>
        </w:rPr>
        <w:t xml:space="preserve"> </w:t>
      </w:r>
      <w:bookmarkStart w:id="6" w:name="Internet"/>
      <w:bookmarkEnd w:id="6"/>
      <w:r w:rsidRPr="00A3061C">
        <w:rPr>
          <w:rFonts w:asciiTheme="minorHAnsi" w:hAnsiTheme="minorHAnsi" w:cstheme="minorHAnsi"/>
          <w:b/>
          <w:sz w:val="20"/>
          <w:szCs w:val="20"/>
          <w:lang w:val="en-US"/>
        </w:rPr>
        <w:t>Internet facilities</w:t>
      </w:r>
    </w:p>
    <w:p w14:paraId="51E868F2"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5C0EFBE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ASK4 </w:t>
      </w:r>
      <w:proofErr w:type="gramStart"/>
      <w:r w:rsidRPr="00A3061C">
        <w:rPr>
          <w:rFonts w:asciiTheme="minorHAnsi" w:hAnsiTheme="minorHAnsi" w:cstheme="minorHAnsi"/>
          <w:sz w:val="20"/>
          <w:szCs w:val="20"/>
          <w:lang w:val="en-US"/>
        </w:rPr>
        <w:t>provide</w:t>
      </w:r>
      <w:proofErr w:type="gramEnd"/>
      <w:r w:rsidRPr="00A3061C">
        <w:rPr>
          <w:rFonts w:asciiTheme="minorHAnsi" w:hAnsiTheme="minorHAnsi" w:cstheme="minorHAnsi"/>
          <w:sz w:val="20"/>
          <w:szCs w:val="20"/>
          <w:lang w:val="en-US"/>
        </w:rPr>
        <w:t xml:space="preserve"> Vale residents with full wireless broadband access to the internet.</w:t>
      </w:r>
    </w:p>
    <w:p w14:paraId="45E3C88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E8FDE0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To connect to the internet, please follow the instructions below</w:t>
      </w:r>
      <w:r w:rsidRPr="00A3061C">
        <w:rPr>
          <w:rStyle w:val="normaltextrun"/>
          <w:rFonts w:asciiTheme="minorHAnsi" w:hAnsiTheme="minorHAnsi" w:cstheme="minorHAnsi"/>
          <w:color w:val="D13438"/>
          <w:sz w:val="20"/>
          <w:szCs w:val="20"/>
          <w:u w:val="single"/>
          <w:lang w:val="en-US"/>
        </w:rPr>
        <w:t>.</w:t>
      </w:r>
      <w:r w:rsidRPr="00A3061C">
        <w:rPr>
          <w:rStyle w:val="eop"/>
          <w:rFonts w:asciiTheme="minorHAnsi" w:hAnsiTheme="minorHAnsi" w:cstheme="minorHAnsi"/>
          <w:sz w:val="20"/>
          <w:szCs w:val="20"/>
        </w:rPr>
        <w:t> </w:t>
      </w:r>
    </w:p>
    <w:p w14:paraId="00463C6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1878D7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For information on the services supplied by ASK4 including essential pre-arrival information, please </w:t>
      </w:r>
      <w:proofErr w:type="gramStart"/>
      <w:r w:rsidRPr="00A3061C">
        <w:rPr>
          <w:rStyle w:val="normaltextrun"/>
          <w:rFonts w:asciiTheme="minorHAnsi" w:hAnsiTheme="minorHAnsi" w:cstheme="minorHAnsi"/>
          <w:sz w:val="20"/>
          <w:szCs w:val="20"/>
        </w:rPr>
        <w:t>visit</w:t>
      </w:r>
      <w:proofErr w:type="gramEnd"/>
      <w:r w:rsidRPr="00A3061C">
        <w:rPr>
          <w:rStyle w:val="normaltextrun"/>
          <w:rFonts w:asciiTheme="minorHAnsi" w:hAnsiTheme="minorHAnsi" w:cstheme="minorHAnsi"/>
          <w:sz w:val="20"/>
          <w:szCs w:val="20"/>
        </w:rPr>
        <w:t> </w:t>
      </w:r>
      <w:r w:rsidRPr="00A3061C">
        <w:rPr>
          <w:rStyle w:val="eop"/>
          <w:rFonts w:asciiTheme="minorHAnsi" w:hAnsiTheme="minorHAnsi" w:cstheme="minorHAnsi"/>
          <w:sz w:val="20"/>
          <w:szCs w:val="20"/>
        </w:rPr>
        <w:t> </w:t>
      </w:r>
    </w:p>
    <w:p w14:paraId="684BC0F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D37843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wacimagecontainer"/>
          <w:rFonts w:asciiTheme="minorHAnsi" w:hAnsiTheme="minorHAnsi" w:cstheme="minorHAnsi"/>
          <w:noProof/>
          <w:color w:val="000000"/>
          <w:sz w:val="20"/>
          <w:szCs w:val="20"/>
          <w:shd w:val="clear" w:color="auto" w:fill="E1E3E6"/>
        </w:rPr>
        <w:drawing>
          <wp:inline distT="0" distB="0" distL="0" distR="0" wp14:anchorId="7E936055" wp14:editId="76E394E9">
            <wp:extent cx="1346200" cy="355600"/>
            <wp:effectExtent l="0" t="0" r="6350" b="6350"/>
            <wp:docPr id="1271775361" name="Picture 2">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A3061C">
        <w:rPr>
          <w:rStyle w:val="eop"/>
          <w:rFonts w:asciiTheme="minorHAnsi" w:hAnsiTheme="minorHAnsi" w:cstheme="minorHAnsi"/>
          <w:sz w:val="20"/>
          <w:szCs w:val="20"/>
        </w:rPr>
        <w:t> </w:t>
      </w:r>
    </w:p>
    <w:p w14:paraId="15D76DA6"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49639F9"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by clicking the image </w:t>
      </w:r>
      <w:r w:rsidRPr="00A3061C">
        <w:rPr>
          <w:rStyle w:val="normaltextrun"/>
          <w:rFonts w:asciiTheme="minorHAnsi" w:hAnsiTheme="minorHAnsi" w:cstheme="minorHAnsi"/>
          <w:b/>
          <w:bCs/>
          <w:sz w:val="20"/>
          <w:szCs w:val="20"/>
        </w:rPr>
        <w:t> </w:t>
      </w:r>
      <w:hyperlink r:id="rId57" w:tgtFrame="_blank" w:history="1">
        <w:r w:rsidRPr="00A3061C">
          <w:rPr>
            <w:rStyle w:val="normaltextrun"/>
            <w:rFonts w:asciiTheme="minorHAnsi" w:hAnsiTheme="minorHAnsi" w:cstheme="minorHAnsi"/>
            <w:color w:val="0000FF"/>
            <w:sz w:val="20"/>
            <w:szCs w:val="20"/>
            <w:u w:val="single"/>
          </w:rPr>
          <w:t>https://prearrival.ask4.com/index.php?site=eb317</w:t>
        </w:r>
      </w:hyperlink>
      <w:r w:rsidRPr="00A3061C">
        <w:rPr>
          <w:rStyle w:val="normaltextrun"/>
          <w:rFonts w:asciiTheme="minorHAnsi" w:hAnsiTheme="minorHAnsi" w:cstheme="minorHAnsi"/>
          <w:sz w:val="20"/>
          <w:szCs w:val="20"/>
        </w:rPr>
        <w:t>     </w:t>
      </w:r>
      <w:r w:rsidRPr="00A3061C">
        <w:rPr>
          <w:rStyle w:val="eop"/>
          <w:rFonts w:asciiTheme="minorHAnsi" w:hAnsiTheme="minorHAnsi" w:cstheme="minorHAnsi"/>
          <w:sz w:val="20"/>
          <w:szCs w:val="20"/>
        </w:rPr>
        <w:t> </w:t>
      </w:r>
    </w:p>
    <w:p w14:paraId="123AAF92"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w:t>
      </w:r>
      <w:r w:rsidRPr="00A3061C">
        <w:rPr>
          <w:rStyle w:val="eop"/>
          <w:rFonts w:asciiTheme="minorHAnsi" w:hAnsiTheme="minorHAnsi" w:cstheme="minorHAnsi"/>
          <w:sz w:val="20"/>
          <w:szCs w:val="20"/>
        </w:rPr>
        <w:t> </w:t>
      </w:r>
    </w:p>
    <w:p w14:paraId="706E2AA9" w14:textId="77777777" w:rsidR="00ED4000" w:rsidRPr="00A3061C" w:rsidRDefault="00ED4000" w:rsidP="00ED4000">
      <w:pPr>
        <w:widowControl w:val="0"/>
        <w:autoSpaceDE w:val="0"/>
        <w:autoSpaceDN w:val="0"/>
        <w:adjustRightInd w:val="0"/>
        <w:jc w:val="both"/>
        <w:rPr>
          <w:rFonts w:asciiTheme="minorHAnsi" w:eastAsiaTheme="majorEastAsia" w:hAnsiTheme="minorHAnsi" w:cstheme="minorHAnsi"/>
          <w:iCs/>
          <w:color w:val="0000FF"/>
          <w:sz w:val="20"/>
          <w:szCs w:val="20"/>
          <w:u w:val="single"/>
        </w:rPr>
      </w:pPr>
      <w:r w:rsidRPr="00A3061C">
        <w:rPr>
          <w:rFonts w:asciiTheme="minorHAnsi" w:hAnsiTheme="minorHAnsi" w:cstheme="minorHAnsi"/>
          <w:iCs/>
          <w:sz w:val="20"/>
          <w:szCs w:val="20"/>
        </w:rPr>
        <w:t xml:space="preserve">To contact </w:t>
      </w:r>
      <w:r w:rsidRPr="00A3061C">
        <w:rPr>
          <w:rFonts w:asciiTheme="minorHAnsi" w:hAnsiTheme="minorHAnsi" w:cstheme="minorHAnsi"/>
          <w:b/>
          <w:iCs/>
          <w:sz w:val="20"/>
          <w:szCs w:val="20"/>
        </w:rPr>
        <w:t xml:space="preserve">ASK4 </w:t>
      </w:r>
      <w:r w:rsidRPr="00A3061C">
        <w:rPr>
          <w:rFonts w:asciiTheme="minorHAnsi" w:hAnsiTheme="minorHAnsi" w:cstheme="minorHAnsi"/>
          <w:iCs/>
          <w:sz w:val="20"/>
          <w:szCs w:val="20"/>
        </w:rPr>
        <w:t xml:space="preserve">with pre-arrival queries or assistance when you move in, call the support team on 0114 303 3232. Alternatively, text ‘help me’ to </w:t>
      </w:r>
      <w:r w:rsidRPr="00A3061C">
        <w:rPr>
          <w:rFonts w:asciiTheme="minorHAnsi" w:hAnsiTheme="minorHAnsi" w:cstheme="minorHAnsi"/>
          <w:b/>
          <w:iCs/>
          <w:sz w:val="20"/>
          <w:szCs w:val="20"/>
        </w:rPr>
        <w:t>07797 800 545</w:t>
      </w:r>
      <w:r w:rsidRPr="00A3061C">
        <w:rPr>
          <w:rFonts w:asciiTheme="minorHAnsi" w:hAnsiTheme="minorHAnsi" w:cstheme="minorHAnsi"/>
          <w:iCs/>
          <w:sz w:val="20"/>
          <w:szCs w:val="20"/>
        </w:rPr>
        <w:t xml:space="preserve"> to receive a call back or email </w:t>
      </w:r>
      <w:hyperlink r:id="rId58" w:tgtFrame="_blank" w:history="1">
        <w:r w:rsidRPr="00A3061C">
          <w:rPr>
            <w:rStyle w:val="Hyperlink"/>
            <w:rFonts w:asciiTheme="minorHAnsi" w:eastAsiaTheme="majorEastAsia" w:hAnsiTheme="minorHAnsi" w:cstheme="minorHAnsi"/>
            <w:iCs/>
            <w:sz w:val="20"/>
            <w:szCs w:val="20"/>
          </w:rPr>
          <w:t>support@ask4.com</w:t>
        </w:r>
      </w:hyperlink>
      <w:r w:rsidRPr="00A3061C">
        <w:rPr>
          <w:rStyle w:val="Hyperlink"/>
          <w:rFonts w:asciiTheme="minorHAnsi" w:eastAsiaTheme="majorEastAsia" w:hAnsiTheme="minorHAnsi" w:cstheme="minorHAnsi"/>
          <w:iCs/>
          <w:sz w:val="20"/>
          <w:szCs w:val="20"/>
        </w:rPr>
        <w:t xml:space="preserve">     </w:t>
      </w:r>
    </w:p>
    <w:p w14:paraId="4D677F31"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168766ED"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638449B1"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650C02F6"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18DA744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 xml:space="preserve">4. </w:t>
      </w:r>
      <w:bookmarkStart w:id="7" w:name="Repairs"/>
      <w:bookmarkEnd w:id="7"/>
      <w:r w:rsidRPr="00A3061C">
        <w:rPr>
          <w:rFonts w:asciiTheme="minorHAnsi" w:hAnsiTheme="minorHAnsi" w:cstheme="minorHAnsi"/>
          <w:b/>
          <w:bCs/>
          <w:sz w:val="20"/>
          <w:szCs w:val="20"/>
          <w:lang w:val="en-US"/>
        </w:rPr>
        <w:t>Maintenance and Repair Regimes</w:t>
      </w:r>
    </w:p>
    <w:p w14:paraId="0FABAAA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7BD860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4CCAB1F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4.1 Approved contractors</w:t>
      </w:r>
    </w:p>
    <w:p w14:paraId="17198C1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4A20663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57FEECC1" w14:textId="77777777" w:rsidR="00ED4000" w:rsidRPr="00A3061C" w:rsidRDefault="00ED4000" w:rsidP="00ED4000">
      <w:pPr>
        <w:spacing w:after="200" w:line="276" w:lineRule="auto"/>
        <w:rPr>
          <w:rFonts w:asciiTheme="minorHAnsi" w:eastAsia="Calibri" w:hAnsiTheme="minorHAnsi" w:cstheme="minorHAnsi"/>
          <w:sz w:val="20"/>
          <w:szCs w:val="20"/>
        </w:rPr>
      </w:pPr>
    </w:p>
    <w:p w14:paraId="69CD8399"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4.2 Repair response times</w:t>
      </w:r>
    </w:p>
    <w:p w14:paraId="0C3E7C79"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5439D30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When you report a fault, it will be given a priority, which is based on the seriousness of the problem, as follows: </w:t>
      </w:r>
    </w:p>
    <w:p w14:paraId="496249D4" w14:textId="77777777" w:rsidR="00ED4000" w:rsidRPr="00A3061C" w:rsidRDefault="00ED4000" w:rsidP="00ED4000">
      <w:pPr>
        <w:widowControl w:val="0"/>
        <w:autoSpaceDE w:val="0"/>
        <w:autoSpaceDN w:val="0"/>
        <w:adjustRightInd w:val="0"/>
        <w:jc w:val="both"/>
        <w:rPr>
          <w:rFonts w:asciiTheme="minorHAnsi" w:eastAsia="Calibri" w:hAnsiTheme="minorHAnsi" w:cstheme="minorHAnsi"/>
          <w:color w:val="FF0000"/>
          <w:sz w:val="20"/>
          <w:szCs w:val="20"/>
        </w:rPr>
      </w:pPr>
    </w:p>
    <w:p w14:paraId="5AB71504" w14:textId="77777777" w:rsidR="00ED4000" w:rsidRPr="00A3061C" w:rsidRDefault="00ED4000" w:rsidP="00ED4000">
      <w:pPr>
        <w:jc w:val="both"/>
        <w:rPr>
          <w:rFonts w:asciiTheme="minorHAnsi" w:hAnsiTheme="minorHAnsi" w:cstheme="minorHAnsi"/>
          <w:color w:val="000080"/>
          <w:sz w:val="20"/>
          <w:szCs w:val="20"/>
          <w:u w:val="single"/>
        </w:rPr>
      </w:pPr>
      <w:r w:rsidRPr="00A3061C">
        <w:rPr>
          <w:rFonts w:asciiTheme="minorHAnsi" w:hAnsiTheme="minorHAnsi" w:cstheme="minorHAnsi"/>
          <w:b/>
          <w:bCs/>
          <w:color w:val="000080"/>
          <w:sz w:val="20"/>
          <w:szCs w:val="20"/>
          <w:u w:val="single"/>
        </w:rPr>
        <w:t>Priority 1</w:t>
      </w:r>
      <w:r w:rsidRPr="00A3061C">
        <w:rPr>
          <w:rFonts w:asciiTheme="minorHAnsi" w:hAnsiTheme="minorHAnsi" w:cstheme="minorHAnsi"/>
          <w:color w:val="000080"/>
          <w:sz w:val="20"/>
          <w:szCs w:val="20"/>
        </w:rPr>
        <w:tab/>
      </w:r>
      <w:r w:rsidRPr="00A3061C">
        <w:rPr>
          <w:rFonts w:asciiTheme="minorHAnsi" w:hAnsiTheme="minorHAnsi" w:cstheme="minorHAnsi"/>
          <w:b/>
          <w:bCs/>
          <w:color w:val="000080"/>
          <w:sz w:val="20"/>
          <w:szCs w:val="20"/>
          <w:u w:val="single"/>
        </w:rPr>
        <w:t>Emergency: Response immediate</w:t>
      </w:r>
    </w:p>
    <w:p w14:paraId="3CAE33D6" w14:textId="77777777" w:rsidR="00ED4000" w:rsidRPr="00A3061C" w:rsidRDefault="00ED4000" w:rsidP="00ED4000">
      <w:pPr>
        <w:jc w:val="both"/>
        <w:rPr>
          <w:rFonts w:asciiTheme="minorHAnsi" w:hAnsiTheme="minorHAnsi" w:cstheme="minorHAnsi"/>
          <w:color w:val="000080"/>
          <w:sz w:val="20"/>
          <w:szCs w:val="20"/>
        </w:rPr>
      </w:pPr>
    </w:p>
    <w:p w14:paraId="02077C7A"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sz w:val="20"/>
          <w:szCs w:val="20"/>
        </w:rPr>
        <w:lastRenderedPageBreak/>
        <w:t xml:space="preserve">Works if not carried out immediately will endanger the health and or welfare of staff, students, public etc. </w:t>
      </w:r>
    </w:p>
    <w:p w14:paraId="743EFEBA" w14:textId="77777777" w:rsidR="00ED4000" w:rsidRPr="00A3061C" w:rsidRDefault="00ED4000" w:rsidP="00ED4000">
      <w:pPr>
        <w:ind w:left="397"/>
        <w:jc w:val="both"/>
        <w:rPr>
          <w:rFonts w:asciiTheme="minorHAnsi" w:hAnsiTheme="minorHAnsi" w:cstheme="minorHAnsi"/>
          <w:sz w:val="20"/>
          <w:szCs w:val="20"/>
        </w:rPr>
      </w:pPr>
    </w:p>
    <w:p w14:paraId="2FBF1E6F" w14:textId="77777777" w:rsidR="00ED4000" w:rsidRPr="00A3061C" w:rsidRDefault="00ED4000" w:rsidP="00ED4000">
      <w:pPr>
        <w:widowControl w:val="0"/>
        <w:autoSpaceDE w:val="0"/>
        <w:autoSpaceDN w:val="0"/>
        <w:adjustRightInd w:val="0"/>
        <w:ind w:left="1440"/>
        <w:jc w:val="both"/>
        <w:rPr>
          <w:rFonts w:asciiTheme="minorHAnsi" w:hAnsiTheme="minorHAnsi" w:cstheme="minorHAnsi"/>
          <w:sz w:val="20"/>
          <w:szCs w:val="20"/>
          <w:lang w:val="en-US"/>
        </w:rPr>
      </w:pPr>
      <w:r w:rsidRPr="00A3061C">
        <w:rPr>
          <w:rFonts w:asciiTheme="minorHAnsi" w:hAnsiTheme="minorHAnsi" w:cstheme="minorHAnsi"/>
          <w:b/>
          <w:bCs/>
          <w:sz w:val="20"/>
          <w:szCs w:val="20"/>
        </w:rPr>
        <w:t>Examples:</w:t>
      </w:r>
      <w:r w:rsidRPr="00A3061C">
        <w:rPr>
          <w:rFonts w:asciiTheme="minorHAnsi" w:hAnsiTheme="minorHAnsi" w:cstheme="minorHAnsi"/>
          <w:sz w:val="20"/>
          <w:szCs w:val="20"/>
        </w:rPr>
        <w:tab/>
        <w:t xml:space="preserve">Failure of an essential service </w:t>
      </w:r>
      <w:proofErr w:type="gramStart"/>
      <w:r w:rsidRPr="00A3061C">
        <w:rPr>
          <w:rFonts w:asciiTheme="minorHAnsi" w:hAnsiTheme="minorHAnsi" w:cstheme="minorHAnsi"/>
          <w:sz w:val="20"/>
          <w:szCs w:val="20"/>
        </w:rPr>
        <w:t>e.g.</w:t>
      </w:r>
      <w:proofErr w:type="gramEnd"/>
      <w:r w:rsidRPr="00A3061C">
        <w:rPr>
          <w:rFonts w:asciiTheme="minorHAnsi" w:hAnsiTheme="minorHAnsi" w:cstheme="minorHAnsi"/>
          <w:sz w:val="20"/>
          <w:szCs w:val="20"/>
        </w:rPr>
        <w:t xml:space="preserve"> electricity, heating, emergency lighting to public areas, se</w:t>
      </w:r>
      <w:proofErr w:type="spellStart"/>
      <w:r w:rsidRPr="00A3061C">
        <w:rPr>
          <w:rFonts w:asciiTheme="minorHAnsi" w:hAnsiTheme="minorHAnsi" w:cstheme="minorHAnsi"/>
          <w:sz w:val="20"/>
          <w:szCs w:val="20"/>
          <w:lang w:val="en-US"/>
        </w:rPr>
        <w:t>vere</w:t>
      </w:r>
      <w:proofErr w:type="spellEnd"/>
      <w:r w:rsidRPr="00A3061C">
        <w:rPr>
          <w:rFonts w:asciiTheme="minorHAnsi" w:hAnsiTheme="minorHAnsi" w:cstheme="minorHAnsi"/>
          <w:sz w:val="20"/>
          <w:szCs w:val="20"/>
          <w:lang w:val="en-US"/>
        </w:rPr>
        <w:t xml:space="preserve"> water leak or no lighting in whole flat - Immediate response</w:t>
      </w:r>
    </w:p>
    <w:p w14:paraId="51FF5247" w14:textId="77777777" w:rsidR="00ED4000" w:rsidRPr="00A3061C" w:rsidRDefault="00ED4000" w:rsidP="00ED4000">
      <w:pPr>
        <w:ind w:left="1440" w:hanging="1440"/>
        <w:jc w:val="both"/>
        <w:rPr>
          <w:rFonts w:asciiTheme="minorHAnsi" w:hAnsiTheme="minorHAnsi" w:cstheme="minorHAnsi"/>
          <w:sz w:val="20"/>
          <w:szCs w:val="20"/>
        </w:rPr>
      </w:pPr>
    </w:p>
    <w:p w14:paraId="4B045259" w14:textId="77777777" w:rsidR="00ED4000" w:rsidRPr="00A3061C" w:rsidRDefault="00ED4000" w:rsidP="00ED4000">
      <w:pPr>
        <w:ind w:left="1440" w:hanging="1440"/>
        <w:jc w:val="both"/>
        <w:rPr>
          <w:rFonts w:asciiTheme="minorHAnsi" w:hAnsiTheme="minorHAnsi" w:cstheme="minorHAnsi"/>
          <w:sz w:val="20"/>
          <w:szCs w:val="20"/>
        </w:rPr>
      </w:pPr>
      <w:r w:rsidRPr="00A3061C">
        <w:rPr>
          <w:rFonts w:asciiTheme="minorHAnsi" w:hAnsiTheme="minorHAnsi" w:cstheme="minorHAnsi"/>
          <w:sz w:val="20"/>
          <w:szCs w:val="20"/>
        </w:rPr>
        <w:t xml:space="preserve"> </w:t>
      </w:r>
    </w:p>
    <w:p w14:paraId="7FD7F107" w14:textId="77777777" w:rsidR="00ED4000" w:rsidRPr="00A3061C" w:rsidRDefault="00ED4000" w:rsidP="00ED4000">
      <w:pPr>
        <w:jc w:val="both"/>
        <w:rPr>
          <w:rFonts w:asciiTheme="minorHAnsi" w:hAnsiTheme="minorHAnsi" w:cstheme="minorHAnsi"/>
          <w:color w:val="000080"/>
          <w:sz w:val="20"/>
          <w:szCs w:val="20"/>
          <w:u w:val="single"/>
        </w:rPr>
      </w:pPr>
      <w:r w:rsidRPr="00A3061C">
        <w:rPr>
          <w:rFonts w:asciiTheme="minorHAnsi" w:hAnsiTheme="minorHAnsi" w:cstheme="minorHAnsi"/>
          <w:b/>
          <w:bCs/>
          <w:color w:val="000080"/>
          <w:sz w:val="20"/>
          <w:szCs w:val="20"/>
          <w:u w:val="single"/>
        </w:rPr>
        <w:t>Priority 2</w:t>
      </w:r>
      <w:r w:rsidRPr="00A3061C">
        <w:rPr>
          <w:rFonts w:asciiTheme="minorHAnsi" w:hAnsiTheme="minorHAnsi" w:cstheme="minorHAnsi"/>
          <w:color w:val="000080"/>
          <w:sz w:val="20"/>
          <w:szCs w:val="20"/>
        </w:rPr>
        <w:tab/>
      </w:r>
      <w:r w:rsidRPr="00A3061C">
        <w:rPr>
          <w:rFonts w:asciiTheme="minorHAnsi" w:hAnsiTheme="minorHAnsi" w:cstheme="minorHAnsi"/>
          <w:b/>
          <w:bCs/>
          <w:color w:val="000080"/>
          <w:sz w:val="20"/>
          <w:szCs w:val="20"/>
          <w:u w:val="single"/>
        </w:rPr>
        <w:t>Urgent: Response Within 24 hours</w:t>
      </w:r>
    </w:p>
    <w:p w14:paraId="1A468B70" w14:textId="77777777" w:rsidR="00ED4000" w:rsidRPr="00A3061C" w:rsidRDefault="00ED4000" w:rsidP="00ED4000">
      <w:pPr>
        <w:jc w:val="both"/>
        <w:rPr>
          <w:rFonts w:asciiTheme="minorHAnsi" w:hAnsiTheme="minorHAnsi" w:cstheme="minorHAnsi"/>
          <w:color w:val="000080"/>
          <w:sz w:val="20"/>
          <w:szCs w:val="20"/>
        </w:rPr>
      </w:pPr>
    </w:p>
    <w:p w14:paraId="1F5FFEC3"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sz w:val="20"/>
          <w:szCs w:val="20"/>
        </w:rPr>
        <w:t xml:space="preserve">Urgent or essential work which does not present an immediate threat as above, but which if not attended to within a </w:t>
      </w:r>
      <w:proofErr w:type="gramStart"/>
      <w:r w:rsidRPr="00A3061C">
        <w:rPr>
          <w:rFonts w:asciiTheme="minorHAnsi" w:hAnsiTheme="minorHAnsi" w:cstheme="minorHAnsi"/>
          <w:sz w:val="20"/>
          <w:szCs w:val="20"/>
        </w:rPr>
        <w:t>24 hour</w:t>
      </w:r>
      <w:proofErr w:type="gramEnd"/>
      <w:r w:rsidRPr="00A3061C">
        <w:rPr>
          <w:rFonts w:asciiTheme="minorHAnsi" w:hAnsiTheme="minorHAnsi" w:cstheme="minorHAnsi"/>
          <w:sz w:val="20"/>
          <w:szCs w:val="20"/>
        </w:rPr>
        <w:t xml:space="preserve"> period could, or result in a call-out outside normal hours.</w:t>
      </w:r>
    </w:p>
    <w:p w14:paraId="40BD45B9" w14:textId="77777777" w:rsidR="00ED4000" w:rsidRPr="00A3061C" w:rsidRDefault="00ED4000" w:rsidP="00ED4000">
      <w:pPr>
        <w:ind w:left="1440"/>
        <w:jc w:val="both"/>
        <w:rPr>
          <w:rFonts w:asciiTheme="minorHAnsi" w:hAnsiTheme="minorHAnsi" w:cstheme="minorHAnsi"/>
          <w:sz w:val="20"/>
          <w:szCs w:val="20"/>
        </w:rPr>
      </w:pPr>
    </w:p>
    <w:p w14:paraId="38289D9A"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b/>
          <w:bCs/>
          <w:sz w:val="20"/>
          <w:szCs w:val="20"/>
        </w:rPr>
        <w:t>Examples</w:t>
      </w:r>
      <w:r w:rsidRPr="00A3061C">
        <w:rPr>
          <w:rFonts w:asciiTheme="minorHAnsi" w:hAnsiTheme="minorHAnsi" w:cstheme="minorHAnsi"/>
          <w:sz w:val="20"/>
          <w:szCs w:val="20"/>
        </w:rPr>
        <w:t>: No heating or hot water to specific areas, blocked storm or foul drains, no lighting to specific areas</w:t>
      </w:r>
      <w:r w:rsidRPr="00A3061C">
        <w:rPr>
          <w:rFonts w:asciiTheme="minorHAnsi" w:hAnsiTheme="minorHAnsi" w:cstheme="minorHAnsi"/>
          <w:sz w:val="20"/>
          <w:szCs w:val="20"/>
          <w:lang w:val="en-US"/>
        </w:rPr>
        <w:t xml:space="preserve"> </w:t>
      </w:r>
    </w:p>
    <w:p w14:paraId="0932FD28" w14:textId="77777777" w:rsidR="00ED4000" w:rsidRPr="00A3061C" w:rsidRDefault="00ED4000" w:rsidP="00ED4000">
      <w:pPr>
        <w:jc w:val="both"/>
        <w:rPr>
          <w:rFonts w:asciiTheme="minorHAnsi" w:hAnsiTheme="minorHAnsi" w:cstheme="minorHAnsi"/>
          <w:sz w:val="20"/>
          <w:szCs w:val="20"/>
        </w:rPr>
      </w:pPr>
    </w:p>
    <w:p w14:paraId="0426A3B4" w14:textId="77777777" w:rsidR="00ED4000" w:rsidRPr="00A3061C" w:rsidRDefault="00ED4000" w:rsidP="00ED4000">
      <w:pPr>
        <w:jc w:val="both"/>
        <w:rPr>
          <w:rFonts w:asciiTheme="minorHAnsi" w:hAnsiTheme="minorHAnsi" w:cstheme="minorHAnsi"/>
          <w:sz w:val="20"/>
          <w:szCs w:val="20"/>
        </w:rPr>
      </w:pPr>
    </w:p>
    <w:p w14:paraId="5962DE65" w14:textId="77777777" w:rsidR="00ED4000" w:rsidRPr="00A3061C" w:rsidRDefault="00ED4000" w:rsidP="00ED4000">
      <w:pPr>
        <w:jc w:val="both"/>
        <w:rPr>
          <w:rFonts w:asciiTheme="minorHAnsi" w:hAnsiTheme="minorHAnsi" w:cstheme="minorHAnsi"/>
          <w:color w:val="000080"/>
          <w:sz w:val="20"/>
          <w:szCs w:val="20"/>
        </w:rPr>
      </w:pPr>
      <w:r w:rsidRPr="00A3061C">
        <w:rPr>
          <w:rFonts w:asciiTheme="minorHAnsi" w:hAnsiTheme="minorHAnsi" w:cstheme="minorHAnsi"/>
          <w:b/>
          <w:bCs/>
          <w:color w:val="000080"/>
          <w:sz w:val="20"/>
          <w:szCs w:val="20"/>
          <w:u w:val="single"/>
        </w:rPr>
        <w:t>Priority 3</w:t>
      </w:r>
      <w:r w:rsidRPr="00A3061C">
        <w:rPr>
          <w:rFonts w:asciiTheme="minorHAnsi" w:hAnsiTheme="minorHAnsi" w:cstheme="minorHAnsi"/>
          <w:color w:val="000080"/>
          <w:sz w:val="20"/>
          <w:szCs w:val="20"/>
        </w:rPr>
        <w:tab/>
      </w:r>
      <w:r w:rsidRPr="00A3061C">
        <w:rPr>
          <w:rFonts w:asciiTheme="minorHAnsi" w:hAnsiTheme="minorHAnsi" w:cstheme="minorHAnsi"/>
          <w:b/>
          <w:bCs/>
          <w:color w:val="000080"/>
          <w:sz w:val="20"/>
          <w:szCs w:val="20"/>
          <w:u w:val="single"/>
        </w:rPr>
        <w:t>Response within 5 Working Days</w:t>
      </w:r>
    </w:p>
    <w:p w14:paraId="40FAB6C3" w14:textId="77777777" w:rsidR="00ED4000" w:rsidRPr="00A3061C" w:rsidRDefault="00ED4000" w:rsidP="00ED4000">
      <w:pPr>
        <w:jc w:val="both"/>
        <w:rPr>
          <w:rFonts w:asciiTheme="minorHAnsi" w:hAnsiTheme="minorHAnsi" w:cstheme="minorHAnsi"/>
          <w:sz w:val="20"/>
          <w:szCs w:val="20"/>
        </w:rPr>
      </w:pPr>
    </w:p>
    <w:p w14:paraId="6D422A28"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sz w:val="20"/>
          <w:szCs w:val="20"/>
        </w:rPr>
        <w:t xml:space="preserve">Work if not carried out within 5 working days could result in the quality of the service provided, further deterioration or additional costs or </w:t>
      </w:r>
      <w:proofErr w:type="gramStart"/>
      <w:r w:rsidRPr="00A3061C">
        <w:rPr>
          <w:rFonts w:asciiTheme="minorHAnsi" w:hAnsiTheme="minorHAnsi" w:cstheme="minorHAnsi"/>
          <w:sz w:val="20"/>
          <w:szCs w:val="20"/>
        </w:rPr>
        <w:t>inconvenience</w:t>
      </w:r>
      <w:proofErr w:type="gramEnd"/>
    </w:p>
    <w:p w14:paraId="1E584023" w14:textId="77777777" w:rsidR="00ED4000" w:rsidRPr="00A3061C" w:rsidRDefault="00ED4000" w:rsidP="00ED4000">
      <w:pPr>
        <w:ind w:left="1440"/>
        <w:jc w:val="both"/>
        <w:rPr>
          <w:rFonts w:asciiTheme="minorHAnsi" w:hAnsiTheme="minorHAnsi" w:cstheme="minorHAnsi"/>
          <w:sz w:val="20"/>
          <w:szCs w:val="20"/>
        </w:rPr>
      </w:pPr>
    </w:p>
    <w:p w14:paraId="3AA13F14"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b/>
          <w:bCs/>
          <w:sz w:val="20"/>
          <w:szCs w:val="20"/>
        </w:rPr>
        <w:t xml:space="preserve">Examples: </w:t>
      </w:r>
      <w:r w:rsidRPr="00A3061C">
        <w:rPr>
          <w:rFonts w:asciiTheme="minorHAnsi" w:hAnsiTheme="minorHAnsi" w:cstheme="minorHAnsi"/>
          <w:sz w:val="20"/>
          <w:szCs w:val="20"/>
        </w:rPr>
        <w:t>Overflowing external gutters, s</w:t>
      </w:r>
      <w:proofErr w:type="spellStart"/>
      <w:r w:rsidRPr="00A3061C">
        <w:rPr>
          <w:rFonts w:asciiTheme="minorHAnsi" w:hAnsiTheme="minorHAnsi" w:cstheme="minorHAnsi"/>
          <w:sz w:val="20"/>
          <w:szCs w:val="20"/>
          <w:lang w:val="en-US"/>
        </w:rPr>
        <w:t>hower</w:t>
      </w:r>
      <w:proofErr w:type="spellEnd"/>
      <w:r w:rsidRPr="00A3061C">
        <w:rPr>
          <w:rFonts w:asciiTheme="minorHAnsi" w:hAnsiTheme="minorHAnsi" w:cstheme="minorHAnsi"/>
          <w:sz w:val="20"/>
          <w:szCs w:val="20"/>
          <w:lang w:val="en-US"/>
        </w:rPr>
        <w:t xml:space="preserve"> waste draining slowly or toilet seat loose or </w:t>
      </w:r>
      <w:r w:rsidRPr="00A3061C">
        <w:rPr>
          <w:rFonts w:asciiTheme="minorHAnsi" w:hAnsiTheme="minorHAnsi" w:cstheme="minorHAnsi"/>
          <w:sz w:val="20"/>
          <w:szCs w:val="20"/>
        </w:rPr>
        <w:t>no power at socket, door re-hanging</w:t>
      </w:r>
    </w:p>
    <w:p w14:paraId="56FDBD3A" w14:textId="77777777" w:rsidR="00ED4000" w:rsidRPr="00A3061C" w:rsidRDefault="00ED4000" w:rsidP="00ED4000">
      <w:pPr>
        <w:jc w:val="both"/>
        <w:rPr>
          <w:rFonts w:asciiTheme="minorHAnsi" w:hAnsiTheme="minorHAnsi" w:cstheme="minorHAnsi"/>
          <w:sz w:val="20"/>
          <w:szCs w:val="20"/>
        </w:rPr>
      </w:pPr>
    </w:p>
    <w:p w14:paraId="5F51478A" w14:textId="77777777" w:rsidR="00ED4000" w:rsidRPr="00A3061C" w:rsidRDefault="00ED4000" w:rsidP="00ED4000">
      <w:pPr>
        <w:jc w:val="both"/>
        <w:rPr>
          <w:rFonts w:asciiTheme="minorHAnsi" w:hAnsiTheme="minorHAnsi" w:cstheme="minorHAnsi"/>
          <w:sz w:val="20"/>
          <w:szCs w:val="20"/>
        </w:rPr>
      </w:pPr>
    </w:p>
    <w:p w14:paraId="4C32616F" w14:textId="77777777" w:rsidR="00ED4000" w:rsidRPr="00A3061C" w:rsidRDefault="00ED4000" w:rsidP="00ED4000">
      <w:pPr>
        <w:jc w:val="both"/>
        <w:rPr>
          <w:rFonts w:asciiTheme="minorHAnsi" w:hAnsiTheme="minorHAnsi" w:cstheme="minorHAnsi"/>
          <w:b/>
          <w:bCs/>
          <w:color w:val="000080"/>
          <w:sz w:val="20"/>
          <w:szCs w:val="20"/>
          <w:u w:val="single"/>
        </w:rPr>
      </w:pPr>
      <w:r w:rsidRPr="00A3061C">
        <w:rPr>
          <w:rFonts w:asciiTheme="minorHAnsi" w:hAnsiTheme="minorHAnsi" w:cstheme="minorHAnsi"/>
          <w:b/>
          <w:bCs/>
          <w:color w:val="000080"/>
          <w:sz w:val="20"/>
          <w:szCs w:val="20"/>
          <w:u w:val="single"/>
        </w:rPr>
        <w:t>Priority 4</w:t>
      </w:r>
      <w:r w:rsidRPr="00A3061C">
        <w:rPr>
          <w:rFonts w:asciiTheme="minorHAnsi" w:hAnsiTheme="minorHAnsi" w:cstheme="minorHAnsi"/>
          <w:color w:val="000080"/>
          <w:sz w:val="20"/>
          <w:szCs w:val="20"/>
        </w:rPr>
        <w:tab/>
      </w:r>
      <w:r w:rsidRPr="00A3061C">
        <w:rPr>
          <w:rFonts w:asciiTheme="minorHAnsi" w:hAnsiTheme="minorHAnsi" w:cstheme="minorHAnsi"/>
          <w:b/>
          <w:bCs/>
          <w:color w:val="000080"/>
          <w:sz w:val="20"/>
          <w:szCs w:val="20"/>
          <w:u w:val="single"/>
        </w:rPr>
        <w:t>Response Within 10 Working Days</w:t>
      </w:r>
    </w:p>
    <w:p w14:paraId="43D0B32B" w14:textId="77777777" w:rsidR="00ED4000" w:rsidRPr="00A3061C" w:rsidRDefault="00ED4000" w:rsidP="00ED4000">
      <w:pPr>
        <w:jc w:val="both"/>
        <w:rPr>
          <w:rFonts w:asciiTheme="minorHAnsi" w:hAnsiTheme="minorHAnsi" w:cstheme="minorHAnsi"/>
          <w:sz w:val="20"/>
          <w:szCs w:val="20"/>
        </w:rPr>
      </w:pPr>
    </w:p>
    <w:p w14:paraId="38765C47" w14:textId="77777777" w:rsidR="00ED4000" w:rsidRPr="00A3061C" w:rsidRDefault="00ED4000" w:rsidP="00ED4000">
      <w:pPr>
        <w:ind w:left="720"/>
        <w:jc w:val="both"/>
        <w:rPr>
          <w:rFonts w:asciiTheme="minorHAnsi" w:hAnsiTheme="minorHAnsi" w:cstheme="minorHAnsi"/>
          <w:sz w:val="20"/>
          <w:szCs w:val="20"/>
        </w:rPr>
      </w:pPr>
      <w:r w:rsidRPr="00A3061C">
        <w:rPr>
          <w:rFonts w:asciiTheme="minorHAnsi" w:hAnsiTheme="minorHAnsi" w:cstheme="minorHAnsi"/>
          <w:sz w:val="20"/>
          <w:szCs w:val="20"/>
        </w:rPr>
        <w:tab/>
        <w:t xml:space="preserve">Work of a non-urgent nature that can be planned in </w:t>
      </w:r>
      <w:proofErr w:type="gramStart"/>
      <w:r w:rsidRPr="00A3061C">
        <w:rPr>
          <w:rFonts w:asciiTheme="minorHAnsi" w:hAnsiTheme="minorHAnsi" w:cstheme="minorHAnsi"/>
          <w:sz w:val="20"/>
          <w:szCs w:val="20"/>
        </w:rPr>
        <w:t>advance</w:t>
      </w:r>
      <w:proofErr w:type="gramEnd"/>
    </w:p>
    <w:p w14:paraId="2FBED999" w14:textId="77777777" w:rsidR="00ED4000" w:rsidRPr="00A3061C" w:rsidRDefault="00ED4000" w:rsidP="00ED4000">
      <w:pPr>
        <w:jc w:val="both"/>
        <w:rPr>
          <w:rFonts w:asciiTheme="minorHAnsi" w:hAnsiTheme="minorHAnsi" w:cstheme="minorHAnsi"/>
          <w:sz w:val="20"/>
          <w:szCs w:val="20"/>
        </w:rPr>
      </w:pPr>
    </w:p>
    <w:p w14:paraId="47AE9933"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b/>
          <w:bCs/>
          <w:sz w:val="20"/>
          <w:szCs w:val="20"/>
        </w:rPr>
        <w:t xml:space="preserve">Examples: </w:t>
      </w:r>
      <w:r w:rsidRPr="00A3061C">
        <w:rPr>
          <w:rFonts w:asciiTheme="minorHAnsi" w:hAnsiTheme="minorHAnsi" w:cstheme="minorHAnsi"/>
          <w:sz w:val="20"/>
          <w:szCs w:val="20"/>
        </w:rPr>
        <w:t>General plastering, tiling</w:t>
      </w:r>
      <w:r w:rsidRPr="00A3061C">
        <w:rPr>
          <w:rFonts w:asciiTheme="minorHAnsi" w:hAnsiTheme="minorHAnsi" w:cstheme="minorHAnsi"/>
          <w:sz w:val="20"/>
          <w:szCs w:val="20"/>
          <w:lang w:val="en-US"/>
        </w:rPr>
        <w:t xml:space="preserve"> or replace cooker extractor bulb and </w:t>
      </w:r>
      <w:r w:rsidRPr="00A3061C">
        <w:rPr>
          <w:rFonts w:asciiTheme="minorHAnsi" w:hAnsiTheme="minorHAnsi" w:cstheme="minorHAnsi"/>
          <w:sz w:val="20"/>
          <w:szCs w:val="20"/>
        </w:rPr>
        <w:t>most planned maintenance items</w:t>
      </w:r>
    </w:p>
    <w:p w14:paraId="10381278" w14:textId="77777777" w:rsidR="00ED4000" w:rsidRPr="00A3061C" w:rsidRDefault="00ED4000" w:rsidP="00ED4000">
      <w:pPr>
        <w:jc w:val="both"/>
        <w:rPr>
          <w:rFonts w:asciiTheme="minorHAnsi" w:hAnsiTheme="minorHAnsi" w:cstheme="minorHAnsi"/>
          <w:b/>
          <w:bCs/>
          <w:sz w:val="20"/>
          <w:szCs w:val="20"/>
          <w:u w:val="single"/>
        </w:rPr>
      </w:pPr>
    </w:p>
    <w:p w14:paraId="5229505F" w14:textId="77777777" w:rsidR="00ED4000" w:rsidRPr="00A3061C" w:rsidRDefault="00ED4000" w:rsidP="00ED4000">
      <w:pPr>
        <w:jc w:val="both"/>
        <w:rPr>
          <w:rFonts w:asciiTheme="minorHAnsi" w:hAnsiTheme="minorHAnsi" w:cstheme="minorHAnsi"/>
          <w:b/>
          <w:bCs/>
          <w:sz w:val="20"/>
          <w:szCs w:val="20"/>
          <w:u w:val="single"/>
        </w:rPr>
      </w:pPr>
    </w:p>
    <w:p w14:paraId="15FD30FE" w14:textId="77777777" w:rsidR="00ED4000" w:rsidRPr="00A3061C" w:rsidRDefault="00ED4000" w:rsidP="00ED4000">
      <w:pPr>
        <w:jc w:val="both"/>
        <w:rPr>
          <w:rFonts w:asciiTheme="minorHAnsi" w:hAnsiTheme="minorHAnsi" w:cstheme="minorHAnsi"/>
          <w:color w:val="000080"/>
          <w:sz w:val="20"/>
          <w:szCs w:val="20"/>
          <w:u w:val="single"/>
        </w:rPr>
      </w:pPr>
      <w:r w:rsidRPr="00A3061C">
        <w:rPr>
          <w:rFonts w:asciiTheme="minorHAnsi" w:hAnsiTheme="minorHAnsi" w:cstheme="minorHAnsi"/>
          <w:b/>
          <w:bCs/>
          <w:color w:val="000080"/>
          <w:sz w:val="20"/>
          <w:szCs w:val="20"/>
          <w:u w:val="single"/>
        </w:rPr>
        <w:t>Priority 5</w:t>
      </w:r>
      <w:r w:rsidRPr="00A3061C">
        <w:rPr>
          <w:rFonts w:asciiTheme="minorHAnsi" w:hAnsiTheme="minorHAnsi" w:cstheme="minorHAnsi"/>
          <w:color w:val="000080"/>
          <w:sz w:val="20"/>
          <w:szCs w:val="20"/>
        </w:rPr>
        <w:tab/>
      </w:r>
      <w:r w:rsidRPr="00A3061C">
        <w:rPr>
          <w:rFonts w:asciiTheme="minorHAnsi" w:hAnsiTheme="minorHAnsi" w:cstheme="minorHAnsi"/>
          <w:b/>
          <w:bCs/>
          <w:color w:val="000080"/>
          <w:sz w:val="20"/>
          <w:szCs w:val="20"/>
          <w:u w:val="single"/>
        </w:rPr>
        <w:t xml:space="preserve">Response </w:t>
      </w:r>
      <w:proofErr w:type="gramStart"/>
      <w:r w:rsidRPr="00A3061C">
        <w:rPr>
          <w:rFonts w:asciiTheme="minorHAnsi" w:hAnsiTheme="minorHAnsi" w:cstheme="minorHAnsi"/>
          <w:b/>
          <w:bCs/>
          <w:color w:val="000080"/>
          <w:sz w:val="20"/>
          <w:szCs w:val="20"/>
          <w:u w:val="single"/>
        </w:rPr>
        <w:t>As</w:t>
      </w:r>
      <w:proofErr w:type="gramEnd"/>
      <w:r w:rsidRPr="00A3061C">
        <w:rPr>
          <w:rFonts w:asciiTheme="minorHAnsi" w:hAnsiTheme="minorHAnsi" w:cstheme="minorHAnsi"/>
          <w:b/>
          <w:bCs/>
          <w:color w:val="000080"/>
          <w:sz w:val="20"/>
          <w:szCs w:val="20"/>
          <w:u w:val="single"/>
        </w:rPr>
        <w:t xml:space="preserve"> Agreed With Users</w:t>
      </w:r>
    </w:p>
    <w:p w14:paraId="2D4D4A01" w14:textId="77777777" w:rsidR="00ED4000" w:rsidRPr="00A3061C" w:rsidRDefault="00ED4000" w:rsidP="00ED4000">
      <w:pPr>
        <w:jc w:val="both"/>
        <w:rPr>
          <w:rFonts w:asciiTheme="minorHAnsi" w:hAnsiTheme="minorHAnsi" w:cstheme="minorHAnsi"/>
          <w:sz w:val="20"/>
          <w:szCs w:val="20"/>
        </w:rPr>
      </w:pPr>
    </w:p>
    <w:p w14:paraId="091CD804"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sz w:val="20"/>
          <w:szCs w:val="20"/>
        </w:rPr>
        <w:t xml:space="preserve">Work on a defect which has been programmed for a date in the future because access may not be available or awaiting </w:t>
      </w:r>
      <w:proofErr w:type="gramStart"/>
      <w:r w:rsidRPr="00A3061C">
        <w:rPr>
          <w:rFonts w:asciiTheme="minorHAnsi" w:hAnsiTheme="minorHAnsi" w:cstheme="minorHAnsi"/>
          <w:sz w:val="20"/>
          <w:szCs w:val="20"/>
        </w:rPr>
        <w:t>parts</w:t>
      </w:r>
      <w:proofErr w:type="gramEnd"/>
    </w:p>
    <w:p w14:paraId="3297C827" w14:textId="77777777" w:rsidR="00ED4000" w:rsidRPr="00A3061C" w:rsidRDefault="00ED4000" w:rsidP="00ED4000">
      <w:pPr>
        <w:ind w:left="1440"/>
        <w:jc w:val="both"/>
        <w:rPr>
          <w:rFonts w:asciiTheme="minorHAnsi" w:hAnsiTheme="minorHAnsi" w:cstheme="minorHAnsi"/>
          <w:sz w:val="20"/>
          <w:szCs w:val="20"/>
        </w:rPr>
      </w:pPr>
    </w:p>
    <w:p w14:paraId="03E64A93"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b/>
          <w:bCs/>
          <w:sz w:val="20"/>
          <w:szCs w:val="20"/>
        </w:rPr>
        <w:t>Examples</w:t>
      </w:r>
      <w:r w:rsidRPr="00A3061C">
        <w:rPr>
          <w:rFonts w:asciiTheme="minorHAnsi" w:hAnsiTheme="minorHAnsi" w:cstheme="minorHAnsi"/>
          <w:sz w:val="20"/>
          <w:szCs w:val="20"/>
        </w:rPr>
        <w:t xml:space="preserve">: Internal decoration programmed </w:t>
      </w:r>
      <w:proofErr w:type="gramStart"/>
      <w:r w:rsidRPr="00A3061C">
        <w:rPr>
          <w:rFonts w:asciiTheme="minorHAnsi" w:hAnsiTheme="minorHAnsi" w:cstheme="minorHAnsi"/>
          <w:sz w:val="20"/>
          <w:szCs w:val="20"/>
        </w:rPr>
        <w:t>in to</w:t>
      </w:r>
      <w:proofErr w:type="gramEnd"/>
      <w:r w:rsidRPr="00A3061C">
        <w:rPr>
          <w:rFonts w:asciiTheme="minorHAnsi" w:hAnsiTheme="minorHAnsi" w:cstheme="minorHAnsi"/>
          <w:sz w:val="20"/>
          <w:szCs w:val="20"/>
        </w:rPr>
        <w:t xml:space="preserve"> a planned maintenance schedule </w:t>
      </w:r>
    </w:p>
    <w:p w14:paraId="34C7AB0A"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6AF97CF7"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003C03E0" w14:textId="77777777" w:rsidR="00ED4000" w:rsidRPr="00A3061C" w:rsidRDefault="00ED4000" w:rsidP="00ED4000">
      <w:pPr>
        <w:jc w:val="both"/>
        <w:rPr>
          <w:rFonts w:asciiTheme="minorHAnsi" w:hAnsiTheme="minorHAnsi" w:cstheme="minorHAnsi"/>
          <w:sz w:val="20"/>
          <w:szCs w:val="20"/>
        </w:rPr>
      </w:pPr>
    </w:p>
    <w:p w14:paraId="196D4A78"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sz w:val="20"/>
          <w:szCs w:val="20"/>
        </w:rPr>
        <w:t xml:space="preserve">Work on a defect which has been programmed for a date in the future because access may not be available or awaiting </w:t>
      </w:r>
      <w:proofErr w:type="gramStart"/>
      <w:r w:rsidRPr="00A3061C">
        <w:rPr>
          <w:rFonts w:asciiTheme="minorHAnsi" w:hAnsiTheme="minorHAnsi" w:cstheme="minorHAnsi"/>
          <w:sz w:val="20"/>
          <w:szCs w:val="20"/>
        </w:rPr>
        <w:t>parts</w:t>
      </w:r>
      <w:proofErr w:type="gramEnd"/>
    </w:p>
    <w:p w14:paraId="10CEA9E0" w14:textId="77777777" w:rsidR="00ED4000" w:rsidRPr="00A3061C" w:rsidRDefault="00ED4000" w:rsidP="00ED4000">
      <w:pPr>
        <w:ind w:left="1440"/>
        <w:jc w:val="both"/>
        <w:rPr>
          <w:rFonts w:asciiTheme="minorHAnsi" w:hAnsiTheme="minorHAnsi" w:cstheme="minorHAnsi"/>
          <w:sz w:val="20"/>
          <w:szCs w:val="20"/>
        </w:rPr>
      </w:pPr>
    </w:p>
    <w:p w14:paraId="6357B4C5" w14:textId="77777777" w:rsidR="00ED4000" w:rsidRPr="00A3061C" w:rsidRDefault="00ED4000" w:rsidP="00ED4000">
      <w:pPr>
        <w:ind w:left="1440"/>
        <w:jc w:val="both"/>
        <w:rPr>
          <w:rFonts w:asciiTheme="minorHAnsi" w:hAnsiTheme="minorHAnsi" w:cstheme="minorHAnsi"/>
          <w:sz w:val="20"/>
          <w:szCs w:val="20"/>
        </w:rPr>
      </w:pPr>
      <w:r w:rsidRPr="00A3061C">
        <w:rPr>
          <w:rFonts w:asciiTheme="minorHAnsi" w:hAnsiTheme="minorHAnsi" w:cstheme="minorHAnsi"/>
          <w:b/>
          <w:bCs/>
          <w:sz w:val="20"/>
          <w:szCs w:val="20"/>
        </w:rPr>
        <w:t>Examples</w:t>
      </w:r>
      <w:r w:rsidRPr="00A3061C">
        <w:rPr>
          <w:rFonts w:asciiTheme="minorHAnsi" w:hAnsiTheme="minorHAnsi" w:cstheme="minorHAnsi"/>
          <w:sz w:val="20"/>
          <w:szCs w:val="20"/>
        </w:rPr>
        <w:t xml:space="preserve">: Internal decoration programmed </w:t>
      </w:r>
      <w:proofErr w:type="gramStart"/>
      <w:r w:rsidRPr="00A3061C">
        <w:rPr>
          <w:rFonts w:asciiTheme="minorHAnsi" w:hAnsiTheme="minorHAnsi" w:cstheme="minorHAnsi"/>
          <w:sz w:val="20"/>
          <w:szCs w:val="20"/>
        </w:rPr>
        <w:t>in to</w:t>
      </w:r>
      <w:proofErr w:type="gramEnd"/>
      <w:r w:rsidRPr="00A3061C">
        <w:rPr>
          <w:rFonts w:asciiTheme="minorHAnsi" w:hAnsiTheme="minorHAnsi" w:cstheme="minorHAnsi"/>
          <w:sz w:val="20"/>
          <w:szCs w:val="20"/>
        </w:rPr>
        <w:t xml:space="preserve"> a planned maintenance schedule </w:t>
      </w:r>
    </w:p>
    <w:p w14:paraId="36BED705" w14:textId="77777777" w:rsidR="00ED4000" w:rsidRPr="00A3061C" w:rsidRDefault="00ED4000" w:rsidP="00ED4000">
      <w:pPr>
        <w:widowControl w:val="0"/>
        <w:autoSpaceDE w:val="0"/>
        <w:autoSpaceDN w:val="0"/>
        <w:adjustRightInd w:val="0"/>
        <w:jc w:val="both"/>
        <w:rPr>
          <w:rFonts w:asciiTheme="minorHAnsi" w:eastAsia="Calibri" w:hAnsiTheme="minorHAnsi" w:cstheme="minorHAnsi"/>
          <w:color w:val="FF0000"/>
          <w:sz w:val="20"/>
          <w:szCs w:val="20"/>
        </w:rPr>
      </w:pPr>
    </w:p>
    <w:p w14:paraId="524BA49F" w14:textId="77777777" w:rsidR="00ED4000" w:rsidRPr="00A3061C" w:rsidRDefault="00ED4000" w:rsidP="00ED4000">
      <w:pPr>
        <w:widowControl w:val="0"/>
        <w:autoSpaceDE w:val="0"/>
        <w:autoSpaceDN w:val="0"/>
        <w:adjustRightInd w:val="0"/>
        <w:jc w:val="both"/>
        <w:rPr>
          <w:rFonts w:asciiTheme="minorHAnsi" w:eastAsia="Calibri" w:hAnsiTheme="minorHAnsi" w:cstheme="minorHAnsi"/>
          <w:color w:val="FF0000"/>
          <w:sz w:val="20"/>
          <w:szCs w:val="20"/>
        </w:rPr>
      </w:pPr>
    </w:p>
    <w:p w14:paraId="3AF73E6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Please note the priorities above assume there is no urgent Health and Safety issue involved.</w:t>
      </w:r>
    </w:p>
    <w:p w14:paraId="3A20E82E" w14:textId="77777777" w:rsidR="00ED4000" w:rsidRPr="00A3061C" w:rsidRDefault="00ED4000" w:rsidP="00ED4000">
      <w:pPr>
        <w:spacing w:after="200" w:line="276" w:lineRule="auto"/>
        <w:rPr>
          <w:rFonts w:asciiTheme="minorHAnsi" w:eastAsia="Calibri" w:hAnsiTheme="minorHAnsi" w:cstheme="minorHAnsi"/>
          <w:sz w:val="20"/>
          <w:szCs w:val="20"/>
        </w:rPr>
      </w:pPr>
    </w:p>
    <w:p w14:paraId="1B77F77E" w14:textId="77777777" w:rsidR="00ED4000" w:rsidRPr="00A3061C" w:rsidRDefault="00ED4000" w:rsidP="00ED4000">
      <w:pPr>
        <w:widowControl w:val="0"/>
        <w:autoSpaceDE w:val="0"/>
        <w:autoSpaceDN w:val="0"/>
        <w:adjustRightInd w:val="0"/>
        <w:jc w:val="both"/>
        <w:rPr>
          <w:rFonts w:asciiTheme="minorHAnsi" w:hAnsiTheme="minorHAnsi" w:cstheme="minorHAnsi"/>
          <w:b/>
          <w:bCs/>
          <w:color w:val="FF0000"/>
          <w:sz w:val="20"/>
          <w:szCs w:val="20"/>
          <w:lang w:val="en-US"/>
        </w:rPr>
      </w:pPr>
      <w:r w:rsidRPr="00A3061C">
        <w:rPr>
          <w:rFonts w:asciiTheme="minorHAnsi" w:hAnsiTheme="minorHAnsi" w:cstheme="minorHAnsi"/>
          <w:b/>
          <w:bCs/>
          <w:sz w:val="20"/>
          <w:szCs w:val="20"/>
          <w:lang w:val="en-US"/>
        </w:rPr>
        <w:lastRenderedPageBreak/>
        <w:t xml:space="preserve">4.3 Reporting repairs </w:t>
      </w:r>
    </w:p>
    <w:p w14:paraId="645E5AE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2D1A690" w14:textId="77777777" w:rsidR="00ED4000" w:rsidRPr="00A3061C" w:rsidRDefault="00ED4000" w:rsidP="00ED4000">
      <w:pPr>
        <w:widowControl w:val="0"/>
        <w:autoSpaceDE w:val="0"/>
        <w:autoSpaceDN w:val="0"/>
        <w:adjustRightInd w:val="0"/>
        <w:jc w:val="both"/>
        <w:rPr>
          <w:rStyle w:val="normaltextrun"/>
          <w:rFonts w:asciiTheme="minorHAnsi" w:eastAsiaTheme="minorEastAsia" w:hAnsiTheme="minorHAnsi" w:cstheme="minorHAnsi"/>
          <w:color w:val="000000"/>
          <w:sz w:val="20"/>
          <w:szCs w:val="20"/>
          <w:shd w:val="clear" w:color="auto" w:fill="FFFFFF"/>
          <w:lang w:val="en-US"/>
        </w:rPr>
      </w:pPr>
      <w:r w:rsidRPr="00A3061C">
        <w:rPr>
          <w:rStyle w:val="normaltextrun"/>
          <w:rFonts w:asciiTheme="minorHAnsi" w:hAnsiTheme="minorHAnsi" w:cstheme="minorHAnsi"/>
          <w:color w:val="000000"/>
          <w:sz w:val="20"/>
          <w:szCs w:val="20"/>
          <w:shd w:val="clear" w:color="auto" w:fill="FFFFFF"/>
          <w:lang w:val="en-US"/>
        </w:rPr>
        <w:t xml:space="preserve">Please report any faults or damage immediately to reception, either by phone, in person or via Service Now - </w:t>
      </w:r>
      <w:hyperlink r:id="rId59" w:tgtFrame="_blank" w:history="1">
        <w:r w:rsidRPr="00A3061C">
          <w:rPr>
            <w:rStyle w:val="normaltextrun"/>
            <w:rFonts w:asciiTheme="minorHAnsi" w:hAnsiTheme="minorHAnsi" w:cstheme="minorHAnsi"/>
            <w:color w:val="0000FF"/>
            <w:sz w:val="20"/>
            <w:szCs w:val="20"/>
            <w:u w:val="single"/>
            <w:shd w:val="clear" w:color="auto" w:fill="FFFFFF"/>
            <w:lang w:val="en-US"/>
          </w:rPr>
          <w:t>https://universityofbirmingham.service-now.com/living</w:t>
        </w:r>
      </w:hyperlink>
      <w:r w:rsidRPr="00A3061C">
        <w:rPr>
          <w:rStyle w:val="normaltextrun"/>
          <w:rFonts w:asciiTheme="minorHAnsi" w:hAnsiTheme="minorHAnsi" w:cstheme="minorHAnsi"/>
          <w:color w:val="000000"/>
          <w:sz w:val="20"/>
          <w:szCs w:val="20"/>
          <w:shd w:val="clear" w:color="auto" w:fill="FFFFFF"/>
          <w:lang w:val="en-US"/>
        </w:rPr>
        <w:t> </w:t>
      </w:r>
    </w:p>
    <w:p w14:paraId="0FEF8B9A" w14:textId="77777777" w:rsidR="00ED4000" w:rsidRPr="00A3061C" w:rsidRDefault="00ED4000" w:rsidP="00ED4000">
      <w:pPr>
        <w:widowControl w:val="0"/>
        <w:autoSpaceDE w:val="0"/>
        <w:autoSpaceDN w:val="0"/>
        <w:adjustRightInd w:val="0"/>
        <w:jc w:val="both"/>
        <w:rPr>
          <w:rStyle w:val="normaltextrun"/>
          <w:rFonts w:asciiTheme="minorHAnsi" w:eastAsiaTheme="minorEastAsia" w:hAnsiTheme="minorHAnsi" w:cstheme="minorHAnsi"/>
          <w:color w:val="000000"/>
          <w:sz w:val="20"/>
          <w:szCs w:val="20"/>
          <w:shd w:val="clear" w:color="auto" w:fill="FFFFFF"/>
          <w:lang w:val="en-US"/>
        </w:rPr>
      </w:pPr>
    </w:p>
    <w:p w14:paraId="73CB49A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8D50958" w14:textId="197D1F4F"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Although 90% of repairs are carried out by either </w:t>
      </w:r>
      <w:r w:rsidR="00C06751" w:rsidRPr="00A3061C">
        <w:rPr>
          <w:rFonts w:asciiTheme="minorHAnsi" w:hAnsiTheme="minorHAnsi" w:cstheme="minorHAnsi"/>
          <w:sz w:val="20"/>
          <w:szCs w:val="20"/>
          <w:lang w:val="en-US"/>
        </w:rPr>
        <w:t>Tennis Court</w:t>
      </w:r>
      <w:r w:rsidRPr="00A3061C">
        <w:rPr>
          <w:rFonts w:asciiTheme="minorHAnsi" w:hAnsiTheme="minorHAnsi" w:cstheme="minorHAnsi"/>
          <w:sz w:val="20"/>
          <w:szCs w:val="20"/>
          <w:lang w:val="en-US"/>
        </w:rPr>
        <w:t xml:space="preserve"> staff or Estates staff on occasions it may be necessary to pass the work on to an outside contractor if specific skills are required. This may delay response </w:t>
      </w:r>
      <w:proofErr w:type="gramStart"/>
      <w:r w:rsidRPr="00A3061C">
        <w:rPr>
          <w:rFonts w:asciiTheme="minorHAnsi" w:hAnsiTheme="minorHAnsi" w:cstheme="minorHAnsi"/>
          <w:sz w:val="20"/>
          <w:szCs w:val="20"/>
          <w:lang w:val="en-US"/>
        </w:rPr>
        <w:t>times,</w:t>
      </w:r>
      <w:proofErr w:type="gramEnd"/>
      <w:r w:rsidRPr="00A3061C">
        <w:rPr>
          <w:rFonts w:asciiTheme="minorHAnsi" w:hAnsiTheme="minorHAnsi" w:cstheme="minorHAnsi"/>
          <w:sz w:val="20"/>
          <w:szCs w:val="20"/>
          <w:lang w:val="en-US"/>
        </w:rPr>
        <w:t xml:space="preserve"> however, you will be informed if this is the case. If you have any concerns regarding </w:t>
      </w:r>
      <w:proofErr w:type="gramStart"/>
      <w:r w:rsidRPr="00A3061C">
        <w:rPr>
          <w:rFonts w:asciiTheme="minorHAnsi" w:hAnsiTheme="minorHAnsi" w:cstheme="minorHAnsi"/>
          <w:sz w:val="20"/>
          <w:szCs w:val="20"/>
          <w:lang w:val="en-US"/>
        </w:rPr>
        <w:t>timescales</w:t>
      </w:r>
      <w:proofErr w:type="gramEnd"/>
      <w:r w:rsidRPr="00A3061C">
        <w:rPr>
          <w:rFonts w:asciiTheme="minorHAnsi" w:hAnsiTheme="minorHAnsi" w:cstheme="minorHAnsi"/>
          <w:sz w:val="20"/>
          <w:szCs w:val="20"/>
          <w:lang w:val="en-US"/>
        </w:rPr>
        <w:t xml:space="preserve"> please contact reception.</w:t>
      </w:r>
    </w:p>
    <w:p w14:paraId="7FD45D0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1102544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When an outside contractor is </w:t>
      </w:r>
      <w:proofErr w:type="gramStart"/>
      <w:r w:rsidRPr="00A3061C">
        <w:rPr>
          <w:rFonts w:asciiTheme="minorHAnsi" w:hAnsiTheme="minorHAnsi" w:cstheme="minorHAnsi"/>
          <w:sz w:val="20"/>
          <w:szCs w:val="20"/>
          <w:lang w:val="en-US"/>
        </w:rPr>
        <w:t>required</w:t>
      </w:r>
      <w:proofErr w:type="gramEnd"/>
      <w:r w:rsidRPr="00A3061C">
        <w:rPr>
          <w:rFonts w:asciiTheme="minorHAnsi" w:hAnsiTheme="minorHAnsi" w:cstheme="minorHAnsi"/>
          <w:sz w:val="20"/>
          <w:szCs w:val="20"/>
          <w:lang w:val="en-US"/>
        </w:rPr>
        <w:t xml:space="preserve"> they will be supervised whilst in your Accommodation. </w:t>
      </w:r>
    </w:p>
    <w:p w14:paraId="2168D7A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E25042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w:t>
      </w:r>
      <w:proofErr w:type="gramStart"/>
      <w:r w:rsidRPr="00A3061C">
        <w:rPr>
          <w:rFonts w:asciiTheme="minorHAnsi" w:hAnsiTheme="minorHAnsi" w:cstheme="minorHAnsi"/>
          <w:sz w:val="20"/>
          <w:szCs w:val="20"/>
          <w:lang w:val="en-US"/>
        </w:rPr>
        <w:t>responsible</w:t>
      </w:r>
      <w:proofErr w:type="gramEnd"/>
    </w:p>
    <w:p w14:paraId="7D1DC6CD" w14:textId="77777777" w:rsidR="00ED4000" w:rsidRPr="00A3061C" w:rsidRDefault="00ED4000" w:rsidP="00ED4000">
      <w:pPr>
        <w:widowControl w:val="0"/>
        <w:tabs>
          <w:tab w:val="left" w:pos="2304"/>
        </w:tabs>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b/>
      </w:r>
    </w:p>
    <w:p w14:paraId="7A6096D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668887C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ECEDCD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00FB6A12"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Pest Control</w:t>
      </w:r>
    </w:p>
    <w:p w14:paraId="4820E3F8" w14:textId="77777777" w:rsidR="00ED4000" w:rsidRPr="00A3061C" w:rsidRDefault="00ED4000" w:rsidP="00ED4000">
      <w:pPr>
        <w:widowControl w:val="0"/>
        <w:tabs>
          <w:tab w:val="left" w:pos="1032"/>
        </w:tabs>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ab/>
      </w:r>
    </w:p>
    <w:p w14:paraId="30D67A1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If you have any concerns regarding pests in or outside of your </w:t>
      </w:r>
      <w:proofErr w:type="gramStart"/>
      <w:r w:rsidRPr="00A3061C">
        <w:rPr>
          <w:rFonts w:asciiTheme="minorHAnsi" w:hAnsiTheme="minorHAnsi" w:cstheme="minorHAnsi"/>
          <w:sz w:val="20"/>
          <w:szCs w:val="20"/>
          <w:lang w:val="en-US"/>
        </w:rPr>
        <w:t>accommodation</w:t>
      </w:r>
      <w:proofErr w:type="gramEnd"/>
      <w:r w:rsidRPr="00A3061C">
        <w:rPr>
          <w:rFonts w:asciiTheme="minorHAnsi" w:hAnsiTheme="minorHAnsi" w:cstheme="minorHAnsi"/>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14:paraId="2F17616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EFFC4F2"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5333150" w14:textId="77777777" w:rsidR="00ED4000" w:rsidRPr="00A3061C" w:rsidRDefault="00ED4000" w:rsidP="00ED4000">
      <w:pPr>
        <w:widowControl w:val="0"/>
        <w:autoSpaceDE w:val="0"/>
        <w:autoSpaceDN w:val="0"/>
        <w:adjustRightInd w:val="0"/>
        <w:jc w:val="both"/>
        <w:rPr>
          <w:rFonts w:asciiTheme="minorHAnsi" w:hAnsiTheme="minorHAnsi" w:cstheme="minorHAnsi"/>
          <w:b/>
          <w:color w:val="FF0000"/>
          <w:sz w:val="20"/>
          <w:szCs w:val="20"/>
          <w:lang w:val="en-US"/>
        </w:rPr>
      </w:pPr>
      <w:r w:rsidRPr="00A3061C">
        <w:rPr>
          <w:rFonts w:asciiTheme="minorHAnsi" w:hAnsiTheme="minorHAnsi" w:cstheme="minorHAnsi"/>
          <w:b/>
          <w:bCs/>
          <w:sz w:val="20"/>
          <w:szCs w:val="20"/>
          <w:lang w:val="en-US"/>
        </w:rPr>
        <w:t xml:space="preserve">Planned </w:t>
      </w:r>
      <w:proofErr w:type="gramStart"/>
      <w:r w:rsidRPr="00A3061C">
        <w:rPr>
          <w:rFonts w:asciiTheme="minorHAnsi" w:hAnsiTheme="minorHAnsi" w:cstheme="minorHAnsi"/>
          <w:b/>
          <w:bCs/>
          <w:sz w:val="20"/>
          <w:szCs w:val="20"/>
          <w:lang w:val="en-US"/>
        </w:rPr>
        <w:t>maintenance</w:t>
      </w:r>
      <w:proofErr w:type="gramEnd"/>
      <w:r w:rsidRPr="00A3061C">
        <w:rPr>
          <w:rFonts w:asciiTheme="minorHAnsi" w:hAnsiTheme="minorHAnsi" w:cstheme="minorHAnsi"/>
          <w:b/>
          <w:bCs/>
          <w:sz w:val="20"/>
          <w:szCs w:val="20"/>
          <w:lang w:val="en-US"/>
        </w:rPr>
        <w:t xml:space="preserve"> </w:t>
      </w:r>
    </w:p>
    <w:p w14:paraId="37F782C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D611FC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Testing of fire detection equipment and emergency lighting </w:t>
      </w:r>
      <w:proofErr w:type="gramStart"/>
      <w:r w:rsidRPr="00A3061C">
        <w:rPr>
          <w:rFonts w:asciiTheme="minorHAnsi" w:hAnsiTheme="minorHAnsi" w:cstheme="minorHAnsi"/>
          <w:sz w:val="20"/>
          <w:szCs w:val="20"/>
          <w:lang w:val="en-US"/>
        </w:rPr>
        <w:t>are</w:t>
      </w:r>
      <w:proofErr w:type="gramEnd"/>
      <w:r w:rsidRPr="00A3061C">
        <w:rPr>
          <w:rFonts w:asciiTheme="minorHAnsi" w:hAnsiTheme="minorHAnsi" w:cstheme="minorHAnsi"/>
          <w:sz w:val="20"/>
          <w:szCs w:val="20"/>
          <w:lang w:val="en-US"/>
        </w:rPr>
        <w:t xml:space="preserve"> carried out most weeks on a Wednesday, Thursday and Friday. Cleaning shower heads and testing water temperatures, as part of the University’s anti Legionella work, is carried out on a regular basis.</w:t>
      </w:r>
    </w:p>
    <w:p w14:paraId="020BF49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FB26D7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You will be notified by post at least 24 hours before any planned maintenance work takes place.</w:t>
      </w:r>
    </w:p>
    <w:p w14:paraId="1B1F363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76EE83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Some repair work identified by staff will be carried out to rooms and flats during the year.</w:t>
      </w:r>
    </w:p>
    <w:p w14:paraId="14CF6DD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4B554C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B822C4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BEAC09E" w14:textId="77777777" w:rsidR="00ED4000" w:rsidRPr="00A3061C" w:rsidRDefault="00ED4000" w:rsidP="00ED4000">
      <w:pPr>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General Repair Information</w:t>
      </w:r>
    </w:p>
    <w:p w14:paraId="77EC5938" w14:textId="77777777" w:rsidR="00ED4000" w:rsidRPr="00A3061C" w:rsidRDefault="00ED4000" w:rsidP="00ED4000">
      <w:pPr>
        <w:jc w:val="both"/>
        <w:rPr>
          <w:rFonts w:asciiTheme="minorHAnsi" w:hAnsiTheme="minorHAnsi" w:cstheme="minorHAnsi"/>
          <w:b/>
          <w:bCs/>
          <w:sz w:val="20"/>
          <w:szCs w:val="20"/>
          <w:lang w:val="en-US"/>
        </w:rPr>
      </w:pPr>
    </w:p>
    <w:p w14:paraId="4127A1DE" w14:textId="77777777" w:rsidR="00ED4000" w:rsidRPr="00A3061C" w:rsidRDefault="00ED4000" w:rsidP="00ED4000">
      <w:pPr>
        <w:jc w:val="both"/>
        <w:rPr>
          <w:rFonts w:asciiTheme="minorHAnsi" w:hAnsiTheme="minorHAnsi" w:cstheme="minorHAnsi"/>
          <w:b/>
          <w:bCs/>
          <w:sz w:val="20"/>
          <w:szCs w:val="20"/>
          <w:lang w:val="en-US"/>
        </w:rPr>
      </w:pPr>
      <w:r w:rsidRPr="00A3061C">
        <w:rPr>
          <w:rFonts w:asciiTheme="minorHAnsi" w:hAnsiTheme="minorHAnsi" w:cstheme="minorHAnsi"/>
          <w:noProof/>
          <w:sz w:val="20"/>
          <w:szCs w:val="20"/>
          <w:lang w:eastAsia="en-GB"/>
        </w:rPr>
        <w:lastRenderedPageBreak/>
        <w:drawing>
          <wp:inline distT="0" distB="0" distL="0" distR="0" wp14:anchorId="13D4AE8D" wp14:editId="61390D18">
            <wp:extent cx="1765935" cy="1724025"/>
            <wp:effectExtent l="19050" t="0" r="5715" b="0"/>
            <wp:docPr id="7" name="Picture 2" descr="A computer screen shot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computer screen shot of a warning sign&#10;&#10;Description automatically generated"/>
                    <pic:cNvPicPr>
                      <a:picLocks noChangeAspect="1" noChangeArrowheads="1"/>
                    </pic:cNvPicPr>
                  </pic:nvPicPr>
                  <pic:blipFill>
                    <a:blip r:embed="rId60"/>
                    <a:srcRect l="37006" t="24153" r="34050" b="33757"/>
                    <a:stretch>
                      <a:fillRect/>
                    </a:stretch>
                  </pic:blipFill>
                  <pic:spPr bwMode="auto">
                    <a:xfrm>
                      <a:off x="0" y="0"/>
                      <a:ext cx="1765935" cy="1724025"/>
                    </a:xfrm>
                    <a:prstGeom prst="rect">
                      <a:avLst/>
                    </a:prstGeom>
                    <a:noFill/>
                    <a:ln w="9525">
                      <a:noFill/>
                      <a:miter lim="800000"/>
                      <a:headEnd/>
                      <a:tailEnd/>
                    </a:ln>
                    <a:effectLst/>
                  </pic:spPr>
                </pic:pic>
              </a:graphicData>
            </a:graphic>
          </wp:inline>
        </w:drawing>
      </w:r>
    </w:p>
    <w:p w14:paraId="2879AA7A" w14:textId="77777777" w:rsidR="00ED4000" w:rsidRPr="00A3061C" w:rsidRDefault="00ED4000" w:rsidP="00ED4000">
      <w:pPr>
        <w:jc w:val="both"/>
        <w:rPr>
          <w:rFonts w:asciiTheme="minorHAnsi" w:hAnsiTheme="minorHAnsi" w:cstheme="minorHAnsi"/>
          <w:b/>
          <w:bCs/>
          <w:sz w:val="20"/>
          <w:szCs w:val="20"/>
          <w:lang w:val="en-US"/>
        </w:rPr>
      </w:pPr>
    </w:p>
    <w:p w14:paraId="5E8DC23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7F60A52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9AC959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2CF3CC8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FFAF90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A2FE65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4.4 Construction quality</w:t>
      </w:r>
    </w:p>
    <w:p w14:paraId="1AA49A4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37BF8D9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4AA837C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271415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Relevant approval notices and certificates will be made available for inspection by prior arrangement by contacting your Village reception.</w:t>
      </w:r>
    </w:p>
    <w:p w14:paraId="3DE44AD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A19238D"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3175D08F"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4.5 Grounds maintenance</w:t>
      </w:r>
    </w:p>
    <w:p w14:paraId="0FCECD0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B9B44AE" w14:textId="77777777" w:rsidR="00ED4000" w:rsidRPr="00A3061C" w:rsidRDefault="00ED4000" w:rsidP="00ED4000">
      <w:pPr>
        <w:widowControl w:val="0"/>
        <w:autoSpaceDE w:val="0"/>
        <w:autoSpaceDN w:val="0"/>
        <w:adjustRightInd w:val="0"/>
        <w:rPr>
          <w:rFonts w:asciiTheme="minorHAnsi" w:hAnsiTheme="minorHAnsi" w:cstheme="minorHAnsi"/>
          <w:b/>
          <w:bCs/>
          <w:sz w:val="20"/>
          <w:szCs w:val="20"/>
          <w:lang w:val="en-US"/>
        </w:rPr>
      </w:pPr>
      <w:r w:rsidRPr="00A3061C">
        <w:rPr>
          <w:rFonts w:asciiTheme="minorHAnsi" w:hAnsiTheme="minorHAnsi" w:cstheme="minorHAnsi"/>
          <w:sz w:val="20"/>
          <w:szCs w:val="20"/>
          <w:lang w:val="en-US"/>
        </w:rPr>
        <w:t xml:space="preserve">All planting and fences around residences will be maintained to be tidy and to minimize opportunities for concealment of intruders. Principal pathways and car parks should be hard paved (or have another suitable </w:t>
      </w:r>
      <w:proofErr w:type="gramStart"/>
      <w:r w:rsidRPr="00A3061C">
        <w:rPr>
          <w:rFonts w:asciiTheme="minorHAnsi" w:hAnsiTheme="minorHAnsi" w:cstheme="minorHAnsi"/>
          <w:sz w:val="20"/>
          <w:szCs w:val="20"/>
          <w:lang w:val="en-US"/>
        </w:rPr>
        <w:t xml:space="preserve">surface)   </w:t>
      </w:r>
      <w:proofErr w:type="gramEnd"/>
      <w:r w:rsidRPr="00A3061C">
        <w:rPr>
          <w:rFonts w:asciiTheme="minorHAnsi" w:hAnsiTheme="minorHAnsi" w:cstheme="minorHAnsi"/>
          <w:sz w:val="20"/>
          <w:szCs w:val="20"/>
          <w:lang w:val="en-US"/>
        </w:rPr>
        <w:t xml:space="preserve"> </w:t>
      </w:r>
      <w:r w:rsidRPr="00A3061C">
        <w:rPr>
          <w:rFonts w:asciiTheme="minorHAnsi" w:hAnsiTheme="minorHAnsi" w:cstheme="minorHAnsi"/>
          <w:b/>
          <w:bCs/>
          <w:sz w:val="20"/>
          <w:szCs w:val="20"/>
          <w:lang w:val="en-US"/>
        </w:rPr>
        <w:br/>
      </w:r>
    </w:p>
    <w:p w14:paraId="5EA68C3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Grounds maintenance is the responsibility of the University’s Grounds and Gardens Section. </w:t>
      </w:r>
    </w:p>
    <w:p w14:paraId="365E255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4CB9B7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rPr>
        <w:t>The presentation of the campus setting is down to their efforts and dedication.</w:t>
      </w:r>
      <w:r w:rsidRPr="00A3061C">
        <w:rPr>
          <w:rFonts w:asciiTheme="minorHAnsi" w:hAnsiTheme="minorHAnsi" w:cstheme="minorHAnsi"/>
          <w:b/>
          <w:bCs/>
          <w:sz w:val="20"/>
          <w:szCs w:val="20"/>
        </w:rPr>
        <w:br/>
      </w:r>
      <w:r w:rsidRPr="00A3061C">
        <w:rPr>
          <w:rFonts w:asciiTheme="minorHAnsi" w:hAnsiTheme="minorHAnsi" w:cstheme="minorHAnsi"/>
          <w:b/>
          <w:bCs/>
          <w:sz w:val="20"/>
          <w:szCs w:val="20"/>
        </w:rPr>
        <w:br/>
      </w:r>
      <w:r w:rsidRPr="00A3061C">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2218707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EA024B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0ADF20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C2BA794" w14:textId="77777777" w:rsidR="00ED4000" w:rsidRPr="00A3061C" w:rsidRDefault="00ED4000" w:rsidP="00ED4000">
      <w:pPr>
        <w:widowControl w:val="0"/>
        <w:autoSpaceDE w:val="0"/>
        <w:autoSpaceDN w:val="0"/>
        <w:adjustRightInd w:val="0"/>
        <w:jc w:val="both"/>
        <w:rPr>
          <w:rFonts w:asciiTheme="minorHAnsi" w:hAnsiTheme="minorHAnsi" w:cstheme="minorHAnsi"/>
          <w:b/>
          <w:color w:val="FF0000"/>
          <w:sz w:val="20"/>
          <w:szCs w:val="20"/>
          <w:lang w:val="en-US"/>
        </w:rPr>
      </w:pPr>
      <w:r w:rsidRPr="00A3061C">
        <w:rPr>
          <w:rFonts w:asciiTheme="minorHAnsi" w:hAnsiTheme="minorHAnsi" w:cstheme="minorHAnsi"/>
          <w:b/>
          <w:bCs/>
          <w:sz w:val="20"/>
          <w:szCs w:val="20"/>
          <w:lang w:val="en-US"/>
        </w:rPr>
        <w:t xml:space="preserve">4.6 Litter clearance </w:t>
      </w:r>
    </w:p>
    <w:p w14:paraId="21C89DD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85C854F" w14:textId="77777777" w:rsidR="00ED4000" w:rsidRPr="00A3061C" w:rsidRDefault="00ED4000" w:rsidP="00ED4000">
      <w:pPr>
        <w:pStyle w:val="Heading1"/>
        <w:jc w:val="both"/>
        <w:rPr>
          <w:rFonts w:asciiTheme="minorHAnsi" w:hAnsiTheme="minorHAnsi" w:cstheme="minorHAnsi"/>
          <w:sz w:val="20"/>
          <w:szCs w:val="20"/>
        </w:rPr>
      </w:pPr>
      <w:r w:rsidRPr="00A3061C">
        <w:rPr>
          <w:rFonts w:asciiTheme="minorHAnsi" w:hAnsiTheme="minorHAnsi" w:cstheme="minorHAnsi"/>
          <w:sz w:val="20"/>
          <w:szCs w:val="20"/>
        </w:rPr>
        <w:t>Service Provision for the Landscape Maintenance provided by Grounds and Gardens</w:t>
      </w:r>
    </w:p>
    <w:p w14:paraId="0072E003" w14:textId="77777777" w:rsidR="00ED4000" w:rsidRPr="00A3061C" w:rsidRDefault="00ED4000" w:rsidP="00ED4000">
      <w:pPr>
        <w:jc w:val="both"/>
        <w:rPr>
          <w:rFonts w:asciiTheme="minorHAnsi" w:hAnsiTheme="minorHAnsi" w:cstheme="minorHAnsi"/>
          <w:sz w:val="20"/>
          <w:szCs w:val="20"/>
        </w:rPr>
      </w:pPr>
    </w:p>
    <w:p w14:paraId="520886AD" w14:textId="77777777" w:rsidR="00ED4000" w:rsidRPr="00A3061C" w:rsidRDefault="00ED4000" w:rsidP="00ED4000">
      <w:pPr>
        <w:jc w:val="both"/>
        <w:rPr>
          <w:rFonts w:asciiTheme="minorHAnsi" w:hAnsiTheme="minorHAnsi" w:cstheme="minorHAnsi"/>
          <w:b/>
          <w:bCs/>
          <w:sz w:val="20"/>
          <w:szCs w:val="20"/>
        </w:rPr>
      </w:pPr>
      <w:r w:rsidRPr="00A3061C">
        <w:rPr>
          <w:rFonts w:asciiTheme="minorHAnsi" w:hAnsiTheme="minorHAnsi" w:cstheme="minorHAnsi"/>
          <w:b/>
          <w:bCs/>
          <w:sz w:val="20"/>
          <w:szCs w:val="20"/>
        </w:rPr>
        <w:lastRenderedPageBreak/>
        <w:t>Litter Picking and Sweeping</w:t>
      </w:r>
    </w:p>
    <w:p w14:paraId="2C238A28" w14:textId="77777777" w:rsidR="00ED4000" w:rsidRPr="00A3061C" w:rsidRDefault="00ED4000" w:rsidP="00ED4000">
      <w:pPr>
        <w:jc w:val="both"/>
        <w:rPr>
          <w:rFonts w:asciiTheme="minorHAnsi" w:hAnsiTheme="minorHAnsi" w:cstheme="minorHAnsi"/>
          <w:sz w:val="20"/>
          <w:szCs w:val="20"/>
        </w:rPr>
      </w:pPr>
    </w:p>
    <w:p w14:paraId="6A77EC0F" w14:textId="77777777" w:rsidR="00ED4000" w:rsidRPr="00A3061C" w:rsidRDefault="00ED4000" w:rsidP="00ED4000">
      <w:pPr>
        <w:numPr>
          <w:ilvl w:val="0"/>
          <w:numId w:val="32"/>
        </w:numPr>
        <w:jc w:val="both"/>
        <w:rPr>
          <w:rFonts w:asciiTheme="minorHAnsi" w:hAnsiTheme="minorHAnsi" w:cstheme="minorHAnsi"/>
          <w:sz w:val="20"/>
          <w:szCs w:val="20"/>
        </w:rPr>
      </w:pPr>
      <w:r w:rsidRPr="00A3061C">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15A7D8E3" w14:textId="77777777" w:rsidR="00ED4000" w:rsidRPr="00A3061C" w:rsidRDefault="00ED4000" w:rsidP="00ED4000">
      <w:pPr>
        <w:ind w:left="720"/>
        <w:jc w:val="both"/>
        <w:rPr>
          <w:rFonts w:asciiTheme="minorHAnsi" w:hAnsiTheme="minorHAnsi" w:cstheme="minorHAnsi"/>
          <w:sz w:val="20"/>
          <w:szCs w:val="20"/>
        </w:rPr>
      </w:pPr>
    </w:p>
    <w:p w14:paraId="63384358" w14:textId="77777777" w:rsidR="00ED4000" w:rsidRPr="00A3061C" w:rsidRDefault="00ED4000" w:rsidP="00ED4000">
      <w:pPr>
        <w:numPr>
          <w:ilvl w:val="0"/>
          <w:numId w:val="32"/>
        </w:numPr>
        <w:jc w:val="both"/>
        <w:rPr>
          <w:rFonts w:asciiTheme="minorHAnsi" w:hAnsiTheme="minorHAnsi" w:cstheme="minorHAnsi"/>
          <w:sz w:val="20"/>
          <w:szCs w:val="20"/>
        </w:rPr>
      </w:pPr>
      <w:r w:rsidRPr="00A3061C">
        <w:rPr>
          <w:rFonts w:asciiTheme="minorHAnsi" w:hAnsiTheme="minorHAnsi" w:cstheme="minorHAnsi"/>
          <w:sz w:val="20"/>
          <w:szCs w:val="20"/>
        </w:rPr>
        <w:t xml:space="preserve">All areas as detailed will be serviced on a daily/weekly schedule and </w:t>
      </w:r>
      <w:proofErr w:type="gramStart"/>
      <w:r w:rsidRPr="00A3061C">
        <w:rPr>
          <w:rFonts w:asciiTheme="minorHAnsi" w:hAnsiTheme="minorHAnsi" w:cstheme="minorHAnsi"/>
          <w:sz w:val="20"/>
          <w:szCs w:val="20"/>
        </w:rPr>
        <w:t>the majority of</w:t>
      </w:r>
      <w:proofErr w:type="gramEnd"/>
      <w:r w:rsidRPr="00A3061C">
        <w:rPr>
          <w:rFonts w:asciiTheme="minorHAnsi" w:hAnsiTheme="minorHAnsi" w:cstheme="minorHAnsi"/>
          <w:sz w:val="20"/>
          <w:szCs w:val="20"/>
        </w:rPr>
        <w:t xml:space="preserve"> this work will be completed during early mornings.  </w:t>
      </w:r>
    </w:p>
    <w:p w14:paraId="007C80BB" w14:textId="77777777" w:rsidR="00ED4000" w:rsidRPr="00A3061C" w:rsidRDefault="00ED4000" w:rsidP="00ED4000">
      <w:pPr>
        <w:jc w:val="both"/>
        <w:rPr>
          <w:rFonts w:asciiTheme="minorHAnsi" w:hAnsiTheme="minorHAnsi" w:cstheme="minorHAnsi"/>
          <w:sz w:val="20"/>
          <w:szCs w:val="20"/>
        </w:rPr>
      </w:pPr>
    </w:p>
    <w:p w14:paraId="43633FC7" w14:textId="77777777" w:rsidR="00ED4000" w:rsidRPr="00A3061C" w:rsidRDefault="00ED4000" w:rsidP="00ED4000">
      <w:pPr>
        <w:numPr>
          <w:ilvl w:val="0"/>
          <w:numId w:val="32"/>
        </w:numPr>
        <w:jc w:val="both"/>
        <w:rPr>
          <w:rFonts w:asciiTheme="minorHAnsi" w:hAnsiTheme="minorHAnsi" w:cstheme="minorHAnsi"/>
          <w:sz w:val="20"/>
          <w:szCs w:val="20"/>
        </w:rPr>
      </w:pPr>
      <w:r w:rsidRPr="00A3061C">
        <w:rPr>
          <w:rFonts w:asciiTheme="minorHAnsi" w:hAnsiTheme="minorHAnsi" w:cstheme="minorHAnsi"/>
          <w:sz w:val="20"/>
          <w:szCs w:val="20"/>
        </w:rPr>
        <w:t xml:space="preserve">All sites are constantly monitored </w:t>
      </w:r>
      <w:proofErr w:type="gramStart"/>
      <w:r w:rsidRPr="00A3061C">
        <w:rPr>
          <w:rFonts w:asciiTheme="minorHAnsi" w:hAnsiTheme="minorHAnsi" w:cstheme="minorHAnsi"/>
          <w:sz w:val="20"/>
          <w:szCs w:val="20"/>
        </w:rPr>
        <w:t>on a daily basis</w:t>
      </w:r>
      <w:proofErr w:type="gramEnd"/>
      <w:r w:rsidRPr="00A3061C">
        <w:rPr>
          <w:rFonts w:asciiTheme="minorHAnsi" w:hAnsiTheme="minorHAnsi" w:cstheme="minorHAnsi"/>
          <w:sz w:val="20"/>
          <w:szCs w:val="20"/>
        </w:rPr>
        <w:t>.</w:t>
      </w:r>
    </w:p>
    <w:p w14:paraId="519297D3" w14:textId="77777777" w:rsidR="00ED4000" w:rsidRPr="00A3061C" w:rsidRDefault="00ED4000" w:rsidP="00ED4000">
      <w:pPr>
        <w:jc w:val="both"/>
        <w:rPr>
          <w:rFonts w:asciiTheme="minorHAnsi" w:hAnsiTheme="minorHAnsi" w:cstheme="minorHAnsi"/>
          <w:sz w:val="20"/>
          <w:szCs w:val="20"/>
        </w:rPr>
      </w:pPr>
    </w:p>
    <w:p w14:paraId="7FD7597B" w14:textId="77777777" w:rsidR="00ED4000" w:rsidRPr="00A3061C" w:rsidRDefault="00ED4000" w:rsidP="00ED4000">
      <w:pPr>
        <w:numPr>
          <w:ilvl w:val="0"/>
          <w:numId w:val="32"/>
        </w:numPr>
        <w:jc w:val="both"/>
        <w:rPr>
          <w:rFonts w:asciiTheme="minorHAnsi" w:hAnsiTheme="minorHAnsi" w:cstheme="minorHAnsi"/>
          <w:sz w:val="20"/>
          <w:szCs w:val="20"/>
        </w:rPr>
      </w:pPr>
      <w:r w:rsidRPr="00A3061C">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0390D01A" w14:textId="77777777" w:rsidR="00ED4000" w:rsidRPr="00A3061C" w:rsidRDefault="00ED4000" w:rsidP="00ED4000">
      <w:pPr>
        <w:ind w:left="720"/>
        <w:jc w:val="both"/>
        <w:rPr>
          <w:rFonts w:asciiTheme="minorHAnsi" w:hAnsiTheme="minorHAnsi" w:cstheme="minorHAnsi"/>
          <w:sz w:val="20"/>
          <w:szCs w:val="20"/>
        </w:rPr>
      </w:pPr>
    </w:p>
    <w:p w14:paraId="658C3834" w14:textId="77777777" w:rsidR="00ED4000" w:rsidRPr="00A3061C" w:rsidRDefault="00ED4000" w:rsidP="00ED4000">
      <w:pPr>
        <w:widowControl w:val="0"/>
        <w:autoSpaceDE w:val="0"/>
        <w:autoSpaceDN w:val="0"/>
        <w:adjustRightInd w:val="0"/>
        <w:rPr>
          <w:rFonts w:asciiTheme="minorHAnsi" w:hAnsiTheme="minorHAnsi" w:cstheme="minorHAnsi"/>
          <w:sz w:val="20"/>
          <w:szCs w:val="20"/>
          <w:lang w:val="en-US"/>
        </w:rPr>
      </w:pPr>
    </w:p>
    <w:p w14:paraId="4F551D06" w14:textId="77777777" w:rsidR="00ED4000" w:rsidRPr="00A3061C" w:rsidRDefault="00ED4000" w:rsidP="00ED4000">
      <w:pPr>
        <w:widowControl w:val="0"/>
        <w:autoSpaceDE w:val="0"/>
        <w:autoSpaceDN w:val="0"/>
        <w:adjustRightInd w:val="0"/>
        <w:jc w:val="both"/>
        <w:rPr>
          <w:rFonts w:asciiTheme="minorHAnsi" w:hAnsiTheme="minorHAnsi" w:cstheme="minorHAnsi"/>
          <w:color w:val="FF0000"/>
          <w:sz w:val="20"/>
          <w:szCs w:val="20"/>
          <w:lang w:val="en-US"/>
        </w:rPr>
      </w:pPr>
      <w:r w:rsidRPr="00A3061C">
        <w:rPr>
          <w:rFonts w:asciiTheme="minorHAnsi" w:hAnsiTheme="minorHAnsi" w:cstheme="minorHAnsi"/>
          <w:sz w:val="20"/>
          <w:szCs w:val="20"/>
          <w:lang w:val="en-US"/>
        </w:rPr>
        <w:t xml:space="preserve"> If you have concerns regarding litter or rubbish accumulation, please contact </w:t>
      </w:r>
      <w:proofErr w:type="gramStart"/>
      <w:r w:rsidRPr="00A3061C">
        <w:rPr>
          <w:rFonts w:asciiTheme="minorHAnsi" w:hAnsiTheme="minorHAnsi" w:cstheme="minorHAnsi"/>
          <w:sz w:val="20"/>
          <w:szCs w:val="20"/>
          <w:lang w:val="en-US"/>
        </w:rPr>
        <w:t>the reception</w:t>
      </w:r>
      <w:proofErr w:type="gramEnd"/>
      <w:r w:rsidRPr="00A3061C">
        <w:rPr>
          <w:rFonts w:asciiTheme="minorHAnsi" w:hAnsiTheme="minorHAnsi" w:cstheme="minorHAnsi"/>
          <w:sz w:val="20"/>
          <w:szCs w:val="20"/>
          <w:lang w:val="en-US"/>
        </w:rPr>
        <w:t xml:space="preserve">. </w:t>
      </w:r>
    </w:p>
    <w:p w14:paraId="0F474BDF" w14:textId="77777777" w:rsidR="00ED4000" w:rsidRPr="00A3061C" w:rsidRDefault="00ED4000" w:rsidP="00ED4000">
      <w:pPr>
        <w:widowControl w:val="0"/>
        <w:autoSpaceDE w:val="0"/>
        <w:autoSpaceDN w:val="0"/>
        <w:adjustRightInd w:val="0"/>
        <w:jc w:val="both"/>
        <w:rPr>
          <w:rFonts w:asciiTheme="minorHAnsi" w:hAnsiTheme="minorHAnsi" w:cstheme="minorHAnsi"/>
          <w:color w:val="FF0000"/>
          <w:sz w:val="20"/>
          <w:szCs w:val="20"/>
          <w:lang w:val="en-US"/>
        </w:rPr>
      </w:pPr>
    </w:p>
    <w:p w14:paraId="3D36519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7E44AA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 xml:space="preserve">4.7 Snow and ice clearance policy (Campus) </w:t>
      </w:r>
    </w:p>
    <w:p w14:paraId="3C10786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5EE7E6C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For information on the snow and ice clearance policy please see below:</w:t>
      </w:r>
    </w:p>
    <w:p w14:paraId="018E291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5CABF9A" w14:textId="77777777" w:rsidR="00ED4000" w:rsidRPr="00A3061C" w:rsidRDefault="00ED4000" w:rsidP="00ED4000">
      <w:pPr>
        <w:jc w:val="both"/>
        <w:rPr>
          <w:rFonts w:asciiTheme="minorHAnsi" w:hAnsiTheme="minorHAnsi" w:cstheme="minorHAnsi"/>
          <w:b/>
          <w:bCs/>
          <w:sz w:val="20"/>
          <w:szCs w:val="20"/>
        </w:rPr>
      </w:pPr>
      <w:r w:rsidRPr="00A3061C">
        <w:rPr>
          <w:rFonts w:asciiTheme="minorHAnsi" w:hAnsiTheme="minorHAnsi" w:cstheme="minorHAnsi"/>
          <w:b/>
          <w:bCs/>
          <w:sz w:val="20"/>
          <w:szCs w:val="20"/>
        </w:rPr>
        <w:t>Gritting, Salting and Snow Clearing</w:t>
      </w:r>
    </w:p>
    <w:p w14:paraId="0E2560E6" w14:textId="77777777" w:rsidR="00ED4000" w:rsidRPr="00A3061C" w:rsidRDefault="00ED4000" w:rsidP="00ED4000">
      <w:pPr>
        <w:jc w:val="both"/>
        <w:rPr>
          <w:rFonts w:asciiTheme="minorHAnsi" w:hAnsiTheme="minorHAnsi" w:cstheme="minorHAnsi"/>
          <w:sz w:val="20"/>
          <w:szCs w:val="20"/>
        </w:rPr>
      </w:pPr>
    </w:p>
    <w:p w14:paraId="4B03105A" w14:textId="77777777" w:rsidR="00ED4000" w:rsidRPr="00A3061C" w:rsidRDefault="00ED4000" w:rsidP="00ED4000">
      <w:pPr>
        <w:numPr>
          <w:ilvl w:val="0"/>
          <w:numId w:val="33"/>
        </w:numPr>
        <w:jc w:val="both"/>
        <w:rPr>
          <w:rFonts w:asciiTheme="minorHAnsi" w:hAnsiTheme="minorHAnsi" w:cstheme="minorHAnsi"/>
          <w:sz w:val="20"/>
          <w:szCs w:val="20"/>
        </w:rPr>
      </w:pPr>
      <w:r w:rsidRPr="00A3061C">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4F971A65" w14:textId="77777777" w:rsidR="00ED4000" w:rsidRPr="00A3061C" w:rsidRDefault="00ED4000" w:rsidP="00ED4000">
      <w:pPr>
        <w:ind w:left="720"/>
        <w:jc w:val="both"/>
        <w:rPr>
          <w:rFonts w:asciiTheme="minorHAnsi" w:hAnsiTheme="minorHAnsi" w:cstheme="minorHAnsi"/>
          <w:sz w:val="20"/>
          <w:szCs w:val="20"/>
        </w:rPr>
      </w:pPr>
    </w:p>
    <w:p w14:paraId="72DC7C64" w14:textId="77777777" w:rsidR="00ED4000" w:rsidRPr="00A3061C" w:rsidRDefault="00ED4000" w:rsidP="00ED4000">
      <w:pPr>
        <w:numPr>
          <w:ilvl w:val="0"/>
          <w:numId w:val="33"/>
        </w:numPr>
        <w:jc w:val="both"/>
        <w:rPr>
          <w:rFonts w:asciiTheme="minorHAnsi" w:hAnsiTheme="minorHAnsi" w:cstheme="minorHAnsi"/>
          <w:sz w:val="20"/>
          <w:szCs w:val="20"/>
        </w:rPr>
      </w:pPr>
      <w:r w:rsidRPr="00A3061C">
        <w:rPr>
          <w:rFonts w:asciiTheme="minorHAnsi" w:hAnsiTheme="minorHAnsi" w:cstheme="minorHAnsi"/>
          <w:sz w:val="20"/>
          <w:szCs w:val="20"/>
        </w:rPr>
        <w:t xml:space="preserve">All areas as detailed will be serviced on a prioritised schedule and </w:t>
      </w:r>
      <w:proofErr w:type="gramStart"/>
      <w:r w:rsidRPr="00A3061C">
        <w:rPr>
          <w:rFonts w:asciiTheme="minorHAnsi" w:hAnsiTheme="minorHAnsi" w:cstheme="minorHAnsi"/>
          <w:sz w:val="20"/>
          <w:szCs w:val="20"/>
        </w:rPr>
        <w:t>the majority of</w:t>
      </w:r>
      <w:proofErr w:type="gramEnd"/>
      <w:r w:rsidRPr="00A3061C">
        <w:rPr>
          <w:rFonts w:asciiTheme="minorHAnsi" w:hAnsiTheme="minorHAnsi" w:cstheme="minorHAnsi"/>
          <w:sz w:val="20"/>
          <w:szCs w:val="20"/>
        </w:rPr>
        <w:t xml:space="preserve"> this work will be completed during early mornings, while still reactive to prevalent weather conditions.  Priority will be given to main routes to campus for emergency access, vehicles and </w:t>
      </w:r>
      <w:proofErr w:type="gramStart"/>
      <w:r w:rsidRPr="00A3061C">
        <w:rPr>
          <w:rFonts w:asciiTheme="minorHAnsi" w:hAnsiTheme="minorHAnsi" w:cstheme="minorHAnsi"/>
          <w:sz w:val="20"/>
          <w:szCs w:val="20"/>
        </w:rPr>
        <w:t>pedestrians</w:t>
      </w:r>
      <w:proofErr w:type="gramEnd"/>
      <w:r w:rsidRPr="00A3061C">
        <w:rPr>
          <w:rFonts w:asciiTheme="minorHAnsi" w:hAnsiTheme="minorHAnsi" w:cstheme="minorHAnsi"/>
          <w:sz w:val="20"/>
          <w:szCs w:val="20"/>
        </w:rPr>
        <w:t xml:space="preserve"> </w:t>
      </w:r>
    </w:p>
    <w:p w14:paraId="0F9CF128" w14:textId="77777777" w:rsidR="00ED4000" w:rsidRPr="00A3061C" w:rsidRDefault="00ED4000" w:rsidP="00ED4000">
      <w:pPr>
        <w:jc w:val="both"/>
        <w:rPr>
          <w:rFonts w:asciiTheme="minorHAnsi" w:hAnsiTheme="minorHAnsi" w:cstheme="minorHAnsi"/>
          <w:sz w:val="20"/>
          <w:szCs w:val="20"/>
        </w:rPr>
      </w:pPr>
    </w:p>
    <w:p w14:paraId="12DC4381" w14:textId="77777777" w:rsidR="00ED4000" w:rsidRPr="00A3061C" w:rsidRDefault="00ED4000" w:rsidP="00ED4000">
      <w:pPr>
        <w:numPr>
          <w:ilvl w:val="0"/>
          <w:numId w:val="33"/>
        </w:numPr>
        <w:jc w:val="both"/>
        <w:rPr>
          <w:rFonts w:asciiTheme="minorHAnsi" w:hAnsiTheme="minorHAnsi" w:cstheme="minorHAnsi"/>
          <w:sz w:val="20"/>
          <w:szCs w:val="20"/>
        </w:rPr>
      </w:pPr>
      <w:r w:rsidRPr="00A3061C">
        <w:rPr>
          <w:rFonts w:asciiTheme="minorHAnsi" w:hAnsiTheme="minorHAnsi" w:cstheme="minorHAnsi"/>
          <w:sz w:val="20"/>
          <w:szCs w:val="20"/>
        </w:rPr>
        <w:t xml:space="preserve">All areas will be monitored </w:t>
      </w:r>
      <w:proofErr w:type="gramStart"/>
      <w:r w:rsidRPr="00A3061C">
        <w:rPr>
          <w:rFonts w:asciiTheme="minorHAnsi" w:hAnsiTheme="minorHAnsi" w:cstheme="minorHAnsi"/>
          <w:sz w:val="20"/>
          <w:szCs w:val="20"/>
        </w:rPr>
        <w:t>on a daily basis</w:t>
      </w:r>
      <w:proofErr w:type="gramEnd"/>
      <w:r w:rsidRPr="00A3061C">
        <w:rPr>
          <w:rFonts w:asciiTheme="minorHAnsi" w:hAnsiTheme="minorHAnsi" w:cstheme="minorHAnsi"/>
          <w:sz w:val="20"/>
          <w:szCs w:val="20"/>
        </w:rPr>
        <w:t xml:space="preserve"> to ensure that the priority order is maintained and that all additional requests for assistance are serviced.</w:t>
      </w:r>
    </w:p>
    <w:p w14:paraId="271679A4" w14:textId="77777777" w:rsidR="00ED4000" w:rsidRPr="00A3061C" w:rsidRDefault="00ED4000" w:rsidP="00ED4000">
      <w:pPr>
        <w:jc w:val="both"/>
        <w:rPr>
          <w:rFonts w:asciiTheme="minorHAnsi" w:hAnsiTheme="minorHAnsi" w:cstheme="minorHAnsi"/>
          <w:sz w:val="20"/>
          <w:szCs w:val="20"/>
        </w:rPr>
      </w:pPr>
    </w:p>
    <w:p w14:paraId="244550E3" w14:textId="77777777" w:rsidR="00ED4000" w:rsidRPr="00A3061C" w:rsidRDefault="00ED4000" w:rsidP="00ED4000">
      <w:pPr>
        <w:widowControl w:val="0"/>
        <w:autoSpaceDE w:val="0"/>
        <w:autoSpaceDN w:val="0"/>
        <w:adjustRightInd w:val="0"/>
        <w:jc w:val="both"/>
        <w:rPr>
          <w:rFonts w:asciiTheme="minorHAnsi" w:hAnsiTheme="minorHAnsi" w:cstheme="minorHAnsi"/>
          <w:color w:val="0000FF"/>
          <w:sz w:val="20"/>
          <w:szCs w:val="20"/>
          <w:lang w:val="en-US"/>
        </w:rPr>
      </w:pPr>
      <w:r w:rsidRPr="00A3061C">
        <w:rPr>
          <w:rFonts w:asciiTheme="minorHAnsi" w:hAnsiTheme="minorHAnsi" w:cstheme="minorHAnsi"/>
          <w:sz w:val="20"/>
          <w:szCs w:val="20"/>
        </w:rPr>
        <w:t xml:space="preserve">Any problems associated with the clearance of external areas should be reported to the office for the appropriate action.  </w:t>
      </w:r>
    </w:p>
    <w:p w14:paraId="123CD2CF"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sz w:val="20"/>
          <w:szCs w:val="20"/>
          <w:lang w:val="en-US"/>
        </w:rPr>
        <w:t xml:space="preserve">  </w:t>
      </w:r>
    </w:p>
    <w:p w14:paraId="42700778"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5EDB703E"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36DD8B6"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481F7DF5"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bookmarkStart w:id="8" w:name="Environment"/>
      <w:r w:rsidRPr="00A3061C">
        <w:rPr>
          <w:rFonts w:asciiTheme="minorHAnsi" w:hAnsiTheme="minorHAnsi" w:cstheme="minorHAnsi"/>
          <w:b/>
          <w:bCs/>
          <w:sz w:val="20"/>
          <w:szCs w:val="20"/>
          <w:lang w:val="en-US"/>
        </w:rPr>
        <w:t>5.   Environmental Quality</w:t>
      </w:r>
    </w:p>
    <w:bookmarkEnd w:id="8"/>
    <w:p w14:paraId="7B2FF08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92C352D"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5.1 Energy efficiency</w:t>
      </w:r>
    </w:p>
    <w:p w14:paraId="3000E52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D64C37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A3061C">
        <w:rPr>
          <w:rFonts w:asciiTheme="minorHAnsi" w:hAnsiTheme="minorHAnsi" w:cstheme="minorHAnsi"/>
          <w:sz w:val="20"/>
          <w:szCs w:val="20"/>
          <w:lang w:val="en-US"/>
        </w:rPr>
        <w:t>previous</w:t>
      </w:r>
      <w:proofErr w:type="gramEnd"/>
      <w:r w:rsidRPr="00A3061C">
        <w:rPr>
          <w:rFonts w:asciiTheme="minorHAnsi" w:hAnsiTheme="minorHAnsi" w:cstheme="minorHAnsi"/>
          <w:sz w:val="20"/>
          <w:szCs w:val="20"/>
          <w:lang w:val="en-US"/>
        </w:rPr>
        <w:t xml:space="preserve"> year’s consumption.  </w:t>
      </w:r>
    </w:p>
    <w:p w14:paraId="0DAC91F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06783D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We would ask you to be sensible </w:t>
      </w:r>
      <w:proofErr w:type="gramStart"/>
      <w:r w:rsidRPr="00A3061C">
        <w:rPr>
          <w:rFonts w:asciiTheme="minorHAnsi" w:hAnsiTheme="minorHAnsi" w:cstheme="minorHAnsi"/>
          <w:sz w:val="20"/>
          <w:szCs w:val="20"/>
          <w:lang w:val="en-US"/>
        </w:rPr>
        <w:t>with regard to</w:t>
      </w:r>
      <w:proofErr w:type="gramEnd"/>
      <w:r w:rsidRPr="00A3061C">
        <w:rPr>
          <w:rFonts w:asciiTheme="minorHAnsi" w:hAnsiTheme="minorHAnsi" w:cstheme="minorHAnsi"/>
          <w:sz w:val="20"/>
          <w:szCs w:val="20"/>
          <w:lang w:val="en-US"/>
        </w:rPr>
        <w:t xml:space="preserve"> your usage of these essential services to help reduce the impact on the environment and to help the University keep its carbon emissions and energy costs to a </w:t>
      </w:r>
      <w:r w:rsidRPr="00A3061C">
        <w:rPr>
          <w:rFonts w:asciiTheme="minorHAnsi" w:hAnsiTheme="minorHAnsi" w:cstheme="minorHAnsi"/>
          <w:sz w:val="20"/>
          <w:szCs w:val="20"/>
          <w:lang w:val="en-US"/>
        </w:rPr>
        <w:lastRenderedPageBreak/>
        <w:t>minimum.</w:t>
      </w:r>
    </w:p>
    <w:p w14:paraId="0E3ADA2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2CEEED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57AD998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9E8A233" w14:textId="77777777" w:rsidR="00ED4000" w:rsidRPr="00A3061C" w:rsidRDefault="00ED4000" w:rsidP="00ED4000">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Please only heat your room to the temperature required, 20°C should be plenty.</w:t>
      </w:r>
    </w:p>
    <w:p w14:paraId="2CA33F31" w14:textId="77777777" w:rsidR="00ED4000" w:rsidRPr="00A3061C" w:rsidRDefault="00ED4000" w:rsidP="00ED4000">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Do not leave the windows open and the radiators </w:t>
      </w:r>
      <w:proofErr w:type="gramStart"/>
      <w:r w:rsidRPr="00A3061C">
        <w:rPr>
          <w:rFonts w:asciiTheme="minorHAnsi" w:hAnsiTheme="minorHAnsi" w:cstheme="minorHAnsi"/>
          <w:sz w:val="20"/>
          <w:szCs w:val="20"/>
          <w:lang w:val="en-US"/>
        </w:rPr>
        <w:t>on</w:t>
      </w:r>
      <w:proofErr w:type="gramEnd"/>
      <w:r w:rsidRPr="00A3061C">
        <w:rPr>
          <w:rFonts w:asciiTheme="minorHAnsi" w:hAnsiTheme="minorHAnsi" w:cstheme="minorHAnsi"/>
          <w:sz w:val="20"/>
          <w:szCs w:val="20"/>
          <w:lang w:val="en-US"/>
        </w:rPr>
        <w:t xml:space="preserve"> especially when you have left your room.</w:t>
      </w:r>
    </w:p>
    <w:p w14:paraId="0DBC0B47" w14:textId="77777777" w:rsidR="00ED4000" w:rsidRPr="00A3061C" w:rsidRDefault="00ED4000" w:rsidP="00ED4000">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Water is expensive to heat, thus only fill the kettle with the water required.</w:t>
      </w:r>
    </w:p>
    <w:p w14:paraId="0209596B" w14:textId="77777777" w:rsidR="00ED4000" w:rsidRPr="00A3061C" w:rsidRDefault="00ED4000" w:rsidP="00ED4000">
      <w:pPr>
        <w:widowControl w:val="0"/>
        <w:autoSpaceDE w:val="0"/>
        <w:autoSpaceDN w:val="0"/>
        <w:adjustRightInd w:val="0"/>
        <w:ind w:left="1080"/>
        <w:jc w:val="both"/>
        <w:rPr>
          <w:rFonts w:asciiTheme="minorHAnsi" w:hAnsiTheme="minorHAnsi" w:cstheme="minorHAnsi"/>
          <w:sz w:val="20"/>
          <w:szCs w:val="20"/>
          <w:lang w:val="en-US"/>
        </w:rPr>
      </w:pPr>
    </w:p>
    <w:p w14:paraId="3BB8214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For further information please contact staff on Reception or your Customer Service Manager</w:t>
      </w:r>
    </w:p>
    <w:p w14:paraId="21E2997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D26127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Adopting wise environmental </w:t>
      </w:r>
      <w:proofErr w:type="spellStart"/>
      <w:r w:rsidRPr="00A3061C">
        <w:rPr>
          <w:rFonts w:asciiTheme="minorHAnsi" w:hAnsiTheme="minorHAnsi" w:cstheme="minorHAnsi"/>
          <w:sz w:val="20"/>
          <w:szCs w:val="20"/>
          <w:lang w:val="en-US"/>
        </w:rPr>
        <w:t>behaviour</w:t>
      </w:r>
      <w:proofErr w:type="spellEnd"/>
      <w:r w:rsidRPr="00A3061C">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14:paraId="089F4DD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2797563"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Carbon Reduction in residences</w:t>
      </w:r>
    </w:p>
    <w:p w14:paraId="689939B8"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5948311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There is an ongoing </w:t>
      </w:r>
      <w:proofErr w:type="spellStart"/>
      <w:r w:rsidRPr="00A3061C">
        <w:rPr>
          <w:rFonts w:asciiTheme="minorHAnsi" w:hAnsiTheme="minorHAnsi" w:cstheme="minorHAnsi"/>
          <w:sz w:val="20"/>
          <w:szCs w:val="20"/>
          <w:lang w:val="en-US"/>
        </w:rPr>
        <w:t>programme</w:t>
      </w:r>
      <w:proofErr w:type="spellEnd"/>
      <w:r w:rsidRPr="00A3061C">
        <w:rPr>
          <w:rFonts w:asciiTheme="minorHAnsi" w:hAnsiTheme="minorHAnsi" w:cstheme="minorHAnsi"/>
          <w:sz w:val="20"/>
          <w:szCs w:val="20"/>
          <w:lang w:val="en-US"/>
        </w:rPr>
        <w:t xml:space="preserve"> </w:t>
      </w:r>
      <w:proofErr w:type="gramStart"/>
      <w:r w:rsidRPr="00A3061C">
        <w:rPr>
          <w:rFonts w:asciiTheme="minorHAnsi" w:hAnsiTheme="minorHAnsi" w:cstheme="minorHAnsi"/>
          <w:sz w:val="20"/>
          <w:szCs w:val="20"/>
          <w:lang w:val="en-US"/>
        </w:rPr>
        <w:t>of</w:t>
      </w:r>
      <w:proofErr w:type="gramEnd"/>
      <w:r w:rsidRPr="00A3061C">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14:paraId="41912D9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98F67C0" w14:textId="77777777" w:rsidR="00ED4000" w:rsidRPr="00A3061C" w:rsidRDefault="00ED4000" w:rsidP="00ED4000">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 combined heat and power scheme has been installed in the Mason Energy Centre to provide heat and </w:t>
      </w:r>
      <w:proofErr w:type="gramStart"/>
      <w:r w:rsidRPr="00A3061C">
        <w:rPr>
          <w:rFonts w:asciiTheme="minorHAnsi" w:hAnsiTheme="minorHAnsi" w:cstheme="minorHAnsi"/>
          <w:sz w:val="20"/>
          <w:szCs w:val="20"/>
          <w:lang w:val="en-US"/>
        </w:rPr>
        <w:t>power</w:t>
      </w:r>
      <w:proofErr w:type="gramEnd"/>
    </w:p>
    <w:p w14:paraId="0D8C25C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49285BB" w14:textId="77777777" w:rsidR="00ED4000" w:rsidRPr="00A3061C" w:rsidRDefault="00ED4000" w:rsidP="00ED4000">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A3061C">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A3061C">
        <w:rPr>
          <w:rStyle w:val="eop"/>
          <w:rFonts w:asciiTheme="minorHAnsi" w:hAnsiTheme="minorHAnsi" w:cstheme="minorHAnsi"/>
          <w:color w:val="000000"/>
          <w:sz w:val="20"/>
          <w:szCs w:val="20"/>
        </w:rPr>
        <w:t> </w:t>
      </w:r>
    </w:p>
    <w:p w14:paraId="14213E7D" w14:textId="77777777" w:rsidR="00ED4000" w:rsidRPr="00A3061C" w:rsidRDefault="00ED4000" w:rsidP="00ED4000">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High efficiency LED lighting has been installed across the majority of our </w:t>
      </w:r>
      <w:proofErr w:type="gramStart"/>
      <w:r w:rsidRPr="00A3061C">
        <w:rPr>
          <w:rFonts w:asciiTheme="minorHAnsi" w:hAnsiTheme="minorHAnsi" w:cstheme="minorHAnsi"/>
          <w:sz w:val="20"/>
          <w:szCs w:val="20"/>
          <w:lang w:val="en-US"/>
        </w:rPr>
        <w:t>residences</w:t>
      </w:r>
      <w:proofErr w:type="gramEnd"/>
    </w:p>
    <w:p w14:paraId="5A66F5E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AF5B854" w14:textId="77777777" w:rsidR="00ED4000" w:rsidRPr="00A3061C" w:rsidRDefault="00ED4000" w:rsidP="00ED4000">
      <w:pPr>
        <w:pStyle w:val="ListParagraph"/>
        <w:widowControl w:val="0"/>
        <w:numPr>
          <w:ilvl w:val="0"/>
          <w:numId w:val="54"/>
        </w:numPr>
        <w:autoSpaceDE w:val="0"/>
        <w:autoSpaceDN w:val="0"/>
        <w:adjustRightInd w:val="0"/>
        <w:jc w:val="both"/>
        <w:rPr>
          <w:rFonts w:asciiTheme="minorHAnsi" w:hAnsiTheme="minorHAnsi" w:cstheme="minorHAnsi"/>
          <w:sz w:val="20"/>
          <w:szCs w:val="20"/>
          <w:lang w:val="en-US"/>
        </w:rPr>
      </w:pPr>
      <w:r w:rsidRPr="00A3061C">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A3061C">
        <w:rPr>
          <w:rStyle w:val="eop"/>
          <w:rFonts w:asciiTheme="minorHAnsi" w:hAnsiTheme="minorHAnsi" w:cstheme="minorHAnsi"/>
          <w:color w:val="000000"/>
          <w:sz w:val="20"/>
          <w:szCs w:val="20"/>
          <w:shd w:val="clear" w:color="auto" w:fill="FFFFFF"/>
        </w:rPr>
        <w:t> </w:t>
      </w:r>
    </w:p>
    <w:p w14:paraId="7FAD349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2C6BEE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D955857"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Carbon Reduction in the University</w:t>
      </w:r>
    </w:p>
    <w:p w14:paraId="356AC797"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5C77B85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The University aims to achieve Net Zero Carbon for Scopes 1 and 2 by 2035 and for Scope 3 by 2045.</w:t>
      </w:r>
      <w:r w:rsidRPr="00A3061C">
        <w:rPr>
          <w:rStyle w:val="eop"/>
          <w:rFonts w:asciiTheme="minorHAnsi" w:hAnsiTheme="minorHAnsi" w:cstheme="minorHAnsi"/>
          <w:sz w:val="20"/>
          <w:szCs w:val="20"/>
        </w:rPr>
        <w:t> </w:t>
      </w:r>
    </w:p>
    <w:p w14:paraId="77E8665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9AB8F18"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Scope 1: Natural gas, Gas oil, University vehicle fleet, Grounds maintenance fuel, Fugitive emissions.</w:t>
      </w:r>
      <w:r w:rsidRPr="00A3061C">
        <w:rPr>
          <w:rStyle w:val="eop"/>
          <w:rFonts w:asciiTheme="minorHAnsi" w:hAnsiTheme="minorHAnsi" w:cstheme="minorHAnsi"/>
          <w:sz w:val="20"/>
          <w:szCs w:val="20"/>
        </w:rPr>
        <w:t> </w:t>
      </w:r>
    </w:p>
    <w:p w14:paraId="359D640F"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Scope 2: Grid electricity, Purchased heat.</w:t>
      </w:r>
      <w:r w:rsidRPr="00A3061C">
        <w:rPr>
          <w:rStyle w:val="eop"/>
          <w:rFonts w:asciiTheme="minorHAnsi" w:hAnsiTheme="minorHAnsi" w:cstheme="minorHAnsi"/>
          <w:sz w:val="20"/>
          <w:szCs w:val="20"/>
        </w:rPr>
        <w:t> </w:t>
      </w:r>
    </w:p>
    <w:p w14:paraId="72147334"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Scope 3: Business travel, Waste, Water and </w:t>
      </w:r>
      <w:proofErr w:type="gramStart"/>
      <w:r w:rsidRPr="00A3061C">
        <w:rPr>
          <w:rStyle w:val="normaltextrun"/>
          <w:rFonts w:asciiTheme="minorHAnsi" w:hAnsiTheme="minorHAnsi" w:cstheme="minorHAnsi"/>
          <w:sz w:val="20"/>
          <w:szCs w:val="20"/>
          <w:lang w:val="en-US"/>
        </w:rPr>
        <w:t>waste water</w:t>
      </w:r>
      <w:proofErr w:type="gramEnd"/>
      <w:r w:rsidRPr="00A3061C">
        <w:rPr>
          <w:rStyle w:val="normaltextrun"/>
          <w:rFonts w:asciiTheme="minorHAnsi" w:hAnsiTheme="minorHAnsi" w:cstheme="minorHAnsi"/>
          <w:sz w:val="20"/>
          <w:szCs w:val="20"/>
          <w:lang w:val="en-US"/>
        </w:rPr>
        <w:t>, Employee and student commuting, Purchased Goods and Services, Capital goods, Fuel and energy procurement.</w:t>
      </w:r>
      <w:r w:rsidRPr="00A3061C">
        <w:rPr>
          <w:rStyle w:val="eop"/>
          <w:rFonts w:asciiTheme="minorHAnsi" w:hAnsiTheme="minorHAnsi" w:cstheme="minorHAnsi"/>
          <w:sz w:val="20"/>
          <w:szCs w:val="20"/>
        </w:rPr>
        <w:t> </w:t>
      </w:r>
    </w:p>
    <w:p w14:paraId="15949757"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07EAB6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A3061C">
        <w:rPr>
          <w:rStyle w:val="normaltextrun"/>
          <w:rFonts w:asciiTheme="minorHAnsi" w:hAnsiTheme="minorHAnsi" w:cstheme="minorHAnsi"/>
          <w:sz w:val="20"/>
          <w:szCs w:val="20"/>
          <w:lang w:val="en-US"/>
        </w:rPr>
        <w:t>Fore</w:t>
      </w:r>
      <w:proofErr w:type="spellEnd"/>
      <w:r w:rsidRPr="00A3061C">
        <w:rPr>
          <w:rStyle w:val="normaltextrun"/>
          <w:rFonts w:asciiTheme="minorHAnsi" w:hAnsiTheme="minorHAnsi" w:cstheme="minorHAnsi"/>
          <w:sz w:val="20"/>
          <w:szCs w:val="20"/>
          <w:lang w:val="en-US"/>
        </w:rPr>
        <w:t xml:space="preserve"> more information </w:t>
      </w:r>
      <w:proofErr w:type="gramStart"/>
      <w:r w:rsidRPr="00A3061C">
        <w:rPr>
          <w:rStyle w:val="normaltextrun"/>
          <w:rFonts w:asciiTheme="minorHAnsi" w:hAnsiTheme="minorHAnsi" w:cstheme="minorHAnsi"/>
          <w:sz w:val="20"/>
          <w:szCs w:val="20"/>
          <w:lang w:val="en-US"/>
        </w:rPr>
        <w:t>visit</w:t>
      </w:r>
      <w:proofErr w:type="gramEnd"/>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1682CDF0"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61" w:tgtFrame="_blank" w:history="1">
        <w:r w:rsidR="00ED4000" w:rsidRPr="00A3061C">
          <w:rPr>
            <w:rStyle w:val="normaltextrun"/>
            <w:rFonts w:asciiTheme="minorHAnsi" w:hAnsiTheme="minorHAnsi" w:cstheme="minorHAnsi"/>
            <w:color w:val="0000FF"/>
            <w:sz w:val="20"/>
            <w:szCs w:val="20"/>
            <w:u w:val="single"/>
            <w:lang w:val="en-US"/>
          </w:rPr>
          <w:t>https://www.birmingham.ac.uk/university/social-responsibility/energy-and-carbon.aspx</w:t>
        </w:r>
      </w:hyperlink>
      <w:r w:rsidR="00ED4000" w:rsidRPr="00A3061C">
        <w:rPr>
          <w:rStyle w:val="eop"/>
          <w:rFonts w:asciiTheme="minorHAnsi" w:hAnsiTheme="minorHAnsi" w:cstheme="minorHAnsi"/>
          <w:sz w:val="20"/>
          <w:szCs w:val="20"/>
        </w:rPr>
        <w:t> </w:t>
      </w:r>
    </w:p>
    <w:p w14:paraId="33232E28"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67AE7BD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color w:val="008000"/>
          <w:sz w:val="20"/>
          <w:szCs w:val="20"/>
        </w:rPr>
        <w:t>https://www.birmingham.ac.uk/university/social-responsibility/sustainable-operations.aspx</w:t>
      </w:r>
      <w:r w:rsidRPr="00A3061C">
        <w:rPr>
          <w:rStyle w:val="eop"/>
          <w:rFonts w:asciiTheme="minorHAnsi" w:hAnsiTheme="minorHAnsi" w:cstheme="minorHAnsi"/>
          <w:color w:val="008000"/>
          <w:sz w:val="20"/>
          <w:szCs w:val="20"/>
        </w:rPr>
        <w:t> </w:t>
      </w:r>
    </w:p>
    <w:p w14:paraId="2BD1343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13CC189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By recycling and cutting the amount of energy they use, residents can help us reach this target. </w:t>
      </w:r>
      <w:r w:rsidRPr="00A3061C">
        <w:rPr>
          <w:rStyle w:val="eop"/>
          <w:rFonts w:asciiTheme="minorHAnsi" w:hAnsiTheme="minorHAnsi" w:cstheme="minorHAnsi"/>
          <w:sz w:val="20"/>
          <w:szCs w:val="20"/>
        </w:rPr>
        <w:t> </w:t>
      </w:r>
    </w:p>
    <w:p w14:paraId="17D72136"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321C06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For more information on the Carbon Trust go to </w:t>
      </w:r>
      <w:hyperlink r:id="rId62" w:tgtFrame="_blank" w:history="1">
        <w:r w:rsidRPr="00A3061C">
          <w:rPr>
            <w:rStyle w:val="normaltextrun"/>
            <w:rFonts w:asciiTheme="minorHAnsi" w:hAnsiTheme="minorHAnsi" w:cstheme="minorHAnsi"/>
            <w:color w:val="0000FF"/>
            <w:sz w:val="20"/>
            <w:szCs w:val="20"/>
            <w:u w:val="single"/>
            <w:lang w:val="en-US"/>
          </w:rPr>
          <w:t>www.carbontrust.com/home</w:t>
        </w:r>
      </w:hyperlink>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30DDFFB6" w14:textId="77777777" w:rsidR="00ED4000" w:rsidRPr="00A3061C" w:rsidRDefault="00ED4000" w:rsidP="00ED4000">
      <w:pPr>
        <w:jc w:val="both"/>
        <w:rPr>
          <w:rFonts w:asciiTheme="minorHAnsi" w:hAnsiTheme="minorHAnsi" w:cstheme="minorHAnsi"/>
          <w:b/>
          <w:color w:val="008000"/>
          <w:sz w:val="20"/>
          <w:szCs w:val="20"/>
        </w:rPr>
      </w:pPr>
    </w:p>
    <w:p w14:paraId="4FA7C4FB" w14:textId="77777777" w:rsidR="00ED4000" w:rsidRPr="00A3061C" w:rsidRDefault="00ED4000" w:rsidP="00ED4000">
      <w:pPr>
        <w:jc w:val="both"/>
        <w:rPr>
          <w:rFonts w:asciiTheme="minorHAnsi" w:hAnsiTheme="minorHAnsi" w:cstheme="minorHAnsi"/>
          <w:b/>
          <w:color w:val="008000"/>
          <w:sz w:val="20"/>
          <w:szCs w:val="20"/>
        </w:rPr>
      </w:pPr>
      <w:r w:rsidRPr="00A3061C">
        <w:rPr>
          <w:rFonts w:asciiTheme="minorHAnsi" w:hAnsiTheme="minorHAnsi" w:cstheme="minorHAnsi"/>
          <w:b/>
          <w:color w:val="008000"/>
          <w:sz w:val="20"/>
          <w:szCs w:val="20"/>
        </w:rPr>
        <w:t>Concerned about climate change?</w:t>
      </w:r>
    </w:p>
    <w:p w14:paraId="723C9F2E" w14:textId="77777777" w:rsidR="00ED4000" w:rsidRPr="00A3061C" w:rsidRDefault="00ED4000" w:rsidP="00ED4000">
      <w:pPr>
        <w:jc w:val="both"/>
        <w:rPr>
          <w:rFonts w:asciiTheme="minorHAnsi" w:hAnsiTheme="minorHAnsi" w:cstheme="minorHAnsi"/>
          <w:b/>
          <w:color w:val="008000"/>
          <w:sz w:val="20"/>
          <w:szCs w:val="20"/>
        </w:rPr>
      </w:pPr>
    </w:p>
    <w:p w14:paraId="1AB3AB4A" w14:textId="77777777" w:rsidR="00ED4000" w:rsidRPr="00A3061C" w:rsidRDefault="00ED4000" w:rsidP="00ED4000">
      <w:pPr>
        <w:jc w:val="both"/>
        <w:rPr>
          <w:rFonts w:asciiTheme="minorHAnsi" w:hAnsiTheme="minorHAnsi" w:cstheme="minorHAnsi"/>
          <w:b/>
          <w:color w:val="008000"/>
          <w:sz w:val="20"/>
          <w:szCs w:val="20"/>
        </w:rPr>
      </w:pPr>
      <w:r w:rsidRPr="00A3061C">
        <w:rPr>
          <w:rFonts w:asciiTheme="minorHAnsi" w:hAnsiTheme="minorHAnsi" w:cstheme="minorHAnsi"/>
          <w:b/>
          <w:color w:val="008000"/>
          <w:sz w:val="20"/>
          <w:szCs w:val="20"/>
        </w:rPr>
        <w:lastRenderedPageBreak/>
        <w:t>Want to do your bit to help cut greenhouse gas emissions?</w:t>
      </w:r>
    </w:p>
    <w:p w14:paraId="79BEE7DB" w14:textId="77777777" w:rsidR="00ED4000" w:rsidRPr="00A3061C" w:rsidRDefault="00ED4000" w:rsidP="00ED4000">
      <w:pPr>
        <w:jc w:val="both"/>
        <w:rPr>
          <w:rFonts w:asciiTheme="minorHAnsi" w:hAnsiTheme="minorHAnsi" w:cstheme="minorHAnsi"/>
          <w:b/>
          <w:color w:val="008000"/>
          <w:sz w:val="20"/>
          <w:szCs w:val="20"/>
        </w:rPr>
      </w:pPr>
    </w:p>
    <w:p w14:paraId="2BD1C2AF" w14:textId="77777777" w:rsidR="00ED4000" w:rsidRPr="00A3061C" w:rsidRDefault="00ED4000" w:rsidP="00ED4000">
      <w:pPr>
        <w:pStyle w:val="BodyText3"/>
        <w:jc w:val="both"/>
        <w:rPr>
          <w:rFonts w:asciiTheme="minorHAnsi" w:hAnsiTheme="minorHAnsi" w:cstheme="minorHAnsi"/>
          <w:b/>
          <w:bCs/>
          <w:color w:val="008000"/>
          <w:sz w:val="20"/>
          <w:szCs w:val="20"/>
        </w:rPr>
      </w:pPr>
      <w:r w:rsidRPr="00A3061C">
        <w:rPr>
          <w:rFonts w:asciiTheme="minorHAnsi" w:hAnsiTheme="minorHAnsi" w:cstheme="minorHAnsi"/>
          <w:b/>
          <w:color w:val="008000"/>
          <w:sz w:val="20"/>
          <w:szCs w:val="20"/>
        </w:rPr>
        <w:t>If yes, why not start by being more energy efficient in your residence TODAY?</w:t>
      </w:r>
    </w:p>
    <w:p w14:paraId="29266C72" w14:textId="77777777" w:rsidR="00ED4000" w:rsidRPr="00A3061C" w:rsidRDefault="00ED4000" w:rsidP="00ED4000">
      <w:pPr>
        <w:jc w:val="both"/>
        <w:rPr>
          <w:rFonts w:asciiTheme="minorHAnsi" w:hAnsiTheme="minorHAnsi" w:cstheme="minorHAnsi"/>
          <w:sz w:val="20"/>
          <w:szCs w:val="20"/>
        </w:rPr>
      </w:pPr>
    </w:p>
    <w:p w14:paraId="421B2615" w14:textId="77777777" w:rsidR="00ED4000" w:rsidRPr="00A3061C" w:rsidRDefault="00ED4000" w:rsidP="00ED4000">
      <w:pPr>
        <w:jc w:val="both"/>
        <w:rPr>
          <w:rFonts w:asciiTheme="minorHAnsi" w:hAnsiTheme="minorHAnsi" w:cstheme="minorHAnsi"/>
          <w:sz w:val="20"/>
          <w:szCs w:val="20"/>
        </w:rPr>
      </w:pPr>
      <w:r w:rsidRPr="00A3061C">
        <w:rPr>
          <w:rFonts w:asciiTheme="minorHAnsi" w:hAnsiTheme="minorHAnsi" w:cstheme="minorHAnsi"/>
          <w:sz w:val="20"/>
          <w:szCs w:val="20"/>
        </w:rPr>
        <w:t xml:space="preserve">In 2003 in the UK, the energy we used in our homes produced almost a third of the carbon dioxide emissions entering the atmosphere. </w:t>
      </w:r>
    </w:p>
    <w:p w14:paraId="2690D736" w14:textId="77777777" w:rsidR="00ED4000" w:rsidRPr="00A3061C" w:rsidRDefault="00ED4000" w:rsidP="00ED4000">
      <w:pPr>
        <w:jc w:val="both"/>
        <w:rPr>
          <w:rFonts w:asciiTheme="minorHAnsi" w:hAnsiTheme="minorHAnsi" w:cstheme="minorHAnsi"/>
          <w:sz w:val="20"/>
          <w:szCs w:val="20"/>
        </w:rPr>
      </w:pPr>
    </w:p>
    <w:p w14:paraId="1D9CF575" w14:textId="77777777" w:rsidR="00ED4000" w:rsidRPr="00A3061C" w:rsidRDefault="00ED4000" w:rsidP="00ED4000">
      <w:pPr>
        <w:pStyle w:val="BodyText3"/>
        <w:jc w:val="both"/>
        <w:rPr>
          <w:rFonts w:asciiTheme="minorHAnsi" w:hAnsiTheme="minorHAnsi" w:cstheme="minorHAnsi"/>
          <w:sz w:val="20"/>
          <w:szCs w:val="20"/>
        </w:rPr>
      </w:pPr>
      <w:r w:rsidRPr="00A3061C">
        <w:rPr>
          <w:rFonts w:asciiTheme="minorHAnsi" w:hAnsiTheme="minorHAnsi" w:cstheme="minorHAnsi"/>
          <w:sz w:val="20"/>
          <w:szCs w:val="20"/>
        </w:rPr>
        <w:t xml:space="preserve">Carbon dioxide is one of the main contributors to the man-made ‘greenhouse’ effect, </w:t>
      </w:r>
      <w:proofErr w:type="gramStart"/>
      <w:r w:rsidRPr="00A3061C">
        <w:rPr>
          <w:rFonts w:asciiTheme="minorHAnsi" w:hAnsiTheme="minorHAnsi" w:cstheme="minorHAnsi"/>
          <w:sz w:val="20"/>
          <w:szCs w:val="20"/>
        </w:rPr>
        <w:t>where by</w:t>
      </w:r>
      <w:proofErr w:type="gramEnd"/>
      <w:r w:rsidRPr="00A3061C">
        <w:rPr>
          <w:rFonts w:asciiTheme="minorHAnsi" w:hAnsiTheme="minorHAnsi" w:cstheme="minorHAnsi"/>
          <w:sz w:val="20"/>
          <w:szCs w:val="20"/>
        </w:rPr>
        <w:t xml:space="preserve"> heat from the sun is trapped in the atmosphere and results in an increase in the temperature of the Earth – global warming.</w:t>
      </w:r>
    </w:p>
    <w:p w14:paraId="29813DE1" w14:textId="77777777" w:rsidR="00ED4000" w:rsidRPr="00A3061C" w:rsidRDefault="00ED4000" w:rsidP="00ED4000">
      <w:pPr>
        <w:jc w:val="both"/>
        <w:rPr>
          <w:rFonts w:asciiTheme="minorHAnsi" w:hAnsiTheme="minorHAnsi" w:cstheme="minorHAnsi"/>
          <w:color w:val="008000"/>
          <w:sz w:val="20"/>
          <w:szCs w:val="20"/>
        </w:rPr>
      </w:pPr>
    </w:p>
    <w:p w14:paraId="5E2FB94D" w14:textId="77777777" w:rsidR="00ED4000" w:rsidRPr="00A3061C" w:rsidRDefault="00ED4000" w:rsidP="00ED4000">
      <w:pPr>
        <w:jc w:val="both"/>
        <w:rPr>
          <w:rFonts w:asciiTheme="minorHAnsi" w:hAnsiTheme="minorHAnsi" w:cstheme="minorHAnsi"/>
          <w:sz w:val="20"/>
          <w:szCs w:val="20"/>
        </w:rPr>
      </w:pPr>
      <w:r w:rsidRPr="00A3061C">
        <w:rPr>
          <w:rFonts w:asciiTheme="minorHAnsi" w:hAnsiTheme="minorHAnsi" w:cstheme="minorHAnsi"/>
          <w:b/>
          <w:bCs/>
          <w:color w:val="008000"/>
          <w:sz w:val="20"/>
          <w:szCs w:val="20"/>
        </w:rPr>
        <w:t>The great news is that you don’t have to spend any money to help save energy and reduce carbon dioxide emissions.</w:t>
      </w:r>
      <w:r w:rsidRPr="00A3061C">
        <w:rPr>
          <w:rFonts w:asciiTheme="minorHAnsi" w:hAnsiTheme="minorHAnsi" w:cstheme="minorHAnsi"/>
          <w:sz w:val="20"/>
          <w:szCs w:val="20"/>
        </w:rPr>
        <w:t xml:space="preserve"> Saving energy will also help reduce fuel bills - you may not pay directly for these </w:t>
      </w:r>
      <w:proofErr w:type="gramStart"/>
      <w:r w:rsidRPr="00A3061C">
        <w:rPr>
          <w:rFonts w:asciiTheme="minorHAnsi" w:hAnsiTheme="minorHAnsi" w:cstheme="minorHAnsi"/>
          <w:sz w:val="20"/>
          <w:szCs w:val="20"/>
        </w:rPr>
        <w:t>now, but</w:t>
      </w:r>
      <w:proofErr w:type="gramEnd"/>
      <w:r w:rsidRPr="00A3061C">
        <w:rPr>
          <w:rFonts w:asciiTheme="minorHAnsi" w:hAnsiTheme="minorHAnsi" w:cstheme="minorHAnsi"/>
          <w:sz w:val="20"/>
          <w:szCs w:val="20"/>
        </w:rPr>
        <w:t xml:space="preserve"> may well do in the future when gas and electricity prices are even higher! </w:t>
      </w:r>
    </w:p>
    <w:p w14:paraId="67E4B3A2" w14:textId="77777777" w:rsidR="00ED4000" w:rsidRPr="00A3061C" w:rsidRDefault="00ED4000" w:rsidP="00ED4000">
      <w:pPr>
        <w:jc w:val="both"/>
        <w:rPr>
          <w:rFonts w:asciiTheme="minorHAnsi" w:hAnsiTheme="minorHAnsi" w:cstheme="minorHAnsi"/>
          <w:sz w:val="20"/>
          <w:szCs w:val="20"/>
        </w:rPr>
      </w:pPr>
    </w:p>
    <w:p w14:paraId="4BCC46EF" w14:textId="77777777" w:rsidR="00ED4000" w:rsidRPr="00A3061C" w:rsidRDefault="00ED4000" w:rsidP="00ED4000">
      <w:pPr>
        <w:jc w:val="both"/>
        <w:rPr>
          <w:rFonts w:asciiTheme="minorHAnsi" w:hAnsiTheme="minorHAnsi" w:cstheme="minorHAnsi"/>
          <w:sz w:val="20"/>
          <w:szCs w:val="20"/>
        </w:rPr>
      </w:pPr>
    </w:p>
    <w:p w14:paraId="76CA2D0A" w14:textId="77777777" w:rsidR="00ED4000" w:rsidRPr="00A3061C" w:rsidRDefault="00ED4000" w:rsidP="00ED4000">
      <w:pPr>
        <w:jc w:val="both"/>
        <w:rPr>
          <w:rFonts w:asciiTheme="minorHAnsi" w:hAnsiTheme="minorHAnsi" w:cstheme="minorHAnsi"/>
          <w:b/>
          <w:bCs/>
          <w:color w:val="008000"/>
          <w:sz w:val="20"/>
          <w:szCs w:val="20"/>
        </w:rPr>
      </w:pPr>
      <w:r w:rsidRPr="00A3061C">
        <w:rPr>
          <w:rFonts w:asciiTheme="minorHAnsi" w:hAnsiTheme="minorHAnsi" w:cstheme="minorHAnsi"/>
          <w:b/>
          <w:bCs/>
          <w:color w:val="008000"/>
          <w:sz w:val="20"/>
          <w:szCs w:val="20"/>
        </w:rPr>
        <w:t>Follow these simple tips to save energy and money, now and in the future:</w:t>
      </w:r>
    </w:p>
    <w:p w14:paraId="452EE041" w14:textId="77777777" w:rsidR="00ED4000" w:rsidRPr="00A3061C" w:rsidRDefault="00ED4000" w:rsidP="00ED4000">
      <w:pPr>
        <w:jc w:val="both"/>
        <w:rPr>
          <w:rFonts w:asciiTheme="minorHAnsi" w:hAnsiTheme="minorHAnsi" w:cstheme="minorHAnsi"/>
          <w:color w:val="008000"/>
          <w:sz w:val="20"/>
          <w:szCs w:val="20"/>
        </w:rPr>
      </w:pPr>
    </w:p>
    <w:p w14:paraId="325DEEC3" w14:textId="77777777" w:rsidR="00ED4000" w:rsidRPr="00A3061C" w:rsidRDefault="00ED4000" w:rsidP="00ED4000">
      <w:pPr>
        <w:pStyle w:val="Heading1"/>
        <w:numPr>
          <w:ilvl w:val="0"/>
          <w:numId w:val="27"/>
        </w:numPr>
        <w:tabs>
          <w:tab w:val="clear" w:pos="397"/>
          <w:tab w:val="num" w:pos="502"/>
        </w:tabs>
        <w:ind w:left="502" w:hanging="360"/>
        <w:jc w:val="both"/>
        <w:rPr>
          <w:rFonts w:asciiTheme="minorHAnsi" w:hAnsiTheme="minorHAnsi" w:cstheme="minorHAnsi"/>
          <w:color w:val="008000"/>
          <w:sz w:val="20"/>
          <w:szCs w:val="20"/>
        </w:rPr>
      </w:pPr>
      <w:r w:rsidRPr="00A3061C">
        <w:rPr>
          <w:rFonts w:asciiTheme="minorHAnsi" w:hAnsiTheme="minorHAnsi" w:cstheme="minorHAnsi"/>
          <w:color w:val="008000"/>
          <w:sz w:val="20"/>
          <w:szCs w:val="20"/>
        </w:rPr>
        <w:t>Turn electronic equipment off standby and remember not to leave cordless phones on charge unnecessarily.</w:t>
      </w:r>
    </w:p>
    <w:p w14:paraId="589D7DD0" w14:textId="77777777" w:rsidR="00ED4000" w:rsidRPr="00A3061C" w:rsidRDefault="00ED4000" w:rsidP="00ED4000">
      <w:pPr>
        <w:jc w:val="both"/>
        <w:rPr>
          <w:rFonts w:asciiTheme="minorHAnsi" w:hAnsiTheme="minorHAnsi" w:cstheme="minorHAnsi"/>
          <w:sz w:val="20"/>
          <w:szCs w:val="20"/>
        </w:rPr>
      </w:pPr>
    </w:p>
    <w:p w14:paraId="2CF07FA3" w14:textId="77777777" w:rsidR="00ED4000" w:rsidRPr="00A3061C" w:rsidRDefault="00ED4000" w:rsidP="00ED4000">
      <w:pPr>
        <w:ind w:left="397"/>
        <w:jc w:val="both"/>
        <w:rPr>
          <w:rFonts w:asciiTheme="minorHAnsi" w:hAnsiTheme="minorHAnsi" w:cstheme="minorHAnsi"/>
          <w:sz w:val="20"/>
          <w:szCs w:val="20"/>
        </w:rPr>
      </w:pPr>
      <w:r w:rsidRPr="00A3061C">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215D5959" w14:textId="77777777" w:rsidR="00ED4000" w:rsidRPr="00A3061C" w:rsidRDefault="00ED4000" w:rsidP="00ED4000">
      <w:pPr>
        <w:jc w:val="both"/>
        <w:rPr>
          <w:rFonts w:asciiTheme="minorHAnsi" w:hAnsiTheme="minorHAnsi" w:cstheme="minorHAnsi"/>
          <w:sz w:val="20"/>
          <w:szCs w:val="20"/>
        </w:rPr>
      </w:pPr>
    </w:p>
    <w:p w14:paraId="1539699A" w14:textId="77777777" w:rsidR="00ED4000" w:rsidRPr="00A3061C" w:rsidRDefault="00ED4000" w:rsidP="00ED4000">
      <w:pPr>
        <w:ind w:left="397"/>
        <w:jc w:val="both"/>
        <w:rPr>
          <w:rFonts w:asciiTheme="minorHAnsi" w:hAnsiTheme="minorHAnsi" w:cstheme="minorHAnsi"/>
          <w:sz w:val="20"/>
          <w:szCs w:val="20"/>
        </w:rPr>
      </w:pPr>
      <w:r w:rsidRPr="00A3061C">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5694EA3F" w14:textId="77777777" w:rsidR="00ED4000" w:rsidRPr="00A3061C" w:rsidRDefault="00ED4000" w:rsidP="00ED4000">
      <w:pPr>
        <w:jc w:val="both"/>
        <w:rPr>
          <w:rFonts w:asciiTheme="minorHAnsi" w:hAnsiTheme="minorHAnsi" w:cstheme="minorHAnsi"/>
          <w:sz w:val="20"/>
          <w:szCs w:val="20"/>
        </w:rPr>
      </w:pPr>
    </w:p>
    <w:p w14:paraId="29EB60A9" w14:textId="77777777" w:rsidR="00ED4000" w:rsidRPr="00A3061C" w:rsidRDefault="00ED4000" w:rsidP="00ED4000">
      <w:pPr>
        <w:pStyle w:val="Heading1"/>
        <w:numPr>
          <w:ilvl w:val="0"/>
          <w:numId w:val="27"/>
        </w:numPr>
        <w:tabs>
          <w:tab w:val="clear" w:pos="397"/>
          <w:tab w:val="num" w:pos="502"/>
        </w:tabs>
        <w:ind w:left="502" w:hanging="360"/>
        <w:jc w:val="both"/>
        <w:rPr>
          <w:rFonts w:asciiTheme="minorHAnsi" w:hAnsiTheme="minorHAnsi" w:cstheme="minorHAnsi"/>
          <w:color w:val="008000"/>
          <w:sz w:val="20"/>
          <w:szCs w:val="20"/>
        </w:rPr>
      </w:pPr>
      <w:r w:rsidRPr="00A3061C">
        <w:rPr>
          <w:rFonts w:asciiTheme="minorHAnsi" w:hAnsiTheme="minorHAnsi" w:cstheme="minorHAnsi"/>
          <w:color w:val="008000"/>
          <w:sz w:val="20"/>
          <w:szCs w:val="20"/>
          <w:lang w:val="en-US"/>
        </w:rPr>
        <w:t xml:space="preserve">Only heat the amount of water you really need when boiling a </w:t>
      </w:r>
      <w:proofErr w:type="gramStart"/>
      <w:r w:rsidRPr="00A3061C">
        <w:rPr>
          <w:rFonts w:asciiTheme="minorHAnsi" w:hAnsiTheme="minorHAnsi" w:cstheme="minorHAnsi"/>
          <w:color w:val="008000"/>
          <w:sz w:val="20"/>
          <w:szCs w:val="20"/>
          <w:lang w:val="en-US"/>
        </w:rPr>
        <w:t>kettle</w:t>
      </w:r>
      <w:proofErr w:type="gramEnd"/>
    </w:p>
    <w:p w14:paraId="45E7EAD7" w14:textId="77777777" w:rsidR="00ED4000" w:rsidRPr="00A3061C" w:rsidRDefault="00ED4000" w:rsidP="00ED4000">
      <w:pPr>
        <w:jc w:val="both"/>
        <w:rPr>
          <w:rFonts w:asciiTheme="minorHAnsi" w:hAnsiTheme="minorHAnsi" w:cstheme="minorHAnsi"/>
          <w:sz w:val="20"/>
          <w:szCs w:val="20"/>
        </w:rPr>
      </w:pPr>
    </w:p>
    <w:p w14:paraId="6D2923D4" w14:textId="77777777" w:rsidR="00ED4000" w:rsidRPr="00A3061C" w:rsidRDefault="00ED4000" w:rsidP="00ED4000">
      <w:pPr>
        <w:pStyle w:val="BodyTextIndent"/>
        <w:jc w:val="both"/>
        <w:rPr>
          <w:rFonts w:asciiTheme="minorHAnsi" w:hAnsiTheme="minorHAnsi" w:cstheme="minorHAnsi"/>
          <w:sz w:val="20"/>
          <w:szCs w:val="20"/>
        </w:rPr>
      </w:pPr>
      <w:r w:rsidRPr="00A3061C">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5E50612B" w14:textId="77777777" w:rsidR="00ED4000" w:rsidRPr="00A3061C" w:rsidRDefault="00ED4000" w:rsidP="00ED4000">
      <w:pPr>
        <w:jc w:val="both"/>
        <w:rPr>
          <w:rFonts w:asciiTheme="minorHAnsi" w:hAnsiTheme="minorHAnsi" w:cstheme="minorHAnsi"/>
          <w:sz w:val="20"/>
          <w:szCs w:val="20"/>
        </w:rPr>
      </w:pPr>
    </w:p>
    <w:p w14:paraId="4CAC90DA" w14:textId="77777777" w:rsidR="00ED4000" w:rsidRPr="00A3061C" w:rsidRDefault="00ED4000" w:rsidP="00ED4000">
      <w:pPr>
        <w:pStyle w:val="BodyText2"/>
        <w:numPr>
          <w:ilvl w:val="0"/>
          <w:numId w:val="27"/>
        </w:numPr>
        <w:jc w:val="both"/>
        <w:rPr>
          <w:rFonts w:asciiTheme="minorHAnsi" w:hAnsiTheme="minorHAnsi" w:cstheme="minorHAnsi"/>
          <w:color w:val="008000"/>
          <w:sz w:val="20"/>
          <w:szCs w:val="20"/>
        </w:rPr>
      </w:pPr>
      <w:r w:rsidRPr="00A3061C">
        <w:rPr>
          <w:rFonts w:asciiTheme="minorHAnsi" w:hAnsiTheme="minorHAnsi" w:cstheme="minorHAnsi"/>
          <w:color w:val="008000"/>
          <w:sz w:val="20"/>
          <w:szCs w:val="20"/>
        </w:rPr>
        <w:t xml:space="preserve">Have control over your heating? Is it too warm? Turn the thermostat down by 1ºC. </w:t>
      </w:r>
    </w:p>
    <w:p w14:paraId="133DDA0F" w14:textId="77777777" w:rsidR="00ED4000" w:rsidRPr="00A3061C" w:rsidRDefault="00ED4000" w:rsidP="00ED4000">
      <w:pPr>
        <w:jc w:val="both"/>
        <w:rPr>
          <w:rFonts w:asciiTheme="minorHAnsi" w:hAnsiTheme="minorHAnsi" w:cstheme="minorHAnsi"/>
          <w:color w:val="008000"/>
          <w:sz w:val="20"/>
          <w:szCs w:val="20"/>
        </w:rPr>
      </w:pPr>
    </w:p>
    <w:p w14:paraId="46E32347" w14:textId="77777777" w:rsidR="00ED4000" w:rsidRPr="00A3061C" w:rsidRDefault="00ED4000" w:rsidP="00ED4000">
      <w:pPr>
        <w:ind w:left="397"/>
        <w:jc w:val="both"/>
        <w:rPr>
          <w:rFonts w:asciiTheme="minorHAnsi" w:hAnsiTheme="minorHAnsi" w:cstheme="minorHAnsi"/>
          <w:sz w:val="20"/>
          <w:szCs w:val="20"/>
        </w:rPr>
      </w:pPr>
      <w:r w:rsidRPr="00A3061C">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12CD2C9E" w14:textId="77777777" w:rsidR="00ED4000" w:rsidRPr="00A3061C" w:rsidRDefault="00ED4000" w:rsidP="00ED4000">
      <w:pPr>
        <w:ind w:left="397"/>
        <w:jc w:val="both"/>
        <w:rPr>
          <w:rFonts w:asciiTheme="minorHAnsi" w:hAnsiTheme="minorHAnsi" w:cstheme="minorHAnsi"/>
          <w:sz w:val="20"/>
          <w:szCs w:val="20"/>
        </w:rPr>
      </w:pPr>
    </w:p>
    <w:p w14:paraId="64356A5C" w14:textId="77777777" w:rsidR="00ED4000" w:rsidRPr="00A3061C" w:rsidRDefault="00ED4000" w:rsidP="00ED4000">
      <w:pPr>
        <w:jc w:val="both"/>
        <w:rPr>
          <w:rFonts w:asciiTheme="minorHAnsi" w:hAnsiTheme="minorHAnsi" w:cstheme="minorHAnsi"/>
          <w:sz w:val="20"/>
          <w:szCs w:val="20"/>
        </w:rPr>
      </w:pPr>
    </w:p>
    <w:p w14:paraId="703E37C4" w14:textId="77777777" w:rsidR="00ED4000" w:rsidRPr="00A3061C" w:rsidRDefault="00ED4000" w:rsidP="00ED4000">
      <w:pPr>
        <w:numPr>
          <w:ilvl w:val="0"/>
          <w:numId w:val="27"/>
        </w:numPr>
        <w:jc w:val="both"/>
        <w:rPr>
          <w:rFonts w:asciiTheme="minorHAnsi" w:hAnsiTheme="minorHAnsi" w:cstheme="minorHAnsi"/>
          <w:b/>
          <w:bCs/>
          <w:color w:val="008000"/>
          <w:sz w:val="20"/>
          <w:szCs w:val="20"/>
        </w:rPr>
      </w:pPr>
      <w:r w:rsidRPr="00A3061C">
        <w:rPr>
          <w:rFonts w:asciiTheme="minorHAnsi" w:hAnsiTheme="minorHAnsi" w:cstheme="minorHAnsi"/>
          <w:b/>
          <w:bCs/>
          <w:color w:val="008000"/>
          <w:sz w:val="20"/>
          <w:szCs w:val="20"/>
        </w:rPr>
        <w:t xml:space="preserve">Don’t leave fridge doors open for longer than necessary as cold air will </w:t>
      </w:r>
      <w:proofErr w:type="gramStart"/>
      <w:r w:rsidRPr="00A3061C">
        <w:rPr>
          <w:rFonts w:asciiTheme="minorHAnsi" w:hAnsiTheme="minorHAnsi" w:cstheme="minorHAnsi"/>
          <w:b/>
          <w:bCs/>
          <w:color w:val="008000"/>
          <w:sz w:val="20"/>
          <w:szCs w:val="20"/>
        </w:rPr>
        <w:t>escape</w:t>
      </w:r>
      <w:proofErr w:type="gramEnd"/>
    </w:p>
    <w:p w14:paraId="1DEE4D12" w14:textId="77777777" w:rsidR="00ED4000" w:rsidRPr="00A3061C" w:rsidRDefault="00ED4000" w:rsidP="00ED4000">
      <w:pPr>
        <w:jc w:val="both"/>
        <w:rPr>
          <w:rFonts w:asciiTheme="minorHAnsi" w:hAnsiTheme="minorHAnsi" w:cstheme="minorHAnsi"/>
          <w:sz w:val="20"/>
          <w:szCs w:val="20"/>
        </w:rPr>
      </w:pPr>
    </w:p>
    <w:p w14:paraId="5A0F708C" w14:textId="77777777" w:rsidR="00ED4000" w:rsidRPr="00A3061C" w:rsidRDefault="00ED4000" w:rsidP="00ED4000">
      <w:pPr>
        <w:ind w:left="397"/>
        <w:jc w:val="both"/>
        <w:rPr>
          <w:rFonts w:asciiTheme="minorHAnsi" w:hAnsiTheme="minorHAnsi" w:cstheme="minorHAnsi"/>
          <w:sz w:val="20"/>
          <w:szCs w:val="20"/>
        </w:rPr>
      </w:pPr>
      <w:r w:rsidRPr="00A3061C">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1D5D8FDD" w14:textId="77777777" w:rsidR="00ED4000" w:rsidRPr="00A3061C" w:rsidRDefault="00ED4000" w:rsidP="00ED4000">
      <w:pPr>
        <w:ind w:left="397"/>
        <w:jc w:val="both"/>
        <w:rPr>
          <w:rFonts w:asciiTheme="minorHAnsi" w:hAnsiTheme="minorHAnsi" w:cstheme="minorHAnsi"/>
          <w:sz w:val="20"/>
          <w:szCs w:val="20"/>
        </w:rPr>
      </w:pPr>
    </w:p>
    <w:p w14:paraId="2964E56E" w14:textId="77777777" w:rsidR="00ED4000" w:rsidRPr="00A3061C" w:rsidRDefault="00ED4000" w:rsidP="00ED4000">
      <w:pPr>
        <w:pStyle w:val="BodyText2"/>
        <w:numPr>
          <w:ilvl w:val="0"/>
          <w:numId w:val="27"/>
        </w:numPr>
        <w:jc w:val="both"/>
        <w:rPr>
          <w:rFonts w:asciiTheme="minorHAnsi" w:hAnsiTheme="minorHAnsi" w:cstheme="minorHAnsi"/>
          <w:color w:val="008000"/>
          <w:sz w:val="20"/>
          <w:szCs w:val="20"/>
        </w:rPr>
      </w:pPr>
      <w:r w:rsidRPr="00A3061C">
        <w:rPr>
          <w:rFonts w:asciiTheme="minorHAnsi" w:hAnsiTheme="minorHAnsi" w:cstheme="minorHAnsi"/>
          <w:color w:val="008000"/>
          <w:sz w:val="20"/>
          <w:szCs w:val="20"/>
        </w:rPr>
        <w:t>Always wash a full load in your washing machine or if you can’t, use a half-load or economy programme</w:t>
      </w:r>
    </w:p>
    <w:p w14:paraId="1EC28621" w14:textId="77777777" w:rsidR="00ED4000" w:rsidRPr="00A3061C" w:rsidRDefault="00ED4000" w:rsidP="00ED4000">
      <w:pPr>
        <w:jc w:val="both"/>
        <w:rPr>
          <w:rFonts w:asciiTheme="minorHAnsi" w:hAnsiTheme="minorHAnsi" w:cstheme="minorHAnsi"/>
          <w:sz w:val="20"/>
          <w:szCs w:val="20"/>
        </w:rPr>
      </w:pPr>
      <w:r w:rsidRPr="00A3061C">
        <w:rPr>
          <w:rFonts w:asciiTheme="minorHAnsi" w:hAnsiTheme="minorHAnsi" w:cstheme="minorHAnsi"/>
          <w:sz w:val="20"/>
          <w:szCs w:val="20"/>
        </w:rPr>
        <w:t xml:space="preserve"> </w:t>
      </w:r>
    </w:p>
    <w:p w14:paraId="27A0594F" w14:textId="77777777" w:rsidR="00ED4000" w:rsidRPr="00A3061C" w:rsidRDefault="00ED4000" w:rsidP="00ED4000">
      <w:pPr>
        <w:pStyle w:val="BodyTextIndent"/>
        <w:jc w:val="both"/>
        <w:rPr>
          <w:rFonts w:asciiTheme="minorHAnsi" w:hAnsiTheme="minorHAnsi" w:cstheme="minorHAnsi"/>
          <w:sz w:val="20"/>
          <w:szCs w:val="20"/>
        </w:rPr>
      </w:pPr>
      <w:r w:rsidRPr="00A3061C">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w:t>
      </w:r>
      <w:proofErr w:type="gramStart"/>
      <w:r w:rsidRPr="00A3061C">
        <w:rPr>
          <w:rFonts w:asciiTheme="minorHAnsi" w:hAnsiTheme="minorHAnsi" w:cstheme="minorHAnsi"/>
          <w:sz w:val="20"/>
          <w:szCs w:val="20"/>
        </w:rPr>
        <w:t>really wet</w:t>
      </w:r>
      <w:proofErr w:type="gramEnd"/>
      <w:r w:rsidRPr="00A3061C">
        <w:rPr>
          <w:rFonts w:asciiTheme="minorHAnsi" w:hAnsiTheme="minorHAnsi" w:cstheme="minorHAnsi"/>
          <w:sz w:val="20"/>
          <w:szCs w:val="20"/>
        </w:rPr>
        <w:t xml:space="preserve"> clothes before putting them in - this will save you money, and help them dry faster. </w:t>
      </w:r>
    </w:p>
    <w:p w14:paraId="4D8F03D0" w14:textId="77777777" w:rsidR="00ED4000" w:rsidRPr="00A3061C" w:rsidRDefault="00ED4000" w:rsidP="00ED4000">
      <w:pPr>
        <w:jc w:val="both"/>
        <w:rPr>
          <w:rFonts w:asciiTheme="minorHAnsi" w:hAnsiTheme="minorHAnsi" w:cstheme="minorHAnsi"/>
          <w:sz w:val="20"/>
          <w:szCs w:val="20"/>
        </w:rPr>
      </w:pPr>
    </w:p>
    <w:p w14:paraId="029233C9" w14:textId="77777777" w:rsidR="00ED4000" w:rsidRPr="00A3061C" w:rsidRDefault="00ED4000" w:rsidP="00ED4000">
      <w:pPr>
        <w:numPr>
          <w:ilvl w:val="0"/>
          <w:numId w:val="27"/>
        </w:numPr>
        <w:jc w:val="both"/>
        <w:rPr>
          <w:rFonts w:asciiTheme="minorHAnsi" w:hAnsiTheme="minorHAnsi" w:cstheme="minorHAnsi"/>
          <w:b/>
          <w:bCs/>
          <w:color w:val="008000"/>
          <w:sz w:val="20"/>
          <w:szCs w:val="20"/>
        </w:rPr>
      </w:pPr>
      <w:r w:rsidRPr="00A3061C">
        <w:rPr>
          <w:rFonts w:asciiTheme="minorHAnsi" w:hAnsiTheme="minorHAnsi" w:cstheme="minorHAnsi"/>
          <w:b/>
          <w:bCs/>
          <w:color w:val="008000"/>
          <w:sz w:val="20"/>
          <w:szCs w:val="20"/>
        </w:rPr>
        <w:t xml:space="preserve">Don’t throw money down the drain - always put the plug in your basin or sink when running hot </w:t>
      </w:r>
      <w:proofErr w:type="gramStart"/>
      <w:r w:rsidRPr="00A3061C">
        <w:rPr>
          <w:rFonts w:asciiTheme="minorHAnsi" w:hAnsiTheme="minorHAnsi" w:cstheme="minorHAnsi"/>
          <w:b/>
          <w:bCs/>
          <w:color w:val="008000"/>
          <w:sz w:val="20"/>
          <w:szCs w:val="20"/>
        </w:rPr>
        <w:t>water</w:t>
      </w:r>
      <w:proofErr w:type="gramEnd"/>
    </w:p>
    <w:p w14:paraId="3DD944BE" w14:textId="77777777" w:rsidR="00ED4000" w:rsidRPr="00A3061C" w:rsidRDefault="00ED4000" w:rsidP="00ED4000">
      <w:pPr>
        <w:jc w:val="both"/>
        <w:rPr>
          <w:rFonts w:asciiTheme="minorHAnsi" w:hAnsiTheme="minorHAnsi" w:cstheme="minorHAnsi"/>
          <w:sz w:val="20"/>
          <w:szCs w:val="20"/>
        </w:rPr>
      </w:pPr>
      <w:r w:rsidRPr="00A3061C">
        <w:rPr>
          <w:rFonts w:asciiTheme="minorHAnsi" w:hAnsiTheme="minorHAnsi" w:cstheme="minorHAnsi"/>
          <w:sz w:val="20"/>
          <w:szCs w:val="20"/>
        </w:rPr>
        <w:t xml:space="preserve"> </w:t>
      </w:r>
    </w:p>
    <w:p w14:paraId="532EF2A2" w14:textId="77777777" w:rsidR="00ED4000" w:rsidRPr="00A3061C" w:rsidRDefault="00ED4000" w:rsidP="00ED4000">
      <w:pPr>
        <w:numPr>
          <w:ilvl w:val="0"/>
          <w:numId w:val="27"/>
        </w:numPr>
        <w:jc w:val="both"/>
        <w:rPr>
          <w:rFonts w:asciiTheme="minorHAnsi" w:hAnsiTheme="minorHAnsi" w:cstheme="minorHAnsi"/>
          <w:b/>
          <w:bCs/>
          <w:color w:val="008000"/>
          <w:sz w:val="20"/>
          <w:szCs w:val="20"/>
        </w:rPr>
      </w:pPr>
      <w:r w:rsidRPr="00A3061C">
        <w:rPr>
          <w:rFonts w:asciiTheme="minorHAnsi" w:hAnsiTheme="minorHAnsi" w:cstheme="minorHAnsi"/>
          <w:b/>
          <w:bCs/>
          <w:color w:val="008000"/>
          <w:sz w:val="20"/>
          <w:szCs w:val="20"/>
        </w:rPr>
        <w:t xml:space="preserve">Close your curtains at dusk to stop heat escaping through the </w:t>
      </w:r>
      <w:proofErr w:type="gramStart"/>
      <w:r w:rsidRPr="00A3061C">
        <w:rPr>
          <w:rFonts w:asciiTheme="minorHAnsi" w:hAnsiTheme="minorHAnsi" w:cstheme="minorHAnsi"/>
          <w:b/>
          <w:bCs/>
          <w:color w:val="008000"/>
          <w:sz w:val="20"/>
          <w:szCs w:val="20"/>
        </w:rPr>
        <w:t>windows</w:t>
      </w:r>
      <w:proofErr w:type="gramEnd"/>
      <w:r w:rsidRPr="00A3061C">
        <w:rPr>
          <w:rFonts w:asciiTheme="minorHAnsi" w:hAnsiTheme="minorHAnsi" w:cstheme="minorHAnsi"/>
          <w:b/>
          <w:bCs/>
          <w:color w:val="008000"/>
          <w:sz w:val="20"/>
          <w:szCs w:val="20"/>
        </w:rPr>
        <w:t xml:space="preserve"> </w:t>
      </w:r>
    </w:p>
    <w:p w14:paraId="4B1F17E1" w14:textId="77777777" w:rsidR="00ED4000" w:rsidRPr="00A3061C" w:rsidRDefault="00ED4000" w:rsidP="00ED4000">
      <w:pPr>
        <w:jc w:val="both"/>
        <w:rPr>
          <w:rFonts w:asciiTheme="minorHAnsi" w:hAnsiTheme="minorHAnsi" w:cstheme="minorHAnsi"/>
          <w:sz w:val="20"/>
          <w:szCs w:val="20"/>
        </w:rPr>
      </w:pPr>
    </w:p>
    <w:p w14:paraId="02E3E337" w14:textId="77777777" w:rsidR="00ED4000" w:rsidRPr="00A3061C" w:rsidRDefault="00ED4000" w:rsidP="00ED4000">
      <w:pPr>
        <w:numPr>
          <w:ilvl w:val="0"/>
          <w:numId w:val="27"/>
        </w:numPr>
        <w:jc w:val="both"/>
        <w:rPr>
          <w:rFonts w:asciiTheme="minorHAnsi" w:hAnsiTheme="minorHAnsi" w:cstheme="minorHAnsi"/>
          <w:b/>
          <w:bCs/>
          <w:color w:val="008000"/>
          <w:sz w:val="20"/>
          <w:szCs w:val="20"/>
        </w:rPr>
      </w:pPr>
      <w:r w:rsidRPr="00A3061C">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7B906B9A" w14:textId="77777777" w:rsidR="00ED4000" w:rsidRPr="00A3061C" w:rsidRDefault="00ED4000" w:rsidP="00ED4000">
      <w:pPr>
        <w:jc w:val="both"/>
        <w:rPr>
          <w:rFonts w:asciiTheme="minorHAnsi" w:hAnsiTheme="minorHAnsi" w:cstheme="minorHAnsi"/>
          <w:sz w:val="20"/>
          <w:szCs w:val="20"/>
        </w:rPr>
      </w:pPr>
    </w:p>
    <w:p w14:paraId="6E7CDCBE" w14:textId="77777777" w:rsidR="00ED4000" w:rsidRPr="00A3061C" w:rsidRDefault="00ED4000" w:rsidP="00ED4000">
      <w:pPr>
        <w:ind w:left="397"/>
        <w:jc w:val="both"/>
        <w:rPr>
          <w:rFonts w:asciiTheme="minorHAnsi" w:hAnsiTheme="minorHAnsi" w:cstheme="minorHAnsi"/>
          <w:sz w:val="20"/>
          <w:szCs w:val="20"/>
        </w:rPr>
      </w:pPr>
      <w:r w:rsidRPr="00A3061C">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472D6839" w14:textId="77777777" w:rsidR="00ED4000" w:rsidRPr="00A3061C" w:rsidRDefault="00ED4000" w:rsidP="00ED4000">
      <w:pPr>
        <w:jc w:val="both"/>
        <w:rPr>
          <w:rFonts w:asciiTheme="minorHAnsi" w:hAnsiTheme="minorHAnsi" w:cstheme="minorHAnsi"/>
          <w:sz w:val="20"/>
          <w:szCs w:val="20"/>
        </w:rPr>
      </w:pPr>
    </w:p>
    <w:p w14:paraId="34042EA5" w14:textId="77777777" w:rsidR="00ED4000" w:rsidRPr="00A3061C" w:rsidRDefault="00ED4000" w:rsidP="00ED4000">
      <w:pPr>
        <w:ind w:left="397"/>
        <w:jc w:val="both"/>
        <w:rPr>
          <w:rFonts w:asciiTheme="minorHAnsi" w:hAnsiTheme="minorHAnsi" w:cstheme="minorHAnsi"/>
          <w:sz w:val="20"/>
          <w:szCs w:val="20"/>
        </w:rPr>
      </w:pPr>
      <w:r w:rsidRPr="00A3061C">
        <w:rPr>
          <w:rFonts w:asciiTheme="minorHAnsi" w:hAnsiTheme="minorHAnsi" w:cstheme="minorHAnsi"/>
          <w:sz w:val="20"/>
          <w:szCs w:val="20"/>
        </w:rPr>
        <w:t xml:space="preserve">A great source of further information and advice is the energy saving trust website, go to </w:t>
      </w:r>
    </w:p>
    <w:p w14:paraId="1F7E44EA" w14:textId="77777777" w:rsidR="00ED4000" w:rsidRPr="00A3061C" w:rsidRDefault="00147203" w:rsidP="00ED4000">
      <w:pPr>
        <w:ind w:left="397"/>
        <w:jc w:val="both"/>
        <w:rPr>
          <w:rFonts w:asciiTheme="minorHAnsi" w:hAnsiTheme="minorHAnsi" w:cstheme="minorHAnsi"/>
          <w:color w:val="0000FF"/>
          <w:sz w:val="20"/>
          <w:szCs w:val="20"/>
          <w:u w:val="single"/>
        </w:rPr>
      </w:pPr>
      <w:hyperlink r:id="rId63" w:history="1">
        <w:r w:rsidR="00ED4000" w:rsidRPr="00A3061C">
          <w:rPr>
            <w:rFonts w:asciiTheme="minorHAnsi" w:hAnsiTheme="minorHAnsi" w:cstheme="minorHAnsi"/>
            <w:color w:val="0000FF"/>
            <w:sz w:val="20"/>
            <w:szCs w:val="20"/>
            <w:u w:val="single"/>
          </w:rPr>
          <w:t>www.energysavingtrust.org.uk/</w:t>
        </w:r>
      </w:hyperlink>
      <w:r w:rsidR="00ED4000" w:rsidRPr="00A3061C">
        <w:rPr>
          <w:rFonts w:asciiTheme="minorHAnsi" w:hAnsiTheme="minorHAnsi" w:cstheme="minorHAnsi"/>
          <w:color w:val="0000FF"/>
          <w:sz w:val="20"/>
          <w:szCs w:val="20"/>
          <w:u w:val="single"/>
        </w:rPr>
        <w:t xml:space="preserve"> </w:t>
      </w:r>
    </w:p>
    <w:p w14:paraId="4A2677BC" w14:textId="77777777" w:rsidR="00ED4000" w:rsidRPr="00A3061C" w:rsidRDefault="00ED4000" w:rsidP="00ED4000">
      <w:pPr>
        <w:ind w:left="397"/>
        <w:jc w:val="both"/>
        <w:rPr>
          <w:rFonts w:asciiTheme="minorHAnsi" w:hAnsiTheme="minorHAnsi" w:cstheme="minorHAnsi"/>
          <w:sz w:val="20"/>
          <w:szCs w:val="20"/>
        </w:rPr>
      </w:pPr>
    </w:p>
    <w:p w14:paraId="40CC400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6C08F53" w14:textId="77777777" w:rsidR="00ED4000" w:rsidRPr="00A3061C" w:rsidRDefault="00ED4000" w:rsidP="00ED4000">
      <w:pPr>
        <w:jc w:val="both"/>
        <w:rPr>
          <w:rFonts w:asciiTheme="minorHAnsi" w:hAnsiTheme="minorHAnsi" w:cstheme="minorHAnsi"/>
          <w:b/>
          <w:color w:val="008000"/>
          <w:sz w:val="20"/>
          <w:szCs w:val="20"/>
        </w:rPr>
      </w:pPr>
      <w:r w:rsidRPr="00A3061C">
        <w:rPr>
          <w:rFonts w:asciiTheme="minorHAnsi" w:hAnsiTheme="minorHAnsi" w:cstheme="minorHAnsi"/>
          <w:b/>
          <w:color w:val="008000"/>
          <w:sz w:val="20"/>
          <w:szCs w:val="20"/>
        </w:rPr>
        <w:t>What is the University doing about Climate Change?</w:t>
      </w:r>
    </w:p>
    <w:p w14:paraId="544753FE" w14:textId="77777777" w:rsidR="00ED4000" w:rsidRPr="00A3061C" w:rsidRDefault="00ED4000" w:rsidP="00ED4000">
      <w:pPr>
        <w:jc w:val="both"/>
        <w:rPr>
          <w:rFonts w:asciiTheme="minorHAnsi" w:hAnsiTheme="minorHAnsi" w:cstheme="minorHAnsi"/>
          <w:sz w:val="20"/>
          <w:szCs w:val="20"/>
        </w:rPr>
      </w:pPr>
    </w:p>
    <w:p w14:paraId="4F6E2664" w14:textId="77777777" w:rsidR="00ED4000" w:rsidRPr="00A3061C" w:rsidRDefault="00ED4000" w:rsidP="00ED4000">
      <w:pPr>
        <w:ind w:right="-52"/>
        <w:jc w:val="both"/>
        <w:rPr>
          <w:rFonts w:asciiTheme="minorHAnsi" w:hAnsiTheme="minorHAnsi" w:cstheme="minorHAnsi"/>
          <w:sz w:val="20"/>
          <w:szCs w:val="20"/>
        </w:rPr>
      </w:pPr>
      <w:r w:rsidRPr="00A3061C">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4FC3B27A" w14:textId="77777777" w:rsidR="00ED4000" w:rsidRPr="00A3061C" w:rsidRDefault="00ED4000" w:rsidP="00ED4000">
      <w:pPr>
        <w:ind w:right="-52"/>
        <w:jc w:val="both"/>
        <w:rPr>
          <w:rFonts w:asciiTheme="minorHAnsi" w:hAnsiTheme="minorHAnsi" w:cstheme="minorHAnsi"/>
          <w:sz w:val="20"/>
          <w:szCs w:val="20"/>
        </w:rPr>
      </w:pPr>
    </w:p>
    <w:p w14:paraId="21A2DE98" w14:textId="77777777" w:rsidR="00ED4000" w:rsidRPr="00A3061C" w:rsidRDefault="00ED4000" w:rsidP="00ED4000">
      <w:pPr>
        <w:jc w:val="both"/>
        <w:rPr>
          <w:rFonts w:asciiTheme="minorHAnsi" w:hAnsiTheme="minorHAnsi" w:cstheme="minorHAnsi"/>
          <w:sz w:val="20"/>
          <w:szCs w:val="20"/>
        </w:rPr>
      </w:pPr>
      <w:r w:rsidRPr="00A3061C">
        <w:rPr>
          <w:rFonts w:asciiTheme="minorHAnsi" w:hAnsiTheme="minorHAnsi" w:cstheme="minorHAnsi"/>
          <w:sz w:val="20"/>
          <w:szCs w:val="20"/>
        </w:rPr>
        <w:t xml:space="preserve">The University’s Carbon Management Implementation Plan, which was approved by the Vice Chancellor and senior management team, has identified various </w:t>
      </w:r>
      <w:proofErr w:type="gramStart"/>
      <w:r w:rsidRPr="00A3061C">
        <w:rPr>
          <w:rFonts w:asciiTheme="minorHAnsi" w:hAnsiTheme="minorHAnsi" w:cstheme="minorHAnsi"/>
          <w:sz w:val="20"/>
          <w:szCs w:val="20"/>
        </w:rPr>
        <w:t>cost effective</w:t>
      </w:r>
      <w:proofErr w:type="gramEnd"/>
      <w:r w:rsidRPr="00A3061C">
        <w:rPr>
          <w:rFonts w:asciiTheme="minorHAnsi" w:hAnsiTheme="minorHAnsi" w:cstheme="minorHAnsi"/>
          <w:sz w:val="20"/>
          <w:szCs w:val="20"/>
        </w:rPr>
        <w:t xml:space="preserve"> projects to reduce these emissions and give an absolute saving of 6% of the University’s carbon emissions over a five year period.   </w:t>
      </w:r>
    </w:p>
    <w:p w14:paraId="004232C2" w14:textId="77777777" w:rsidR="00ED4000" w:rsidRPr="00A3061C" w:rsidRDefault="00ED4000" w:rsidP="00ED4000">
      <w:pPr>
        <w:jc w:val="both"/>
        <w:rPr>
          <w:rFonts w:asciiTheme="minorHAnsi" w:hAnsiTheme="minorHAnsi" w:cstheme="minorHAnsi"/>
          <w:sz w:val="20"/>
          <w:szCs w:val="20"/>
        </w:rPr>
      </w:pPr>
    </w:p>
    <w:p w14:paraId="06A1DF2C" w14:textId="77777777" w:rsidR="00ED4000" w:rsidRPr="00A3061C" w:rsidRDefault="00147203" w:rsidP="00ED4000">
      <w:pPr>
        <w:jc w:val="both"/>
        <w:rPr>
          <w:rFonts w:asciiTheme="minorHAnsi" w:hAnsiTheme="minorHAnsi" w:cstheme="minorHAnsi"/>
          <w:sz w:val="20"/>
          <w:szCs w:val="20"/>
        </w:rPr>
      </w:pPr>
      <w:hyperlink r:id="rId64" w:history="1">
        <w:r w:rsidR="00ED4000" w:rsidRPr="00A3061C">
          <w:rPr>
            <w:rFonts w:asciiTheme="minorHAnsi" w:hAnsiTheme="minorHAnsi" w:cstheme="minorHAnsi"/>
            <w:color w:val="0000FF"/>
            <w:sz w:val="20"/>
            <w:szCs w:val="20"/>
            <w:u w:val="single"/>
          </w:rPr>
          <w:t>https://intranet.birmingham.ac.uk/collaboration/environment/carbon/CollegeCorporatePlans.aspx</w:t>
        </w:r>
      </w:hyperlink>
      <w:r w:rsidR="00ED4000" w:rsidRPr="00A3061C">
        <w:rPr>
          <w:rFonts w:asciiTheme="minorHAnsi" w:hAnsiTheme="minorHAnsi" w:cstheme="minorHAnsi"/>
          <w:sz w:val="20"/>
          <w:szCs w:val="20"/>
        </w:rPr>
        <w:t xml:space="preserve"> </w:t>
      </w:r>
    </w:p>
    <w:p w14:paraId="0AFB5249" w14:textId="77777777" w:rsidR="00ED4000" w:rsidRPr="00A3061C" w:rsidRDefault="00ED4000" w:rsidP="00ED4000">
      <w:pPr>
        <w:jc w:val="both"/>
        <w:rPr>
          <w:rFonts w:asciiTheme="minorHAnsi" w:hAnsiTheme="minorHAnsi" w:cstheme="minorHAnsi"/>
          <w:b/>
          <w:color w:val="008000"/>
          <w:sz w:val="20"/>
          <w:szCs w:val="20"/>
        </w:rPr>
      </w:pPr>
    </w:p>
    <w:p w14:paraId="66907E50" w14:textId="77777777" w:rsidR="00ED4000" w:rsidRPr="00A3061C" w:rsidRDefault="00ED4000" w:rsidP="00ED4000">
      <w:pPr>
        <w:jc w:val="both"/>
        <w:rPr>
          <w:rFonts w:asciiTheme="minorHAnsi" w:hAnsiTheme="minorHAnsi" w:cstheme="minorHAnsi"/>
          <w:b/>
          <w:color w:val="008000"/>
          <w:sz w:val="20"/>
          <w:szCs w:val="20"/>
        </w:rPr>
      </w:pPr>
    </w:p>
    <w:p w14:paraId="504ABB22" w14:textId="77777777" w:rsidR="00ED4000" w:rsidRPr="00A3061C" w:rsidRDefault="00ED4000" w:rsidP="00ED4000">
      <w:pPr>
        <w:jc w:val="both"/>
        <w:rPr>
          <w:rFonts w:asciiTheme="minorHAnsi" w:hAnsiTheme="minorHAnsi" w:cstheme="minorHAnsi"/>
          <w:b/>
          <w:color w:val="008000"/>
          <w:sz w:val="20"/>
          <w:szCs w:val="20"/>
        </w:rPr>
      </w:pPr>
      <w:r w:rsidRPr="00A3061C">
        <w:rPr>
          <w:rFonts w:asciiTheme="minorHAnsi" w:hAnsiTheme="minorHAnsi" w:cstheme="minorHAnsi"/>
          <w:b/>
          <w:color w:val="008000"/>
          <w:sz w:val="20"/>
          <w:szCs w:val="20"/>
        </w:rPr>
        <w:t>What can I do when I leave Student Accommodation?</w:t>
      </w:r>
    </w:p>
    <w:p w14:paraId="5DF9F771" w14:textId="77777777" w:rsidR="00ED4000" w:rsidRPr="00A3061C" w:rsidRDefault="00ED4000" w:rsidP="00ED4000">
      <w:pPr>
        <w:jc w:val="both"/>
        <w:rPr>
          <w:rFonts w:asciiTheme="minorHAnsi" w:hAnsiTheme="minorHAnsi" w:cstheme="minorHAnsi"/>
          <w:sz w:val="20"/>
          <w:szCs w:val="20"/>
        </w:rPr>
      </w:pPr>
    </w:p>
    <w:p w14:paraId="5996A010" w14:textId="77777777" w:rsidR="00ED4000" w:rsidRPr="00A3061C" w:rsidRDefault="00ED4000" w:rsidP="00ED4000">
      <w:pPr>
        <w:jc w:val="both"/>
        <w:rPr>
          <w:rFonts w:asciiTheme="minorHAnsi" w:hAnsiTheme="minorHAnsi" w:cstheme="minorHAnsi"/>
          <w:sz w:val="20"/>
          <w:szCs w:val="20"/>
        </w:rPr>
      </w:pPr>
      <w:r w:rsidRPr="00A3061C">
        <w:rPr>
          <w:rFonts w:asciiTheme="minorHAnsi" w:hAnsiTheme="minorHAnsi" w:cstheme="minorHAnsi"/>
          <w:sz w:val="20"/>
          <w:szCs w:val="20"/>
        </w:rPr>
        <w:t>Carry on the good work learnt in student accommodation. You’ll be responsible for the energy costs anyway.</w:t>
      </w:r>
    </w:p>
    <w:p w14:paraId="028762E1" w14:textId="77777777" w:rsidR="00ED4000" w:rsidRPr="00A3061C" w:rsidRDefault="00ED4000" w:rsidP="00ED4000">
      <w:pPr>
        <w:jc w:val="both"/>
        <w:rPr>
          <w:rFonts w:asciiTheme="minorHAnsi" w:hAnsiTheme="minorHAnsi" w:cstheme="minorHAnsi"/>
          <w:b/>
          <w:bCs/>
          <w:sz w:val="20"/>
          <w:szCs w:val="20"/>
        </w:rPr>
      </w:pPr>
    </w:p>
    <w:p w14:paraId="1EE8F5C8" w14:textId="77777777" w:rsidR="00ED4000" w:rsidRPr="00A3061C" w:rsidRDefault="00ED4000" w:rsidP="00ED4000">
      <w:pPr>
        <w:jc w:val="both"/>
        <w:rPr>
          <w:rFonts w:asciiTheme="minorHAnsi" w:hAnsiTheme="minorHAnsi" w:cstheme="minorHAnsi"/>
          <w:b/>
          <w:bCs/>
          <w:sz w:val="20"/>
          <w:szCs w:val="20"/>
        </w:rPr>
      </w:pPr>
    </w:p>
    <w:p w14:paraId="6A29BB4B" w14:textId="77777777" w:rsidR="00ED4000" w:rsidRPr="00A3061C" w:rsidRDefault="00ED4000" w:rsidP="00ED4000">
      <w:pPr>
        <w:jc w:val="both"/>
        <w:rPr>
          <w:rFonts w:asciiTheme="minorHAnsi" w:hAnsiTheme="minorHAnsi" w:cstheme="minorHAnsi"/>
          <w:b/>
          <w:bCs/>
          <w:sz w:val="20"/>
          <w:szCs w:val="20"/>
        </w:rPr>
      </w:pPr>
    </w:p>
    <w:p w14:paraId="5E032195" w14:textId="77777777" w:rsidR="00ED4000" w:rsidRPr="00A3061C" w:rsidRDefault="00ED4000" w:rsidP="00ED4000">
      <w:pPr>
        <w:jc w:val="both"/>
        <w:rPr>
          <w:rFonts w:asciiTheme="minorHAnsi" w:hAnsiTheme="minorHAnsi" w:cstheme="minorHAnsi"/>
          <w:b/>
          <w:bCs/>
          <w:sz w:val="20"/>
          <w:szCs w:val="20"/>
        </w:rPr>
      </w:pPr>
    </w:p>
    <w:p w14:paraId="392C3C34"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5.2 Refuse collection</w:t>
      </w:r>
    </w:p>
    <w:p w14:paraId="710E600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F86847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14:paraId="7693E12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23189E9"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sz w:val="20"/>
          <w:szCs w:val="20"/>
          <w:lang w:val="en-US"/>
        </w:rPr>
        <w:t xml:space="preserve">Refuse is collected on a weekly basis by Veolia Waste Services on </w:t>
      </w:r>
      <w:proofErr w:type="gramStart"/>
      <w:r w:rsidRPr="00A3061C">
        <w:rPr>
          <w:rFonts w:asciiTheme="minorHAnsi" w:hAnsiTheme="minorHAnsi" w:cstheme="minorHAnsi"/>
          <w:sz w:val="20"/>
          <w:szCs w:val="20"/>
          <w:lang w:val="en-US"/>
        </w:rPr>
        <w:t xml:space="preserve">a </w:t>
      </w:r>
      <w:r w:rsidRPr="00A3061C">
        <w:rPr>
          <w:rFonts w:asciiTheme="minorHAnsi" w:hAnsiTheme="minorHAnsi" w:cstheme="minorHAnsi"/>
          <w:b/>
          <w:bCs/>
          <w:sz w:val="20"/>
          <w:szCs w:val="20"/>
          <w:lang w:val="en-US"/>
        </w:rPr>
        <w:t>Monday</w:t>
      </w:r>
      <w:proofErr w:type="gramEnd"/>
      <w:r w:rsidRPr="00A3061C">
        <w:rPr>
          <w:rFonts w:asciiTheme="minorHAnsi" w:hAnsiTheme="minorHAnsi" w:cstheme="minorHAnsi"/>
          <w:b/>
          <w:bCs/>
          <w:sz w:val="20"/>
          <w:szCs w:val="20"/>
          <w:lang w:val="en-US"/>
        </w:rPr>
        <w:t xml:space="preserve">, Wednesday and Friday </w:t>
      </w:r>
      <w:r w:rsidRPr="00A3061C">
        <w:rPr>
          <w:rFonts w:asciiTheme="minorHAnsi" w:hAnsiTheme="minorHAnsi" w:cstheme="minorHAnsi"/>
          <w:bCs/>
          <w:sz w:val="20"/>
          <w:szCs w:val="20"/>
          <w:lang w:val="en-US"/>
        </w:rPr>
        <w:t xml:space="preserve">for the bins located in the bin store in the archway </w:t>
      </w:r>
      <w:proofErr w:type="gramStart"/>
      <w:r w:rsidRPr="00A3061C">
        <w:rPr>
          <w:rFonts w:asciiTheme="minorHAnsi" w:hAnsiTheme="minorHAnsi" w:cstheme="minorHAnsi"/>
          <w:bCs/>
          <w:sz w:val="20"/>
          <w:szCs w:val="20"/>
          <w:lang w:val="en-US"/>
        </w:rPr>
        <w:t>and also</w:t>
      </w:r>
      <w:proofErr w:type="gramEnd"/>
      <w:r w:rsidRPr="00A3061C">
        <w:rPr>
          <w:rFonts w:asciiTheme="minorHAnsi" w:hAnsiTheme="minorHAnsi" w:cstheme="minorHAnsi"/>
          <w:bCs/>
          <w:sz w:val="20"/>
          <w:szCs w:val="20"/>
          <w:lang w:val="en-US"/>
        </w:rPr>
        <w:t xml:space="preserve"> the lower car park</w:t>
      </w:r>
      <w:r w:rsidRPr="00A3061C">
        <w:rPr>
          <w:rFonts w:asciiTheme="minorHAnsi" w:hAnsiTheme="minorHAnsi" w:cstheme="minorHAnsi"/>
          <w:b/>
          <w:bCs/>
          <w:sz w:val="20"/>
          <w:szCs w:val="20"/>
          <w:lang w:val="en-US"/>
        </w:rPr>
        <w:t xml:space="preserve">. </w:t>
      </w:r>
    </w:p>
    <w:p w14:paraId="6184631E"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EDB6DEF"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5.3 Recycling</w:t>
      </w:r>
    </w:p>
    <w:p w14:paraId="33154337"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1C06334"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Veolia Waste Services provides a range of recycling facilities on all three student </w:t>
      </w:r>
      <w:proofErr w:type="gramStart"/>
      <w:r w:rsidRPr="00A3061C">
        <w:rPr>
          <w:rFonts w:asciiTheme="minorHAnsi" w:hAnsiTheme="minorHAnsi" w:cstheme="minorHAnsi"/>
          <w:bCs/>
          <w:sz w:val="20"/>
          <w:szCs w:val="20"/>
          <w:lang w:val="en-US"/>
        </w:rPr>
        <w:t>Villages</w:t>
      </w:r>
      <w:proofErr w:type="gramEnd"/>
      <w:r w:rsidRPr="00A3061C">
        <w:rPr>
          <w:rFonts w:asciiTheme="minorHAnsi" w:hAnsiTheme="minorHAnsi" w:cstheme="minorHAnsi"/>
          <w:bCs/>
          <w:sz w:val="20"/>
          <w:szCs w:val="20"/>
          <w:lang w:val="en-US"/>
        </w:rPr>
        <w:t xml:space="preserve"> and we would encourage you to recycle as much as possible using the facilities provided. </w:t>
      </w:r>
    </w:p>
    <w:p w14:paraId="5CAAB401"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1BC87CB5"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Mixed Recycling is collected weekly on </w:t>
      </w:r>
      <w:r w:rsidRPr="00A3061C">
        <w:rPr>
          <w:rFonts w:asciiTheme="minorHAnsi" w:hAnsiTheme="minorHAnsi" w:cstheme="minorHAnsi"/>
          <w:b/>
          <w:bCs/>
          <w:sz w:val="20"/>
          <w:szCs w:val="20"/>
          <w:lang w:val="en-US"/>
        </w:rPr>
        <w:t xml:space="preserve">Tuesday and Friday </w:t>
      </w:r>
      <w:r w:rsidRPr="00A3061C">
        <w:rPr>
          <w:rFonts w:asciiTheme="minorHAnsi" w:hAnsiTheme="minorHAnsi" w:cstheme="minorHAnsi"/>
          <w:bCs/>
          <w:sz w:val="20"/>
          <w:szCs w:val="20"/>
          <w:lang w:val="en-US"/>
        </w:rPr>
        <w:t xml:space="preserve">from the bin store in the archway and the lower </w:t>
      </w:r>
      <w:r w:rsidRPr="00A3061C">
        <w:rPr>
          <w:rFonts w:asciiTheme="minorHAnsi" w:hAnsiTheme="minorHAnsi" w:cstheme="minorHAnsi"/>
          <w:bCs/>
          <w:sz w:val="20"/>
          <w:szCs w:val="20"/>
          <w:lang w:val="en-US"/>
        </w:rPr>
        <w:lastRenderedPageBreak/>
        <w:t xml:space="preserve">car park. </w:t>
      </w:r>
    </w:p>
    <w:p w14:paraId="7564E645"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3AE2DFF3"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Glass Recycling is collected on </w:t>
      </w:r>
      <w:r w:rsidRPr="00A3061C">
        <w:rPr>
          <w:rFonts w:asciiTheme="minorHAnsi" w:hAnsiTheme="minorHAnsi" w:cstheme="minorHAnsi"/>
          <w:b/>
          <w:bCs/>
          <w:sz w:val="20"/>
          <w:szCs w:val="20"/>
          <w:lang w:val="en-US"/>
        </w:rPr>
        <w:t>Saturday</w:t>
      </w:r>
      <w:r w:rsidRPr="00A3061C">
        <w:rPr>
          <w:rFonts w:asciiTheme="minorHAnsi" w:hAnsiTheme="minorHAnsi" w:cstheme="minorHAnsi"/>
          <w:bCs/>
          <w:sz w:val="20"/>
          <w:szCs w:val="20"/>
          <w:lang w:val="en-US"/>
        </w:rPr>
        <w:t xml:space="preserve"> from both </w:t>
      </w:r>
      <w:proofErr w:type="gramStart"/>
      <w:r w:rsidRPr="00A3061C">
        <w:rPr>
          <w:rFonts w:asciiTheme="minorHAnsi" w:hAnsiTheme="minorHAnsi" w:cstheme="minorHAnsi"/>
          <w:bCs/>
          <w:sz w:val="20"/>
          <w:szCs w:val="20"/>
          <w:lang w:val="en-US"/>
        </w:rPr>
        <w:t>locations</w:t>
      </w:r>
      <w:proofErr w:type="gramEnd"/>
    </w:p>
    <w:p w14:paraId="2CB642EC"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673222CF"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096E5F8E"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6A5483D4" w14:textId="77777777" w:rsidR="00ED4000" w:rsidRPr="00A3061C" w:rsidRDefault="00ED4000" w:rsidP="00ED4000">
      <w:pPr>
        <w:widowControl w:val="0"/>
        <w:tabs>
          <w:tab w:val="left" w:pos="1624"/>
        </w:tabs>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ab/>
      </w:r>
    </w:p>
    <w:p w14:paraId="47525387"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The University is committed to reducing the environmental impact of all areas of its operation, including student residences.</w:t>
      </w:r>
    </w:p>
    <w:p w14:paraId="3C5B3105"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11745187"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For more information on the University and the environment please click on the links below:</w:t>
      </w:r>
    </w:p>
    <w:p w14:paraId="3668712D"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5FCA899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The University’s Environmental Policy</w:t>
      </w:r>
    </w:p>
    <w:p w14:paraId="780E23B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17C77CC" w14:textId="77777777" w:rsidR="00ED4000" w:rsidRPr="00A3061C" w:rsidRDefault="00147203" w:rsidP="00ED4000">
      <w:pPr>
        <w:widowControl w:val="0"/>
        <w:autoSpaceDE w:val="0"/>
        <w:autoSpaceDN w:val="0"/>
        <w:adjustRightInd w:val="0"/>
        <w:jc w:val="both"/>
        <w:rPr>
          <w:rFonts w:asciiTheme="minorHAnsi" w:hAnsiTheme="minorHAnsi" w:cstheme="minorHAnsi"/>
          <w:sz w:val="20"/>
          <w:szCs w:val="20"/>
          <w:lang w:val="en-US"/>
        </w:rPr>
      </w:pPr>
      <w:hyperlink r:id="rId65" w:history="1">
        <w:r w:rsidR="00ED4000" w:rsidRPr="00A3061C">
          <w:rPr>
            <w:rStyle w:val="Hyperlink"/>
            <w:rFonts w:asciiTheme="minorHAnsi" w:hAnsiTheme="minorHAnsi" w:cstheme="minorHAnsi"/>
            <w:sz w:val="20"/>
            <w:szCs w:val="20"/>
            <w:lang w:val="en-US"/>
          </w:rPr>
          <w:t>http://www.birmingham.ac.uk/university/about/environment/plans-policies.aspx</w:t>
        </w:r>
      </w:hyperlink>
    </w:p>
    <w:p w14:paraId="2F0CAAF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408C2F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The University and the Environment</w:t>
      </w:r>
    </w:p>
    <w:p w14:paraId="2F2C5EC4" w14:textId="77777777" w:rsidR="00ED4000" w:rsidRPr="00A3061C" w:rsidRDefault="00ED4000" w:rsidP="00ED4000">
      <w:pPr>
        <w:widowControl w:val="0"/>
        <w:autoSpaceDE w:val="0"/>
        <w:autoSpaceDN w:val="0"/>
        <w:adjustRightInd w:val="0"/>
        <w:jc w:val="both"/>
        <w:rPr>
          <w:rFonts w:asciiTheme="minorHAnsi" w:hAnsiTheme="minorHAnsi" w:cstheme="minorHAnsi"/>
          <w:color w:val="0000FF"/>
          <w:sz w:val="20"/>
          <w:szCs w:val="20"/>
          <w:lang w:val="en-US"/>
        </w:rPr>
      </w:pPr>
    </w:p>
    <w:p w14:paraId="543C414B" w14:textId="77777777" w:rsidR="00ED4000" w:rsidRPr="00A3061C" w:rsidRDefault="00147203" w:rsidP="00ED4000">
      <w:pPr>
        <w:widowControl w:val="0"/>
        <w:autoSpaceDE w:val="0"/>
        <w:autoSpaceDN w:val="0"/>
        <w:adjustRightInd w:val="0"/>
        <w:jc w:val="both"/>
        <w:rPr>
          <w:rFonts w:asciiTheme="minorHAnsi" w:hAnsiTheme="minorHAnsi" w:cstheme="minorHAnsi"/>
          <w:bCs/>
          <w:sz w:val="20"/>
          <w:szCs w:val="20"/>
          <w:lang w:val="en-US"/>
        </w:rPr>
      </w:pPr>
      <w:hyperlink r:id="rId66" w:history="1">
        <w:r w:rsidR="00ED4000" w:rsidRPr="00A3061C">
          <w:rPr>
            <w:rFonts w:asciiTheme="minorHAnsi" w:hAnsiTheme="minorHAnsi" w:cstheme="minorHAnsi"/>
            <w:bCs/>
            <w:color w:val="0000FF"/>
            <w:sz w:val="20"/>
            <w:szCs w:val="20"/>
            <w:u w:val="single"/>
            <w:lang w:val="en-US"/>
          </w:rPr>
          <w:t>www.birmingham.ac.uk/university/about/environment/index.aspx</w:t>
        </w:r>
      </w:hyperlink>
    </w:p>
    <w:p w14:paraId="26A1CE0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86914E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A3061C">
        <w:rPr>
          <w:rFonts w:asciiTheme="minorHAnsi" w:hAnsiTheme="minorHAnsi" w:cstheme="minorHAnsi"/>
          <w:sz w:val="20"/>
          <w:szCs w:val="20"/>
          <w:lang w:val="en-US"/>
        </w:rPr>
        <w:t>detail</w:t>
      </w:r>
      <w:proofErr w:type="gramEnd"/>
      <w:r w:rsidRPr="00A3061C">
        <w:rPr>
          <w:rFonts w:asciiTheme="minorHAnsi" w:hAnsiTheme="minorHAnsi" w:cstheme="minorHAnsi"/>
          <w:sz w:val="20"/>
          <w:szCs w:val="20"/>
          <w:lang w:val="en-US"/>
        </w:rPr>
        <w:t xml:space="preserve"> on the items which you can recycle.</w:t>
      </w:r>
    </w:p>
    <w:p w14:paraId="62544E51" w14:textId="77777777" w:rsidR="00ED4000" w:rsidRPr="00A3061C" w:rsidRDefault="00ED4000" w:rsidP="00ED4000">
      <w:pPr>
        <w:widowControl w:val="0"/>
        <w:tabs>
          <w:tab w:val="left" w:pos="2592"/>
        </w:tabs>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b/>
      </w:r>
    </w:p>
    <w:p w14:paraId="574D563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4CF0445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87A430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Mixed Recycling Bin for:</w:t>
      </w:r>
    </w:p>
    <w:p w14:paraId="456933D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6FF6749A" w14:textId="77777777" w:rsidR="00ED4000" w:rsidRPr="00A3061C" w:rsidRDefault="00ED4000" w:rsidP="00ED4000">
      <w:pPr>
        <w:widowControl w:val="0"/>
        <w:numPr>
          <w:ilvl w:val="0"/>
          <w:numId w:val="45"/>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Cardboard, empty plastic bottles such as water bottles and colored bottles such as bleach and milk bottles, empty food and drink cans and biscuit tins</w:t>
      </w:r>
    </w:p>
    <w:p w14:paraId="5CE42C4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884AFF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56035D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Glass Wheelie Bins for</w:t>
      </w:r>
      <w:r w:rsidRPr="00A3061C">
        <w:rPr>
          <w:rFonts w:asciiTheme="minorHAnsi" w:hAnsiTheme="minorHAnsi" w:cstheme="minorHAnsi"/>
          <w:sz w:val="20"/>
          <w:szCs w:val="20"/>
          <w:lang w:val="en-US"/>
        </w:rPr>
        <w:t>:</w:t>
      </w:r>
    </w:p>
    <w:p w14:paraId="66FEEE3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5D04D39F" w14:textId="77777777" w:rsidR="00ED4000" w:rsidRPr="00A3061C" w:rsidRDefault="00ED4000" w:rsidP="00ED4000">
      <w:pPr>
        <w:widowControl w:val="0"/>
        <w:numPr>
          <w:ilvl w:val="0"/>
          <w:numId w:val="45"/>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All glass empty bottles and jars </w:t>
      </w:r>
    </w:p>
    <w:p w14:paraId="1D376457" w14:textId="77777777" w:rsidR="00ED4000" w:rsidRPr="00A3061C" w:rsidRDefault="00ED4000" w:rsidP="00ED4000">
      <w:pPr>
        <w:widowControl w:val="0"/>
        <w:autoSpaceDE w:val="0"/>
        <w:autoSpaceDN w:val="0"/>
        <w:adjustRightInd w:val="0"/>
        <w:ind w:left="780"/>
        <w:jc w:val="both"/>
        <w:rPr>
          <w:rFonts w:asciiTheme="minorHAnsi" w:hAnsiTheme="minorHAnsi" w:cstheme="minorHAnsi"/>
          <w:sz w:val="20"/>
          <w:szCs w:val="20"/>
          <w:lang w:val="en-US"/>
        </w:rPr>
      </w:pPr>
    </w:p>
    <w:p w14:paraId="71110E75"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366488D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sz w:val="20"/>
          <w:szCs w:val="20"/>
          <w:lang w:val="en-US"/>
        </w:rPr>
        <w:t>BHF Charity Bank for</w:t>
      </w:r>
      <w:r w:rsidRPr="00A3061C">
        <w:rPr>
          <w:rFonts w:asciiTheme="minorHAnsi" w:hAnsiTheme="minorHAnsi" w:cstheme="minorHAnsi"/>
          <w:sz w:val="20"/>
          <w:szCs w:val="20"/>
          <w:lang w:val="en-US"/>
        </w:rPr>
        <w:t>:</w:t>
      </w:r>
    </w:p>
    <w:p w14:paraId="49E1FD4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DBDE1C8" w14:textId="77777777" w:rsidR="00ED4000" w:rsidRPr="00A3061C" w:rsidRDefault="00ED4000" w:rsidP="00ED4000">
      <w:pPr>
        <w:widowControl w:val="0"/>
        <w:numPr>
          <w:ilvl w:val="0"/>
          <w:numId w:val="45"/>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Clothes, textiles, shoes and other unwanted items</w:t>
      </w:r>
    </w:p>
    <w:p w14:paraId="788BABD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14B5C00"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 xml:space="preserve">Battery Recycling </w:t>
      </w:r>
    </w:p>
    <w:p w14:paraId="63153534"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3FA6F77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A battery recycling bin is located in The Vale Reception for all used domestic </w:t>
      </w:r>
      <w:proofErr w:type="gramStart"/>
      <w:r w:rsidRPr="00A3061C">
        <w:rPr>
          <w:rFonts w:asciiTheme="minorHAnsi" w:hAnsiTheme="minorHAnsi" w:cstheme="minorHAnsi"/>
          <w:sz w:val="20"/>
          <w:szCs w:val="20"/>
          <w:lang w:val="en-US"/>
        </w:rPr>
        <w:t>batteries</w:t>
      </w:r>
      <w:proofErr w:type="gramEnd"/>
    </w:p>
    <w:p w14:paraId="037149F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C2F03C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Each flat is provided with </w:t>
      </w:r>
      <w:r w:rsidRPr="00A3061C">
        <w:rPr>
          <w:rFonts w:asciiTheme="minorHAnsi" w:hAnsiTheme="minorHAnsi" w:cstheme="minorHAnsi"/>
          <w:b/>
          <w:sz w:val="20"/>
          <w:szCs w:val="20"/>
          <w:lang w:val="en-US"/>
        </w:rPr>
        <w:t>2 GREG Recycling bags</w:t>
      </w:r>
      <w:r w:rsidRPr="00A3061C">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22B1104F" w14:textId="77777777" w:rsidR="00ED4000" w:rsidRPr="00A3061C" w:rsidRDefault="00ED4000" w:rsidP="00ED4000">
      <w:pPr>
        <w:jc w:val="both"/>
        <w:rPr>
          <w:rFonts w:asciiTheme="minorHAnsi" w:hAnsiTheme="minorHAnsi" w:cstheme="minorHAnsi"/>
          <w:sz w:val="20"/>
          <w:szCs w:val="20"/>
          <w:lang w:val="en-US"/>
        </w:rPr>
      </w:pPr>
    </w:p>
    <w:p w14:paraId="7DCB7BD0" w14:textId="77777777" w:rsidR="00ED4000" w:rsidRPr="00A3061C" w:rsidRDefault="00ED4000" w:rsidP="00ED4000">
      <w:pPr>
        <w:jc w:val="both"/>
        <w:rPr>
          <w:rFonts w:asciiTheme="minorHAnsi" w:hAnsiTheme="minorHAnsi" w:cstheme="minorHAnsi"/>
          <w:b/>
          <w:color w:val="008000"/>
          <w:sz w:val="20"/>
          <w:szCs w:val="20"/>
        </w:rPr>
      </w:pPr>
      <w:r w:rsidRPr="00A3061C">
        <w:rPr>
          <w:rFonts w:asciiTheme="minorHAnsi" w:hAnsiTheme="minorHAnsi" w:cstheme="minorHAnsi"/>
          <w:b/>
          <w:color w:val="008000"/>
          <w:sz w:val="20"/>
          <w:szCs w:val="20"/>
        </w:rPr>
        <w:t>Recycling Tips</w:t>
      </w:r>
    </w:p>
    <w:p w14:paraId="0259E7F5" w14:textId="77777777" w:rsidR="00ED4000" w:rsidRPr="00A3061C" w:rsidRDefault="00ED4000" w:rsidP="00ED4000">
      <w:pPr>
        <w:jc w:val="both"/>
        <w:rPr>
          <w:rFonts w:asciiTheme="minorHAnsi" w:hAnsiTheme="minorHAnsi" w:cstheme="minorHAnsi"/>
          <w:b/>
          <w:color w:val="008000"/>
          <w:sz w:val="20"/>
          <w:szCs w:val="20"/>
        </w:rPr>
      </w:pPr>
    </w:p>
    <w:p w14:paraId="4E244C30" w14:textId="77777777" w:rsidR="00ED4000" w:rsidRPr="00A3061C" w:rsidRDefault="00ED4000" w:rsidP="00ED4000">
      <w:pPr>
        <w:jc w:val="both"/>
        <w:rPr>
          <w:rFonts w:asciiTheme="minorHAnsi" w:hAnsiTheme="minorHAnsi" w:cstheme="minorHAnsi"/>
          <w:color w:val="008000"/>
          <w:sz w:val="20"/>
          <w:szCs w:val="20"/>
        </w:rPr>
      </w:pPr>
      <w:r w:rsidRPr="00A3061C">
        <w:rPr>
          <w:rFonts w:asciiTheme="minorHAnsi" w:hAnsiTheme="minorHAnsi" w:cstheme="minorHAnsi"/>
          <w:color w:val="008000"/>
          <w:sz w:val="20"/>
          <w:szCs w:val="20"/>
        </w:rPr>
        <w:lastRenderedPageBreak/>
        <w:t xml:space="preserve">Good luck with your move </w:t>
      </w:r>
      <w:proofErr w:type="gramStart"/>
      <w:r w:rsidRPr="00A3061C">
        <w:rPr>
          <w:rFonts w:asciiTheme="minorHAnsi" w:hAnsiTheme="minorHAnsi" w:cstheme="minorHAnsi"/>
          <w:color w:val="008000"/>
          <w:sz w:val="20"/>
          <w:szCs w:val="20"/>
        </w:rPr>
        <w:t>in to</w:t>
      </w:r>
      <w:proofErr w:type="gramEnd"/>
      <w:r w:rsidRPr="00A3061C">
        <w:rPr>
          <w:rFonts w:asciiTheme="minorHAnsi" w:hAnsiTheme="minorHAnsi" w:cstheme="minorHAnsi"/>
          <w:color w:val="008000"/>
          <w:sz w:val="20"/>
          <w:szCs w:val="20"/>
        </w:rPr>
        <w:t xml:space="preserve"> your new home – recycling starts here:</w:t>
      </w:r>
    </w:p>
    <w:p w14:paraId="618BB164" w14:textId="77777777" w:rsidR="00ED4000" w:rsidRPr="00A3061C" w:rsidRDefault="00ED4000" w:rsidP="00ED4000">
      <w:pPr>
        <w:jc w:val="both"/>
        <w:rPr>
          <w:rFonts w:asciiTheme="minorHAnsi" w:hAnsiTheme="minorHAnsi" w:cstheme="minorHAnsi"/>
          <w:color w:val="008000"/>
          <w:sz w:val="20"/>
          <w:szCs w:val="20"/>
        </w:rPr>
      </w:pPr>
    </w:p>
    <w:p w14:paraId="47214602"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 xml:space="preserve">Recycle or re-use the packaging you have just used to bring your personal possessions to university. Flatten those cardboard boxes and recycle them at the recycling points on your Student Village or store them in your room for reuse at the end of the academic </w:t>
      </w:r>
      <w:proofErr w:type="gramStart"/>
      <w:r w:rsidRPr="00A3061C">
        <w:rPr>
          <w:rFonts w:asciiTheme="minorHAnsi" w:hAnsiTheme="minorHAnsi" w:cstheme="minorHAnsi"/>
          <w:sz w:val="20"/>
          <w:szCs w:val="20"/>
        </w:rPr>
        <w:t>year</w:t>
      </w:r>
      <w:proofErr w:type="gramEnd"/>
    </w:p>
    <w:p w14:paraId="62879E28" w14:textId="77777777" w:rsidR="00ED4000" w:rsidRPr="00A3061C" w:rsidRDefault="00ED4000" w:rsidP="00ED4000">
      <w:pPr>
        <w:jc w:val="both"/>
        <w:rPr>
          <w:rFonts w:asciiTheme="minorHAnsi" w:hAnsiTheme="minorHAnsi" w:cstheme="minorHAnsi"/>
          <w:sz w:val="20"/>
          <w:szCs w:val="20"/>
        </w:rPr>
      </w:pPr>
    </w:p>
    <w:p w14:paraId="07CB3FCC"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 xml:space="preserve">Check at reception for details of what products you can </w:t>
      </w:r>
      <w:proofErr w:type="gramStart"/>
      <w:r w:rsidRPr="00A3061C">
        <w:rPr>
          <w:rFonts w:asciiTheme="minorHAnsi" w:hAnsiTheme="minorHAnsi" w:cstheme="minorHAnsi"/>
          <w:sz w:val="20"/>
          <w:szCs w:val="20"/>
        </w:rPr>
        <w:t>recycle</w:t>
      </w:r>
      <w:proofErr w:type="gramEnd"/>
      <w:r w:rsidRPr="00A3061C">
        <w:rPr>
          <w:rFonts w:asciiTheme="minorHAnsi" w:hAnsiTheme="minorHAnsi" w:cstheme="minorHAnsi"/>
          <w:sz w:val="20"/>
          <w:szCs w:val="20"/>
        </w:rPr>
        <w:t xml:space="preserve"> </w:t>
      </w:r>
    </w:p>
    <w:p w14:paraId="1B5B31BB" w14:textId="77777777" w:rsidR="00ED4000" w:rsidRPr="00A3061C" w:rsidRDefault="00ED4000" w:rsidP="00ED4000">
      <w:pPr>
        <w:jc w:val="both"/>
        <w:rPr>
          <w:rFonts w:asciiTheme="minorHAnsi" w:hAnsiTheme="minorHAnsi" w:cstheme="minorHAnsi"/>
          <w:sz w:val="20"/>
          <w:szCs w:val="20"/>
        </w:rPr>
      </w:pPr>
    </w:p>
    <w:p w14:paraId="148F8464"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 xml:space="preserve">If a glass bottle can be </w:t>
      </w:r>
      <w:proofErr w:type="gramStart"/>
      <w:r w:rsidRPr="00A3061C">
        <w:rPr>
          <w:rFonts w:asciiTheme="minorHAnsi" w:hAnsiTheme="minorHAnsi" w:cstheme="minorHAnsi"/>
          <w:sz w:val="20"/>
          <w:szCs w:val="20"/>
        </w:rPr>
        <w:t>returned</w:t>
      </w:r>
      <w:proofErr w:type="gramEnd"/>
      <w:r w:rsidRPr="00A3061C">
        <w:rPr>
          <w:rFonts w:asciiTheme="minorHAnsi" w:hAnsiTheme="minorHAnsi" w:cstheme="minorHAnsi"/>
          <w:sz w:val="20"/>
          <w:szCs w:val="20"/>
        </w:rPr>
        <w:t xml:space="preserve"> then return it. If not, then recycle it. Please try to use the bottle banks during the day to avoid disturbing our neighbours and the local </w:t>
      </w:r>
      <w:proofErr w:type="gramStart"/>
      <w:r w:rsidRPr="00A3061C">
        <w:rPr>
          <w:rFonts w:asciiTheme="minorHAnsi" w:hAnsiTheme="minorHAnsi" w:cstheme="minorHAnsi"/>
          <w:sz w:val="20"/>
          <w:szCs w:val="20"/>
        </w:rPr>
        <w:t>community</w:t>
      </w:r>
      <w:proofErr w:type="gramEnd"/>
    </w:p>
    <w:p w14:paraId="60D69F4E" w14:textId="77777777" w:rsidR="00ED4000" w:rsidRPr="00A3061C" w:rsidRDefault="00ED4000" w:rsidP="00ED4000">
      <w:pPr>
        <w:jc w:val="both"/>
        <w:rPr>
          <w:rFonts w:asciiTheme="minorHAnsi" w:hAnsiTheme="minorHAnsi" w:cstheme="minorHAnsi"/>
          <w:sz w:val="20"/>
          <w:szCs w:val="20"/>
        </w:rPr>
      </w:pPr>
    </w:p>
    <w:p w14:paraId="24AA6F45"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 xml:space="preserve">Choose products in packaging that you know can be </w:t>
      </w:r>
      <w:proofErr w:type="gramStart"/>
      <w:r w:rsidRPr="00A3061C">
        <w:rPr>
          <w:rFonts w:asciiTheme="minorHAnsi" w:hAnsiTheme="minorHAnsi" w:cstheme="minorHAnsi"/>
          <w:sz w:val="20"/>
          <w:szCs w:val="20"/>
        </w:rPr>
        <w:t>recycled</w:t>
      </w:r>
      <w:proofErr w:type="gramEnd"/>
      <w:r w:rsidRPr="00A3061C">
        <w:rPr>
          <w:rFonts w:asciiTheme="minorHAnsi" w:hAnsiTheme="minorHAnsi" w:cstheme="minorHAnsi"/>
          <w:sz w:val="20"/>
          <w:szCs w:val="20"/>
        </w:rPr>
        <w:t xml:space="preserve"> </w:t>
      </w:r>
    </w:p>
    <w:p w14:paraId="397B6E2D" w14:textId="77777777" w:rsidR="00ED4000" w:rsidRPr="00A3061C" w:rsidRDefault="00ED4000" w:rsidP="00ED4000">
      <w:pPr>
        <w:jc w:val="both"/>
        <w:rPr>
          <w:rFonts w:asciiTheme="minorHAnsi" w:hAnsiTheme="minorHAnsi" w:cstheme="minorHAnsi"/>
          <w:sz w:val="20"/>
          <w:szCs w:val="20"/>
        </w:rPr>
      </w:pPr>
    </w:p>
    <w:p w14:paraId="4F3E9275"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 xml:space="preserve">Wherever possible buy products made from recycled </w:t>
      </w:r>
      <w:proofErr w:type="gramStart"/>
      <w:r w:rsidRPr="00A3061C">
        <w:rPr>
          <w:rFonts w:asciiTheme="minorHAnsi" w:hAnsiTheme="minorHAnsi" w:cstheme="minorHAnsi"/>
          <w:sz w:val="20"/>
          <w:szCs w:val="20"/>
        </w:rPr>
        <w:t>materials</w:t>
      </w:r>
      <w:proofErr w:type="gramEnd"/>
    </w:p>
    <w:p w14:paraId="2E8571BD" w14:textId="77777777" w:rsidR="00ED4000" w:rsidRPr="00A3061C" w:rsidRDefault="00ED4000" w:rsidP="00ED4000">
      <w:pPr>
        <w:jc w:val="both"/>
        <w:rPr>
          <w:rFonts w:asciiTheme="minorHAnsi" w:hAnsiTheme="minorHAnsi" w:cstheme="minorHAnsi"/>
          <w:sz w:val="20"/>
          <w:szCs w:val="20"/>
        </w:rPr>
      </w:pPr>
    </w:p>
    <w:p w14:paraId="50693454"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Avoid heavily packaged products like ready meals and convenience foods for your health and the environment. If you buy them recycle the packaging</w:t>
      </w:r>
    </w:p>
    <w:p w14:paraId="6F095E18" w14:textId="77777777" w:rsidR="00ED4000" w:rsidRPr="00A3061C" w:rsidRDefault="00ED4000" w:rsidP="00ED4000">
      <w:pPr>
        <w:jc w:val="both"/>
        <w:rPr>
          <w:rFonts w:asciiTheme="minorHAnsi" w:hAnsiTheme="minorHAnsi" w:cstheme="minorHAnsi"/>
          <w:sz w:val="20"/>
          <w:szCs w:val="20"/>
        </w:rPr>
      </w:pPr>
    </w:p>
    <w:p w14:paraId="556BA7EB"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 xml:space="preserve">Purchase loose food rather than pre-packaged, it is usually cheaper and better for the environment than packaged </w:t>
      </w:r>
      <w:proofErr w:type="gramStart"/>
      <w:r w:rsidRPr="00A3061C">
        <w:rPr>
          <w:rFonts w:asciiTheme="minorHAnsi" w:hAnsiTheme="minorHAnsi" w:cstheme="minorHAnsi"/>
          <w:sz w:val="20"/>
          <w:szCs w:val="20"/>
        </w:rPr>
        <w:t>goods</w:t>
      </w:r>
      <w:proofErr w:type="gramEnd"/>
    </w:p>
    <w:p w14:paraId="1E15BD1D" w14:textId="77777777" w:rsidR="00ED4000" w:rsidRPr="00A3061C" w:rsidRDefault="00ED4000" w:rsidP="00ED4000">
      <w:pPr>
        <w:jc w:val="both"/>
        <w:rPr>
          <w:rFonts w:asciiTheme="minorHAnsi" w:hAnsiTheme="minorHAnsi" w:cstheme="minorHAnsi"/>
          <w:sz w:val="20"/>
          <w:szCs w:val="20"/>
        </w:rPr>
      </w:pPr>
    </w:p>
    <w:p w14:paraId="4304B3BD"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 xml:space="preserve">Use an </w:t>
      </w:r>
      <w:proofErr w:type="gramStart"/>
      <w:r w:rsidRPr="00A3061C">
        <w:rPr>
          <w:rFonts w:asciiTheme="minorHAnsi" w:hAnsiTheme="minorHAnsi" w:cstheme="minorHAnsi"/>
          <w:sz w:val="20"/>
          <w:szCs w:val="20"/>
        </w:rPr>
        <w:t>air tight</w:t>
      </w:r>
      <w:proofErr w:type="gramEnd"/>
      <w:r w:rsidRPr="00A3061C">
        <w:rPr>
          <w:rFonts w:asciiTheme="minorHAnsi" w:hAnsiTheme="minorHAnsi" w:cstheme="minorHAnsi"/>
          <w:sz w:val="20"/>
          <w:szCs w:val="20"/>
        </w:rPr>
        <w:t xml:space="preserve"> plastic container for your packed lunch rather than disposable wrapping, cling film or aluminium foil      </w:t>
      </w:r>
    </w:p>
    <w:p w14:paraId="267027F6" w14:textId="77777777" w:rsidR="00ED4000" w:rsidRPr="00A3061C" w:rsidRDefault="00ED4000" w:rsidP="00ED4000">
      <w:pPr>
        <w:jc w:val="both"/>
        <w:rPr>
          <w:rFonts w:asciiTheme="minorHAnsi" w:hAnsiTheme="minorHAnsi" w:cstheme="minorHAnsi"/>
          <w:sz w:val="20"/>
          <w:szCs w:val="20"/>
        </w:rPr>
      </w:pPr>
    </w:p>
    <w:p w14:paraId="37B9DB17"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 xml:space="preserve">Choose rechargeable items over disposable ones, such </w:t>
      </w:r>
      <w:proofErr w:type="gramStart"/>
      <w:r w:rsidRPr="00A3061C">
        <w:rPr>
          <w:rFonts w:asciiTheme="minorHAnsi" w:hAnsiTheme="minorHAnsi" w:cstheme="minorHAnsi"/>
          <w:sz w:val="20"/>
          <w:szCs w:val="20"/>
        </w:rPr>
        <w:t>as  batteries</w:t>
      </w:r>
      <w:proofErr w:type="gramEnd"/>
      <w:r w:rsidRPr="00A3061C">
        <w:rPr>
          <w:rFonts w:asciiTheme="minorHAnsi" w:hAnsiTheme="minorHAnsi" w:cstheme="minorHAnsi"/>
          <w:sz w:val="20"/>
          <w:szCs w:val="20"/>
        </w:rPr>
        <w:t xml:space="preserve"> and cameras</w:t>
      </w:r>
    </w:p>
    <w:p w14:paraId="7016C936" w14:textId="77777777" w:rsidR="00ED4000" w:rsidRPr="00A3061C" w:rsidRDefault="00ED4000" w:rsidP="00ED4000">
      <w:pPr>
        <w:jc w:val="both"/>
        <w:rPr>
          <w:rFonts w:asciiTheme="minorHAnsi" w:hAnsiTheme="minorHAnsi" w:cstheme="minorHAnsi"/>
          <w:sz w:val="20"/>
          <w:szCs w:val="20"/>
        </w:rPr>
      </w:pPr>
    </w:p>
    <w:p w14:paraId="3531FDE0" w14:textId="77777777" w:rsidR="00ED4000" w:rsidRPr="00A3061C" w:rsidRDefault="00ED4000" w:rsidP="00ED4000">
      <w:pPr>
        <w:numPr>
          <w:ilvl w:val="1"/>
          <w:numId w:val="28"/>
        </w:numPr>
        <w:jc w:val="both"/>
        <w:rPr>
          <w:rFonts w:asciiTheme="minorHAnsi" w:hAnsiTheme="minorHAnsi" w:cstheme="minorHAnsi"/>
          <w:sz w:val="20"/>
          <w:szCs w:val="20"/>
        </w:rPr>
      </w:pPr>
      <w:r w:rsidRPr="00A3061C">
        <w:rPr>
          <w:rFonts w:asciiTheme="minorHAnsi" w:hAnsiTheme="minorHAnsi" w:cstheme="minorHAnsi"/>
          <w:sz w:val="20"/>
          <w:szCs w:val="20"/>
        </w:rPr>
        <w:t xml:space="preserve">If you are buying new electrical items check their energy </w:t>
      </w:r>
      <w:proofErr w:type="gramStart"/>
      <w:r w:rsidRPr="00A3061C">
        <w:rPr>
          <w:rFonts w:asciiTheme="minorHAnsi" w:hAnsiTheme="minorHAnsi" w:cstheme="minorHAnsi"/>
          <w:sz w:val="20"/>
          <w:szCs w:val="20"/>
        </w:rPr>
        <w:t>efficiency  and</w:t>
      </w:r>
      <w:proofErr w:type="gramEnd"/>
      <w:r w:rsidRPr="00A3061C">
        <w:rPr>
          <w:rFonts w:asciiTheme="minorHAnsi" w:hAnsiTheme="minorHAnsi" w:cstheme="minorHAnsi"/>
          <w:sz w:val="20"/>
          <w:szCs w:val="20"/>
        </w:rPr>
        <w:t xml:space="preserve"> choose an A rated product</w:t>
      </w:r>
    </w:p>
    <w:p w14:paraId="59E54B85" w14:textId="77777777" w:rsidR="00ED4000" w:rsidRPr="00A3061C" w:rsidRDefault="00ED4000" w:rsidP="00ED4000">
      <w:pPr>
        <w:jc w:val="both"/>
        <w:rPr>
          <w:rFonts w:asciiTheme="minorHAnsi" w:hAnsiTheme="minorHAnsi" w:cstheme="minorHAnsi"/>
          <w:sz w:val="20"/>
          <w:szCs w:val="20"/>
        </w:rPr>
      </w:pPr>
    </w:p>
    <w:p w14:paraId="4C8F22A7" w14:textId="77777777" w:rsidR="00ED4000" w:rsidRPr="00A3061C" w:rsidRDefault="00ED4000" w:rsidP="00ED4000">
      <w:pPr>
        <w:numPr>
          <w:ilvl w:val="0"/>
          <w:numId w:val="28"/>
        </w:numPr>
        <w:jc w:val="both"/>
        <w:rPr>
          <w:rFonts w:asciiTheme="minorHAnsi" w:hAnsiTheme="minorHAnsi" w:cstheme="minorHAnsi"/>
          <w:b/>
          <w:bCs/>
          <w:sz w:val="20"/>
          <w:szCs w:val="20"/>
        </w:rPr>
      </w:pPr>
      <w:r w:rsidRPr="00A3061C">
        <w:rPr>
          <w:rFonts w:asciiTheme="minorHAnsi" w:hAnsiTheme="minorHAnsi" w:cstheme="minorHAnsi"/>
          <w:color w:val="008000"/>
          <w:sz w:val="20"/>
          <w:szCs w:val="20"/>
        </w:rPr>
        <w:t xml:space="preserve">Think before you print. </w:t>
      </w:r>
      <w:r w:rsidRPr="00A3061C">
        <w:rPr>
          <w:rFonts w:asciiTheme="minorHAnsi" w:hAnsiTheme="minorHAnsi" w:cstheme="minorHAnsi"/>
          <w:sz w:val="20"/>
          <w:szCs w:val="20"/>
        </w:rPr>
        <w:t xml:space="preserve">Read e-mails, work etc. on screen and store it electronically on your PC, only print if absolutely </w:t>
      </w:r>
      <w:proofErr w:type="gramStart"/>
      <w:r w:rsidRPr="00A3061C">
        <w:rPr>
          <w:rFonts w:asciiTheme="minorHAnsi" w:hAnsiTheme="minorHAnsi" w:cstheme="minorHAnsi"/>
          <w:sz w:val="20"/>
          <w:szCs w:val="20"/>
        </w:rPr>
        <w:t>necessary</w:t>
      </w:r>
      <w:proofErr w:type="gramEnd"/>
    </w:p>
    <w:p w14:paraId="2A314BBE" w14:textId="77777777" w:rsidR="00ED4000" w:rsidRPr="00A3061C" w:rsidRDefault="00ED4000" w:rsidP="00ED4000">
      <w:pPr>
        <w:jc w:val="both"/>
        <w:rPr>
          <w:rFonts w:asciiTheme="minorHAnsi" w:hAnsiTheme="minorHAnsi" w:cstheme="minorHAnsi"/>
          <w:color w:val="008000"/>
          <w:sz w:val="20"/>
          <w:szCs w:val="20"/>
        </w:rPr>
      </w:pPr>
    </w:p>
    <w:p w14:paraId="40338127" w14:textId="77777777" w:rsidR="00ED4000" w:rsidRPr="00A3061C" w:rsidRDefault="00ED4000" w:rsidP="00ED4000">
      <w:pPr>
        <w:numPr>
          <w:ilvl w:val="0"/>
          <w:numId w:val="28"/>
        </w:numPr>
        <w:jc w:val="both"/>
        <w:rPr>
          <w:rFonts w:asciiTheme="minorHAnsi" w:hAnsiTheme="minorHAnsi" w:cstheme="minorHAnsi"/>
          <w:b/>
          <w:bCs/>
          <w:sz w:val="20"/>
          <w:szCs w:val="20"/>
        </w:rPr>
      </w:pPr>
      <w:r w:rsidRPr="00A3061C">
        <w:rPr>
          <w:rFonts w:asciiTheme="minorHAnsi" w:hAnsiTheme="minorHAnsi" w:cstheme="minorHAnsi"/>
          <w:sz w:val="20"/>
          <w:szCs w:val="20"/>
        </w:rPr>
        <w:t xml:space="preserve">Where available, set the default printing settings on your PC to double-sided or print two pages on </w:t>
      </w:r>
      <w:proofErr w:type="gramStart"/>
      <w:r w:rsidRPr="00A3061C">
        <w:rPr>
          <w:rFonts w:asciiTheme="minorHAnsi" w:hAnsiTheme="minorHAnsi" w:cstheme="minorHAnsi"/>
          <w:sz w:val="20"/>
          <w:szCs w:val="20"/>
        </w:rPr>
        <w:t>one</w:t>
      </w:r>
      <w:proofErr w:type="gramEnd"/>
    </w:p>
    <w:p w14:paraId="12EE99CD" w14:textId="77777777" w:rsidR="00ED4000" w:rsidRPr="00A3061C" w:rsidRDefault="00ED4000" w:rsidP="00ED4000">
      <w:pPr>
        <w:jc w:val="both"/>
        <w:rPr>
          <w:rFonts w:asciiTheme="minorHAnsi" w:hAnsiTheme="minorHAnsi" w:cstheme="minorHAnsi"/>
          <w:color w:val="008000"/>
          <w:sz w:val="20"/>
          <w:szCs w:val="20"/>
        </w:rPr>
      </w:pPr>
    </w:p>
    <w:p w14:paraId="668EFEC6" w14:textId="77777777" w:rsidR="00ED4000" w:rsidRPr="00A3061C" w:rsidRDefault="00ED4000" w:rsidP="00ED4000">
      <w:pPr>
        <w:numPr>
          <w:ilvl w:val="0"/>
          <w:numId w:val="28"/>
        </w:numPr>
        <w:jc w:val="both"/>
        <w:rPr>
          <w:rFonts w:asciiTheme="minorHAnsi" w:hAnsiTheme="minorHAnsi" w:cstheme="minorHAnsi"/>
          <w:b/>
          <w:bCs/>
          <w:color w:val="008000"/>
          <w:sz w:val="20"/>
          <w:szCs w:val="20"/>
        </w:rPr>
      </w:pPr>
      <w:r w:rsidRPr="00A3061C">
        <w:rPr>
          <w:rFonts w:asciiTheme="minorHAnsi" w:hAnsiTheme="minorHAnsi" w:cstheme="minorHAnsi"/>
          <w:sz w:val="20"/>
          <w:szCs w:val="20"/>
        </w:rPr>
        <w:t>Reuse scrap paper by using the unused side and recycle the paper when finished with it</w:t>
      </w:r>
      <w:r w:rsidRPr="00A3061C">
        <w:rPr>
          <w:rFonts w:asciiTheme="minorHAnsi" w:hAnsiTheme="minorHAnsi" w:cstheme="minorHAnsi"/>
          <w:color w:val="008000"/>
          <w:sz w:val="20"/>
          <w:szCs w:val="20"/>
        </w:rPr>
        <w:t xml:space="preserve">. </w:t>
      </w:r>
      <w:r w:rsidRPr="00A3061C">
        <w:rPr>
          <w:rFonts w:asciiTheme="minorHAnsi" w:hAnsiTheme="minorHAnsi" w:cstheme="minorHAnsi"/>
          <w:b/>
          <w:color w:val="008000"/>
          <w:sz w:val="20"/>
          <w:szCs w:val="20"/>
        </w:rPr>
        <w:t xml:space="preserve">Please be careful, shred any paper which may contain personal, financial or other confidential details and then </w:t>
      </w:r>
      <w:proofErr w:type="gramStart"/>
      <w:r w:rsidRPr="00A3061C">
        <w:rPr>
          <w:rFonts w:asciiTheme="minorHAnsi" w:hAnsiTheme="minorHAnsi" w:cstheme="minorHAnsi"/>
          <w:b/>
          <w:color w:val="008000"/>
          <w:sz w:val="20"/>
          <w:szCs w:val="20"/>
        </w:rPr>
        <w:t>recycle</w:t>
      </w:r>
      <w:proofErr w:type="gramEnd"/>
      <w:r w:rsidRPr="00A3061C">
        <w:rPr>
          <w:rFonts w:asciiTheme="minorHAnsi" w:hAnsiTheme="minorHAnsi" w:cstheme="minorHAnsi"/>
          <w:b/>
          <w:color w:val="008000"/>
          <w:sz w:val="20"/>
          <w:szCs w:val="20"/>
        </w:rPr>
        <w:t xml:space="preserve">    </w:t>
      </w:r>
    </w:p>
    <w:p w14:paraId="16D0DFB4" w14:textId="77777777" w:rsidR="00ED4000" w:rsidRPr="00A3061C" w:rsidRDefault="00ED4000" w:rsidP="00ED4000">
      <w:pPr>
        <w:jc w:val="both"/>
        <w:rPr>
          <w:rFonts w:asciiTheme="minorHAnsi" w:hAnsiTheme="minorHAnsi" w:cstheme="minorHAnsi"/>
          <w:b/>
          <w:bCs/>
          <w:color w:val="008000"/>
          <w:sz w:val="20"/>
          <w:szCs w:val="20"/>
        </w:rPr>
      </w:pPr>
    </w:p>
    <w:p w14:paraId="6622B3D6" w14:textId="77777777" w:rsidR="00ED4000" w:rsidRPr="00A3061C" w:rsidRDefault="00ED4000" w:rsidP="00ED4000">
      <w:pPr>
        <w:numPr>
          <w:ilvl w:val="0"/>
          <w:numId w:val="28"/>
        </w:numPr>
        <w:jc w:val="both"/>
        <w:rPr>
          <w:rFonts w:asciiTheme="minorHAnsi" w:hAnsiTheme="minorHAnsi" w:cstheme="minorHAnsi"/>
          <w:b/>
          <w:bCs/>
          <w:sz w:val="20"/>
          <w:szCs w:val="20"/>
        </w:rPr>
      </w:pPr>
      <w:r w:rsidRPr="00A3061C">
        <w:rPr>
          <w:rFonts w:asciiTheme="minorHAnsi" w:hAnsiTheme="minorHAnsi" w:cstheme="minorHAnsi"/>
          <w:sz w:val="20"/>
          <w:szCs w:val="20"/>
        </w:rPr>
        <w:t xml:space="preserve">Use notebooks made from recycled paper for your lecture or tutorial notes or even better and cheaper make your own from scrap </w:t>
      </w:r>
      <w:proofErr w:type="gramStart"/>
      <w:r w:rsidRPr="00A3061C">
        <w:rPr>
          <w:rFonts w:asciiTheme="minorHAnsi" w:hAnsiTheme="minorHAnsi" w:cstheme="minorHAnsi"/>
          <w:sz w:val="20"/>
          <w:szCs w:val="20"/>
        </w:rPr>
        <w:t>paper</w:t>
      </w:r>
      <w:proofErr w:type="gramEnd"/>
    </w:p>
    <w:p w14:paraId="5C5A0277" w14:textId="77777777" w:rsidR="00ED4000" w:rsidRPr="00A3061C" w:rsidRDefault="00ED4000" w:rsidP="00ED4000">
      <w:pPr>
        <w:jc w:val="both"/>
        <w:rPr>
          <w:rFonts w:asciiTheme="minorHAnsi" w:hAnsiTheme="minorHAnsi" w:cstheme="minorHAnsi"/>
          <w:b/>
          <w:bCs/>
          <w:sz w:val="20"/>
          <w:szCs w:val="20"/>
        </w:rPr>
      </w:pPr>
    </w:p>
    <w:p w14:paraId="041D7463" w14:textId="77777777" w:rsidR="00ED4000" w:rsidRPr="00A3061C" w:rsidRDefault="00ED4000" w:rsidP="00ED4000">
      <w:pPr>
        <w:numPr>
          <w:ilvl w:val="0"/>
          <w:numId w:val="51"/>
        </w:numPr>
        <w:jc w:val="both"/>
        <w:rPr>
          <w:rFonts w:asciiTheme="minorHAnsi" w:hAnsiTheme="minorHAnsi" w:cstheme="minorHAnsi"/>
          <w:b/>
          <w:bCs/>
          <w:sz w:val="20"/>
          <w:szCs w:val="20"/>
        </w:rPr>
      </w:pPr>
      <w:r w:rsidRPr="00A3061C">
        <w:rPr>
          <w:rFonts w:asciiTheme="minorHAnsi" w:hAnsiTheme="minorHAnsi" w:cstheme="minorHAnsi"/>
          <w:sz w:val="20"/>
          <w:szCs w:val="20"/>
        </w:rPr>
        <w:t xml:space="preserve">Reuse envelopes by placing sticky labels over the original </w:t>
      </w:r>
      <w:proofErr w:type="gramStart"/>
      <w:r w:rsidRPr="00A3061C">
        <w:rPr>
          <w:rFonts w:asciiTheme="minorHAnsi" w:hAnsiTheme="minorHAnsi" w:cstheme="minorHAnsi"/>
          <w:sz w:val="20"/>
          <w:szCs w:val="20"/>
        </w:rPr>
        <w:t>address</w:t>
      </w:r>
      <w:proofErr w:type="gramEnd"/>
    </w:p>
    <w:p w14:paraId="7906B5A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174CB8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8AFA792" w14:textId="77777777" w:rsidR="00ED4000" w:rsidRPr="00A3061C" w:rsidRDefault="00ED4000" w:rsidP="00ED4000">
      <w:pPr>
        <w:widowControl w:val="0"/>
        <w:autoSpaceDE w:val="0"/>
        <w:autoSpaceDN w:val="0"/>
        <w:adjustRightInd w:val="0"/>
        <w:jc w:val="center"/>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Please help us to help the </w:t>
      </w:r>
      <w:proofErr w:type="gramStart"/>
      <w:r w:rsidRPr="00A3061C">
        <w:rPr>
          <w:rFonts w:asciiTheme="minorHAnsi" w:hAnsiTheme="minorHAnsi" w:cstheme="minorHAnsi"/>
          <w:sz w:val="20"/>
          <w:szCs w:val="20"/>
          <w:lang w:val="en-US"/>
        </w:rPr>
        <w:t>environment</w:t>
      </w:r>
      <w:proofErr w:type="gramEnd"/>
    </w:p>
    <w:p w14:paraId="15BC5D1D" w14:textId="77777777" w:rsidR="00ED4000" w:rsidRPr="00A3061C" w:rsidRDefault="00ED4000" w:rsidP="00ED4000">
      <w:pPr>
        <w:widowControl w:val="0"/>
        <w:autoSpaceDE w:val="0"/>
        <w:autoSpaceDN w:val="0"/>
        <w:adjustRightInd w:val="0"/>
        <w:jc w:val="center"/>
        <w:rPr>
          <w:rFonts w:asciiTheme="minorHAnsi" w:hAnsiTheme="minorHAnsi" w:cstheme="minorHAnsi"/>
          <w:sz w:val="20"/>
          <w:szCs w:val="20"/>
          <w:lang w:val="en-US"/>
        </w:rPr>
      </w:pPr>
    </w:p>
    <w:p w14:paraId="764CE98A" w14:textId="77777777" w:rsidR="00ED4000" w:rsidRPr="00A3061C" w:rsidRDefault="00ED4000" w:rsidP="00ED4000">
      <w:pPr>
        <w:widowControl w:val="0"/>
        <w:autoSpaceDE w:val="0"/>
        <w:autoSpaceDN w:val="0"/>
        <w:adjustRightInd w:val="0"/>
        <w:jc w:val="center"/>
        <w:rPr>
          <w:rFonts w:asciiTheme="minorHAnsi" w:hAnsiTheme="minorHAnsi" w:cstheme="minorHAnsi"/>
          <w:b/>
          <w:color w:val="008000"/>
          <w:sz w:val="20"/>
          <w:szCs w:val="20"/>
          <w:u w:val="single"/>
          <w:lang w:val="en-US"/>
        </w:rPr>
      </w:pPr>
      <w:r w:rsidRPr="00A3061C">
        <w:rPr>
          <w:rFonts w:asciiTheme="minorHAnsi" w:hAnsiTheme="minorHAnsi" w:cstheme="minorHAnsi"/>
          <w:b/>
          <w:color w:val="008000"/>
          <w:sz w:val="20"/>
          <w:szCs w:val="20"/>
          <w:u w:val="single"/>
          <w:lang w:val="en-US"/>
        </w:rPr>
        <w:t>Do your bit - Recycle it!</w:t>
      </w:r>
    </w:p>
    <w:p w14:paraId="7FA84253"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75055945"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693E944A"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19A3AEEA" w14:textId="77777777" w:rsidR="00A3061C" w:rsidRPr="00A3061C" w:rsidRDefault="00A3061C" w:rsidP="00A3061C">
      <w:pPr>
        <w:widowControl w:val="0"/>
        <w:autoSpaceDE w:val="0"/>
        <w:autoSpaceDN w:val="0"/>
        <w:adjustRightInd w:val="0"/>
        <w:jc w:val="both"/>
        <w:rPr>
          <w:rFonts w:asciiTheme="minorHAnsi" w:hAnsiTheme="minorHAnsi" w:cstheme="minorHAnsi"/>
          <w:b/>
          <w:bCs/>
          <w:sz w:val="20"/>
          <w:szCs w:val="20"/>
          <w:lang w:val="en-US"/>
        </w:rPr>
      </w:pPr>
      <w:bookmarkStart w:id="9" w:name="_Hlk152158166"/>
      <w:r w:rsidRPr="00A3061C">
        <w:rPr>
          <w:rFonts w:asciiTheme="minorHAnsi" w:hAnsiTheme="minorHAnsi" w:cstheme="minorHAnsi"/>
          <w:b/>
          <w:bCs/>
          <w:sz w:val="20"/>
          <w:szCs w:val="20"/>
          <w:lang w:val="en-US"/>
        </w:rPr>
        <w:t xml:space="preserve">5.4 Car parking </w:t>
      </w:r>
    </w:p>
    <w:p w14:paraId="3779F83D"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lastRenderedPageBreak/>
        <w:t>The University has a limited number of parking spaces on its residential sites and therefore you are not encouraged to bring your own vehicle.</w:t>
      </w:r>
      <w:r w:rsidRPr="00A3061C">
        <w:rPr>
          <w:rStyle w:val="eop"/>
          <w:rFonts w:asciiTheme="minorHAnsi" w:hAnsiTheme="minorHAnsi" w:cstheme="minorHAnsi"/>
          <w:sz w:val="20"/>
          <w:szCs w:val="20"/>
        </w:rPr>
        <w:t> </w:t>
      </w:r>
    </w:p>
    <w:p w14:paraId="5D34FC99"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54CB5B83"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A3061C">
        <w:rPr>
          <w:rStyle w:val="eop"/>
          <w:rFonts w:asciiTheme="minorHAnsi" w:hAnsiTheme="minorHAnsi" w:cstheme="minorHAnsi"/>
          <w:sz w:val="20"/>
          <w:szCs w:val="20"/>
        </w:rPr>
        <w:t> </w:t>
      </w:r>
    </w:p>
    <w:p w14:paraId="188299F1"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655874DC"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A3061C">
        <w:rPr>
          <w:rStyle w:val="normaltextrun"/>
          <w:rFonts w:asciiTheme="minorHAnsi" w:hAnsiTheme="minorHAnsi" w:cstheme="minorHAnsi"/>
          <w:sz w:val="20"/>
          <w:szCs w:val="20"/>
        </w:rPr>
        <w:t>needs</w:t>
      </w:r>
      <w:proofErr w:type="gramEnd"/>
      <w:r w:rsidRPr="00A3061C">
        <w:rPr>
          <w:rStyle w:val="normaltextrun"/>
          <w:rFonts w:asciiTheme="minorHAnsi" w:hAnsiTheme="minorHAnsi" w:cstheme="minorHAnsi"/>
          <w:sz w:val="20"/>
          <w:szCs w:val="20"/>
        </w:rPr>
        <w:t xml:space="preserve"> basis.</w:t>
      </w:r>
      <w:r w:rsidRPr="00A3061C">
        <w:rPr>
          <w:rStyle w:val="eop"/>
          <w:rFonts w:asciiTheme="minorHAnsi" w:hAnsiTheme="minorHAnsi" w:cstheme="minorHAnsi"/>
          <w:sz w:val="20"/>
          <w:szCs w:val="20"/>
        </w:rPr>
        <w:t> </w:t>
      </w:r>
    </w:p>
    <w:p w14:paraId="0D88129D"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83EB9B9" w14:textId="77777777" w:rsidR="00A3061C" w:rsidRPr="00A3061C" w:rsidRDefault="00A3061C" w:rsidP="00A3061C">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A3061C">
        <w:rPr>
          <w:rStyle w:val="normaltextrun"/>
          <w:rFonts w:asciiTheme="minorHAnsi" w:hAnsiTheme="minorHAnsi" w:cstheme="minorHAnsi"/>
          <w:sz w:val="20"/>
          <w:szCs w:val="20"/>
        </w:rPr>
        <w:t>These permits must be requested in writing to Village Receptions prior to arrival. Permits are currently charged at:</w:t>
      </w:r>
    </w:p>
    <w:p w14:paraId="5967B9E2" w14:textId="77777777" w:rsidR="00A3061C" w:rsidRPr="00A3061C" w:rsidRDefault="00A3061C" w:rsidP="00A3061C">
      <w:pPr>
        <w:pStyle w:val="paragraph"/>
        <w:jc w:val="both"/>
        <w:textAlignment w:val="baseline"/>
        <w:rPr>
          <w:rFonts w:asciiTheme="minorHAnsi" w:hAnsiTheme="minorHAnsi" w:cstheme="minorHAnsi"/>
          <w:sz w:val="20"/>
          <w:szCs w:val="20"/>
        </w:rPr>
      </w:pPr>
      <w:r w:rsidRPr="00A3061C">
        <w:rPr>
          <w:rFonts w:asciiTheme="minorHAnsi" w:hAnsiTheme="minorHAnsi" w:cstheme="minorHAnsi"/>
          <w:sz w:val="20"/>
          <w:szCs w:val="20"/>
        </w:rPr>
        <w:t xml:space="preserve">£307 for 42 weeks (18 Sept – 13 July 2024) </w:t>
      </w:r>
    </w:p>
    <w:p w14:paraId="7B52FE78" w14:textId="77777777" w:rsidR="00A3061C" w:rsidRPr="00A3061C" w:rsidRDefault="00A3061C" w:rsidP="00A3061C">
      <w:pPr>
        <w:pStyle w:val="paragraph"/>
        <w:jc w:val="both"/>
        <w:textAlignment w:val="baseline"/>
        <w:rPr>
          <w:rFonts w:asciiTheme="minorHAnsi" w:hAnsiTheme="minorHAnsi" w:cstheme="minorHAnsi"/>
          <w:sz w:val="20"/>
          <w:szCs w:val="20"/>
        </w:rPr>
      </w:pPr>
      <w:r w:rsidRPr="00A3061C">
        <w:rPr>
          <w:rFonts w:asciiTheme="minorHAnsi" w:hAnsiTheme="minorHAnsi" w:cstheme="minorHAnsi"/>
          <w:sz w:val="20"/>
          <w:szCs w:val="20"/>
        </w:rPr>
        <w:t xml:space="preserve">£153.50 for Term One (18 Sept- 14 Jan 2024) 114 days </w:t>
      </w:r>
    </w:p>
    <w:p w14:paraId="39F94CF6" w14:textId="77777777" w:rsidR="00A3061C" w:rsidRPr="00A3061C" w:rsidRDefault="00A3061C" w:rsidP="00A3061C">
      <w:pPr>
        <w:pStyle w:val="paragraph"/>
        <w:jc w:val="both"/>
        <w:textAlignment w:val="baseline"/>
        <w:rPr>
          <w:rFonts w:asciiTheme="minorHAnsi" w:hAnsiTheme="minorHAnsi" w:cstheme="minorHAnsi"/>
          <w:sz w:val="20"/>
          <w:szCs w:val="20"/>
        </w:rPr>
      </w:pPr>
      <w:r w:rsidRPr="00A3061C">
        <w:rPr>
          <w:rFonts w:asciiTheme="minorHAnsi" w:hAnsiTheme="minorHAnsi" w:cstheme="minorHAnsi"/>
          <w:sz w:val="20"/>
          <w:szCs w:val="20"/>
        </w:rPr>
        <w:t xml:space="preserve">£100 for </w:t>
      </w:r>
      <w:proofErr w:type="gramStart"/>
      <w:r w:rsidRPr="00A3061C">
        <w:rPr>
          <w:rFonts w:asciiTheme="minorHAnsi" w:hAnsiTheme="minorHAnsi" w:cstheme="minorHAnsi"/>
          <w:sz w:val="20"/>
          <w:szCs w:val="20"/>
        </w:rPr>
        <w:t>Summer</w:t>
      </w:r>
      <w:proofErr w:type="gramEnd"/>
      <w:r w:rsidRPr="00A3061C">
        <w:rPr>
          <w:rFonts w:asciiTheme="minorHAnsi" w:hAnsiTheme="minorHAnsi" w:cstheme="minorHAnsi"/>
          <w:sz w:val="20"/>
          <w:szCs w:val="20"/>
        </w:rPr>
        <w:t xml:space="preserve"> term (9 July – 9 Sept 2023) </w:t>
      </w:r>
    </w:p>
    <w:p w14:paraId="2C0A4D83"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Fonts w:asciiTheme="minorHAnsi" w:hAnsiTheme="minorHAnsi" w:cstheme="minorHAnsi"/>
          <w:sz w:val="20"/>
          <w:szCs w:val="20"/>
        </w:rPr>
        <w:t>£241.50 for Term Two (15-Jan – 13 July 2024)</w:t>
      </w:r>
    </w:p>
    <w:p w14:paraId="224C73C2"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w:t>
      </w:r>
      <w:r w:rsidRPr="00A3061C">
        <w:rPr>
          <w:rStyle w:val="eop"/>
          <w:rFonts w:asciiTheme="minorHAnsi" w:hAnsiTheme="minorHAnsi" w:cstheme="minorHAnsi"/>
          <w:sz w:val="20"/>
          <w:szCs w:val="20"/>
        </w:rPr>
        <w:t> </w:t>
      </w:r>
    </w:p>
    <w:p w14:paraId="6A0192CB"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59697439" w14:textId="77777777" w:rsidR="00A3061C" w:rsidRPr="00A3061C" w:rsidRDefault="00A3061C" w:rsidP="00A3061C">
      <w:pPr>
        <w:pStyle w:val="paragraph"/>
        <w:numPr>
          <w:ilvl w:val="0"/>
          <w:numId w:val="55"/>
        </w:numPr>
        <w:spacing w:before="0" w:beforeAutospacing="0" w:after="0" w:afterAutospacing="0"/>
        <w:ind w:left="1080" w:firstLine="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Please note that permits are allocated </w:t>
      </w:r>
      <w:proofErr w:type="gramStart"/>
      <w:r w:rsidRPr="00A3061C">
        <w:rPr>
          <w:rStyle w:val="normaltextrun"/>
          <w:rFonts w:asciiTheme="minorHAnsi" w:hAnsiTheme="minorHAnsi" w:cstheme="minorHAnsi"/>
          <w:sz w:val="20"/>
          <w:szCs w:val="20"/>
        </w:rPr>
        <w:t>on the basis of</w:t>
      </w:r>
      <w:proofErr w:type="gramEnd"/>
      <w:r w:rsidRPr="00A3061C">
        <w:rPr>
          <w:rStyle w:val="normaltextrun"/>
          <w:rFonts w:asciiTheme="minorHAnsi" w:hAnsiTheme="minorHAnsi" w:cstheme="minorHAnsi"/>
          <w:sz w:val="20"/>
          <w:szCs w:val="20"/>
        </w:rPr>
        <w:t xml:space="preserve"> the greatest individual need and issued in order of priority, at the absolute discretion of the Village Manager, due to the limited availability of parking spaces.</w:t>
      </w:r>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3D9C9FED" w14:textId="77777777" w:rsidR="00A3061C" w:rsidRPr="00A3061C" w:rsidRDefault="00A3061C" w:rsidP="00A3061C">
      <w:pPr>
        <w:pStyle w:val="paragraph"/>
        <w:spacing w:before="0" w:beforeAutospacing="0" w:after="0" w:afterAutospacing="0"/>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CB00C2F" w14:textId="77777777" w:rsidR="00A3061C" w:rsidRPr="00A3061C" w:rsidRDefault="00A3061C" w:rsidP="00A3061C">
      <w:pPr>
        <w:pStyle w:val="paragraph"/>
        <w:spacing w:before="0" w:beforeAutospacing="0" w:after="0" w:afterAutospacing="0"/>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48D02CAF" w14:textId="77777777" w:rsidR="00A3061C" w:rsidRPr="00A3061C" w:rsidRDefault="00147203" w:rsidP="00A3061C">
      <w:pPr>
        <w:pStyle w:val="paragraph"/>
        <w:spacing w:before="0" w:beforeAutospacing="0" w:after="0" w:afterAutospacing="0"/>
        <w:textAlignment w:val="baseline"/>
        <w:rPr>
          <w:rFonts w:asciiTheme="minorHAnsi" w:hAnsiTheme="minorHAnsi" w:cstheme="minorHAnsi"/>
          <w:sz w:val="20"/>
          <w:szCs w:val="20"/>
        </w:rPr>
      </w:pPr>
      <w:hyperlink r:id="rId67" w:tgtFrame="_blank" w:history="1">
        <w:r w:rsidR="00A3061C" w:rsidRPr="00A3061C">
          <w:rPr>
            <w:rStyle w:val="normaltextrun"/>
            <w:rFonts w:asciiTheme="minorHAnsi" w:hAnsiTheme="minorHAnsi" w:cstheme="minorHAnsi"/>
            <w:color w:val="0000FF"/>
            <w:sz w:val="20"/>
            <w:szCs w:val="20"/>
            <w:u w:val="single"/>
          </w:rPr>
          <w:t>https://www.birmingham.ac.uk/accommodation/our-services/contracts-inventories-and-facilities.aspx</w:t>
        </w:r>
      </w:hyperlink>
      <w:r w:rsidR="00A3061C" w:rsidRPr="00A3061C">
        <w:rPr>
          <w:rStyle w:val="normaltextrun"/>
          <w:rFonts w:asciiTheme="minorHAnsi" w:hAnsiTheme="minorHAnsi" w:cstheme="minorHAnsi"/>
          <w:sz w:val="20"/>
          <w:szCs w:val="20"/>
        </w:rPr>
        <w:t> </w:t>
      </w:r>
      <w:r w:rsidR="00A3061C" w:rsidRPr="00A3061C">
        <w:rPr>
          <w:rStyle w:val="eop"/>
          <w:rFonts w:asciiTheme="minorHAnsi" w:hAnsiTheme="minorHAnsi" w:cstheme="minorHAnsi"/>
          <w:sz w:val="20"/>
          <w:szCs w:val="20"/>
        </w:rPr>
        <w:t> </w:t>
      </w:r>
    </w:p>
    <w:p w14:paraId="754F0598" w14:textId="77777777" w:rsidR="00A3061C" w:rsidRPr="00A3061C" w:rsidRDefault="00A3061C" w:rsidP="00A3061C">
      <w:pPr>
        <w:ind w:firstLine="360"/>
        <w:rPr>
          <w:rFonts w:asciiTheme="minorHAnsi" w:hAnsiTheme="minorHAnsi" w:cstheme="minorHAnsi"/>
          <w:bCs/>
          <w:color w:val="0000FF"/>
          <w:sz w:val="20"/>
          <w:szCs w:val="20"/>
          <w:u w:val="single"/>
          <w:lang w:val="en-US"/>
        </w:rPr>
      </w:pPr>
      <w:r w:rsidRPr="00A3061C">
        <w:rPr>
          <w:rStyle w:val="Hyperlink"/>
          <w:rFonts w:asciiTheme="minorHAnsi" w:hAnsiTheme="minorHAnsi" w:cstheme="minorHAnsi"/>
          <w:bCs/>
          <w:sz w:val="20"/>
          <w:szCs w:val="20"/>
          <w:lang w:val="en-US"/>
        </w:rPr>
        <w:t xml:space="preserve"> </w:t>
      </w:r>
    </w:p>
    <w:p w14:paraId="7396981E" w14:textId="77777777" w:rsidR="00A3061C" w:rsidRPr="00A3061C" w:rsidRDefault="00A3061C" w:rsidP="00A3061C">
      <w:pPr>
        <w:spacing w:after="120"/>
        <w:rPr>
          <w:rFonts w:asciiTheme="minorHAnsi" w:hAnsiTheme="minorHAnsi" w:cstheme="minorHAnsi"/>
          <w:bCs/>
          <w:sz w:val="20"/>
          <w:szCs w:val="20"/>
          <w:lang w:val="en-US"/>
        </w:rPr>
      </w:pPr>
      <w:r w:rsidRPr="00A3061C">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7356B97F" w14:textId="77777777" w:rsidR="00A3061C" w:rsidRPr="00A3061C" w:rsidRDefault="00A3061C" w:rsidP="00A3061C">
      <w:pPr>
        <w:spacing w:after="120"/>
        <w:rPr>
          <w:rFonts w:asciiTheme="minorHAnsi" w:hAnsiTheme="minorHAnsi" w:cstheme="minorHAnsi"/>
          <w:bCs/>
          <w:sz w:val="20"/>
          <w:szCs w:val="20"/>
          <w:lang w:val="en-US"/>
        </w:rPr>
      </w:pPr>
    </w:p>
    <w:p w14:paraId="61172E0D"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For more information on parking and travel please go to</w:t>
      </w:r>
      <w:r w:rsidRPr="00A3061C">
        <w:rPr>
          <w:rStyle w:val="eop"/>
          <w:rFonts w:asciiTheme="minorHAnsi" w:hAnsiTheme="minorHAnsi" w:cstheme="minorHAnsi"/>
          <w:sz w:val="20"/>
          <w:szCs w:val="20"/>
        </w:rPr>
        <w:t> </w:t>
      </w:r>
    </w:p>
    <w:p w14:paraId="514E9EBC"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502C6F5B" w14:textId="77777777" w:rsidR="00A3061C" w:rsidRPr="00A3061C" w:rsidRDefault="00147203" w:rsidP="00A3061C">
      <w:pPr>
        <w:pStyle w:val="paragraph"/>
        <w:spacing w:before="0" w:beforeAutospacing="0" w:after="0" w:afterAutospacing="0"/>
        <w:jc w:val="both"/>
        <w:textAlignment w:val="baseline"/>
        <w:rPr>
          <w:rFonts w:asciiTheme="minorHAnsi" w:hAnsiTheme="minorHAnsi" w:cstheme="minorHAnsi"/>
          <w:sz w:val="20"/>
          <w:szCs w:val="20"/>
        </w:rPr>
      </w:pPr>
      <w:hyperlink r:id="rId68" w:tgtFrame="_blank" w:history="1">
        <w:r w:rsidR="00A3061C" w:rsidRPr="00A3061C">
          <w:rPr>
            <w:rStyle w:val="normaltextrun"/>
            <w:rFonts w:asciiTheme="minorHAnsi" w:hAnsiTheme="minorHAnsi" w:cstheme="minorHAnsi"/>
            <w:color w:val="0000FF"/>
            <w:sz w:val="20"/>
            <w:szCs w:val="20"/>
            <w:u w:val="single"/>
            <w:lang w:val="en-US"/>
          </w:rPr>
          <w:t>https://intranet.birmingham.ac.uk/has/sustainable-travel/index.aspx</w:t>
        </w:r>
      </w:hyperlink>
      <w:r w:rsidR="00A3061C" w:rsidRPr="00A3061C">
        <w:rPr>
          <w:rStyle w:val="normaltextrun"/>
          <w:rFonts w:asciiTheme="minorHAnsi" w:hAnsiTheme="minorHAnsi" w:cstheme="minorHAnsi"/>
          <w:sz w:val="20"/>
          <w:szCs w:val="20"/>
          <w:lang w:val="en-US"/>
        </w:rPr>
        <w:t> </w:t>
      </w:r>
      <w:r w:rsidR="00A3061C" w:rsidRPr="00A3061C">
        <w:rPr>
          <w:rStyle w:val="eop"/>
          <w:rFonts w:asciiTheme="minorHAnsi" w:hAnsiTheme="minorHAnsi" w:cstheme="minorHAnsi"/>
          <w:sz w:val="20"/>
          <w:szCs w:val="20"/>
        </w:rPr>
        <w:t> </w:t>
      </w:r>
    </w:p>
    <w:p w14:paraId="53B8E6D3"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777C14A6"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For general information on cycling at the University please go to</w:t>
      </w:r>
      <w:r w:rsidRPr="00A3061C">
        <w:rPr>
          <w:rStyle w:val="eop"/>
          <w:rFonts w:asciiTheme="minorHAnsi" w:hAnsiTheme="minorHAnsi" w:cstheme="minorHAnsi"/>
          <w:sz w:val="20"/>
          <w:szCs w:val="20"/>
        </w:rPr>
        <w:t> </w:t>
      </w:r>
    </w:p>
    <w:p w14:paraId="6E312900"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6EFED936" w14:textId="77777777" w:rsidR="00A3061C" w:rsidRPr="00A3061C" w:rsidRDefault="00147203" w:rsidP="00A3061C">
      <w:pPr>
        <w:pStyle w:val="paragraph"/>
        <w:spacing w:before="0" w:beforeAutospacing="0" w:after="0" w:afterAutospacing="0"/>
        <w:jc w:val="both"/>
        <w:textAlignment w:val="baseline"/>
        <w:rPr>
          <w:rFonts w:asciiTheme="minorHAnsi" w:hAnsiTheme="minorHAnsi" w:cstheme="minorHAnsi"/>
          <w:sz w:val="20"/>
          <w:szCs w:val="20"/>
        </w:rPr>
      </w:pPr>
      <w:hyperlink r:id="rId69" w:tgtFrame="_blank" w:history="1">
        <w:r w:rsidR="00A3061C" w:rsidRPr="00A3061C">
          <w:rPr>
            <w:rStyle w:val="normaltextrun"/>
            <w:rFonts w:asciiTheme="minorHAnsi" w:hAnsiTheme="minorHAnsi" w:cstheme="minorHAnsi"/>
            <w:color w:val="0000FF"/>
            <w:sz w:val="20"/>
            <w:szCs w:val="20"/>
            <w:u w:val="single"/>
            <w:lang w:val="en-US"/>
          </w:rPr>
          <w:t>https://intranet.birmingham.ac.uk/collaboration/cycling/cycling-at-uob/index.aspx</w:t>
        </w:r>
      </w:hyperlink>
      <w:r w:rsidR="00A3061C" w:rsidRPr="00A3061C">
        <w:rPr>
          <w:rStyle w:val="eop"/>
          <w:rFonts w:asciiTheme="minorHAnsi" w:hAnsiTheme="minorHAnsi" w:cstheme="minorHAnsi"/>
          <w:sz w:val="20"/>
          <w:szCs w:val="20"/>
        </w:rPr>
        <w:t> </w:t>
      </w:r>
    </w:p>
    <w:p w14:paraId="41DFE254" w14:textId="77777777" w:rsidR="00A3061C" w:rsidRPr="00A3061C" w:rsidRDefault="00A3061C" w:rsidP="00A3061C">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41D733A" w14:textId="510DCDF9"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18DA471F"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8E73BF1" w14:textId="77777777" w:rsidR="00ED4000" w:rsidRPr="00A3061C" w:rsidRDefault="00147203" w:rsidP="00ED4000">
      <w:pPr>
        <w:widowControl w:val="0"/>
        <w:autoSpaceDE w:val="0"/>
        <w:autoSpaceDN w:val="0"/>
        <w:adjustRightInd w:val="0"/>
        <w:jc w:val="both"/>
        <w:rPr>
          <w:rFonts w:asciiTheme="minorHAnsi" w:hAnsiTheme="minorHAnsi" w:cstheme="minorHAnsi"/>
          <w:bCs/>
          <w:sz w:val="20"/>
          <w:szCs w:val="20"/>
          <w:lang w:val="en-US"/>
        </w:rPr>
      </w:pPr>
      <w:hyperlink r:id="rId70" w:history="1"/>
      <w:r w:rsidR="00ED4000" w:rsidRPr="00A3061C">
        <w:rPr>
          <w:rFonts w:asciiTheme="minorHAnsi" w:hAnsiTheme="minorHAnsi" w:cstheme="minorHAnsi"/>
          <w:bCs/>
          <w:sz w:val="20"/>
          <w:szCs w:val="20"/>
          <w:lang w:val="en-US"/>
        </w:rPr>
        <w:t xml:space="preserve">  </w:t>
      </w:r>
    </w:p>
    <w:p w14:paraId="29F35190"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Cycle Storage</w:t>
      </w:r>
    </w:p>
    <w:p w14:paraId="768CBFF3" w14:textId="77777777" w:rsidR="00ED4000" w:rsidRPr="00A3061C" w:rsidRDefault="00ED4000" w:rsidP="00ED4000">
      <w:pPr>
        <w:rPr>
          <w:rFonts w:asciiTheme="minorHAnsi" w:hAnsiTheme="minorHAnsi" w:cstheme="minorHAnsi"/>
          <w:b/>
          <w:sz w:val="20"/>
          <w:szCs w:val="20"/>
        </w:rPr>
      </w:pPr>
    </w:p>
    <w:p w14:paraId="10ACC7CA"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rPr>
      </w:pPr>
      <w:r w:rsidRPr="00A3061C">
        <w:rPr>
          <w:rFonts w:asciiTheme="minorHAnsi" w:hAnsiTheme="minorHAnsi" w:cstheme="minorHAnsi"/>
          <w:bCs/>
          <w:sz w:val="20"/>
          <w:szCs w:val="20"/>
        </w:rPr>
        <w:t xml:space="preserve">If you intend to use a bicycle whilst living at the Vale Village; these must be stored in a designated bike store. You will need to register your bicycle at the Vale Village reception where you will be provided with a band which will display your registration number. This must be </w:t>
      </w:r>
      <w:proofErr w:type="gramStart"/>
      <w:r w:rsidRPr="00A3061C">
        <w:rPr>
          <w:rFonts w:asciiTheme="minorHAnsi" w:hAnsiTheme="minorHAnsi" w:cstheme="minorHAnsi"/>
          <w:bCs/>
          <w:sz w:val="20"/>
          <w:szCs w:val="20"/>
        </w:rPr>
        <w:t>attached to your bicycle at all times</w:t>
      </w:r>
      <w:proofErr w:type="gramEnd"/>
      <w:r w:rsidRPr="00A3061C">
        <w:rPr>
          <w:rFonts w:asciiTheme="minorHAnsi" w:hAnsiTheme="minorHAnsi" w:cstheme="minorHAnsi"/>
          <w:bCs/>
          <w:sz w:val="20"/>
          <w:szCs w:val="20"/>
        </w:rPr>
        <w:t>.</w:t>
      </w:r>
    </w:p>
    <w:p w14:paraId="4F794342"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7A1621A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lastRenderedPageBreak/>
        <w:t>For general information on cycling at the University please go to</w:t>
      </w:r>
      <w:r w:rsidRPr="00A3061C">
        <w:rPr>
          <w:rStyle w:val="eop"/>
          <w:rFonts w:asciiTheme="minorHAnsi" w:hAnsiTheme="minorHAnsi" w:cstheme="minorHAnsi"/>
          <w:sz w:val="20"/>
          <w:szCs w:val="20"/>
        </w:rPr>
        <w:t> </w:t>
      </w:r>
    </w:p>
    <w:p w14:paraId="3E14F17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4480ED5A"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71" w:tgtFrame="_blank" w:history="1">
        <w:r w:rsidR="00ED4000" w:rsidRPr="00A3061C">
          <w:rPr>
            <w:rStyle w:val="normaltextrun"/>
            <w:rFonts w:asciiTheme="minorHAnsi" w:hAnsiTheme="minorHAnsi" w:cstheme="minorHAnsi"/>
            <w:color w:val="0000FF"/>
            <w:sz w:val="20"/>
            <w:szCs w:val="20"/>
            <w:u w:val="single"/>
            <w:lang w:val="en-US"/>
          </w:rPr>
          <w:t>https://intranet.birmingham.ac.uk/collaboration/cycling/cycling-at-uob/index.aspx</w:t>
        </w:r>
      </w:hyperlink>
      <w:r w:rsidR="00ED4000" w:rsidRPr="00A3061C">
        <w:rPr>
          <w:rStyle w:val="eop"/>
          <w:rFonts w:asciiTheme="minorHAnsi" w:hAnsiTheme="minorHAnsi" w:cstheme="minorHAnsi"/>
          <w:sz w:val="20"/>
          <w:szCs w:val="20"/>
        </w:rPr>
        <w:t> </w:t>
      </w:r>
    </w:p>
    <w:p w14:paraId="211E5E3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bookmarkEnd w:id="9"/>
    <w:p w14:paraId="2511AA51"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rPr>
      </w:pPr>
    </w:p>
    <w:p w14:paraId="31BFB7B3" w14:textId="77777777" w:rsidR="00ED4000" w:rsidRPr="00A3061C" w:rsidRDefault="00ED4000" w:rsidP="00ED4000">
      <w:pPr>
        <w:widowControl w:val="0"/>
        <w:autoSpaceDE w:val="0"/>
        <w:autoSpaceDN w:val="0"/>
        <w:adjustRightInd w:val="0"/>
        <w:jc w:val="both"/>
        <w:rPr>
          <w:rFonts w:asciiTheme="minorHAnsi" w:hAnsiTheme="minorHAnsi" w:cstheme="minorHAnsi"/>
          <w:b/>
          <w:bCs/>
          <w:color w:val="FF0000"/>
          <w:sz w:val="20"/>
          <w:szCs w:val="20"/>
          <w:lang w:val="en-US"/>
        </w:rPr>
      </w:pPr>
      <w:r w:rsidRPr="00A3061C">
        <w:rPr>
          <w:rFonts w:asciiTheme="minorHAnsi" w:hAnsiTheme="minorHAnsi" w:cstheme="minorHAnsi"/>
          <w:b/>
          <w:bCs/>
          <w:sz w:val="20"/>
          <w:szCs w:val="20"/>
          <w:lang w:val="en-US"/>
        </w:rPr>
        <w:t xml:space="preserve">5.5. Good neighbor policy </w:t>
      </w:r>
    </w:p>
    <w:p w14:paraId="22F7127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B8B264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Please be aware that you are living in a residential area and that residents of Edgbaston are to be shown consideration particularly at night.</w:t>
      </w:r>
    </w:p>
    <w:p w14:paraId="2449737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0DED90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Your contract with the University (Clause 10 e) clearly states:</w:t>
      </w:r>
    </w:p>
    <w:p w14:paraId="7038714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05E902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ensure that no disturbance, inconvenience, nuisance or annoyance is caused to any other resident(s) in the Residence or the neighboring vicinity by any form of antisocial behavior by you or your authorized guests in the Accommodation. You must keep noise to a minimum, both during the daytime but particularly at night </w:t>
      </w:r>
      <w:proofErr w:type="gramStart"/>
      <w:r w:rsidRPr="00A3061C">
        <w:rPr>
          <w:rFonts w:asciiTheme="minorHAnsi" w:hAnsiTheme="minorHAnsi" w:cstheme="minorHAnsi"/>
          <w:sz w:val="20"/>
          <w:szCs w:val="20"/>
          <w:lang w:val="en-US"/>
        </w:rPr>
        <w:t>i.e.</w:t>
      </w:r>
      <w:proofErr w:type="gramEnd"/>
      <w:r w:rsidRPr="00A3061C">
        <w:rPr>
          <w:rFonts w:asciiTheme="minorHAnsi" w:hAnsiTheme="minorHAnsi" w:cstheme="minorHAnsi"/>
          <w:sz w:val="20"/>
          <w:szCs w:val="20"/>
          <w:lang w:val="en-US"/>
        </w:rPr>
        <w:t xml:space="preserve"> between the hours of 11.00pm and 8.00am."</w:t>
      </w:r>
    </w:p>
    <w:p w14:paraId="06CDF10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5A47BD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Please report any noise or disturbance issues to reception at the Vale. All information given will be </w:t>
      </w:r>
      <w:proofErr w:type="gramStart"/>
      <w:r w:rsidRPr="00A3061C">
        <w:rPr>
          <w:rFonts w:asciiTheme="minorHAnsi" w:hAnsiTheme="minorHAnsi" w:cstheme="minorHAnsi"/>
          <w:sz w:val="20"/>
          <w:szCs w:val="20"/>
          <w:lang w:val="en-US"/>
        </w:rPr>
        <w:t>logged</w:t>
      </w:r>
      <w:proofErr w:type="gramEnd"/>
      <w:r w:rsidRPr="00A3061C">
        <w:rPr>
          <w:rFonts w:asciiTheme="minorHAnsi" w:hAnsiTheme="minorHAnsi" w:cstheme="minorHAnsi"/>
          <w:sz w:val="20"/>
          <w:szCs w:val="20"/>
          <w:lang w:val="en-US"/>
        </w:rPr>
        <w:t xml:space="preserve"> and will be treated with strict confidence. The Vale reception is contactable 24 hours a day.</w:t>
      </w:r>
    </w:p>
    <w:p w14:paraId="323019A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A553C7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sooner we know of a problem the sooner we can help. </w:t>
      </w:r>
    </w:p>
    <w:p w14:paraId="32FD736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042007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Some examples of anti-social behavior include, but are not restricted to:</w:t>
      </w:r>
    </w:p>
    <w:p w14:paraId="3F19270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2FB2829" w14:textId="77777777" w:rsidR="00ED4000" w:rsidRPr="00A3061C" w:rsidRDefault="00ED4000" w:rsidP="00ED4000">
      <w:pPr>
        <w:widowControl w:val="0"/>
        <w:numPr>
          <w:ilvl w:val="0"/>
          <w:numId w:val="22"/>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Music played loud during the night (repeatedly)   </w:t>
      </w:r>
    </w:p>
    <w:p w14:paraId="384086F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E864B95" w14:textId="77777777" w:rsidR="00ED4000" w:rsidRPr="00A3061C" w:rsidRDefault="00ED4000" w:rsidP="00ED4000">
      <w:pPr>
        <w:widowControl w:val="0"/>
        <w:numPr>
          <w:ilvl w:val="0"/>
          <w:numId w:val="22"/>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Slamming doors late at night</w:t>
      </w:r>
    </w:p>
    <w:p w14:paraId="210E602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F8BADE1" w14:textId="77777777" w:rsidR="00ED4000" w:rsidRPr="00A3061C" w:rsidRDefault="00ED4000" w:rsidP="00ED4000">
      <w:pPr>
        <w:widowControl w:val="0"/>
        <w:numPr>
          <w:ilvl w:val="0"/>
          <w:numId w:val="22"/>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Frequent noisy parties</w:t>
      </w:r>
    </w:p>
    <w:p w14:paraId="6C9A784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D0589C4" w14:textId="77777777" w:rsidR="00ED4000" w:rsidRPr="00A3061C" w:rsidRDefault="00ED4000" w:rsidP="00ED4000">
      <w:pPr>
        <w:widowControl w:val="0"/>
        <w:numPr>
          <w:ilvl w:val="0"/>
          <w:numId w:val="22"/>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Groups of residents/visitors talking loudly and being noisy etc.</w:t>
      </w:r>
    </w:p>
    <w:p w14:paraId="58833124" w14:textId="77777777" w:rsidR="00ED4000" w:rsidRPr="00A3061C" w:rsidRDefault="00ED4000" w:rsidP="00ED4000">
      <w:pPr>
        <w:pStyle w:val="ListParagraph"/>
        <w:rPr>
          <w:rFonts w:asciiTheme="minorHAnsi" w:hAnsiTheme="minorHAnsi" w:cstheme="minorHAnsi"/>
          <w:sz w:val="20"/>
          <w:szCs w:val="20"/>
          <w:lang w:val="en-US"/>
        </w:rPr>
      </w:pPr>
    </w:p>
    <w:p w14:paraId="3C01258B" w14:textId="77777777" w:rsidR="00ED4000" w:rsidRPr="00A3061C" w:rsidRDefault="00ED4000" w:rsidP="00ED4000">
      <w:pPr>
        <w:widowControl w:val="0"/>
        <w:numPr>
          <w:ilvl w:val="0"/>
          <w:numId w:val="22"/>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Shouting/</w:t>
      </w:r>
      <w:proofErr w:type="gramStart"/>
      <w:r w:rsidRPr="00A3061C">
        <w:rPr>
          <w:rFonts w:asciiTheme="minorHAnsi" w:hAnsiTheme="minorHAnsi" w:cstheme="minorHAnsi"/>
          <w:sz w:val="20"/>
          <w:szCs w:val="20"/>
          <w:lang w:val="en-US"/>
        </w:rPr>
        <w:t>screaming</w:t>
      </w:r>
      <w:proofErr w:type="gramEnd"/>
      <w:r w:rsidRPr="00A3061C">
        <w:rPr>
          <w:rFonts w:asciiTheme="minorHAnsi" w:hAnsiTheme="minorHAnsi" w:cstheme="minorHAnsi"/>
          <w:sz w:val="20"/>
          <w:szCs w:val="20"/>
          <w:lang w:val="en-US"/>
        </w:rPr>
        <w:t xml:space="preserve"> </w:t>
      </w:r>
    </w:p>
    <w:p w14:paraId="130A1BD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5D9DDF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14:paraId="1226348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EBA4EC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14:paraId="2C6BF39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46BD705"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7824B06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bookmarkStart w:id="10" w:name="_Hlk152158208"/>
      <w:r w:rsidRPr="00A3061C">
        <w:rPr>
          <w:rFonts w:asciiTheme="minorHAnsi" w:hAnsiTheme="minorHAnsi" w:cstheme="minorHAnsi"/>
          <w:b/>
          <w:bCs/>
          <w:sz w:val="20"/>
          <w:szCs w:val="20"/>
          <w:lang w:val="en-US"/>
        </w:rPr>
        <w:t>6.  Landlord and tenant relationship</w:t>
      </w:r>
    </w:p>
    <w:p w14:paraId="328F8A1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7B0D916"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6A. Policies and Procedures</w:t>
      </w:r>
    </w:p>
    <w:p w14:paraId="66850731"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1871D9B7" w14:textId="77777777" w:rsidR="00ED4000" w:rsidRPr="00A3061C" w:rsidRDefault="00ED4000" w:rsidP="00ED4000">
      <w:pPr>
        <w:keepNext/>
        <w:jc w:val="both"/>
        <w:outlineLvl w:val="1"/>
        <w:rPr>
          <w:rFonts w:asciiTheme="minorHAnsi" w:hAnsiTheme="minorHAnsi" w:cstheme="minorHAnsi"/>
          <w:b/>
          <w:bCs/>
          <w:iCs/>
          <w:sz w:val="20"/>
          <w:szCs w:val="20"/>
        </w:rPr>
      </w:pPr>
      <w:r w:rsidRPr="00A3061C">
        <w:rPr>
          <w:rFonts w:asciiTheme="minorHAnsi" w:hAnsiTheme="minorHAnsi" w:cstheme="minorHAnsi"/>
          <w:b/>
          <w:bCs/>
          <w:iCs/>
          <w:sz w:val="20"/>
          <w:szCs w:val="20"/>
        </w:rPr>
        <w:t xml:space="preserve">Residence fees </w:t>
      </w:r>
    </w:p>
    <w:p w14:paraId="62B9FF12" w14:textId="77777777" w:rsidR="00ED4000" w:rsidRPr="00A3061C" w:rsidRDefault="00ED4000" w:rsidP="00ED4000">
      <w:pPr>
        <w:keepNext/>
        <w:ind w:firstLine="720"/>
        <w:jc w:val="both"/>
        <w:outlineLvl w:val="1"/>
        <w:rPr>
          <w:rFonts w:asciiTheme="minorHAnsi" w:hAnsiTheme="minorHAnsi" w:cstheme="minorHAnsi"/>
          <w:b/>
          <w:bCs/>
          <w:iCs/>
          <w:sz w:val="20"/>
          <w:szCs w:val="20"/>
        </w:rPr>
      </w:pPr>
    </w:p>
    <w:p w14:paraId="147B3B38"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b/>
          <w:bCs/>
          <w:i/>
          <w:iCs/>
          <w:sz w:val="20"/>
          <w:szCs w:val="20"/>
        </w:rPr>
      </w:pPr>
      <w:r w:rsidRPr="00A3061C">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A3061C">
        <w:rPr>
          <w:rStyle w:val="eop"/>
          <w:rFonts w:asciiTheme="minorHAnsi" w:hAnsiTheme="minorHAnsi" w:cstheme="minorHAnsi"/>
          <w:b/>
          <w:bCs/>
          <w:i/>
          <w:iCs/>
          <w:sz w:val="20"/>
          <w:szCs w:val="20"/>
        </w:rPr>
        <w:t> </w:t>
      </w:r>
    </w:p>
    <w:p w14:paraId="569B997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b/>
          <w:bCs/>
          <w:i/>
          <w:iCs/>
          <w:sz w:val="20"/>
          <w:szCs w:val="20"/>
        </w:rPr>
      </w:pPr>
      <w:r w:rsidRPr="00A3061C">
        <w:rPr>
          <w:rStyle w:val="eop"/>
          <w:rFonts w:asciiTheme="minorHAnsi" w:hAnsiTheme="minorHAnsi" w:cstheme="minorHAnsi"/>
          <w:b/>
          <w:bCs/>
          <w:i/>
          <w:iCs/>
          <w:sz w:val="20"/>
          <w:szCs w:val="20"/>
        </w:rPr>
        <w:lastRenderedPageBreak/>
        <w:t> </w:t>
      </w:r>
    </w:p>
    <w:p w14:paraId="2A5BB7C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b/>
          <w:bCs/>
          <w:i/>
          <w:iCs/>
          <w:sz w:val="20"/>
          <w:szCs w:val="20"/>
        </w:rPr>
      </w:pPr>
      <w:r w:rsidRPr="00A3061C">
        <w:rPr>
          <w:rStyle w:val="normaltextrun"/>
          <w:rFonts w:asciiTheme="minorHAnsi" w:hAnsiTheme="minorHAnsi" w:cstheme="minorHAnsi"/>
          <w:sz w:val="20"/>
          <w:szCs w:val="20"/>
        </w:rPr>
        <w:t>For more information about the range of residence fees and types of accommodation go to</w:t>
      </w:r>
      <w:r w:rsidRPr="00A3061C">
        <w:rPr>
          <w:rStyle w:val="normaltextrun"/>
          <w:rFonts w:asciiTheme="minorHAnsi" w:hAnsiTheme="minorHAnsi" w:cstheme="minorHAnsi"/>
          <w:color w:val="0000FF"/>
          <w:sz w:val="20"/>
          <w:szCs w:val="20"/>
        </w:rPr>
        <w:t xml:space="preserve"> </w:t>
      </w:r>
      <w:hyperlink r:id="rId72" w:tgtFrame="_blank" w:history="1">
        <w:r w:rsidRPr="00A3061C">
          <w:rPr>
            <w:rStyle w:val="normaltextrun"/>
            <w:rFonts w:asciiTheme="minorHAnsi" w:hAnsiTheme="minorHAnsi" w:cstheme="minorHAnsi"/>
            <w:color w:val="0000FF"/>
            <w:sz w:val="20"/>
            <w:szCs w:val="20"/>
            <w:u w:val="single"/>
          </w:rPr>
          <w:t>https://www.birmingham.ac.uk/accommodation/apply-for-accommodation/apply-online.aspx</w:t>
        </w:r>
      </w:hyperlink>
      <w:r w:rsidRPr="00A3061C">
        <w:rPr>
          <w:rStyle w:val="normaltextrun"/>
          <w:rFonts w:asciiTheme="minorHAnsi" w:hAnsiTheme="minorHAnsi" w:cstheme="minorHAnsi"/>
          <w:color w:val="0000FF"/>
          <w:sz w:val="20"/>
          <w:szCs w:val="20"/>
        </w:rPr>
        <w:t> </w:t>
      </w:r>
      <w:r w:rsidRPr="00A3061C">
        <w:rPr>
          <w:rStyle w:val="eop"/>
          <w:rFonts w:asciiTheme="minorHAnsi" w:hAnsiTheme="minorHAnsi" w:cstheme="minorHAnsi"/>
          <w:b/>
          <w:bCs/>
          <w:i/>
          <w:iCs/>
          <w:color w:val="0000FF"/>
          <w:sz w:val="20"/>
          <w:szCs w:val="20"/>
        </w:rPr>
        <w:t> </w:t>
      </w:r>
    </w:p>
    <w:p w14:paraId="1BA57089" w14:textId="77777777" w:rsidR="00ED4000" w:rsidRPr="00A3061C" w:rsidRDefault="00ED4000" w:rsidP="00ED4000">
      <w:pPr>
        <w:pStyle w:val="paragraph"/>
        <w:spacing w:before="0" w:beforeAutospacing="0" w:after="0" w:afterAutospacing="0"/>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4DAF031" w14:textId="77777777" w:rsidR="00ED4000" w:rsidRPr="00A3061C" w:rsidRDefault="00ED4000" w:rsidP="00ED4000">
      <w:pPr>
        <w:pStyle w:val="paragraph"/>
        <w:numPr>
          <w:ilvl w:val="0"/>
          <w:numId w:val="56"/>
        </w:numPr>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73" w:tgtFrame="_blank" w:history="1">
        <w:r w:rsidRPr="00A3061C">
          <w:rPr>
            <w:rStyle w:val="normaltextrun"/>
            <w:rFonts w:asciiTheme="minorHAnsi" w:hAnsiTheme="minorHAnsi" w:cstheme="minorHAnsi"/>
            <w:color w:val="0000FF"/>
            <w:sz w:val="20"/>
            <w:szCs w:val="20"/>
            <w:u w:val="single"/>
          </w:rPr>
          <w:t>https://intranet.birmingham.ac.uk/finance/student-fees/index.aspx</w:t>
        </w:r>
      </w:hyperlink>
      <w:r w:rsidRPr="00A3061C">
        <w:rPr>
          <w:rStyle w:val="normaltextrun"/>
          <w:rFonts w:asciiTheme="minorHAnsi" w:hAnsiTheme="minorHAnsi" w:cstheme="minorHAnsi"/>
          <w:sz w:val="20"/>
          <w:szCs w:val="20"/>
        </w:rPr>
        <w:t> </w:t>
      </w:r>
      <w:r w:rsidRPr="00A3061C">
        <w:rPr>
          <w:rStyle w:val="eop"/>
          <w:rFonts w:asciiTheme="minorHAnsi" w:hAnsiTheme="minorHAnsi" w:cstheme="minorHAnsi"/>
          <w:sz w:val="20"/>
          <w:szCs w:val="20"/>
        </w:rPr>
        <w:t> </w:t>
      </w:r>
    </w:p>
    <w:p w14:paraId="4E3D5906"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28D1120" w14:textId="77777777" w:rsidR="00ED4000" w:rsidRPr="00A3061C" w:rsidRDefault="00ED4000" w:rsidP="00ED4000">
      <w:pPr>
        <w:pStyle w:val="paragraph"/>
        <w:numPr>
          <w:ilvl w:val="0"/>
          <w:numId w:val="56"/>
        </w:numPr>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14:paraId="18D6B937" w14:textId="77777777" w:rsidR="00ED4000" w:rsidRPr="00A3061C" w:rsidRDefault="00ED4000" w:rsidP="00ED4000">
      <w:pPr>
        <w:jc w:val="both"/>
        <w:rPr>
          <w:rFonts w:asciiTheme="minorHAnsi" w:hAnsiTheme="minorHAnsi" w:cstheme="minorHAnsi"/>
          <w:sz w:val="20"/>
          <w:szCs w:val="20"/>
        </w:rPr>
      </w:pPr>
    </w:p>
    <w:p w14:paraId="008C3C7D" w14:textId="77777777" w:rsidR="00ED4000" w:rsidRPr="00A3061C" w:rsidRDefault="00ED4000" w:rsidP="00ED4000">
      <w:pPr>
        <w:pStyle w:val="ListParagraph"/>
        <w:numPr>
          <w:ilvl w:val="0"/>
          <w:numId w:val="56"/>
        </w:numPr>
        <w:jc w:val="both"/>
        <w:rPr>
          <w:rFonts w:asciiTheme="minorHAnsi" w:hAnsiTheme="minorHAnsi" w:cstheme="minorHAnsi"/>
          <w:b/>
          <w:i/>
          <w:sz w:val="20"/>
          <w:szCs w:val="20"/>
        </w:rPr>
      </w:pPr>
      <w:r w:rsidRPr="00A3061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A3061C">
        <w:rPr>
          <w:rFonts w:asciiTheme="minorHAnsi" w:hAnsiTheme="minorHAnsi" w:cstheme="minorHAnsi"/>
          <w:sz w:val="20"/>
          <w:szCs w:val="20"/>
          <w:u w:val="single"/>
        </w:rPr>
        <w:t>entire</w:t>
      </w:r>
      <w:r w:rsidRPr="00A3061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w:t>
      </w:r>
      <w:proofErr w:type="gramStart"/>
      <w:r w:rsidRPr="00A3061C">
        <w:rPr>
          <w:rFonts w:asciiTheme="minorHAnsi" w:hAnsiTheme="minorHAnsi" w:cstheme="minorHAnsi"/>
          <w:sz w:val="20"/>
          <w:szCs w:val="20"/>
        </w:rPr>
        <w:t>is able to</w:t>
      </w:r>
      <w:proofErr w:type="gramEnd"/>
      <w:r w:rsidRPr="00A3061C">
        <w:rPr>
          <w:rFonts w:asciiTheme="minorHAnsi" w:hAnsiTheme="minorHAnsi" w:cstheme="minorHAnsi"/>
          <w:sz w:val="20"/>
          <w:szCs w:val="20"/>
        </w:rPr>
        <w:t xml:space="preserve"> re-let the Accommodation for the remainder of the Accommodation Period </w:t>
      </w:r>
    </w:p>
    <w:p w14:paraId="1EF94228" w14:textId="77777777" w:rsidR="00ED4000" w:rsidRPr="00A3061C" w:rsidRDefault="00ED4000" w:rsidP="00ED4000">
      <w:pPr>
        <w:jc w:val="both"/>
        <w:rPr>
          <w:rFonts w:asciiTheme="minorHAnsi" w:hAnsiTheme="minorHAnsi" w:cstheme="minorHAnsi"/>
          <w:sz w:val="20"/>
          <w:szCs w:val="20"/>
        </w:rPr>
      </w:pPr>
    </w:p>
    <w:p w14:paraId="5B6BBB98" w14:textId="77777777" w:rsidR="00ED4000" w:rsidRPr="00A3061C" w:rsidRDefault="00ED4000" w:rsidP="00ED4000">
      <w:pPr>
        <w:pStyle w:val="ListParagraph"/>
        <w:numPr>
          <w:ilvl w:val="0"/>
          <w:numId w:val="56"/>
        </w:numPr>
        <w:jc w:val="both"/>
        <w:rPr>
          <w:rFonts w:asciiTheme="minorHAnsi" w:hAnsiTheme="minorHAnsi" w:cstheme="minorHAnsi"/>
          <w:b/>
          <w:sz w:val="20"/>
          <w:szCs w:val="20"/>
        </w:rPr>
      </w:pPr>
      <w:r w:rsidRPr="00A3061C">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A3061C">
        <w:rPr>
          <w:rStyle w:val="normaltextrun"/>
          <w:rFonts w:asciiTheme="minorHAnsi" w:hAnsiTheme="minorHAnsi" w:cstheme="minorHAnsi"/>
          <w:b/>
          <w:bCs/>
          <w:color w:val="000000"/>
          <w:sz w:val="20"/>
          <w:szCs w:val="20"/>
          <w:shd w:val="clear" w:color="auto" w:fill="FFFFFF"/>
        </w:rPr>
        <w:t xml:space="preserve"> </w:t>
      </w:r>
      <w:r w:rsidRPr="00A3061C">
        <w:rPr>
          <w:rStyle w:val="normaltextrun"/>
          <w:rFonts w:asciiTheme="minorHAnsi" w:hAnsiTheme="minorHAnsi" w:cstheme="minorHAnsi"/>
          <w:color w:val="000000"/>
          <w:sz w:val="20"/>
          <w:szCs w:val="20"/>
          <w:shd w:val="clear" w:color="auto" w:fill="FFFFFF"/>
        </w:rPr>
        <w:t xml:space="preserve">ends otherwise Residence Fees will continue to be charged at the full rate until this has been </w:t>
      </w:r>
      <w:proofErr w:type="gramStart"/>
      <w:r w:rsidRPr="00A3061C">
        <w:rPr>
          <w:rStyle w:val="normaltextrun"/>
          <w:rFonts w:asciiTheme="minorHAnsi" w:hAnsiTheme="minorHAnsi" w:cstheme="minorHAnsi"/>
          <w:color w:val="000000"/>
          <w:sz w:val="20"/>
          <w:szCs w:val="20"/>
          <w:shd w:val="clear" w:color="auto" w:fill="FFFFFF"/>
        </w:rPr>
        <w:t>done. </w:t>
      </w:r>
      <w:r w:rsidRPr="00A3061C">
        <w:rPr>
          <w:rStyle w:val="eop"/>
          <w:rFonts w:asciiTheme="minorHAnsi" w:hAnsiTheme="minorHAnsi" w:cstheme="minorHAnsi"/>
          <w:color w:val="000000"/>
          <w:sz w:val="20"/>
          <w:szCs w:val="20"/>
          <w:shd w:val="clear" w:color="auto" w:fill="FFFFFF"/>
        </w:rPr>
        <w:t> </w:t>
      </w:r>
      <w:r w:rsidRPr="00A3061C">
        <w:rPr>
          <w:rFonts w:asciiTheme="minorHAnsi" w:hAnsiTheme="minorHAnsi" w:cstheme="minorHAnsi"/>
          <w:sz w:val="20"/>
          <w:szCs w:val="20"/>
        </w:rPr>
        <w:t>.</w:t>
      </w:r>
      <w:proofErr w:type="gramEnd"/>
      <w:r w:rsidRPr="00A3061C">
        <w:rPr>
          <w:rFonts w:asciiTheme="minorHAnsi" w:hAnsiTheme="minorHAnsi" w:cstheme="minorHAnsi"/>
          <w:b/>
          <w:sz w:val="20"/>
          <w:szCs w:val="20"/>
        </w:rPr>
        <w:t xml:space="preserve"> </w:t>
      </w:r>
    </w:p>
    <w:p w14:paraId="4F088B00" w14:textId="77777777" w:rsidR="00ED4000" w:rsidRPr="00A3061C" w:rsidRDefault="00ED4000" w:rsidP="00ED4000">
      <w:pPr>
        <w:jc w:val="both"/>
        <w:rPr>
          <w:rFonts w:asciiTheme="minorHAnsi" w:hAnsiTheme="minorHAnsi" w:cstheme="minorHAnsi"/>
          <w:b/>
          <w:sz w:val="20"/>
          <w:szCs w:val="20"/>
        </w:rPr>
      </w:pPr>
    </w:p>
    <w:p w14:paraId="15C959D1" w14:textId="77777777" w:rsidR="00ED4000" w:rsidRPr="00A3061C" w:rsidRDefault="00ED4000" w:rsidP="00ED4000">
      <w:pPr>
        <w:pStyle w:val="ListParagraph"/>
        <w:numPr>
          <w:ilvl w:val="0"/>
          <w:numId w:val="56"/>
        </w:numPr>
        <w:jc w:val="both"/>
        <w:rPr>
          <w:rFonts w:asciiTheme="minorHAnsi" w:hAnsiTheme="minorHAnsi" w:cstheme="minorHAnsi"/>
          <w:sz w:val="20"/>
          <w:szCs w:val="20"/>
        </w:rPr>
      </w:pPr>
      <w:r w:rsidRPr="00A3061C">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68876018" w14:textId="77777777" w:rsidR="00ED4000" w:rsidRPr="00A3061C" w:rsidRDefault="00ED4000" w:rsidP="00ED4000">
      <w:pPr>
        <w:jc w:val="both"/>
        <w:rPr>
          <w:rFonts w:asciiTheme="minorHAnsi" w:hAnsiTheme="minorHAnsi" w:cstheme="minorHAnsi"/>
          <w:sz w:val="20"/>
          <w:szCs w:val="20"/>
        </w:rPr>
      </w:pPr>
    </w:p>
    <w:p w14:paraId="2C7E6943" w14:textId="77777777" w:rsidR="00ED4000" w:rsidRPr="00A3061C" w:rsidRDefault="00ED4000" w:rsidP="00ED4000">
      <w:pPr>
        <w:autoSpaceDE w:val="0"/>
        <w:autoSpaceDN w:val="0"/>
        <w:adjustRightInd w:val="0"/>
        <w:ind w:left="360"/>
        <w:jc w:val="both"/>
        <w:rPr>
          <w:rFonts w:asciiTheme="minorHAnsi" w:hAnsiTheme="minorHAnsi" w:cstheme="minorHAnsi"/>
          <w:sz w:val="20"/>
          <w:szCs w:val="20"/>
        </w:rPr>
      </w:pPr>
      <w:r w:rsidRPr="00A3061C">
        <w:rPr>
          <w:rFonts w:asciiTheme="minorHAnsi" w:hAnsiTheme="minorHAnsi" w:cstheme="minorHAnsi"/>
          <w:sz w:val="20"/>
          <w:szCs w:val="20"/>
        </w:rPr>
        <w:t xml:space="preserve">If you are a student without a mobility disability occupying a mobility adapted room you should be aware that you will be expected to move out to a standard </w:t>
      </w:r>
      <w:proofErr w:type="spellStart"/>
      <w:r w:rsidRPr="00A3061C">
        <w:rPr>
          <w:rFonts w:asciiTheme="minorHAnsi" w:hAnsiTheme="minorHAnsi" w:cstheme="minorHAnsi"/>
          <w:sz w:val="20"/>
          <w:szCs w:val="20"/>
        </w:rPr>
        <w:t>unadapted</w:t>
      </w:r>
      <w:proofErr w:type="spellEnd"/>
      <w:r w:rsidRPr="00A3061C">
        <w:rPr>
          <w:rFonts w:asciiTheme="minorHAnsi" w:hAnsiTheme="minorHAnsi" w:cstheme="minorHAnsi"/>
          <w:sz w:val="20"/>
          <w:szCs w:val="20"/>
        </w:rPr>
        <w:t xml:space="preserve"> room on the same site or to another Residence whenever the University so requires, for a student with a mobility disability, giving you at least one week's notice.</w:t>
      </w:r>
    </w:p>
    <w:p w14:paraId="08990270" w14:textId="77777777" w:rsidR="00ED4000" w:rsidRPr="00A3061C" w:rsidRDefault="00ED4000" w:rsidP="00ED4000">
      <w:pPr>
        <w:ind w:left="360"/>
        <w:jc w:val="both"/>
        <w:rPr>
          <w:rFonts w:asciiTheme="minorHAnsi" w:hAnsiTheme="minorHAnsi" w:cstheme="minorHAnsi"/>
          <w:sz w:val="20"/>
          <w:szCs w:val="20"/>
        </w:rPr>
      </w:pPr>
    </w:p>
    <w:p w14:paraId="70FF4705" w14:textId="77777777" w:rsidR="00ED4000" w:rsidRPr="00A3061C" w:rsidRDefault="00ED4000" w:rsidP="00ED4000">
      <w:pPr>
        <w:numPr>
          <w:ilvl w:val="0"/>
          <w:numId w:val="42"/>
        </w:numPr>
        <w:jc w:val="both"/>
        <w:rPr>
          <w:rFonts w:asciiTheme="minorHAnsi" w:hAnsiTheme="minorHAnsi" w:cstheme="minorHAnsi"/>
          <w:sz w:val="20"/>
          <w:szCs w:val="20"/>
        </w:rPr>
      </w:pPr>
      <w:r w:rsidRPr="00A3061C">
        <w:rPr>
          <w:rFonts w:asciiTheme="minorHAnsi" w:hAnsiTheme="minorHAnsi" w:cstheme="minorHAnsi"/>
          <w:sz w:val="20"/>
          <w:szCs w:val="20"/>
        </w:rPr>
        <w:t xml:space="preserve">You are permitted to request a transfer to another room on the site or to another University Residence, subject to availability. </w:t>
      </w:r>
    </w:p>
    <w:p w14:paraId="0C547DD6" w14:textId="77777777" w:rsidR="00ED4000" w:rsidRPr="00A3061C" w:rsidRDefault="00ED4000" w:rsidP="00ED4000">
      <w:pPr>
        <w:ind w:left="360"/>
        <w:jc w:val="both"/>
        <w:rPr>
          <w:rFonts w:asciiTheme="minorHAnsi" w:hAnsiTheme="minorHAnsi" w:cstheme="minorHAnsi"/>
          <w:sz w:val="20"/>
          <w:szCs w:val="20"/>
        </w:rPr>
      </w:pPr>
    </w:p>
    <w:p w14:paraId="206C2754" w14:textId="77777777" w:rsidR="00ED4000" w:rsidRPr="00A3061C" w:rsidRDefault="00ED4000" w:rsidP="00ED4000">
      <w:pPr>
        <w:numPr>
          <w:ilvl w:val="0"/>
          <w:numId w:val="43"/>
        </w:numPr>
        <w:jc w:val="both"/>
        <w:rPr>
          <w:rFonts w:asciiTheme="minorHAnsi" w:hAnsiTheme="minorHAnsi" w:cstheme="minorHAnsi"/>
          <w:sz w:val="20"/>
          <w:szCs w:val="20"/>
        </w:rPr>
      </w:pPr>
      <w:r w:rsidRPr="00A3061C">
        <w:rPr>
          <w:rFonts w:asciiTheme="minorHAnsi" w:hAnsiTheme="minorHAnsi" w:cstheme="minorHAnsi"/>
          <w:sz w:val="20"/>
          <w:szCs w:val="20"/>
        </w:rPr>
        <w:t>Please note that an application for accommodation is not an application for admission to the University as a student or vice versa.</w:t>
      </w:r>
    </w:p>
    <w:p w14:paraId="702D77E9" w14:textId="77777777" w:rsidR="00ED4000" w:rsidRPr="00A3061C" w:rsidRDefault="00ED4000" w:rsidP="00ED4000">
      <w:pPr>
        <w:jc w:val="both"/>
        <w:rPr>
          <w:rFonts w:asciiTheme="minorHAnsi" w:hAnsiTheme="minorHAnsi" w:cstheme="minorHAnsi"/>
          <w:sz w:val="20"/>
          <w:szCs w:val="20"/>
        </w:rPr>
      </w:pPr>
    </w:p>
    <w:p w14:paraId="1B5E20E7" w14:textId="77777777" w:rsidR="00ED4000" w:rsidRPr="00A3061C" w:rsidRDefault="00ED4000" w:rsidP="00ED4000">
      <w:pPr>
        <w:numPr>
          <w:ilvl w:val="0"/>
          <w:numId w:val="44"/>
        </w:numPr>
        <w:jc w:val="both"/>
        <w:rPr>
          <w:rFonts w:asciiTheme="minorHAnsi" w:hAnsiTheme="minorHAnsi" w:cstheme="minorHAnsi"/>
          <w:sz w:val="20"/>
          <w:szCs w:val="20"/>
        </w:rPr>
      </w:pPr>
      <w:r w:rsidRPr="00A3061C">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w:t>
      </w:r>
      <w:proofErr w:type="gramStart"/>
      <w:r w:rsidRPr="00A3061C">
        <w:rPr>
          <w:rFonts w:asciiTheme="minorHAnsi" w:hAnsiTheme="minorHAnsi" w:cstheme="minorHAnsi"/>
          <w:sz w:val="20"/>
          <w:szCs w:val="20"/>
        </w:rPr>
        <w:t>and also</w:t>
      </w:r>
      <w:proofErr w:type="gramEnd"/>
      <w:r w:rsidRPr="00A3061C">
        <w:rPr>
          <w:rFonts w:asciiTheme="minorHAnsi" w:hAnsiTheme="minorHAnsi" w:cstheme="minorHAnsi"/>
          <w:sz w:val="20"/>
          <w:szCs w:val="20"/>
        </w:rPr>
        <w:t xml:space="preserve"> to issue a notice for you to vacate the Accommodation should it so decide necessary.    </w:t>
      </w:r>
    </w:p>
    <w:p w14:paraId="0521101E"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60740C57" w14:textId="77777777" w:rsidR="00ED4000" w:rsidRPr="00A3061C" w:rsidRDefault="00ED4000" w:rsidP="00ED4000">
      <w:pPr>
        <w:widowControl w:val="0"/>
        <w:autoSpaceDE w:val="0"/>
        <w:autoSpaceDN w:val="0"/>
        <w:adjustRightInd w:val="0"/>
        <w:jc w:val="both"/>
        <w:rPr>
          <w:rFonts w:asciiTheme="minorHAnsi" w:hAnsiTheme="minorHAnsi" w:cstheme="minorHAnsi"/>
          <w:bCs/>
          <w:color w:val="FF0000"/>
          <w:sz w:val="20"/>
          <w:szCs w:val="20"/>
          <w:lang w:val="en-US"/>
        </w:rPr>
      </w:pPr>
    </w:p>
    <w:p w14:paraId="5F0A3D58"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t>Accommodation fees - Collection and methods of payment </w:t>
      </w:r>
      <w:r w:rsidRPr="00A3061C">
        <w:rPr>
          <w:rStyle w:val="eop"/>
          <w:rFonts w:asciiTheme="minorHAnsi" w:hAnsiTheme="minorHAnsi" w:cstheme="minorHAnsi"/>
          <w:sz w:val="20"/>
          <w:szCs w:val="20"/>
        </w:rPr>
        <w:t> </w:t>
      </w:r>
    </w:p>
    <w:p w14:paraId="26E04DB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color w:val="FF0000"/>
          <w:sz w:val="20"/>
          <w:szCs w:val="20"/>
        </w:rPr>
        <w:t> </w:t>
      </w:r>
    </w:p>
    <w:p w14:paraId="0611F272"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A3061C">
        <w:rPr>
          <w:rStyle w:val="eop"/>
          <w:rFonts w:asciiTheme="minorHAnsi" w:hAnsiTheme="minorHAnsi" w:cstheme="minorHAnsi"/>
          <w:sz w:val="20"/>
          <w:szCs w:val="20"/>
        </w:rPr>
        <w:t> </w:t>
      </w:r>
    </w:p>
    <w:p w14:paraId="798EC32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74E16A6F"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lastRenderedPageBreak/>
        <w:t>Included in your offer of accommodation and contract you will find instructions on how to accept your accommodation and make payment.</w:t>
      </w:r>
      <w:r w:rsidRPr="00A3061C">
        <w:rPr>
          <w:rStyle w:val="eop"/>
          <w:rFonts w:asciiTheme="minorHAnsi" w:hAnsiTheme="minorHAnsi" w:cstheme="minorHAnsi"/>
          <w:sz w:val="20"/>
          <w:szCs w:val="20"/>
        </w:rPr>
        <w:t> </w:t>
      </w:r>
    </w:p>
    <w:p w14:paraId="06BD183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1F57B60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If you wish to pay your residence fees by a single </w:t>
      </w:r>
      <w:proofErr w:type="gramStart"/>
      <w:r w:rsidRPr="00A3061C">
        <w:rPr>
          <w:rStyle w:val="normaltextrun"/>
          <w:rFonts w:asciiTheme="minorHAnsi" w:hAnsiTheme="minorHAnsi" w:cstheme="minorHAnsi"/>
          <w:sz w:val="20"/>
          <w:szCs w:val="20"/>
        </w:rPr>
        <w:t>payment</w:t>
      </w:r>
      <w:proofErr w:type="gramEnd"/>
      <w:r w:rsidRPr="00A3061C">
        <w:rPr>
          <w:rStyle w:val="normaltextrun"/>
          <w:rFonts w:asciiTheme="minorHAnsi" w:hAnsiTheme="minorHAnsi" w:cstheme="minorHAnsi"/>
          <w:sz w:val="20"/>
          <w:szCs w:val="20"/>
        </w:rPr>
        <w:t xml:space="preserve"> please use one of the methods in the Payment Form, and no £550 pre-payment is required</w:t>
      </w:r>
      <w:r w:rsidRPr="00A3061C">
        <w:rPr>
          <w:rStyle w:val="normaltextrun"/>
          <w:rFonts w:asciiTheme="minorHAnsi" w:hAnsiTheme="minorHAnsi" w:cstheme="minorHAnsi"/>
          <w:b/>
          <w:bCs/>
          <w:i/>
          <w:iCs/>
          <w:sz w:val="20"/>
          <w:szCs w:val="20"/>
        </w:rPr>
        <w:t>.</w:t>
      </w:r>
      <w:r w:rsidRPr="00A3061C">
        <w:rPr>
          <w:rStyle w:val="eop"/>
          <w:rFonts w:asciiTheme="minorHAnsi" w:hAnsiTheme="minorHAnsi" w:cstheme="minorHAnsi"/>
          <w:sz w:val="20"/>
          <w:szCs w:val="20"/>
        </w:rPr>
        <w:t> </w:t>
      </w:r>
    </w:p>
    <w:p w14:paraId="02EDEFA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7D1072DF"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If you wish to pay your residence fees by Direct Debit you must also pay a £550 pre-payment towards your residence fees when you accept the University’s offer </w:t>
      </w:r>
      <w:proofErr w:type="gramStart"/>
      <w:r w:rsidRPr="00A3061C">
        <w:rPr>
          <w:rStyle w:val="normaltextrun"/>
          <w:rFonts w:asciiTheme="minorHAnsi" w:hAnsiTheme="minorHAnsi" w:cstheme="minorHAnsi"/>
          <w:sz w:val="20"/>
          <w:szCs w:val="20"/>
        </w:rPr>
        <w:t>in order to</w:t>
      </w:r>
      <w:proofErr w:type="gramEnd"/>
      <w:r w:rsidRPr="00A3061C">
        <w:rPr>
          <w:rStyle w:val="normaltextrun"/>
          <w:rFonts w:asciiTheme="minorHAnsi" w:hAnsiTheme="minorHAnsi" w:cstheme="minorHAnsi"/>
          <w:sz w:val="20"/>
          <w:szCs w:val="20"/>
        </w:rPr>
        <w:t xml:space="preserve">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A3061C">
        <w:rPr>
          <w:rStyle w:val="eop"/>
          <w:rFonts w:asciiTheme="minorHAnsi" w:hAnsiTheme="minorHAnsi" w:cstheme="minorHAnsi"/>
          <w:sz w:val="20"/>
          <w:szCs w:val="20"/>
        </w:rPr>
        <w:t> </w:t>
      </w:r>
    </w:p>
    <w:p w14:paraId="7B13C999"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4129FBC7"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A3061C">
        <w:rPr>
          <w:rStyle w:val="eop"/>
          <w:rFonts w:asciiTheme="minorHAnsi" w:hAnsiTheme="minorHAnsi" w:cstheme="minorHAnsi"/>
          <w:sz w:val="20"/>
          <w:szCs w:val="20"/>
        </w:rPr>
        <w:t> </w:t>
      </w:r>
    </w:p>
    <w:p w14:paraId="02ACCB4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9FE147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A3061C">
        <w:rPr>
          <w:rStyle w:val="eop"/>
          <w:rFonts w:asciiTheme="minorHAnsi" w:hAnsiTheme="minorHAnsi" w:cstheme="minorHAnsi"/>
          <w:sz w:val="20"/>
          <w:szCs w:val="20"/>
        </w:rPr>
        <w:t> </w:t>
      </w:r>
    </w:p>
    <w:p w14:paraId="636303C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6893BF47"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For information on how to pay your fees, please visit </w:t>
      </w:r>
      <w:proofErr w:type="gramStart"/>
      <w:r w:rsidRPr="00A3061C">
        <w:rPr>
          <w:rStyle w:val="normaltextrun"/>
          <w:rFonts w:asciiTheme="minorHAnsi" w:hAnsiTheme="minorHAnsi" w:cstheme="minorHAnsi"/>
          <w:sz w:val="20"/>
          <w:szCs w:val="20"/>
        </w:rPr>
        <w:t>https://www.birmingham.ac.uk/accommodation/our-services/pay-fees.aspx</w:t>
      </w:r>
      <w:proofErr w:type="gramEnd"/>
      <w:r w:rsidRPr="00A3061C">
        <w:rPr>
          <w:rStyle w:val="eop"/>
          <w:rFonts w:asciiTheme="minorHAnsi" w:hAnsiTheme="minorHAnsi" w:cstheme="minorHAnsi"/>
          <w:sz w:val="20"/>
          <w:szCs w:val="20"/>
        </w:rPr>
        <w:t> </w:t>
      </w:r>
    </w:p>
    <w:p w14:paraId="071E0188" w14:textId="77777777" w:rsidR="00ED4000" w:rsidRPr="00A3061C" w:rsidRDefault="00ED4000" w:rsidP="00ED4000">
      <w:pPr>
        <w:jc w:val="both"/>
        <w:rPr>
          <w:rFonts w:asciiTheme="minorHAnsi" w:hAnsiTheme="minorHAnsi" w:cstheme="minorHAnsi"/>
          <w:sz w:val="20"/>
          <w:szCs w:val="20"/>
        </w:rPr>
      </w:pPr>
    </w:p>
    <w:p w14:paraId="252D5FC0" w14:textId="77777777" w:rsidR="00ED4000" w:rsidRPr="00A3061C" w:rsidRDefault="00ED4000" w:rsidP="00ED4000">
      <w:pPr>
        <w:jc w:val="both"/>
        <w:rPr>
          <w:rFonts w:asciiTheme="minorHAnsi" w:hAnsiTheme="minorHAnsi" w:cstheme="minorHAnsi"/>
          <w:sz w:val="20"/>
          <w:szCs w:val="20"/>
        </w:rPr>
      </w:pPr>
    </w:p>
    <w:p w14:paraId="58BF1C12" w14:textId="77777777" w:rsidR="00ED4000" w:rsidRPr="00A3061C" w:rsidRDefault="00ED4000" w:rsidP="00ED4000">
      <w:pPr>
        <w:widowControl w:val="0"/>
        <w:autoSpaceDE w:val="0"/>
        <w:autoSpaceDN w:val="0"/>
        <w:adjustRightInd w:val="0"/>
        <w:jc w:val="both"/>
        <w:rPr>
          <w:rFonts w:asciiTheme="minorHAnsi" w:hAnsiTheme="minorHAnsi" w:cstheme="minorHAnsi"/>
          <w:b/>
          <w:bCs/>
          <w:color w:val="FF0000"/>
          <w:sz w:val="20"/>
          <w:szCs w:val="20"/>
          <w:lang w:val="en-US"/>
        </w:rPr>
      </w:pPr>
      <w:r w:rsidRPr="00A3061C">
        <w:rPr>
          <w:rFonts w:asciiTheme="minorHAnsi" w:hAnsiTheme="minorHAnsi" w:cstheme="minorHAnsi"/>
          <w:b/>
          <w:bCs/>
          <w:sz w:val="20"/>
          <w:szCs w:val="20"/>
          <w:lang w:val="en-US"/>
        </w:rPr>
        <w:t xml:space="preserve">Termination and cancellation of contract </w:t>
      </w:r>
    </w:p>
    <w:p w14:paraId="36A4B7C8" w14:textId="77777777" w:rsidR="00ED4000" w:rsidRPr="00A3061C" w:rsidRDefault="00ED4000" w:rsidP="00ED4000">
      <w:pPr>
        <w:widowControl w:val="0"/>
        <w:autoSpaceDE w:val="0"/>
        <w:autoSpaceDN w:val="0"/>
        <w:adjustRightInd w:val="0"/>
        <w:jc w:val="both"/>
        <w:rPr>
          <w:rFonts w:asciiTheme="minorHAnsi" w:hAnsiTheme="minorHAnsi" w:cstheme="minorHAnsi"/>
          <w:bCs/>
          <w:color w:val="FF0000"/>
          <w:sz w:val="20"/>
          <w:szCs w:val="20"/>
          <w:lang w:val="en-US"/>
        </w:rPr>
      </w:pPr>
    </w:p>
    <w:p w14:paraId="682B33F1" w14:textId="77777777" w:rsidR="00ED4000" w:rsidRPr="00A3061C" w:rsidRDefault="00ED4000" w:rsidP="00ED4000">
      <w:pPr>
        <w:jc w:val="both"/>
        <w:rPr>
          <w:rFonts w:asciiTheme="minorHAnsi" w:hAnsiTheme="minorHAnsi" w:cstheme="minorHAnsi"/>
          <w:b/>
          <w:i/>
          <w:sz w:val="20"/>
          <w:szCs w:val="20"/>
        </w:rPr>
      </w:pPr>
      <w:r w:rsidRPr="00A3061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A3061C">
        <w:rPr>
          <w:rFonts w:asciiTheme="minorHAnsi" w:hAnsiTheme="minorHAnsi" w:cstheme="minorHAnsi"/>
          <w:sz w:val="20"/>
          <w:szCs w:val="20"/>
          <w:u w:val="single"/>
        </w:rPr>
        <w:t>entire</w:t>
      </w:r>
      <w:r w:rsidRPr="00A3061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w:t>
      </w:r>
      <w:proofErr w:type="gramStart"/>
      <w:r w:rsidRPr="00A3061C">
        <w:rPr>
          <w:rFonts w:asciiTheme="minorHAnsi" w:hAnsiTheme="minorHAnsi" w:cstheme="minorHAnsi"/>
          <w:sz w:val="20"/>
          <w:szCs w:val="20"/>
        </w:rPr>
        <w:t>is able to</w:t>
      </w:r>
      <w:proofErr w:type="gramEnd"/>
      <w:r w:rsidRPr="00A3061C">
        <w:rPr>
          <w:rFonts w:asciiTheme="minorHAnsi" w:hAnsiTheme="minorHAnsi" w:cstheme="minorHAnsi"/>
          <w:sz w:val="20"/>
          <w:szCs w:val="20"/>
        </w:rPr>
        <w:t xml:space="preserve"> re-let the Accommodation for the remainder of the Accommodation Period </w:t>
      </w:r>
    </w:p>
    <w:p w14:paraId="5C749EE8" w14:textId="77777777" w:rsidR="00ED4000" w:rsidRPr="00A3061C" w:rsidRDefault="00ED4000" w:rsidP="00ED4000">
      <w:pPr>
        <w:widowControl w:val="0"/>
        <w:autoSpaceDE w:val="0"/>
        <w:autoSpaceDN w:val="0"/>
        <w:adjustRightInd w:val="0"/>
        <w:jc w:val="both"/>
        <w:rPr>
          <w:rFonts w:asciiTheme="minorHAnsi" w:hAnsiTheme="minorHAnsi" w:cstheme="minorHAnsi"/>
          <w:bCs/>
          <w:color w:val="FF0000"/>
          <w:sz w:val="20"/>
          <w:szCs w:val="20"/>
          <w:lang w:val="en-US"/>
        </w:rPr>
      </w:pPr>
    </w:p>
    <w:p w14:paraId="01011BE0" w14:textId="77777777" w:rsidR="00ED4000" w:rsidRPr="00A3061C" w:rsidRDefault="00ED4000" w:rsidP="00ED4000">
      <w:pPr>
        <w:widowControl w:val="0"/>
        <w:autoSpaceDE w:val="0"/>
        <w:autoSpaceDN w:val="0"/>
        <w:adjustRightInd w:val="0"/>
        <w:jc w:val="both"/>
        <w:rPr>
          <w:rFonts w:asciiTheme="minorHAnsi" w:hAnsiTheme="minorHAnsi" w:cstheme="minorHAnsi"/>
          <w:bCs/>
          <w:color w:val="FF0000"/>
          <w:sz w:val="20"/>
          <w:szCs w:val="20"/>
          <w:lang w:val="en-US"/>
        </w:rPr>
      </w:pPr>
    </w:p>
    <w:p w14:paraId="229721F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t>Transfers and Relocation</w:t>
      </w:r>
      <w:r w:rsidRPr="00A3061C">
        <w:rPr>
          <w:rStyle w:val="eop"/>
          <w:rFonts w:asciiTheme="minorHAnsi" w:hAnsiTheme="minorHAnsi" w:cstheme="minorHAnsi"/>
          <w:sz w:val="20"/>
          <w:szCs w:val="20"/>
        </w:rPr>
        <w:t> </w:t>
      </w:r>
    </w:p>
    <w:p w14:paraId="1AFDCB8F"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1576E3F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A3061C">
        <w:rPr>
          <w:rStyle w:val="eop"/>
          <w:rFonts w:asciiTheme="minorHAnsi" w:hAnsiTheme="minorHAnsi" w:cstheme="minorHAnsi"/>
          <w:sz w:val="20"/>
          <w:szCs w:val="20"/>
        </w:rPr>
        <w:t> </w:t>
      </w:r>
    </w:p>
    <w:p w14:paraId="0D15112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7C3EE142"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A3061C">
        <w:rPr>
          <w:rStyle w:val="eop"/>
          <w:rFonts w:asciiTheme="minorHAnsi" w:hAnsiTheme="minorHAnsi" w:cstheme="minorHAnsi"/>
          <w:sz w:val="20"/>
          <w:szCs w:val="20"/>
        </w:rPr>
        <w:t> </w:t>
      </w:r>
    </w:p>
    <w:p w14:paraId="1354A75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1A558C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lastRenderedPageBreak/>
        <w:t>If you are a student without a mobility disability occupying a mobility adapted room you should be aware that you will be expected to move out to a standard un</w:t>
      </w:r>
      <w:r w:rsidRPr="00A3061C">
        <w:rPr>
          <w:rStyle w:val="normaltextrun"/>
          <w:rFonts w:asciiTheme="minorHAnsi" w:hAnsiTheme="minorHAnsi" w:cstheme="minorHAnsi"/>
          <w:color w:val="D13438"/>
          <w:sz w:val="20"/>
          <w:szCs w:val="20"/>
          <w:u w:val="single"/>
        </w:rPr>
        <w:t>-</w:t>
      </w:r>
      <w:r w:rsidRPr="00A3061C">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A3061C">
        <w:rPr>
          <w:rStyle w:val="eop"/>
          <w:rFonts w:asciiTheme="minorHAnsi" w:hAnsiTheme="minorHAnsi" w:cstheme="minorHAnsi"/>
          <w:sz w:val="20"/>
          <w:szCs w:val="20"/>
        </w:rPr>
        <w:t> </w:t>
      </w:r>
    </w:p>
    <w:p w14:paraId="2F4A9FE8"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5CE55F2C" w14:textId="77777777" w:rsidR="00ED4000" w:rsidRPr="00A3061C" w:rsidRDefault="00ED4000" w:rsidP="00ED4000">
      <w:pPr>
        <w:widowControl w:val="0"/>
        <w:autoSpaceDE w:val="0"/>
        <w:autoSpaceDN w:val="0"/>
        <w:adjustRightInd w:val="0"/>
        <w:jc w:val="both"/>
        <w:rPr>
          <w:rFonts w:asciiTheme="minorHAnsi" w:hAnsiTheme="minorHAnsi" w:cstheme="minorHAnsi"/>
          <w:b/>
          <w:bCs/>
          <w:color w:val="FF0000"/>
          <w:sz w:val="20"/>
          <w:szCs w:val="20"/>
          <w:lang w:val="en-US"/>
        </w:rPr>
      </w:pPr>
    </w:p>
    <w:p w14:paraId="6680F74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t>Complaints </w:t>
      </w:r>
      <w:r w:rsidRPr="00A3061C">
        <w:rPr>
          <w:rStyle w:val="eop"/>
          <w:rFonts w:asciiTheme="minorHAnsi" w:hAnsiTheme="minorHAnsi" w:cstheme="minorHAnsi"/>
          <w:sz w:val="20"/>
          <w:szCs w:val="20"/>
        </w:rPr>
        <w:t> </w:t>
      </w:r>
    </w:p>
    <w:p w14:paraId="7C9BF00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color w:val="0000FF"/>
          <w:sz w:val="20"/>
          <w:szCs w:val="20"/>
        </w:rPr>
        <w:t> </w:t>
      </w:r>
    </w:p>
    <w:p w14:paraId="055533F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We aim to provide you with a </w:t>
      </w:r>
      <w:proofErr w:type="gramStart"/>
      <w:r w:rsidRPr="00A3061C">
        <w:rPr>
          <w:rStyle w:val="normaltextrun"/>
          <w:rFonts w:asciiTheme="minorHAnsi" w:hAnsiTheme="minorHAnsi" w:cstheme="minorHAnsi"/>
          <w:sz w:val="20"/>
          <w:szCs w:val="20"/>
          <w:lang w:val="en-US"/>
        </w:rPr>
        <w:t>high quality</w:t>
      </w:r>
      <w:proofErr w:type="gramEnd"/>
      <w:r w:rsidRPr="00A3061C">
        <w:rPr>
          <w:rStyle w:val="normaltextrun"/>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w:t>
      </w:r>
      <w:proofErr w:type="gramStart"/>
      <w:r w:rsidRPr="00A3061C">
        <w:rPr>
          <w:rStyle w:val="normaltextrun"/>
          <w:rFonts w:asciiTheme="minorHAnsi" w:hAnsiTheme="minorHAnsi" w:cstheme="minorHAnsi"/>
          <w:sz w:val="20"/>
          <w:szCs w:val="20"/>
          <w:lang w:val="en-US"/>
        </w:rPr>
        <w:t>in order to</w:t>
      </w:r>
      <w:proofErr w:type="gramEnd"/>
      <w:r w:rsidRPr="00A3061C">
        <w:rPr>
          <w:rStyle w:val="normaltextrun"/>
          <w:rFonts w:asciiTheme="minorHAnsi" w:hAnsiTheme="minorHAnsi" w:cstheme="minorHAnsi"/>
          <w:sz w:val="20"/>
          <w:szCs w:val="20"/>
          <w:lang w:val="en-US"/>
        </w:rPr>
        <w:t xml:space="preserve"> review our policy and procedures to improve service delivery.</w:t>
      </w:r>
      <w:r w:rsidRPr="00A3061C">
        <w:rPr>
          <w:rStyle w:val="eop"/>
          <w:rFonts w:asciiTheme="minorHAnsi" w:hAnsiTheme="minorHAnsi" w:cstheme="minorHAnsi"/>
          <w:sz w:val="20"/>
          <w:szCs w:val="20"/>
        </w:rPr>
        <w:t> </w:t>
      </w:r>
    </w:p>
    <w:p w14:paraId="30B63290" w14:textId="77777777" w:rsidR="00ED4000" w:rsidRPr="00A3061C" w:rsidRDefault="00ED4000" w:rsidP="00ED4000">
      <w:pPr>
        <w:pStyle w:val="paragraph"/>
        <w:spacing w:before="0" w:beforeAutospacing="0" w:after="0" w:afterAutospacing="0"/>
        <w:ind w:firstLine="249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58BE96E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A3061C">
        <w:rPr>
          <w:rStyle w:val="eop"/>
          <w:rFonts w:asciiTheme="minorHAnsi" w:hAnsiTheme="minorHAnsi" w:cstheme="minorHAnsi"/>
          <w:sz w:val="20"/>
          <w:szCs w:val="20"/>
        </w:rPr>
        <w:t> </w:t>
      </w:r>
    </w:p>
    <w:p w14:paraId="22AF040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F3AC65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If you would like to make a complaint please go to </w:t>
      </w:r>
      <w:hyperlink r:id="rId74" w:tgtFrame="_blank" w:history="1">
        <w:r w:rsidRPr="00A3061C">
          <w:rPr>
            <w:rStyle w:val="normaltextrun"/>
            <w:rFonts w:asciiTheme="minorHAnsi" w:hAnsiTheme="minorHAnsi" w:cstheme="minorHAnsi"/>
            <w:color w:val="0000FF"/>
            <w:sz w:val="20"/>
            <w:szCs w:val="20"/>
            <w:u w:val="single"/>
            <w:lang w:val="en-US"/>
          </w:rPr>
          <w:t>https://www.birmingham.ac.uk/accommodation/our-services/codeofpractice.aspx</w:t>
        </w:r>
      </w:hyperlink>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7CD858E9"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12D7EA4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004303D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t>Concerns, Comments and Suggestions</w:t>
      </w:r>
      <w:r w:rsidRPr="00A3061C">
        <w:rPr>
          <w:rStyle w:val="eop"/>
          <w:rFonts w:asciiTheme="minorHAnsi" w:hAnsiTheme="minorHAnsi" w:cstheme="minorHAnsi"/>
          <w:sz w:val="20"/>
          <w:szCs w:val="20"/>
        </w:rPr>
        <w:t> </w:t>
      </w:r>
    </w:p>
    <w:p w14:paraId="25F7912C" w14:textId="77777777" w:rsidR="00ED4000" w:rsidRPr="00A3061C" w:rsidRDefault="00ED4000" w:rsidP="00ED4000">
      <w:pPr>
        <w:pStyle w:val="paragraph"/>
        <w:spacing w:before="0" w:beforeAutospacing="0" w:after="0" w:afterAutospacing="0"/>
        <w:ind w:firstLine="72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258909B2"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A3061C">
        <w:rPr>
          <w:rStyle w:val="eop"/>
          <w:rFonts w:asciiTheme="minorHAnsi" w:hAnsiTheme="minorHAnsi" w:cstheme="minorHAnsi"/>
          <w:sz w:val="20"/>
          <w:szCs w:val="20"/>
        </w:rPr>
        <w:t> </w:t>
      </w:r>
    </w:p>
    <w:p w14:paraId="1545C92F" w14:textId="77777777" w:rsidR="00ED4000" w:rsidRPr="00A3061C" w:rsidRDefault="00ED4000" w:rsidP="00ED4000">
      <w:pPr>
        <w:pStyle w:val="paragraph"/>
        <w:spacing w:before="0" w:beforeAutospacing="0" w:after="0" w:afterAutospacing="0"/>
        <w:ind w:firstLine="243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143C98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Please go to </w:t>
      </w:r>
      <w:hyperlink r:id="rId75" w:tgtFrame="_blank" w:history="1">
        <w:r w:rsidRPr="00A3061C">
          <w:rPr>
            <w:rStyle w:val="normaltextrun"/>
            <w:rFonts w:asciiTheme="minorHAnsi" w:hAnsiTheme="minorHAnsi" w:cstheme="minorHAnsi"/>
            <w:color w:val="0000FF"/>
            <w:sz w:val="20"/>
            <w:szCs w:val="20"/>
            <w:u w:val="single"/>
            <w:lang w:val="en-US"/>
          </w:rPr>
          <w:t>https://www.birmingham.ac.uk/accommodation/our-services/codeofpractice.aspx</w:t>
        </w:r>
      </w:hyperlink>
      <w:r w:rsidRPr="00A3061C">
        <w:rPr>
          <w:rStyle w:val="normaltextrun"/>
          <w:rFonts w:asciiTheme="minorHAnsi" w:hAnsiTheme="minorHAnsi" w:cstheme="minorHAnsi"/>
          <w:sz w:val="20"/>
          <w:szCs w:val="20"/>
          <w:lang w:val="en-US"/>
        </w:rPr>
        <w:t> </w:t>
      </w:r>
      <w:r w:rsidRPr="00A3061C">
        <w:rPr>
          <w:rStyle w:val="eop"/>
          <w:rFonts w:asciiTheme="minorHAnsi" w:hAnsiTheme="minorHAnsi" w:cstheme="minorHAnsi"/>
          <w:sz w:val="20"/>
          <w:szCs w:val="20"/>
        </w:rPr>
        <w:t> </w:t>
      </w:r>
    </w:p>
    <w:p w14:paraId="1097BF8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color w:val="FF0000"/>
          <w:sz w:val="20"/>
          <w:szCs w:val="20"/>
          <w:lang w:val="en-US"/>
        </w:rPr>
        <w:t>  </w:t>
      </w:r>
      <w:r w:rsidRPr="00A3061C">
        <w:rPr>
          <w:rStyle w:val="eop"/>
          <w:rFonts w:asciiTheme="minorHAnsi" w:hAnsiTheme="minorHAnsi" w:cstheme="minorHAnsi"/>
          <w:color w:val="FF0000"/>
          <w:sz w:val="20"/>
          <w:szCs w:val="20"/>
        </w:rPr>
        <w:t> </w:t>
      </w:r>
    </w:p>
    <w:p w14:paraId="289C46D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E564594"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Inventory Form</w:t>
      </w:r>
    </w:p>
    <w:p w14:paraId="1EB7FD55" w14:textId="77777777" w:rsidR="00ED4000" w:rsidRPr="00A3061C" w:rsidRDefault="00ED4000" w:rsidP="00ED4000">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A3061C">
        <w:rPr>
          <w:rFonts w:asciiTheme="minorHAnsi" w:hAnsiTheme="minorHAnsi" w:cstheme="minorHAnsi"/>
          <w:color w:val="0000FF"/>
          <w:sz w:val="20"/>
          <w:szCs w:val="20"/>
          <w:lang w:val="en-US"/>
        </w:rPr>
        <w:tab/>
      </w:r>
    </w:p>
    <w:p w14:paraId="137E730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If when you move </w:t>
      </w:r>
      <w:proofErr w:type="gramStart"/>
      <w:r w:rsidRPr="00A3061C">
        <w:rPr>
          <w:rFonts w:asciiTheme="minorHAnsi" w:hAnsiTheme="minorHAnsi" w:cstheme="minorHAnsi"/>
          <w:sz w:val="20"/>
          <w:szCs w:val="20"/>
          <w:lang w:val="en-US"/>
        </w:rPr>
        <w:t>in</w:t>
      </w:r>
      <w:proofErr w:type="gramEnd"/>
      <w:r w:rsidRPr="00A3061C">
        <w:rPr>
          <w:rFonts w:asciiTheme="minorHAnsi" w:hAnsiTheme="minorHAnsi" w:cstheme="minorHAnsi"/>
          <w:sz w:val="20"/>
          <w:szCs w:val="20"/>
          <w:lang w:val="en-US"/>
        </w:rPr>
        <w:t xml:space="preserve"> you find that any item is defective or missing please record this on the Inventory Form and </w:t>
      </w:r>
      <w:proofErr w:type="gramStart"/>
      <w:r w:rsidRPr="00A3061C">
        <w:rPr>
          <w:rFonts w:asciiTheme="minorHAnsi" w:hAnsiTheme="minorHAnsi" w:cstheme="minorHAnsi"/>
          <w:sz w:val="20"/>
          <w:szCs w:val="20"/>
          <w:lang w:val="en-US"/>
        </w:rPr>
        <w:t>return</w:t>
      </w:r>
      <w:proofErr w:type="gramEnd"/>
      <w:r w:rsidRPr="00A3061C">
        <w:rPr>
          <w:rFonts w:asciiTheme="minorHAnsi" w:hAnsiTheme="minorHAnsi" w:cstheme="minorHAnsi"/>
          <w:sz w:val="20"/>
          <w:szCs w:val="20"/>
          <w:lang w:val="en-US"/>
        </w:rPr>
        <w:t xml:space="preserve"> to the Village reception within 48 hours of moving in.  The inventory form can be found at </w:t>
      </w:r>
      <w:hyperlink r:id="rId76" w:history="1">
        <w:r w:rsidRPr="00A3061C">
          <w:rPr>
            <w:rStyle w:val="Hyperlink"/>
            <w:rFonts w:asciiTheme="minorHAnsi" w:hAnsiTheme="minorHAnsi" w:cstheme="minorHAnsi"/>
            <w:sz w:val="20"/>
            <w:szCs w:val="20"/>
            <w:lang w:val="en-US"/>
          </w:rPr>
          <w:t>www.birmingham.ac.uk/study/accommodation/Our-Services/Moving-In-The-Facts.aspx</w:t>
        </w:r>
      </w:hyperlink>
      <w:r w:rsidRPr="00A3061C">
        <w:rPr>
          <w:rFonts w:asciiTheme="minorHAnsi" w:hAnsiTheme="minorHAnsi" w:cstheme="minorHAnsi"/>
          <w:sz w:val="20"/>
          <w:szCs w:val="20"/>
          <w:lang w:val="en-US"/>
        </w:rPr>
        <w:t xml:space="preserve"> </w:t>
      </w:r>
    </w:p>
    <w:p w14:paraId="7510BD5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bookmarkEnd w:id="10"/>
    <w:p w14:paraId="1E3DC4D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42B487ED" w14:textId="77777777" w:rsidR="00ED4000" w:rsidRPr="00A3061C" w:rsidRDefault="00ED4000" w:rsidP="00ED4000">
      <w:pPr>
        <w:widowControl w:val="0"/>
        <w:autoSpaceDE w:val="0"/>
        <w:autoSpaceDN w:val="0"/>
        <w:adjustRightInd w:val="0"/>
        <w:jc w:val="both"/>
        <w:rPr>
          <w:rFonts w:asciiTheme="minorHAnsi" w:hAnsiTheme="minorHAnsi" w:cstheme="minorHAnsi"/>
          <w:bCs/>
          <w:color w:val="FF0000"/>
          <w:sz w:val="20"/>
          <w:szCs w:val="20"/>
          <w:u w:val="single"/>
          <w:lang w:val="en-US"/>
        </w:rPr>
      </w:pPr>
      <w:r w:rsidRPr="00A3061C">
        <w:rPr>
          <w:rFonts w:asciiTheme="minorHAnsi" w:hAnsiTheme="minorHAnsi" w:cstheme="minorHAnsi"/>
          <w:b/>
          <w:bCs/>
          <w:sz w:val="20"/>
          <w:szCs w:val="20"/>
          <w:u w:val="single"/>
          <w:lang w:val="en-US"/>
        </w:rPr>
        <w:t>Access to bedrooms</w:t>
      </w:r>
      <w:r w:rsidRPr="00A3061C">
        <w:rPr>
          <w:rFonts w:asciiTheme="minorHAnsi" w:hAnsiTheme="minorHAnsi" w:cstheme="minorHAnsi"/>
          <w:bCs/>
          <w:color w:val="FF0000"/>
          <w:sz w:val="20"/>
          <w:szCs w:val="20"/>
          <w:u w:val="single"/>
          <w:lang w:val="en-US"/>
        </w:rPr>
        <w:t xml:space="preserve">  </w:t>
      </w:r>
    </w:p>
    <w:p w14:paraId="22CF6E8F" w14:textId="77777777" w:rsidR="00ED4000" w:rsidRPr="00A3061C" w:rsidRDefault="00ED4000" w:rsidP="00ED4000">
      <w:pPr>
        <w:widowControl w:val="0"/>
        <w:autoSpaceDE w:val="0"/>
        <w:autoSpaceDN w:val="0"/>
        <w:adjustRightInd w:val="0"/>
        <w:jc w:val="both"/>
        <w:rPr>
          <w:rFonts w:asciiTheme="minorHAnsi" w:hAnsiTheme="minorHAnsi" w:cstheme="minorHAnsi"/>
          <w:color w:val="FF0000"/>
          <w:sz w:val="20"/>
          <w:szCs w:val="20"/>
          <w:lang w:val="en-US"/>
        </w:rPr>
      </w:pPr>
    </w:p>
    <w:p w14:paraId="0AD1272A" w14:textId="77777777" w:rsidR="00ED4000" w:rsidRPr="00A3061C" w:rsidRDefault="00ED4000" w:rsidP="00ED4000">
      <w:pPr>
        <w:tabs>
          <w:tab w:val="num" w:pos="6409"/>
        </w:tabs>
        <w:jc w:val="both"/>
        <w:rPr>
          <w:rFonts w:asciiTheme="minorHAnsi" w:hAnsiTheme="minorHAnsi" w:cstheme="minorHAnsi"/>
          <w:sz w:val="20"/>
          <w:szCs w:val="20"/>
        </w:rPr>
      </w:pPr>
      <w:r w:rsidRPr="00A3061C">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14D8271D" w14:textId="77777777" w:rsidR="00ED4000" w:rsidRPr="00A3061C" w:rsidRDefault="00ED4000" w:rsidP="00ED4000">
      <w:pPr>
        <w:widowControl w:val="0"/>
        <w:autoSpaceDE w:val="0"/>
        <w:autoSpaceDN w:val="0"/>
        <w:adjustRightInd w:val="0"/>
        <w:jc w:val="both"/>
        <w:rPr>
          <w:rFonts w:asciiTheme="minorHAnsi" w:hAnsiTheme="minorHAnsi" w:cstheme="minorHAnsi"/>
          <w:color w:val="FF0000"/>
          <w:sz w:val="20"/>
          <w:szCs w:val="20"/>
          <w:lang w:val="en-US"/>
        </w:rPr>
      </w:pPr>
    </w:p>
    <w:p w14:paraId="4361477F" w14:textId="77777777" w:rsidR="00ED4000" w:rsidRPr="00A3061C" w:rsidRDefault="00ED4000" w:rsidP="00ED4000">
      <w:pPr>
        <w:tabs>
          <w:tab w:val="num" w:pos="6409"/>
        </w:tabs>
        <w:jc w:val="both"/>
        <w:rPr>
          <w:rFonts w:asciiTheme="minorHAnsi" w:hAnsiTheme="minorHAnsi" w:cstheme="minorHAnsi"/>
          <w:sz w:val="20"/>
          <w:szCs w:val="20"/>
        </w:rPr>
      </w:pPr>
      <w:r w:rsidRPr="00A3061C">
        <w:rPr>
          <w:rFonts w:asciiTheme="minorHAnsi" w:hAnsiTheme="minorHAnsi" w:cstheme="minorHAnsi"/>
          <w:sz w:val="20"/>
          <w:szCs w:val="20"/>
        </w:rPr>
        <w:t xml:space="preserve">If access is required to your </w:t>
      </w:r>
      <w:proofErr w:type="gramStart"/>
      <w:r w:rsidRPr="00A3061C">
        <w:rPr>
          <w:rFonts w:asciiTheme="minorHAnsi" w:hAnsiTheme="minorHAnsi" w:cstheme="minorHAnsi"/>
          <w:sz w:val="20"/>
          <w:szCs w:val="20"/>
        </w:rPr>
        <w:t>Accommodation</w:t>
      </w:r>
      <w:proofErr w:type="gramEnd"/>
      <w:r w:rsidRPr="00A3061C">
        <w:rPr>
          <w:rFonts w:asciiTheme="minorHAnsi" w:hAnsiTheme="minorHAnsi" w:cstheme="minorHAnsi"/>
          <w:sz w:val="20"/>
          <w:szCs w:val="20"/>
        </w:rPr>
        <w:t xml:space="preserve"> you will be given at least 24 </w:t>
      </w:r>
      <w:proofErr w:type="spellStart"/>
      <w:r w:rsidRPr="00A3061C">
        <w:rPr>
          <w:rFonts w:asciiTheme="minorHAnsi" w:hAnsiTheme="minorHAnsi" w:cstheme="minorHAnsi"/>
          <w:sz w:val="20"/>
          <w:szCs w:val="20"/>
        </w:rPr>
        <w:t>hours notice</w:t>
      </w:r>
      <w:proofErr w:type="spellEnd"/>
      <w:r w:rsidRPr="00A3061C">
        <w:rPr>
          <w:rFonts w:asciiTheme="minorHAnsi" w:hAnsiTheme="minorHAnsi" w:cstheme="minorHAnsi"/>
          <w:sz w:val="20"/>
          <w:szCs w:val="20"/>
        </w:rPr>
        <w:t xml:space="preserve"> in advance.</w:t>
      </w:r>
    </w:p>
    <w:p w14:paraId="0600A350"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6185F52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u w:val="single"/>
          <w:lang w:val="en-US"/>
        </w:rPr>
        <w:t xml:space="preserve">Forgotten or lost your ID </w:t>
      </w:r>
      <w:proofErr w:type="gramStart"/>
      <w:r w:rsidRPr="00A3061C">
        <w:rPr>
          <w:rStyle w:val="normaltextrun"/>
          <w:rFonts w:asciiTheme="minorHAnsi" w:hAnsiTheme="minorHAnsi" w:cstheme="minorHAnsi"/>
          <w:b/>
          <w:bCs/>
          <w:sz w:val="20"/>
          <w:szCs w:val="20"/>
          <w:u w:val="single"/>
          <w:lang w:val="en-US"/>
        </w:rPr>
        <w:t>card</w:t>
      </w:r>
      <w:proofErr w:type="gramEnd"/>
      <w:r w:rsidRPr="00A3061C">
        <w:rPr>
          <w:rStyle w:val="eop"/>
          <w:rFonts w:asciiTheme="minorHAnsi" w:hAnsiTheme="minorHAnsi" w:cstheme="minorHAnsi"/>
          <w:sz w:val="20"/>
          <w:szCs w:val="20"/>
        </w:rPr>
        <w:t> </w:t>
      </w:r>
    </w:p>
    <w:p w14:paraId="6B1B9344"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1BED8254"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A3061C">
        <w:rPr>
          <w:rStyle w:val="normaltextrun"/>
          <w:rFonts w:asciiTheme="minorHAnsi" w:hAnsiTheme="minorHAnsi" w:cstheme="minorHAnsi"/>
          <w:sz w:val="20"/>
          <w:szCs w:val="20"/>
          <w:lang w:val="en-US"/>
        </w:rPr>
        <w:t>returned</w:t>
      </w:r>
      <w:proofErr w:type="gramEnd"/>
      <w:r w:rsidRPr="00A3061C">
        <w:rPr>
          <w:rStyle w:val="normaltextrun"/>
          <w:rFonts w:asciiTheme="minorHAnsi" w:hAnsiTheme="minorHAnsi" w:cstheme="minorHAnsi"/>
          <w:sz w:val="20"/>
          <w:szCs w:val="20"/>
          <w:lang w:val="en-US"/>
        </w:rPr>
        <w:t xml:space="preserve"> then you may incur a charge of £20.</w:t>
      </w:r>
      <w:r w:rsidRPr="00A3061C">
        <w:rPr>
          <w:rStyle w:val="eop"/>
          <w:rFonts w:asciiTheme="minorHAnsi" w:hAnsiTheme="minorHAnsi" w:cstheme="minorHAnsi"/>
          <w:sz w:val="20"/>
          <w:szCs w:val="20"/>
        </w:rPr>
        <w:t> </w:t>
      </w:r>
    </w:p>
    <w:p w14:paraId="01AD9647"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7B6AD96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u w:val="single"/>
          <w:lang w:val="en-US"/>
        </w:rPr>
        <w:t xml:space="preserve">Lock not </w:t>
      </w:r>
      <w:proofErr w:type="gramStart"/>
      <w:r w:rsidRPr="00A3061C">
        <w:rPr>
          <w:rStyle w:val="normaltextrun"/>
          <w:rFonts w:asciiTheme="minorHAnsi" w:hAnsiTheme="minorHAnsi" w:cstheme="minorHAnsi"/>
          <w:b/>
          <w:bCs/>
          <w:sz w:val="20"/>
          <w:szCs w:val="20"/>
          <w:u w:val="single"/>
          <w:lang w:val="en-US"/>
        </w:rPr>
        <w:t>working</w:t>
      </w:r>
      <w:proofErr w:type="gramEnd"/>
      <w:r w:rsidRPr="00A3061C">
        <w:rPr>
          <w:rStyle w:val="eop"/>
          <w:rFonts w:asciiTheme="minorHAnsi" w:hAnsiTheme="minorHAnsi" w:cstheme="minorHAnsi"/>
          <w:sz w:val="20"/>
          <w:szCs w:val="20"/>
        </w:rPr>
        <w:t> </w:t>
      </w:r>
    </w:p>
    <w:p w14:paraId="4D22A2A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44C5C80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u w:val="single"/>
          <w:lang w:val="en-US"/>
        </w:rPr>
        <w:lastRenderedPageBreak/>
        <w:t xml:space="preserve">If you are unable to gain access to your accommodation using your ID </w:t>
      </w:r>
      <w:proofErr w:type="gramStart"/>
      <w:r w:rsidRPr="00A3061C">
        <w:rPr>
          <w:rStyle w:val="normaltextrun"/>
          <w:rFonts w:asciiTheme="minorHAnsi" w:hAnsiTheme="minorHAnsi" w:cstheme="minorHAnsi"/>
          <w:sz w:val="20"/>
          <w:szCs w:val="20"/>
          <w:u w:val="single"/>
          <w:lang w:val="en-US"/>
        </w:rPr>
        <w:t>card</w:t>
      </w:r>
      <w:proofErr w:type="gramEnd"/>
      <w:r w:rsidRPr="00A3061C">
        <w:rPr>
          <w:rStyle w:val="normaltextrun"/>
          <w:rFonts w:asciiTheme="minorHAnsi" w:hAnsiTheme="minorHAnsi" w:cstheme="minorHAnsi"/>
          <w:sz w:val="20"/>
          <w:szCs w:val="20"/>
          <w:u w:val="single"/>
          <w:lang w:val="en-US"/>
        </w:rPr>
        <w:t xml:space="preserve"> then please contact Reception immediately. Please provide as much detail as possible (</w:t>
      </w:r>
      <w:proofErr w:type="gramStart"/>
      <w:r w:rsidRPr="00A3061C">
        <w:rPr>
          <w:rStyle w:val="normaltextrun"/>
          <w:rFonts w:asciiTheme="minorHAnsi" w:hAnsiTheme="minorHAnsi" w:cstheme="minorHAnsi"/>
          <w:sz w:val="20"/>
          <w:szCs w:val="20"/>
          <w:u w:val="single"/>
          <w:lang w:val="en-US"/>
        </w:rPr>
        <w:t>e.g.</w:t>
      </w:r>
      <w:proofErr w:type="gramEnd"/>
      <w:r w:rsidRPr="00A3061C">
        <w:rPr>
          <w:rStyle w:val="normaltextrun"/>
          <w:rFonts w:asciiTheme="minorHAnsi" w:hAnsiTheme="minorHAnsi" w:cstheme="minorHAnsi"/>
          <w:sz w:val="20"/>
          <w:szCs w:val="20"/>
          <w:u w:val="single"/>
          <w:lang w:val="en-US"/>
        </w:rPr>
        <w:t xml:space="preserve"> whether or not the lock flashed red) to enable staff to assess the appropriate course of action. </w:t>
      </w:r>
      <w:r w:rsidRPr="00A3061C">
        <w:rPr>
          <w:rStyle w:val="eop"/>
          <w:rFonts w:asciiTheme="minorHAnsi" w:hAnsiTheme="minorHAnsi" w:cstheme="minorHAnsi"/>
          <w:sz w:val="20"/>
          <w:szCs w:val="20"/>
        </w:rPr>
        <w:t> </w:t>
      </w:r>
    </w:p>
    <w:p w14:paraId="7298016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4C7A70C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044A01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Rules on visitors and guests</w:t>
      </w:r>
    </w:p>
    <w:p w14:paraId="33BD5AA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024AC40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rPr>
        <w:t>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A3061C">
        <w:rPr>
          <w:rFonts w:asciiTheme="minorHAnsi" w:hAnsiTheme="minorHAnsi" w:cstheme="minorHAnsi"/>
          <w:sz w:val="20"/>
          <w:szCs w:val="20"/>
          <w:lang w:val="en-US"/>
        </w:rPr>
        <w:t xml:space="preserve"> </w:t>
      </w:r>
    </w:p>
    <w:p w14:paraId="094E3B53"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19469448" w14:textId="77777777" w:rsidR="00ED4000" w:rsidRPr="00A3061C" w:rsidRDefault="00ED4000" w:rsidP="00ED4000">
      <w:pPr>
        <w:widowControl w:val="0"/>
        <w:autoSpaceDE w:val="0"/>
        <w:autoSpaceDN w:val="0"/>
        <w:adjustRightInd w:val="0"/>
        <w:ind w:firstLine="720"/>
        <w:jc w:val="both"/>
        <w:rPr>
          <w:rFonts w:asciiTheme="minorHAnsi" w:hAnsiTheme="minorHAnsi" w:cstheme="minorHAnsi"/>
          <w:sz w:val="20"/>
          <w:szCs w:val="20"/>
          <w:lang w:val="en-US"/>
        </w:rPr>
      </w:pPr>
    </w:p>
    <w:p w14:paraId="43B3504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11CC033"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r w:rsidRPr="00A3061C">
        <w:rPr>
          <w:rFonts w:asciiTheme="minorHAnsi" w:hAnsiTheme="minorHAnsi" w:cstheme="minorHAnsi"/>
          <w:b/>
          <w:sz w:val="20"/>
          <w:szCs w:val="20"/>
          <w:lang w:val="en-US"/>
        </w:rPr>
        <w:t>6B Communication between Management and student</w:t>
      </w:r>
    </w:p>
    <w:p w14:paraId="5706506C"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8482EA8"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14:paraId="74329A53"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5457644D" w14:textId="77777777" w:rsidR="00ED4000" w:rsidRPr="00A3061C" w:rsidRDefault="00ED4000" w:rsidP="00ED4000">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Eligibility to apply for </w:t>
      </w:r>
      <w:proofErr w:type="gramStart"/>
      <w:r w:rsidRPr="00A3061C">
        <w:rPr>
          <w:rFonts w:asciiTheme="minorHAnsi" w:hAnsiTheme="minorHAnsi" w:cstheme="minorHAnsi"/>
          <w:bCs/>
          <w:sz w:val="20"/>
          <w:szCs w:val="20"/>
          <w:lang w:val="en-US"/>
        </w:rPr>
        <w:t>University</w:t>
      </w:r>
      <w:proofErr w:type="gramEnd"/>
      <w:r w:rsidRPr="00A3061C">
        <w:rPr>
          <w:rFonts w:asciiTheme="minorHAnsi" w:hAnsiTheme="minorHAnsi" w:cstheme="minorHAnsi"/>
          <w:bCs/>
          <w:sz w:val="20"/>
          <w:szCs w:val="20"/>
          <w:lang w:val="en-US"/>
        </w:rPr>
        <w:t xml:space="preserve"> accommodation</w:t>
      </w:r>
    </w:p>
    <w:p w14:paraId="37AFCB72"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6E1C9659" w14:textId="77777777" w:rsidR="00ED4000" w:rsidRPr="00A3061C" w:rsidRDefault="00ED4000" w:rsidP="00ED4000">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Application forms appropriate to the type(s) of accommodation available and an on-line application facility</w:t>
      </w:r>
    </w:p>
    <w:p w14:paraId="59C0CE8A"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54C067DD" w14:textId="77777777" w:rsidR="00ED4000" w:rsidRPr="00A3061C" w:rsidRDefault="00ED4000" w:rsidP="00ED4000">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The application process for residential accommodation</w:t>
      </w:r>
    </w:p>
    <w:p w14:paraId="745D5A0E"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3C54C3F2" w14:textId="77777777" w:rsidR="00ED4000" w:rsidRPr="00A3061C" w:rsidRDefault="00ED4000" w:rsidP="00ED4000">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Charges applicable to each room type and payment terms </w:t>
      </w:r>
    </w:p>
    <w:p w14:paraId="1AEDF44E"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35C22290" w14:textId="77777777" w:rsidR="00ED4000" w:rsidRPr="00A3061C" w:rsidRDefault="00ED4000" w:rsidP="00ED4000">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Length of the contract period for each residence</w:t>
      </w:r>
    </w:p>
    <w:p w14:paraId="73B4BA10"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7752EA26" w14:textId="77777777" w:rsidR="00ED4000" w:rsidRPr="00A3061C" w:rsidRDefault="00ED4000" w:rsidP="00ED4000">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Contract terms and conditions for </w:t>
      </w:r>
      <w:proofErr w:type="gramStart"/>
      <w:r w:rsidRPr="00A3061C">
        <w:rPr>
          <w:rFonts w:asciiTheme="minorHAnsi" w:hAnsiTheme="minorHAnsi" w:cstheme="minorHAnsi"/>
          <w:bCs/>
          <w:sz w:val="20"/>
          <w:szCs w:val="20"/>
          <w:lang w:val="en-US"/>
        </w:rPr>
        <w:t>University</w:t>
      </w:r>
      <w:proofErr w:type="gramEnd"/>
      <w:r w:rsidRPr="00A3061C">
        <w:rPr>
          <w:rFonts w:asciiTheme="minorHAnsi" w:hAnsiTheme="minorHAnsi" w:cstheme="minorHAnsi"/>
          <w:bCs/>
          <w:sz w:val="20"/>
          <w:szCs w:val="20"/>
          <w:lang w:val="en-US"/>
        </w:rPr>
        <w:t xml:space="preserve"> accommodation</w:t>
      </w:r>
    </w:p>
    <w:p w14:paraId="42EDBB33"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3533760F" w14:textId="77777777" w:rsidR="00ED4000" w:rsidRPr="00A3061C" w:rsidRDefault="00ED4000" w:rsidP="00ED4000">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Details on the use of cars and the provision of car parking and cycle storage</w:t>
      </w:r>
    </w:p>
    <w:p w14:paraId="1244F1D2"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79FDCCFE"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These details and more are available on the Student Accommodation web site at</w:t>
      </w:r>
    </w:p>
    <w:p w14:paraId="18AE25F6"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bookmarkStart w:id="11" w:name="_Hlk152158296"/>
    <w:p w14:paraId="6BF3013E" w14:textId="77777777" w:rsidR="00ED4000" w:rsidRPr="00A3061C" w:rsidRDefault="00ED4000" w:rsidP="00ED4000">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r w:rsidRPr="00A3061C">
        <w:rPr>
          <w:rStyle w:val="normaltextrun"/>
          <w:rFonts w:asciiTheme="minorHAnsi" w:hAnsiTheme="minorHAnsi" w:cstheme="minorHAnsi"/>
          <w:color w:val="000000"/>
          <w:sz w:val="20"/>
          <w:szCs w:val="20"/>
          <w:shd w:val="clear" w:color="auto" w:fill="FFFFFF"/>
          <w:lang w:val="en-US"/>
        </w:rPr>
        <w:fldChar w:fldCharType="begin"/>
      </w:r>
      <w:r w:rsidRPr="00A3061C">
        <w:rPr>
          <w:rStyle w:val="normaltextrun"/>
          <w:rFonts w:asciiTheme="minorHAnsi" w:hAnsiTheme="minorHAnsi" w:cstheme="minorHAnsi"/>
          <w:color w:val="000000"/>
          <w:sz w:val="20"/>
          <w:szCs w:val="20"/>
          <w:shd w:val="clear" w:color="auto" w:fill="FFFFFF"/>
          <w:lang w:val="en-US"/>
        </w:rPr>
        <w:instrText>HYPERLINK "https://www.birmingham.ac.uk/accommodation/our-services/contracts-inventories-and-facilities.aspx"</w:instrText>
      </w:r>
      <w:r w:rsidRPr="00A3061C">
        <w:rPr>
          <w:rStyle w:val="normaltextrun"/>
          <w:rFonts w:asciiTheme="minorHAnsi" w:hAnsiTheme="minorHAnsi" w:cstheme="minorHAnsi"/>
          <w:color w:val="000000"/>
          <w:sz w:val="20"/>
          <w:szCs w:val="20"/>
          <w:shd w:val="clear" w:color="auto" w:fill="FFFFFF"/>
          <w:lang w:val="en-US"/>
        </w:rPr>
      </w:r>
      <w:r w:rsidRPr="00A3061C">
        <w:rPr>
          <w:rStyle w:val="normaltextrun"/>
          <w:rFonts w:asciiTheme="minorHAnsi" w:hAnsiTheme="minorHAnsi" w:cstheme="minorHAnsi"/>
          <w:color w:val="000000"/>
          <w:sz w:val="20"/>
          <w:szCs w:val="20"/>
          <w:shd w:val="clear" w:color="auto" w:fill="FFFFFF"/>
          <w:lang w:val="en-US"/>
        </w:rPr>
        <w:fldChar w:fldCharType="separate"/>
      </w:r>
      <w:r w:rsidRPr="00A3061C">
        <w:rPr>
          <w:rStyle w:val="Hyperlink"/>
          <w:rFonts w:asciiTheme="minorHAnsi" w:hAnsiTheme="minorHAnsi" w:cstheme="minorHAnsi"/>
          <w:sz w:val="20"/>
          <w:szCs w:val="20"/>
          <w:shd w:val="clear" w:color="auto" w:fill="FFFFFF"/>
          <w:lang w:val="en-US"/>
        </w:rPr>
        <w:t>https://www.birmingham.ac.uk/accommodation/our-services/contracts-inventories-and-facilities.aspx</w:t>
      </w:r>
      <w:r w:rsidRPr="00A3061C">
        <w:rPr>
          <w:rStyle w:val="normaltextrun"/>
          <w:rFonts w:asciiTheme="minorHAnsi" w:hAnsiTheme="minorHAnsi" w:cstheme="minorHAnsi"/>
          <w:color w:val="000000"/>
          <w:sz w:val="20"/>
          <w:szCs w:val="20"/>
          <w:shd w:val="clear" w:color="auto" w:fill="FFFFFF"/>
          <w:lang w:val="en-US"/>
        </w:rPr>
        <w:fldChar w:fldCharType="end"/>
      </w:r>
      <w:r w:rsidRPr="00A3061C">
        <w:rPr>
          <w:rStyle w:val="normaltextrun"/>
          <w:rFonts w:asciiTheme="minorHAnsi" w:hAnsiTheme="minorHAnsi" w:cstheme="minorHAnsi"/>
          <w:color w:val="000000"/>
          <w:sz w:val="20"/>
          <w:szCs w:val="20"/>
          <w:shd w:val="clear" w:color="auto" w:fill="FFFFFF"/>
          <w:lang w:val="en-US"/>
        </w:rPr>
        <w:t xml:space="preserve"> </w:t>
      </w:r>
      <w:r w:rsidRPr="00A3061C">
        <w:rPr>
          <w:rStyle w:val="eop"/>
          <w:rFonts w:asciiTheme="minorHAnsi" w:hAnsiTheme="minorHAnsi" w:cstheme="minorHAnsi"/>
          <w:color w:val="000000"/>
          <w:sz w:val="20"/>
          <w:szCs w:val="20"/>
          <w:shd w:val="clear" w:color="auto" w:fill="FFFFFF"/>
        </w:rPr>
        <w:t> </w:t>
      </w:r>
      <w:bookmarkEnd w:id="11"/>
      <w:r w:rsidRPr="00A3061C">
        <w:rPr>
          <w:rStyle w:val="eop"/>
          <w:rFonts w:asciiTheme="minorHAnsi" w:hAnsiTheme="minorHAnsi" w:cstheme="minorHAnsi"/>
          <w:color w:val="000000"/>
          <w:sz w:val="20"/>
          <w:szCs w:val="20"/>
          <w:shd w:val="clear" w:color="auto" w:fill="FFFFFF"/>
        </w:rPr>
        <w:t xml:space="preserve"> </w:t>
      </w:r>
      <w:r w:rsidRPr="00A3061C">
        <w:rPr>
          <w:rFonts w:asciiTheme="minorHAnsi" w:hAnsiTheme="minorHAnsi" w:cstheme="minorHAnsi"/>
          <w:bCs/>
          <w:sz w:val="20"/>
          <w:szCs w:val="20"/>
          <w:lang w:val="en-US"/>
        </w:rPr>
        <w:tab/>
      </w:r>
    </w:p>
    <w:p w14:paraId="64838E2C" w14:textId="77777777" w:rsidR="00ED4000" w:rsidRPr="00A3061C" w:rsidRDefault="00ED4000" w:rsidP="00ED4000">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p>
    <w:p w14:paraId="25F2287E"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560842F0" w14:textId="77777777" w:rsidR="00ED4000" w:rsidRPr="00A3061C" w:rsidRDefault="00147203" w:rsidP="00ED4000">
      <w:pPr>
        <w:widowControl w:val="0"/>
        <w:autoSpaceDE w:val="0"/>
        <w:autoSpaceDN w:val="0"/>
        <w:adjustRightInd w:val="0"/>
        <w:jc w:val="both"/>
        <w:rPr>
          <w:rFonts w:asciiTheme="minorHAnsi" w:hAnsiTheme="minorHAnsi" w:cstheme="minorHAnsi"/>
          <w:bCs/>
          <w:sz w:val="20"/>
          <w:szCs w:val="20"/>
          <w:lang w:val="en-US"/>
        </w:rPr>
      </w:pPr>
      <w:hyperlink w:history="1"/>
    </w:p>
    <w:p w14:paraId="15FCD0E0"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 </w:t>
      </w:r>
    </w:p>
    <w:p w14:paraId="1EE5D321"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71E163D7"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6EC01A8D"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5AC77F58"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326D3101"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21FDCBA2"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2079B848"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789F5EFF"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bookmarkStart w:id="12" w:name="_Hlk152158320"/>
    </w:p>
    <w:p w14:paraId="150C495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t xml:space="preserve">6.1 Management Structure and contact </w:t>
      </w:r>
      <w:proofErr w:type="gramStart"/>
      <w:r w:rsidRPr="00A3061C">
        <w:rPr>
          <w:rStyle w:val="normaltextrun"/>
          <w:rFonts w:asciiTheme="minorHAnsi" w:hAnsiTheme="minorHAnsi" w:cstheme="minorHAnsi"/>
          <w:b/>
          <w:bCs/>
          <w:sz w:val="20"/>
          <w:szCs w:val="20"/>
          <w:lang w:val="en-US"/>
        </w:rPr>
        <w:t>details</w:t>
      </w:r>
      <w:proofErr w:type="gramEnd"/>
      <w:r w:rsidRPr="00A3061C">
        <w:rPr>
          <w:rStyle w:val="eop"/>
          <w:rFonts w:asciiTheme="minorHAnsi" w:hAnsiTheme="minorHAnsi" w:cstheme="minorHAnsi"/>
          <w:sz w:val="20"/>
          <w:szCs w:val="20"/>
        </w:rPr>
        <w:t> </w:t>
      </w:r>
    </w:p>
    <w:p w14:paraId="1367177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74FC80F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b/>
          <w:bCs/>
          <w:sz w:val="20"/>
          <w:szCs w:val="20"/>
          <w:lang w:val="en-US"/>
        </w:rPr>
        <w:lastRenderedPageBreak/>
        <w:t>Student Living Management Team: </w:t>
      </w:r>
      <w:r w:rsidRPr="00A3061C">
        <w:rPr>
          <w:rStyle w:val="eop"/>
          <w:rFonts w:asciiTheme="minorHAnsi" w:hAnsiTheme="minorHAnsi" w:cstheme="minorHAnsi"/>
          <w:sz w:val="20"/>
          <w:szCs w:val="20"/>
        </w:rPr>
        <w:t> </w:t>
      </w:r>
    </w:p>
    <w:p w14:paraId="15ECF8F9"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F182F90"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Andy Allford - Interim Director of Accommodation and Operations</w:t>
      </w:r>
      <w:r w:rsidRPr="00A3061C">
        <w:rPr>
          <w:rStyle w:val="eop"/>
          <w:rFonts w:asciiTheme="minorHAnsi" w:hAnsiTheme="minorHAnsi" w:cstheme="minorHAnsi"/>
          <w:sz w:val="20"/>
          <w:szCs w:val="20"/>
        </w:rPr>
        <w:t> </w:t>
      </w:r>
    </w:p>
    <w:p w14:paraId="1DE58F9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Timothy Owen – Associate Director, Student Living</w:t>
      </w:r>
      <w:r w:rsidRPr="00A3061C">
        <w:rPr>
          <w:rStyle w:val="eop"/>
          <w:rFonts w:asciiTheme="minorHAnsi" w:hAnsiTheme="minorHAnsi" w:cstheme="minorHAnsi"/>
          <w:sz w:val="20"/>
          <w:szCs w:val="20"/>
        </w:rPr>
        <w:t> </w:t>
      </w:r>
    </w:p>
    <w:p w14:paraId="0AC34DE2"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Helen Jones – Head of Business Development, Student Living</w:t>
      </w:r>
      <w:r w:rsidRPr="00A3061C">
        <w:rPr>
          <w:rStyle w:val="eop"/>
          <w:rFonts w:asciiTheme="minorHAnsi" w:hAnsiTheme="minorHAnsi" w:cstheme="minorHAnsi"/>
          <w:sz w:val="20"/>
          <w:szCs w:val="20"/>
        </w:rPr>
        <w:t> </w:t>
      </w:r>
    </w:p>
    <w:p w14:paraId="018F9466"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Julia Coverdale – Head of Village Operations, Student Living</w:t>
      </w:r>
      <w:r w:rsidRPr="00A3061C">
        <w:rPr>
          <w:rStyle w:val="eop"/>
          <w:rFonts w:asciiTheme="minorHAnsi" w:hAnsiTheme="minorHAnsi" w:cstheme="minorHAnsi"/>
          <w:sz w:val="20"/>
          <w:szCs w:val="20"/>
        </w:rPr>
        <w:t> </w:t>
      </w:r>
    </w:p>
    <w:p w14:paraId="7C3CB07E"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Amy Church – Head of Student Experience, Student Living</w:t>
      </w:r>
      <w:r w:rsidRPr="00A3061C">
        <w:rPr>
          <w:rStyle w:val="eop"/>
          <w:rFonts w:asciiTheme="minorHAnsi" w:hAnsiTheme="minorHAnsi" w:cstheme="minorHAnsi"/>
          <w:sz w:val="20"/>
          <w:szCs w:val="20"/>
        </w:rPr>
        <w:t> </w:t>
      </w:r>
    </w:p>
    <w:p w14:paraId="3F4BCEC1"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5A47A697"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rPr>
        <w:t xml:space="preserve">Contact the Vale Reception to speak with a member of the management team on 0121 415 </w:t>
      </w:r>
      <w:proofErr w:type="gramStart"/>
      <w:r w:rsidRPr="00A3061C">
        <w:rPr>
          <w:rStyle w:val="normaltextrun"/>
          <w:rFonts w:asciiTheme="minorHAnsi" w:hAnsiTheme="minorHAnsi" w:cstheme="minorHAnsi"/>
          <w:sz w:val="20"/>
          <w:szCs w:val="20"/>
        </w:rPr>
        <w:t>8520</w:t>
      </w:r>
      <w:proofErr w:type="gramEnd"/>
      <w:r w:rsidRPr="00A3061C">
        <w:rPr>
          <w:rStyle w:val="normaltextrun"/>
          <w:rFonts w:asciiTheme="minorHAnsi" w:hAnsiTheme="minorHAnsi" w:cstheme="minorHAnsi"/>
          <w:sz w:val="20"/>
          <w:szCs w:val="20"/>
        </w:rPr>
        <w:t> </w:t>
      </w:r>
      <w:r w:rsidRPr="00A3061C">
        <w:rPr>
          <w:rStyle w:val="eop"/>
          <w:rFonts w:asciiTheme="minorHAnsi" w:hAnsiTheme="minorHAnsi" w:cstheme="minorHAnsi"/>
          <w:sz w:val="20"/>
          <w:szCs w:val="20"/>
        </w:rPr>
        <w:t> </w:t>
      </w:r>
    </w:p>
    <w:bookmarkEnd w:id="12"/>
    <w:p w14:paraId="09CEDEF4"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604BDFED"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59DA642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6.2 Insurance</w:t>
      </w:r>
    </w:p>
    <w:p w14:paraId="2A41434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4BFA29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University will not be liable for injury or the loss of, or damage, to any personal property in </w:t>
      </w:r>
      <w:proofErr w:type="gramStart"/>
      <w:r w:rsidRPr="00A3061C">
        <w:rPr>
          <w:rFonts w:asciiTheme="minorHAnsi" w:hAnsiTheme="minorHAnsi" w:cstheme="minorHAnsi"/>
          <w:sz w:val="20"/>
          <w:szCs w:val="20"/>
          <w:lang w:val="en-US"/>
        </w:rPr>
        <w:t>University</w:t>
      </w:r>
      <w:proofErr w:type="gramEnd"/>
      <w:r w:rsidRPr="00A3061C">
        <w:rPr>
          <w:rFonts w:asciiTheme="minorHAnsi" w:hAnsiTheme="minorHAnsi" w:cstheme="minorHAnsi"/>
          <w:sz w:val="20"/>
          <w:szCs w:val="20"/>
          <w:lang w:val="en-US"/>
        </w:rPr>
        <w:t xml:space="preserve"> accommodation except in cases of negligence on its part. Personal possessions insurance cover is provided within your residence fees. You are required to </w:t>
      </w:r>
      <w:proofErr w:type="spellStart"/>
      <w:r w:rsidRPr="00A3061C">
        <w:rPr>
          <w:rFonts w:asciiTheme="minorHAnsi" w:hAnsiTheme="minorHAnsi" w:cstheme="minorHAnsi"/>
          <w:sz w:val="20"/>
          <w:szCs w:val="20"/>
          <w:lang w:val="en-US"/>
        </w:rPr>
        <w:t>familiarise</w:t>
      </w:r>
      <w:proofErr w:type="spellEnd"/>
      <w:r w:rsidRPr="00A3061C">
        <w:rPr>
          <w:rFonts w:asciiTheme="minorHAnsi" w:hAnsiTheme="minorHAnsi"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66CE190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BA22F81"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6805302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A15C65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Details of cover and the policy are provided in your accommodation offer pack.  </w:t>
      </w:r>
    </w:p>
    <w:p w14:paraId="20663CCA"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D36D4A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0B89824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558D08A" w14:textId="77777777" w:rsidR="00ED4000" w:rsidRPr="00A3061C" w:rsidRDefault="00147203" w:rsidP="00ED4000">
      <w:pPr>
        <w:widowControl w:val="0"/>
        <w:autoSpaceDE w:val="0"/>
        <w:autoSpaceDN w:val="0"/>
        <w:adjustRightInd w:val="0"/>
        <w:jc w:val="both"/>
        <w:rPr>
          <w:rFonts w:asciiTheme="minorHAnsi" w:hAnsiTheme="minorHAnsi" w:cstheme="minorHAnsi"/>
          <w:sz w:val="20"/>
          <w:szCs w:val="20"/>
          <w:lang w:val="en-US"/>
        </w:rPr>
      </w:pPr>
      <w:hyperlink r:id="rId77" w:history="1">
        <w:r w:rsidR="00ED4000" w:rsidRPr="00A3061C">
          <w:rPr>
            <w:rFonts w:asciiTheme="minorHAnsi" w:hAnsiTheme="minorHAnsi" w:cstheme="minorHAnsi"/>
            <w:color w:val="0000FF"/>
            <w:sz w:val="20"/>
            <w:szCs w:val="20"/>
            <w:u w:val="single"/>
            <w:lang w:val="en-US"/>
          </w:rPr>
          <w:t>www.endsleigh.co.uk/personal/home-insurance/review-student-cover/</w:t>
        </w:r>
      </w:hyperlink>
      <w:r w:rsidR="00ED4000" w:rsidRPr="00A3061C">
        <w:rPr>
          <w:rFonts w:asciiTheme="minorHAnsi" w:hAnsiTheme="minorHAnsi" w:cstheme="minorHAnsi"/>
          <w:sz w:val="20"/>
          <w:szCs w:val="20"/>
          <w:lang w:val="en-US"/>
        </w:rPr>
        <w:tab/>
      </w:r>
    </w:p>
    <w:p w14:paraId="2B450EA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3510D2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772E9F0"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bookmarkStart w:id="13" w:name="_Hlk152158339"/>
      <w:r w:rsidRPr="00A3061C">
        <w:rPr>
          <w:rFonts w:asciiTheme="minorHAnsi" w:hAnsiTheme="minorHAnsi" w:cstheme="minorHAnsi"/>
          <w:b/>
          <w:bCs/>
          <w:sz w:val="20"/>
          <w:szCs w:val="20"/>
          <w:lang w:val="en-US"/>
        </w:rPr>
        <w:t xml:space="preserve">6C Contractual relationship </w:t>
      </w:r>
    </w:p>
    <w:p w14:paraId="7E856251"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5E19BE3A"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6.3 Accommodation contract</w:t>
      </w:r>
    </w:p>
    <w:p w14:paraId="1CA39A34"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4B5F7C48"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w:t>
      </w:r>
      <w:proofErr w:type="gramStart"/>
      <w:r w:rsidRPr="00A3061C">
        <w:rPr>
          <w:rFonts w:asciiTheme="minorHAnsi" w:hAnsiTheme="minorHAnsi" w:cstheme="minorHAnsi"/>
          <w:bCs/>
          <w:sz w:val="20"/>
          <w:szCs w:val="20"/>
          <w:lang w:val="en-US"/>
        </w:rPr>
        <w:t>conditions</w:t>
      </w:r>
      <w:proofErr w:type="gramEnd"/>
      <w:r w:rsidRPr="00A3061C">
        <w:rPr>
          <w:rFonts w:asciiTheme="minorHAnsi" w:hAnsiTheme="minorHAnsi" w:cstheme="minorHAnsi"/>
          <w:bCs/>
          <w:sz w:val="20"/>
          <w:szCs w:val="20"/>
          <w:lang w:val="en-US"/>
        </w:rPr>
        <w:t xml:space="preserve"> please contact Living. </w:t>
      </w:r>
    </w:p>
    <w:p w14:paraId="292FA342"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2396F14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Your online Accommodation Contract can be found here: </w:t>
      </w:r>
      <w:r w:rsidRPr="00A3061C">
        <w:rPr>
          <w:rStyle w:val="eop"/>
          <w:rFonts w:asciiTheme="minorHAnsi" w:hAnsiTheme="minorHAnsi" w:cstheme="minorHAnsi"/>
          <w:sz w:val="20"/>
          <w:szCs w:val="20"/>
        </w:rPr>
        <w:t> </w:t>
      </w:r>
    </w:p>
    <w:p w14:paraId="70B3ADAC"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81AA11C"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78" w:tgtFrame="_blank" w:history="1">
        <w:r w:rsidR="00ED4000" w:rsidRPr="00A3061C">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00ED4000" w:rsidRPr="00A3061C">
        <w:rPr>
          <w:rStyle w:val="normaltextrun"/>
          <w:rFonts w:asciiTheme="minorHAnsi" w:hAnsiTheme="minorHAnsi" w:cstheme="minorHAnsi"/>
          <w:sz w:val="20"/>
          <w:szCs w:val="20"/>
          <w:lang w:val="en-US"/>
        </w:rPr>
        <w:t>  </w:t>
      </w:r>
      <w:r w:rsidR="00ED4000" w:rsidRPr="00A3061C">
        <w:rPr>
          <w:rStyle w:val="eop"/>
          <w:rFonts w:asciiTheme="minorHAnsi" w:hAnsiTheme="minorHAnsi" w:cstheme="minorHAnsi"/>
          <w:sz w:val="20"/>
          <w:szCs w:val="20"/>
        </w:rPr>
        <w:t> </w:t>
      </w:r>
    </w:p>
    <w:p w14:paraId="70A3924D"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4E3079B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A copy of the Terms and Conditions can be found here: </w:t>
      </w:r>
      <w:r w:rsidRPr="00A3061C">
        <w:rPr>
          <w:rStyle w:val="eop"/>
          <w:rFonts w:asciiTheme="minorHAnsi" w:hAnsiTheme="minorHAnsi" w:cstheme="minorHAnsi"/>
          <w:sz w:val="20"/>
          <w:szCs w:val="20"/>
        </w:rPr>
        <w:t> </w:t>
      </w:r>
    </w:p>
    <w:p w14:paraId="34BAA1D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76DED98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https://www.birmingham.ac.uk/accommodation/our-services/contracts-inventories-and-facilities.aspx</w:t>
      </w:r>
      <w:r w:rsidRPr="00A3061C">
        <w:rPr>
          <w:rStyle w:val="eop"/>
          <w:rFonts w:asciiTheme="minorHAnsi" w:hAnsiTheme="minorHAnsi" w:cstheme="minorHAnsi"/>
          <w:sz w:val="20"/>
          <w:szCs w:val="20"/>
        </w:rPr>
        <w:t> </w:t>
      </w:r>
    </w:p>
    <w:p w14:paraId="5E4C84AF"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88B09A9"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48FE7B4D"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r w:rsidRPr="00A3061C">
        <w:rPr>
          <w:rFonts w:asciiTheme="minorHAnsi" w:hAnsiTheme="minorHAnsi" w:cstheme="minorHAnsi"/>
          <w:bCs/>
          <w:sz w:val="20"/>
          <w:szCs w:val="20"/>
          <w:lang w:val="en-US"/>
        </w:rPr>
        <w:t xml:space="preserve">The Accommodation contract sets out the terms and conditions of occupation and the relationship between </w:t>
      </w:r>
      <w:proofErr w:type="gramStart"/>
      <w:r w:rsidRPr="00A3061C">
        <w:rPr>
          <w:rFonts w:asciiTheme="minorHAnsi" w:hAnsiTheme="minorHAnsi" w:cstheme="minorHAnsi"/>
          <w:bCs/>
          <w:sz w:val="20"/>
          <w:szCs w:val="20"/>
          <w:lang w:val="en-US"/>
        </w:rPr>
        <w:t>yourself</w:t>
      </w:r>
      <w:proofErr w:type="gramEnd"/>
      <w:r w:rsidRPr="00A3061C">
        <w:rPr>
          <w:rFonts w:asciiTheme="minorHAnsi" w:hAnsiTheme="minorHAnsi" w:cstheme="minorHAnsi"/>
          <w:bCs/>
          <w:sz w:val="20"/>
          <w:szCs w:val="20"/>
          <w:lang w:val="en-US"/>
        </w:rPr>
        <w:t xml:space="preserve"> and the University of Birmingham. As part of this </w:t>
      </w:r>
      <w:proofErr w:type="gramStart"/>
      <w:r w:rsidRPr="00A3061C">
        <w:rPr>
          <w:rFonts w:asciiTheme="minorHAnsi" w:hAnsiTheme="minorHAnsi" w:cstheme="minorHAnsi"/>
          <w:bCs/>
          <w:sz w:val="20"/>
          <w:szCs w:val="20"/>
          <w:lang w:val="en-US"/>
        </w:rPr>
        <w:t>relationship</w:t>
      </w:r>
      <w:proofErr w:type="gramEnd"/>
      <w:r w:rsidRPr="00A3061C">
        <w:rPr>
          <w:rFonts w:asciiTheme="minorHAnsi" w:hAnsiTheme="minorHAnsi" w:cstheme="minorHAnsi"/>
          <w:bCs/>
          <w:sz w:val="20"/>
          <w:szCs w:val="20"/>
          <w:lang w:val="en-US"/>
        </w:rPr>
        <w:t xml:space="preserve"> we are legally obliged to observe your privacy under the Data Protection Act 1998.</w:t>
      </w:r>
    </w:p>
    <w:p w14:paraId="65CD09D1" w14:textId="77777777" w:rsidR="00ED4000" w:rsidRPr="00A3061C" w:rsidRDefault="00ED4000" w:rsidP="00ED4000">
      <w:pPr>
        <w:widowControl w:val="0"/>
        <w:autoSpaceDE w:val="0"/>
        <w:autoSpaceDN w:val="0"/>
        <w:adjustRightInd w:val="0"/>
        <w:jc w:val="both"/>
        <w:rPr>
          <w:rFonts w:asciiTheme="minorHAnsi" w:hAnsiTheme="minorHAnsi" w:cstheme="minorHAnsi"/>
          <w:bCs/>
          <w:sz w:val="20"/>
          <w:szCs w:val="20"/>
          <w:lang w:val="en-US"/>
        </w:rPr>
      </w:pPr>
    </w:p>
    <w:p w14:paraId="05FE96C2"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 xml:space="preserve">Under the terms of this </w:t>
      </w:r>
      <w:proofErr w:type="gramStart"/>
      <w:r w:rsidRPr="00A3061C">
        <w:rPr>
          <w:rStyle w:val="normaltextrun"/>
          <w:rFonts w:asciiTheme="minorHAnsi" w:hAnsiTheme="minorHAnsi" w:cstheme="minorHAnsi"/>
          <w:sz w:val="20"/>
          <w:szCs w:val="20"/>
          <w:lang w:val="en-US"/>
        </w:rPr>
        <w:t>Act</w:t>
      </w:r>
      <w:proofErr w:type="gramEnd"/>
      <w:r w:rsidRPr="00A3061C">
        <w:rPr>
          <w:rStyle w:val="normaltextrun"/>
          <w:rFonts w:asciiTheme="minorHAnsi" w:hAnsiTheme="minorHAnsi" w:cstheme="minorHAnsi"/>
          <w:sz w:val="20"/>
          <w:szCs w:val="20"/>
          <w:lang w:val="en-US"/>
        </w:rPr>
        <w:t xml:space="preserve">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A3061C">
        <w:rPr>
          <w:rStyle w:val="eop"/>
          <w:rFonts w:asciiTheme="minorHAnsi" w:hAnsiTheme="minorHAnsi" w:cstheme="minorHAnsi"/>
          <w:sz w:val="20"/>
          <w:szCs w:val="20"/>
        </w:rPr>
        <w:t> </w:t>
      </w:r>
    </w:p>
    <w:p w14:paraId="12EA3F4F"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F8B8155"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normaltextrun"/>
          <w:rFonts w:asciiTheme="minorHAnsi" w:hAnsiTheme="minorHAnsi" w:cstheme="minorHAnsi"/>
          <w:sz w:val="20"/>
          <w:szCs w:val="20"/>
          <w:lang w:val="en-US"/>
        </w:rPr>
        <w:t>This 3</w:t>
      </w:r>
      <w:r w:rsidRPr="00A3061C">
        <w:rPr>
          <w:rStyle w:val="normaltextrun"/>
          <w:rFonts w:asciiTheme="minorHAnsi" w:hAnsiTheme="minorHAnsi" w:cstheme="minorHAnsi"/>
          <w:sz w:val="20"/>
          <w:szCs w:val="20"/>
          <w:vertAlign w:val="superscript"/>
          <w:lang w:val="en-US"/>
        </w:rPr>
        <w:t>rd</w:t>
      </w:r>
      <w:r w:rsidRPr="00A3061C">
        <w:rPr>
          <w:rStyle w:val="normaltextrun"/>
          <w:rFonts w:asciiTheme="minorHAnsi" w:hAnsiTheme="minorHAnsi" w:cstheme="minorHAnsi"/>
          <w:sz w:val="20"/>
          <w:szCs w:val="20"/>
          <w:lang w:val="en-US"/>
        </w:rPr>
        <w:t xml:space="preserve"> Party Disclosure Form is available to download at</w:t>
      </w:r>
      <w:r w:rsidRPr="00A3061C">
        <w:rPr>
          <w:rStyle w:val="eop"/>
          <w:rFonts w:asciiTheme="minorHAnsi" w:hAnsiTheme="minorHAnsi" w:cstheme="minorHAnsi"/>
          <w:sz w:val="20"/>
          <w:szCs w:val="20"/>
        </w:rPr>
        <w:t> </w:t>
      </w:r>
    </w:p>
    <w:p w14:paraId="65ED663B"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3CEEDE2A" w14:textId="77777777" w:rsidR="00147203" w:rsidRPr="00147203" w:rsidRDefault="00147203" w:rsidP="00147203">
      <w:pPr>
        <w:pStyle w:val="paragraph"/>
        <w:jc w:val="both"/>
        <w:textAlignment w:val="baseline"/>
        <w:rPr>
          <w:rFonts w:asciiTheme="minorHAnsi" w:hAnsiTheme="minorHAnsi" w:cstheme="minorHAnsi"/>
          <w:sz w:val="20"/>
          <w:szCs w:val="20"/>
        </w:rPr>
      </w:pPr>
      <w:hyperlink r:id="rId79" w:history="1">
        <w:r w:rsidRPr="00147203">
          <w:rPr>
            <w:rStyle w:val="Hyperlink"/>
            <w:rFonts w:asciiTheme="minorHAnsi" w:hAnsiTheme="minorHAnsi" w:cstheme="minorHAnsi"/>
            <w:sz w:val="20"/>
            <w:szCs w:val="20"/>
          </w:rPr>
          <w:t>Microsoft Word - Disclosure to Third Party (birmingham.ac.uk)</w:t>
        </w:r>
      </w:hyperlink>
    </w:p>
    <w:p w14:paraId="1078CC07"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bookmarkEnd w:id="13"/>
    <w:p w14:paraId="6B6BEA96" w14:textId="1D2703D0"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p>
    <w:p w14:paraId="26136671"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514DD0E5"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3153C4D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7. Studen</w:t>
      </w:r>
      <w:bookmarkStart w:id="14" w:name="Support"/>
      <w:bookmarkEnd w:id="14"/>
      <w:r w:rsidRPr="00A3061C">
        <w:rPr>
          <w:rFonts w:asciiTheme="minorHAnsi" w:hAnsiTheme="minorHAnsi" w:cstheme="minorHAnsi"/>
          <w:b/>
          <w:bCs/>
          <w:sz w:val="20"/>
          <w:szCs w:val="20"/>
          <w:lang w:val="en-US"/>
        </w:rPr>
        <w:t>t Support</w:t>
      </w:r>
    </w:p>
    <w:p w14:paraId="75B382A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2A77DD6" w14:textId="77777777" w:rsidR="00ED4000" w:rsidRPr="00A3061C" w:rsidRDefault="00ED4000" w:rsidP="00ED4000">
      <w:pPr>
        <w:tabs>
          <w:tab w:val="left" w:pos="1104"/>
        </w:tabs>
        <w:jc w:val="both"/>
        <w:rPr>
          <w:rFonts w:asciiTheme="minorHAnsi" w:eastAsia="Calibri" w:hAnsiTheme="minorHAnsi" w:cstheme="minorHAnsi"/>
          <w:b/>
          <w:bCs/>
          <w:sz w:val="20"/>
          <w:szCs w:val="20"/>
          <w:lang w:val="en-US"/>
        </w:rPr>
      </w:pPr>
      <w:r w:rsidRPr="00A3061C">
        <w:rPr>
          <w:rFonts w:asciiTheme="minorHAnsi" w:eastAsia="Calibri" w:hAnsiTheme="minorHAnsi" w:cstheme="minorHAnsi"/>
          <w:b/>
          <w:bCs/>
          <w:sz w:val="20"/>
          <w:szCs w:val="20"/>
          <w:lang w:val="en-US"/>
        </w:rPr>
        <w:t>Welfare</w:t>
      </w:r>
      <w:r w:rsidRPr="00A3061C">
        <w:rPr>
          <w:rFonts w:asciiTheme="minorHAnsi" w:eastAsia="Calibri" w:hAnsiTheme="minorHAnsi" w:cstheme="minorHAnsi"/>
          <w:b/>
          <w:bCs/>
          <w:sz w:val="20"/>
          <w:szCs w:val="20"/>
          <w:lang w:val="en-US"/>
        </w:rPr>
        <w:tab/>
      </w:r>
    </w:p>
    <w:p w14:paraId="6E932D51" w14:textId="77777777" w:rsidR="00ED4000" w:rsidRPr="00A3061C" w:rsidRDefault="00ED4000" w:rsidP="00ED4000">
      <w:pPr>
        <w:jc w:val="both"/>
        <w:rPr>
          <w:rFonts w:asciiTheme="minorHAnsi" w:eastAsia="Calibri" w:hAnsiTheme="minorHAnsi" w:cstheme="minorHAnsi"/>
          <w:sz w:val="20"/>
          <w:szCs w:val="20"/>
          <w:lang w:val="en-US"/>
        </w:rPr>
      </w:pPr>
    </w:p>
    <w:p w14:paraId="1F3E6D92" w14:textId="77777777" w:rsidR="00ED4000" w:rsidRPr="00A3061C" w:rsidRDefault="00ED4000" w:rsidP="00ED4000">
      <w:pPr>
        <w:jc w:val="both"/>
        <w:rPr>
          <w:rFonts w:asciiTheme="minorHAnsi" w:eastAsia="Calibri" w:hAnsiTheme="minorHAnsi" w:cstheme="minorHAnsi"/>
          <w:b/>
          <w:bCs/>
          <w:sz w:val="20"/>
          <w:szCs w:val="20"/>
          <w:lang w:val="en-US"/>
        </w:rPr>
      </w:pPr>
      <w:r w:rsidRPr="00A3061C">
        <w:rPr>
          <w:rFonts w:asciiTheme="minorHAnsi" w:eastAsia="Calibri" w:hAnsiTheme="minorHAnsi" w:cstheme="minorHAnsi"/>
          <w:b/>
          <w:bCs/>
          <w:sz w:val="20"/>
          <w:szCs w:val="20"/>
          <w:lang w:val="en-US"/>
        </w:rPr>
        <w:t>Student Mentor Scheme</w:t>
      </w:r>
    </w:p>
    <w:p w14:paraId="38FE4F3C" w14:textId="77777777" w:rsidR="00ED4000" w:rsidRPr="00A3061C" w:rsidRDefault="00ED4000" w:rsidP="00ED4000">
      <w:pPr>
        <w:jc w:val="both"/>
        <w:rPr>
          <w:rFonts w:asciiTheme="minorHAnsi" w:eastAsia="Calibri" w:hAnsiTheme="minorHAnsi" w:cstheme="minorHAnsi"/>
          <w:b/>
          <w:bCs/>
          <w:sz w:val="20"/>
          <w:szCs w:val="20"/>
          <w:lang w:val="en-US"/>
        </w:rPr>
      </w:pPr>
    </w:p>
    <w:p w14:paraId="0F32786E"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The Student Mentor Scheme provides advice and guidance to all students whilst living in </w:t>
      </w:r>
      <w:proofErr w:type="gramStart"/>
      <w:r w:rsidRPr="00A3061C">
        <w:rPr>
          <w:rFonts w:asciiTheme="minorHAnsi" w:eastAsia="Calibri" w:hAnsiTheme="minorHAnsi" w:cstheme="minorHAnsi"/>
          <w:sz w:val="20"/>
          <w:szCs w:val="20"/>
          <w:lang w:val="en-US"/>
        </w:rPr>
        <w:t>University</w:t>
      </w:r>
      <w:proofErr w:type="gramEnd"/>
      <w:r w:rsidRPr="00A3061C">
        <w:rPr>
          <w:rFonts w:asciiTheme="minorHAnsi" w:eastAsia="Calibri" w:hAnsiTheme="minorHAnsi" w:cstheme="minorHAnsi"/>
          <w:sz w:val="20"/>
          <w:szCs w:val="20"/>
          <w:lang w:val="en-US"/>
        </w:rPr>
        <w:t xml:space="preserve"> accommodation. The Scheme can help with a variety of issues including:</w:t>
      </w:r>
    </w:p>
    <w:p w14:paraId="1E42E051"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                                                                                               </w:t>
      </w:r>
    </w:p>
    <w:p w14:paraId="06A43A6D" w14:textId="77777777" w:rsidR="00ED4000" w:rsidRPr="00A3061C" w:rsidRDefault="00ED4000" w:rsidP="00ED4000">
      <w:pPr>
        <w:autoSpaceDE w:val="0"/>
        <w:autoSpaceDN w:val="0"/>
        <w:ind w:left="1080" w:hanging="360"/>
        <w:jc w:val="both"/>
        <w:rPr>
          <w:rFonts w:asciiTheme="minorHAnsi" w:eastAsia="Calibri" w:hAnsiTheme="minorHAnsi" w:cstheme="minorHAnsi"/>
          <w:sz w:val="20"/>
          <w:szCs w:val="20"/>
        </w:rPr>
      </w:pPr>
      <w:r w:rsidRPr="00A3061C">
        <w:rPr>
          <w:rFonts w:asciiTheme="minorHAnsi" w:eastAsia="Calibri" w:hAnsiTheme="minorHAnsi" w:cstheme="minorHAnsi"/>
          <w:sz w:val="20"/>
          <w:szCs w:val="20"/>
        </w:rPr>
        <w:t xml:space="preserve">       Shared living and accommodation related issues </w:t>
      </w:r>
    </w:p>
    <w:p w14:paraId="65622782" w14:textId="77777777" w:rsidR="00ED4000" w:rsidRPr="00A3061C" w:rsidRDefault="00ED4000" w:rsidP="00ED4000">
      <w:pPr>
        <w:autoSpaceDE w:val="0"/>
        <w:autoSpaceDN w:val="0"/>
        <w:ind w:left="1080" w:hanging="360"/>
        <w:jc w:val="both"/>
        <w:rPr>
          <w:rFonts w:asciiTheme="minorHAnsi" w:eastAsia="Calibri" w:hAnsiTheme="minorHAnsi" w:cstheme="minorHAnsi"/>
          <w:sz w:val="20"/>
          <w:szCs w:val="20"/>
        </w:rPr>
      </w:pPr>
      <w:r w:rsidRPr="00A3061C">
        <w:rPr>
          <w:rFonts w:asciiTheme="minorHAnsi" w:eastAsia="Calibri" w:hAnsiTheme="minorHAnsi" w:cstheme="minorHAnsi"/>
          <w:sz w:val="20"/>
          <w:szCs w:val="20"/>
        </w:rPr>
        <w:t xml:space="preserve">       Academic issues </w:t>
      </w:r>
    </w:p>
    <w:p w14:paraId="0192A41C" w14:textId="77777777" w:rsidR="00ED4000" w:rsidRPr="00A3061C" w:rsidRDefault="00ED4000" w:rsidP="00ED4000">
      <w:pPr>
        <w:autoSpaceDE w:val="0"/>
        <w:autoSpaceDN w:val="0"/>
        <w:ind w:left="1080" w:hanging="360"/>
        <w:jc w:val="both"/>
        <w:rPr>
          <w:rFonts w:asciiTheme="minorHAnsi" w:eastAsia="Calibri" w:hAnsiTheme="minorHAnsi" w:cstheme="minorHAnsi"/>
          <w:sz w:val="20"/>
          <w:szCs w:val="20"/>
        </w:rPr>
      </w:pPr>
      <w:r w:rsidRPr="00A3061C">
        <w:rPr>
          <w:rFonts w:asciiTheme="minorHAnsi" w:eastAsia="Calibri" w:hAnsiTheme="minorHAnsi" w:cstheme="minorHAnsi"/>
          <w:sz w:val="20"/>
          <w:szCs w:val="20"/>
        </w:rPr>
        <w:t xml:space="preserve">       Financial matters </w:t>
      </w:r>
    </w:p>
    <w:p w14:paraId="71AE7FA4" w14:textId="77777777" w:rsidR="00ED4000" w:rsidRPr="00A3061C" w:rsidRDefault="00ED4000" w:rsidP="00ED4000">
      <w:pPr>
        <w:autoSpaceDE w:val="0"/>
        <w:autoSpaceDN w:val="0"/>
        <w:ind w:left="1080" w:hanging="360"/>
        <w:jc w:val="both"/>
        <w:rPr>
          <w:rFonts w:asciiTheme="minorHAnsi" w:eastAsia="Calibri" w:hAnsiTheme="minorHAnsi" w:cstheme="minorHAnsi"/>
          <w:sz w:val="20"/>
          <w:szCs w:val="20"/>
        </w:rPr>
      </w:pPr>
      <w:r w:rsidRPr="00A3061C">
        <w:rPr>
          <w:rFonts w:asciiTheme="minorHAnsi" w:eastAsia="Calibri" w:hAnsiTheme="minorHAnsi" w:cstheme="minorHAnsi"/>
          <w:sz w:val="20"/>
          <w:szCs w:val="20"/>
        </w:rPr>
        <w:t xml:space="preserve">       General wellbeing whilst living and studying at the </w:t>
      </w:r>
      <w:proofErr w:type="gramStart"/>
      <w:r w:rsidRPr="00A3061C">
        <w:rPr>
          <w:rFonts w:asciiTheme="minorHAnsi" w:eastAsia="Calibri" w:hAnsiTheme="minorHAnsi" w:cstheme="minorHAnsi"/>
          <w:sz w:val="20"/>
          <w:szCs w:val="20"/>
        </w:rPr>
        <w:t>University</w:t>
      </w:r>
      <w:proofErr w:type="gramEnd"/>
    </w:p>
    <w:p w14:paraId="4E639CA2"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                                                                                                                        </w:t>
      </w:r>
    </w:p>
    <w:p w14:paraId="5E7CC100"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mediation to help students work through any flat issues and help when students decide to move into a house after their first year. In addition, students will receive useful information to help tackle important issues. </w:t>
      </w:r>
    </w:p>
    <w:p w14:paraId="73050825"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                                                                       </w:t>
      </w:r>
    </w:p>
    <w:p w14:paraId="231669E8"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The Student Mentor Scheme also provides a large Welcome Team which will assist students upon arrival with moving into </w:t>
      </w:r>
      <w:proofErr w:type="gramStart"/>
      <w:r w:rsidRPr="00A3061C">
        <w:rPr>
          <w:rFonts w:asciiTheme="minorHAnsi" w:eastAsia="Calibri" w:hAnsiTheme="minorHAnsi" w:cstheme="minorHAnsi"/>
          <w:sz w:val="20"/>
          <w:szCs w:val="20"/>
          <w:lang w:val="en-US"/>
        </w:rPr>
        <w:t>University</w:t>
      </w:r>
      <w:proofErr w:type="gramEnd"/>
      <w:r w:rsidRPr="00A3061C">
        <w:rPr>
          <w:rFonts w:asciiTheme="minorHAnsi" w:eastAsia="Calibr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A3061C">
        <w:rPr>
          <w:rFonts w:asciiTheme="minorHAnsi" w:eastAsia="Calibri" w:hAnsiTheme="minorHAnsi" w:cstheme="minorHAnsi"/>
          <w:sz w:val="20"/>
          <w:szCs w:val="20"/>
          <w:lang w:val="en-US"/>
        </w:rPr>
        <w:t>University</w:t>
      </w:r>
      <w:proofErr w:type="gramEnd"/>
      <w:r w:rsidRPr="00A3061C">
        <w:rPr>
          <w:rFonts w:asciiTheme="minorHAnsi" w:eastAsia="Calibri" w:hAnsiTheme="minorHAnsi" w:cstheme="minorHAnsi"/>
          <w:sz w:val="20"/>
          <w:szCs w:val="20"/>
          <w:lang w:val="en-US"/>
        </w:rPr>
        <w:t>.</w:t>
      </w:r>
    </w:p>
    <w:p w14:paraId="2DE9A381"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77324482"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Students can access the service by email, telephone or by visiting the Student Mentor Office at The Hub on the Vale.  </w:t>
      </w:r>
    </w:p>
    <w:p w14:paraId="5E7B155A"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32EF0DB7"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Tel:                       0121 415 8568 </w:t>
      </w:r>
    </w:p>
    <w:p w14:paraId="17EDEE2A"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1DD67C14"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Email:                   </w:t>
      </w:r>
      <w:hyperlink r:id="rId80" w:tooltip="blocked::mailto:mentorwelfare@guild.bham.ac.uk" w:history="1">
        <w:r w:rsidRPr="00A3061C">
          <w:rPr>
            <w:rFonts w:asciiTheme="minorHAnsi" w:eastAsia="Calibri" w:hAnsiTheme="minorHAnsi" w:cstheme="minorHAnsi"/>
            <w:color w:val="0563C1"/>
            <w:sz w:val="20"/>
            <w:szCs w:val="20"/>
            <w:u w:val="single"/>
            <w:lang w:val="en-US"/>
          </w:rPr>
          <w:t>mentorwelfare@guild.bham.ac.uk</w:t>
        </w:r>
      </w:hyperlink>
    </w:p>
    <w:p w14:paraId="4862D54B"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129D89C5"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Web site:             </w:t>
      </w:r>
      <w:hyperlink r:id="rId81" w:history="1">
        <w:r w:rsidRPr="00A3061C">
          <w:rPr>
            <w:rFonts w:asciiTheme="minorHAnsi" w:eastAsia="Calibri" w:hAnsiTheme="minorHAnsi" w:cstheme="minorHAnsi"/>
            <w:color w:val="0563C1"/>
            <w:sz w:val="20"/>
            <w:szCs w:val="20"/>
            <w:u w:val="single"/>
          </w:rPr>
          <w:t>www.guildofstudents.com/support/studentmentors</w:t>
        </w:r>
      </w:hyperlink>
      <w:r w:rsidRPr="00A3061C">
        <w:rPr>
          <w:rFonts w:asciiTheme="minorHAnsi" w:eastAsia="Calibri" w:hAnsiTheme="minorHAnsi" w:cstheme="minorHAnsi"/>
          <w:sz w:val="20"/>
          <w:szCs w:val="20"/>
        </w:rPr>
        <w:t xml:space="preserve">  </w:t>
      </w:r>
    </w:p>
    <w:p w14:paraId="40BB1725"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6473B258"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458DB3E2"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The Student Mentor Office opening hours are Mon-Fri 16:00 – 20:00 during term time.  Outside of these times students can contact their site staff/receptions for assistance.  Although the office is based in the Hub on the Vale the Student Mentor Scheme can be accessed by students living in any University accommodation and Student Mentors will visit students at all sites.  </w:t>
      </w:r>
    </w:p>
    <w:p w14:paraId="683ABDBD"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308DF74B"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Mentors do not deal with repairs, lost keys or discipline matters of any kind. If you live in a residence the site staff will be able to assist you with these problems.</w:t>
      </w:r>
    </w:p>
    <w:p w14:paraId="5154C6D8"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3C5D3B10"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The Mentor Scheme Student Support Team are constantly seeking feedback to improve the service and would welcome any comments using the contact details above.</w:t>
      </w:r>
    </w:p>
    <w:p w14:paraId="5FAFB28C"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7261879D" w14:textId="77777777" w:rsidR="00ED4000" w:rsidRPr="00A3061C" w:rsidRDefault="00ED4000" w:rsidP="00ED4000">
      <w:pPr>
        <w:autoSpaceDE w:val="0"/>
        <w:autoSpaceDN w:val="0"/>
        <w:jc w:val="both"/>
        <w:rPr>
          <w:rFonts w:asciiTheme="minorHAnsi" w:eastAsia="Calibri" w:hAnsiTheme="minorHAnsi" w:cstheme="minorHAnsi"/>
          <w:b/>
          <w:bCs/>
          <w:sz w:val="20"/>
          <w:szCs w:val="20"/>
          <w:lang w:val="en-US"/>
        </w:rPr>
      </w:pPr>
    </w:p>
    <w:p w14:paraId="229C7B50" w14:textId="77777777" w:rsidR="00ED4000" w:rsidRPr="00A3061C" w:rsidRDefault="00ED4000" w:rsidP="00ED4000">
      <w:pPr>
        <w:autoSpaceDE w:val="0"/>
        <w:autoSpaceDN w:val="0"/>
        <w:jc w:val="both"/>
        <w:rPr>
          <w:rFonts w:asciiTheme="minorHAnsi" w:eastAsia="Calibri" w:hAnsiTheme="minorHAnsi" w:cstheme="minorHAnsi"/>
          <w:b/>
          <w:bCs/>
          <w:sz w:val="20"/>
          <w:szCs w:val="20"/>
          <w:lang w:val="en-US"/>
        </w:rPr>
      </w:pPr>
      <w:r w:rsidRPr="00A3061C">
        <w:rPr>
          <w:rFonts w:asciiTheme="minorHAnsi" w:eastAsia="Calibri" w:hAnsiTheme="minorHAnsi" w:cstheme="minorHAnsi"/>
          <w:b/>
          <w:bCs/>
          <w:sz w:val="20"/>
          <w:szCs w:val="20"/>
          <w:lang w:val="en-US"/>
        </w:rPr>
        <w:t xml:space="preserve">Student Support </w:t>
      </w:r>
    </w:p>
    <w:p w14:paraId="6833677A"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1715B519"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36D14AA3"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16291ECB"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For more information on Student Support go to </w:t>
      </w:r>
      <w:hyperlink r:id="rId82" w:tooltip="blocked::http://www.as.bham.ac.uk/support/" w:history="1">
        <w:r w:rsidRPr="00A3061C">
          <w:rPr>
            <w:rFonts w:asciiTheme="minorHAnsi" w:eastAsia="Calibri" w:hAnsiTheme="minorHAnsi" w:cstheme="minorHAnsi"/>
            <w:color w:val="0563C1"/>
            <w:sz w:val="20"/>
            <w:szCs w:val="20"/>
            <w:u w:val="single"/>
          </w:rPr>
          <w:t>www.as.bham.ac.uk/support/</w:t>
        </w:r>
      </w:hyperlink>
      <w:r w:rsidRPr="00A3061C">
        <w:rPr>
          <w:rFonts w:asciiTheme="minorHAnsi" w:eastAsia="Calibri" w:hAnsiTheme="minorHAnsi" w:cstheme="minorHAnsi"/>
          <w:sz w:val="20"/>
          <w:szCs w:val="20"/>
          <w:lang w:val="en-US"/>
        </w:rPr>
        <w:t xml:space="preserve">      </w:t>
      </w:r>
    </w:p>
    <w:p w14:paraId="428F017A"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033873D9" w14:textId="77777777" w:rsidR="00ED4000" w:rsidRPr="00A3061C" w:rsidRDefault="00147203" w:rsidP="00ED4000">
      <w:pPr>
        <w:autoSpaceDE w:val="0"/>
        <w:autoSpaceDN w:val="0"/>
        <w:jc w:val="both"/>
        <w:rPr>
          <w:rFonts w:asciiTheme="minorHAnsi" w:eastAsia="Calibri" w:hAnsiTheme="minorHAnsi" w:cstheme="minorHAnsi"/>
          <w:sz w:val="20"/>
          <w:szCs w:val="20"/>
          <w:lang w:val="en-US"/>
        </w:rPr>
      </w:pPr>
      <w:hyperlink r:id="rId83" w:history="1">
        <w:r w:rsidR="00ED4000" w:rsidRPr="00A3061C">
          <w:rPr>
            <w:rStyle w:val="Hyperlink"/>
            <w:rFonts w:asciiTheme="minorHAnsi" w:eastAsia="Calibri" w:hAnsiTheme="minorHAnsi" w:cstheme="minorHAnsi"/>
            <w:sz w:val="20"/>
            <w:szCs w:val="20"/>
            <w:lang w:val="en-US"/>
          </w:rPr>
          <w:t>https://intranet.birmingham.ac.uk/as/studentservices/index.aspx</w:t>
        </w:r>
      </w:hyperlink>
      <w:r w:rsidR="00ED4000" w:rsidRPr="00A3061C">
        <w:rPr>
          <w:rFonts w:asciiTheme="minorHAnsi" w:eastAsia="Calibri" w:hAnsiTheme="minorHAnsi" w:cstheme="minorHAnsi"/>
          <w:sz w:val="20"/>
          <w:szCs w:val="20"/>
          <w:lang w:val="en-US"/>
        </w:rPr>
        <w:t xml:space="preserve"> </w:t>
      </w:r>
    </w:p>
    <w:p w14:paraId="27C10D19"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p>
    <w:p w14:paraId="34203394" w14:textId="77777777" w:rsidR="00ED4000" w:rsidRPr="00A3061C" w:rsidRDefault="00ED4000" w:rsidP="00ED4000">
      <w:pPr>
        <w:autoSpaceDE w:val="0"/>
        <w:autoSpaceDN w:val="0"/>
        <w:jc w:val="both"/>
        <w:rPr>
          <w:rFonts w:asciiTheme="minorHAnsi" w:eastAsia="Calibri" w:hAnsiTheme="minorHAnsi" w:cstheme="minorHAnsi"/>
          <w:b/>
          <w:bCs/>
          <w:sz w:val="20"/>
          <w:szCs w:val="20"/>
          <w:lang w:val="en-US"/>
        </w:rPr>
      </w:pPr>
    </w:p>
    <w:p w14:paraId="526787C9"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84" w:history="1">
        <w:r w:rsidRPr="00A3061C">
          <w:rPr>
            <w:rFonts w:asciiTheme="minorHAnsi" w:eastAsia="Calibri" w:hAnsiTheme="minorHAnsi" w:cstheme="minorHAnsi"/>
            <w:color w:val="0563C1"/>
            <w:sz w:val="20"/>
            <w:szCs w:val="20"/>
            <w:u w:val="single"/>
          </w:rPr>
          <w:t>www.guildofstudents.com</w:t>
        </w:r>
      </w:hyperlink>
      <w:r w:rsidRPr="00A3061C">
        <w:rPr>
          <w:rFonts w:asciiTheme="minorHAnsi" w:eastAsia="Calibri" w:hAnsiTheme="minorHAnsi" w:cstheme="minorHAnsi"/>
          <w:sz w:val="20"/>
          <w:szCs w:val="20"/>
          <w:lang w:val="en-US"/>
        </w:rPr>
        <w:t> </w:t>
      </w:r>
    </w:p>
    <w:p w14:paraId="68D10DBF" w14:textId="77777777" w:rsidR="00ED4000" w:rsidRPr="00A3061C" w:rsidRDefault="00ED4000" w:rsidP="00ED4000">
      <w:pPr>
        <w:rPr>
          <w:rFonts w:asciiTheme="minorHAnsi" w:eastAsia="Calibri" w:hAnsiTheme="minorHAnsi" w:cstheme="minorHAnsi"/>
          <w:sz w:val="20"/>
          <w:szCs w:val="20"/>
        </w:rPr>
      </w:pPr>
    </w:p>
    <w:p w14:paraId="37094F86" w14:textId="77777777" w:rsidR="00ED4000" w:rsidRPr="00A3061C" w:rsidRDefault="00ED4000" w:rsidP="00ED4000">
      <w:pPr>
        <w:jc w:val="both"/>
        <w:rPr>
          <w:rFonts w:asciiTheme="minorHAnsi" w:eastAsia="Calibri" w:hAnsiTheme="minorHAnsi" w:cstheme="minorHAnsi"/>
          <w:sz w:val="20"/>
          <w:szCs w:val="20"/>
          <w:lang w:val="en-US"/>
        </w:rPr>
      </w:pPr>
    </w:p>
    <w:p w14:paraId="7B3C9A2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 xml:space="preserve">Health </w:t>
      </w:r>
    </w:p>
    <w:p w14:paraId="5EF389A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FF5060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A3061C">
        <w:rPr>
          <w:rFonts w:asciiTheme="minorHAnsi" w:hAnsiTheme="minorHAnsi" w:cstheme="minorHAnsi"/>
          <w:sz w:val="20"/>
          <w:szCs w:val="20"/>
          <w:lang w:val="en-US"/>
        </w:rPr>
        <w:t>University</w:t>
      </w:r>
      <w:proofErr w:type="gramEnd"/>
      <w:r w:rsidRPr="00A3061C">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w:t>
      </w:r>
      <w:proofErr w:type="gramStart"/>
      <w:r w:rsidRPr="00A3061C">
        <w:rPr>
          <w:rFonts w:asciiTheme="minorHAnsi" w:hAnsiTheme="minorHAnsi" w:cstheme="minorHAnsi"/>
          <w:sz w:val="20"/>
          <w:szCs w:val="20"/>
          <w:lang w:val="en-US"/>
        </w:rPr>
        <w:t>the majority of</w:t>
      </w:r>
      <w:proofErr w:type="gramEnd"/>
      <w:r w:rsidRPr="00A3061C">
        <w:rPr>
          <w:rFonts w:asciiTheme="minorHAnsi" w:hAnsiTheme="minorHAnsi" w:cstheme="minorHAnsi"/>
          <w:sz w:val="20"/>
          <w:szCs w:val="20"/>
          <w:lang w:val="en-US"/>
        </w:rPr>
        <w:t xml:space="preserve"> the year. Your </w:t>
      </w:r>
      <w:proofErr w:type="gramStart"/>
      <w:r w:rsidRPr="00A3061C">
        <w:rPr>
          <w:rFonts w:asciiTheme="minorHAnsi" w:hAnsiTheme="minorHAnsi" w:cstheme="minorHAnsi"/>
          <w:sz w:val="20"/>
          <w:szCs w:val="20"/>
          <w:lang w:val="en-US"/>
        </w:rPr>
        <w:t>home town</w:t>
      </w:r>
      <w:proofErr w:type="gramEnd"/>
      <w:r w:rsidRPr="00A3061C">
        <w:rPr>
          <w:rFonts w:asciiTheme="minorHAnsi" w:hAnsiTheme="minorHAnsi" w:cstheme="minorHAnsi"/>
          <w:sz w:val="20"/>
          <w:szCs w:val="20"/>
          <w:lang w:val="en-US"/>
        </w:rPr>
        <w:t xml:space="preserve"> doctor will see you as a temporary resident during vacation periods if necessary.</w:t>
      </w:r>
    </w:p>
    <w:p w14:paraId="35F4975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35E3D1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A3061C">
        <w:rPr>
          <w:rFonts w:asciiTheme="minorHAnsi" w:hAnsiTheme="minorHAnsi" w:cstheme="minorHAnsi"/>
          <w:sz w:val="20"/>
          <w:szCs w:val="20"/>
          <w:lang w:val="en-US"/>
        </w:rPr>
        <w:t>yo</w:t>
      </w:r>
      <w:proofErr w:type="spellEnd"/>
      <w:r w:rsidRPr="00A3061C">
        <w:rPr>
          <w:rFonts w:asciiTheme="minorHAnsi" w:hAnsiTheme="minorHAnsi" w:cstheme="minorHAnsi"/>
          <w:sz w:val="20"/>
          <w:szCs w:val="20"/>
        </w:rPr>
        <w:t xml:space="preserve">u can find out yourself which Doctors’ Surgeries are close to your accommodation by visiting </w:t>
      </w:r>
      <w:hyperlink r:id="rId85" w:history="1">
        <w:r w:rsidRPr="00A3061C">
          <w:rPr>
            <w:rFonts w:asciiTheme="minorHAnsi" w:hAnsiTheme="minorHAnsi" w:cstheme="minorHAnsi"/>
            <w:color w:val="0000FF"/>
            <w:sz w:val="20"/>
            <w:szCs w:val="20"/>
            <w:u w:val="single"/>
          </w:rPr>
          <w:t>www.nhs.uk</w:t>
        </w:r>
      </w:hyperlink>
      <w:r w:rsidRPr="00A3061C">
        <w:rPr>
          <w:rFonts w:asciiTheme="minorHAnsi" w:hAnsiTheme="minorHAnsi" w:cstheme="minorHAnsi"/>
          <w:sz w:val="20"/>
          <w:szCs w:val="20"/>
        </w:rPr>
        <w:t xml:space="preserve">  and doing a search for GPs in the “Near You” section.</w:t>
      </w:r>
    </w:p>
    <w:p w14:paraId="515B8C4D"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0224F1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14:paraId="7F4145D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rPr>
      </w:pPr>
    </w:p>
    <w:bookmarkStart w:id="15" w:name="_Hlk152158368"/>
    <w:p w14:paraId="062198E3"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Fonts w:asciiTheme="minorHAnsi" w:hAnsiTheme="minorHAnsi" w:cstheme="minorHAnsi"/>
          <w:sz w:val="20"/>
          <w:szCs w:val="20"/>
        </w:rPr>
        <w:fldChar w:fldCharType="begin"/>
      </w:r>
      <w:r w:rsidRPr="00A3061C">
        <w:rPr>
          <w:rFonts w:asciiTheme="minorHAnsi" w:hAnsiTheme="minorHAnsi" w:cstheme="minorHAnsi"/>
          <w:sz w:val="20"/>
          <w:szCs w:val="20"/>
        </w:rPr>
        <w:instrText>HYPERLINK "http://www.birmingham.ac.uk/welcome/index.aspx" \t "_blank"</w:instrText>
      </w:r>
      <w:r w:rsidRPr="00A3061C">
        <w:rPr>
          <w:rFonts w:asciiTheme="minorHAnsi" w:hAnsiTheme="minorHAnsi" w:cstheme="minorHAnsi"/>
          <w:sz w:val="20"/>
          <w:szCs w:val="20"/>
        </w:rPr>
      </w:r>
      <w:r w:rsidRPr="00A3061C">
        <w:rPr>
          <w:rFonts w:asciiTheme="minorHAnsi" w:hAnsiTheme="minorHAnsi" w:cstheme="minorHAnsi"/>
          <w:sz w:val="20"/>
          <w:szCs w:val="20"/>
        </w:rPr>
        <w:fldChar w:fldCharType="separate"/>
      </w:r>
      <w:r w:rsidRPr="00A3061C">
        <w:rPr>
          <w:rStyle w:val="normaltextrun"/>
          <w:rFonts w:asciiTheme="minorHAnsi" w:hAnsiTheme="minorHAnsi" w:cstheme="minorHAnsi"/>
          <w:color w:val="0000FF"/>
          <w:sz w:val="20"/>
          <w:szCs w:val="20"/>
          <w:u w:val="single"/>
        </w:rPr>
        <w:t>www.birmingham.ac.uk/welcome/index.aspx</w:t>
      </w:r>
      <w:r w:rsidRPr="00A3061C">
        <w:rPr>
          <w:rFonts w:asciiTheme="minorHAnsi" w:hAnsiTheme="minorHAnsi" w:cstheme="minorHAnsi"/>
          <w:sz w:val="20"/>
          <w:szCs w:val="20"/>
        </w:rPr>
        <w:fldChar w:fldCharType="end"/>
      </w:r>
      <w:r w:rsidRPr="00A3061C">
        <w:rPr>
          <w:rStyle w:val="eop"/>
          <w:rFonts w:asciiTheme="minorHAnsi" w:hAnsiTheme="minorHAnsi" w:cstheme="minorHAnsi"/>
          <w:sz w:val="20"/>
          <w:szCs w:val="20"/>
        </w:rPr>
        <w:t> </w:t>
      </w:r>
    </w:p>
    <w:p w14:paraId="51F2E41A" w14:textId="77777777" w:rsidR="00ED4000" w:rsidRPr="00A3061C" w:rsidRDefault="00ED4000" w:rsidP="00ED4000">
      <w:pPr>
        <w:pStyle w:val="paragraph"/>
        <w:spacing w:before="0" w:beforeAutospacing="0" w:after="0" w:afterAutospacing="0"/>
        <w:jc w:val="both"/>
        <w:textAlignment w:val="baseline"/>
        <w:rPr>
          <w:rFonts w:asciiTheme="minorHAnsi" w:hAnsiTheme="minorHAnsi" w:cstheme="minorHAnsi"/>
          <w:sz w:val="20"/>
          <w:szCs w:val="20"/>
        </w:rPr>
      </w:pPr>
      <w:r w:rsidRPr="00A3061C">
        <w:rPr>
          <w:rStyle w:val="eop"/>
          <w:rFonts w:asciiTheme="minorHAnsi" w:hAnsiTheme="minorHAnsi" w:cstheme="minorHAnsi"/>
          <w:sz w:val="20"/>
          <w:szCs w:val="20"/>
        </w:rPr>
        <w:t> </w:t>
      </w:r>
    </w:p>
    <w:p w14:paraId="6E2596A7" w14:textId="77777777" w:rsidR="00ED4000" w:rsidRPr="00A3061C" w:rsidRDefault="00147203" w:rsidP="00ED4000">
      <w:pPr>
        <w:pStyle w:val="paragraph"/>
        <w:spacing w:before="0" w:beforeAutospacing="0" w:after="0" w:afterAutospacing="0"/>
        <w:jc w:val="both"/>
        <w:textAlignment w:val="baseline"/>
        <w:rPr>
          <w:rFonts w:asciiTheme="minorHAnsi" w:hAnsiTheme="minorHAnsi" w:cstheme="minorHAnsi"/>
          <w:sz w:val="20"/>
          <w:szCs w:val="20"/>
        </w:rPr>
      </w:pPr>
      <w:hyperlink r:id="rId86" w:tgtFrame="_blank" w:history="1">
        <w:r w:rsidR="00ED4000" w:rsidRPr="00A3061C">
          <w:rPr>
            <w:rStyle w:val="normaltextrun"/>
            <w:rFonts w:asciiTheme="minorHAnsi" w:hAnsiTheme="minorHAnsi" w:cstheme="minorHAnsi"/>
            <w:color w:val="0000FF"/>
            <w:sz w:val="20"/>
            <w:szCs w:val="20"/>
            <w:u w:val="single"/>
          </w:rPr>
          <w:t>www.as.bham.ac.uk/support/</w:t>
        </w:r>
      </w:hyperlink>
      <w:r w:rsidR="00ED4000" w:rsidRPr="00A3061C">
        <w:rPr>
          <w:rStyle w:val="eop"/>
          <w:rFonts w:asciiTheme="minorHAnsi" w:hAnsiTheme="minorHAnsi" w:cstheme="minorHAnsi"/>
          <w:sz w:val="20"/>
          <w:szCs w:val="20"/>
        </w:rPr>
        <w:t> </w:t>
      </w:r>
    </w:p>
    <w:bookmarkEnd w:id="15"/>
    <w:p w14:paraId="3311835F" w14:textId="77777777" w:rsidR="00ED4000" w:rsidRPr="00A3061C" w:rsidRDefault="00ED4000" w:rsidP="00ED4000">
      <w:pPr>
        <w:autoSpaceDE w:val="0"/>
        <w:autoSpaceDN w:val="0"/>
        <w:jc w:val="both"/>
        <w:rPr>
          <w:rFonts w:asciiTheme="minorHAnsi" w:eastAsia="Calibri" w:hAnsiTheme="minorHAnsi" w:cstheme="minorHAnsi"/>
          <w:sz w:val="20"/>
          <w:szCs w:val="20"/>
          <w:lang w:val="en-US"/>
        </w:rPr>
      </w:pPr>
      <w:r w:rsidRPr="00A3061C">
        <w:rPr>
          <w:rFonts w:asciiTheme="minorHAnsi" w:eastAsia="Calibri" w:hAnsiTheme="minorHAnsi" w:cstheme="minorHAnsi"/>
          <w:sz w:val="20"/>
          <w:szCs w:val="20"/>
          <w:lang w:val="en-US"/>
        </w:rPr>
        <w:t xml:space="preserve"> </w:t>
      </w:r>
    </w:p>
    <w:p w14:paraId="41E9B35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rPr>
      </w:pPr>
      <w:r w:rsidRPr="00A3061C">
        <w:rPr>
          <w:rFonts w:asciiTheme="minorHAnsi" w:hAnsiTheme="minorHAnsi" w:cstheme="minorHAnsi"/>
          <w:sz w:val="20"/>
          <w:szCs w:val="20"/>
        </w:rPr>
        <w:t xml:space="preserve">  </w:t>
      </w:r>
    </w:p>
    <w:p w14:paraId="3D921D06"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97031CB"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bookmarkStart w:id="16" w:name="Behaviour"/>
      <w:bookmarkStart w:id="17" w:name="_Hlk152158395"/>
      <w:r w:rsidRPr="00A3061C">
        <w:rPr>
          <w:rFonts w:asciiTheme="minorHAnsi" w:hAnsiTheme="minorHAnsi" w:cstheme="minorHAnsi"/>
          <w:b/>
          <w:bCs/>
          <w:sz w:val="20"/>
          <w:szCs w:val="20"/>
          <w:lang w:val="en-US"/>
        </w:rPr>
        <w:t xml:space="preserve">8. Anti-Social </w:t>
      </w:r>
      <w:proofErr w:type="spellStart"/>
      <w:r w:rsidRPr="00A3061C">
        <w:rPr>
          <w:rFonts w:asciiTheme="minorHAnsi" w:hAnsiTheme="minorHAnsi" w:cstheme="minorHAnsi"/>
          <w:b/>
          <w:bCs/>
          <w:sz w:val="20"/>
          <w:szCs w:val="20"/>
          <w:lang w:val="en-US"/>
        </w:rPr>
        <w:t>behaviour</w:t>
      </w:r>
      <w:proofErr w:type="spellEnd"/>
      <w:r w:rsidRPr="00A3061C">
        <w:rPr>
          <w:rFonts w:asciiTheme="minorHAnsi" w:hAnsiTheme="minorHAnsi" w:cstheme="minorHAnsi"/>
          <w:b/>
          <w:bCs/>
          <w:sz w:val="20"/>
          <w:szCs w:val="20"/>
          <w:lang w:val="en-US"/>
        </w:rPr>
        <w:t xml:space="preserve"> and disciplinary procedures</w:t>
      </w:r>
    </w:p>
    <w:bookmarkEnd w:id="16"/>
    <w:p w14:paraId="5032FE94"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4F5D58B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lastRenderedPageBreak/>
        <w:t>Conduct</w:t>
      </w:r>
    </w:p>
    <w:p w14:paraId="4B2071D7" w14:textId="77777777" w:rsidR="00ED4000" w:rsidRPr="00A3061C" w:rsidRDefault="00ED4000" w:rsidP="00ED4000">
      <w:pPr>
        <w:widowControl w:val="0"/>
        <w:autoSpaceDE w:val="0"/>
        <w:autoSpaceDN w:val="0"/>
        <w:adjustRightInd w:val="0"/>
        <w:spacing w:before="100" w:after="10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Students are required to </w:t>
      </w:r>
      <w:proofErr w:type="gramStart"/>
      <w:r w:rsidRPr="00A3061C">
        <w:rPr>
          <w:rFonts w:asciiTheme="minorHAnsi" w:hAnsiTheme="minorHAnsi" w:cstheme="minorHAnsi"/>
          <w:sz w:val="20"/>
          <w:szCs w:val="20"/>
          <w:lang w:val="en-US"/>
        </w:rPr>
        <w:t>conduct themselves in a reasonable and proper manner at all times</w:t>
      </w:r>
      <w:proofErr w:type="gramEnd"/>
      <w:r w:rsidRPr="00A3061C">
        <w:rPr>
          <w:rFonts w:asciiTheme="minorHAnsi" w:hAnsiTheme="minorHAnsi" w:cstheme="minorHAnsi"/>
          <w:sz w:val="20"/>
          <w:szCs w:val="20"/>
          <w:lang w:val="en-US"/>
        </w:rPr>
        <w:t>, both on and off campus. These values are essential to the functioning of an academic community and the University will take appropriate action where a proven breach of its discipline code has occurred.</w:t>
      </w:r>
    </w:p>
    <w:p w14:paraId="36BC2264" w14:textId="77777777" w:rsidR="00ED4000" w:rsidRPr="00A3061C" w:rsidRDefault="00ED4000" w:rsidP="00ED4000">
      <w:pPr>
        <w:widowControl w:val="0"/>
        <w:autoSpaceDE w:val="0"/>
        <w:autoSpaceDN w:val="0"/>
        <w:adjustRightInd w:val="0"/>
        <w:spacing w:before="100" w:after="10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Specific regulations apply to conduct in student accommodation where the communal nature of the accommodation makes it vital that the appropriate standard of </w:t>
      </w:r>
      <w:proofErr w:type="spellStart"/>
      <w:r w:rsidRPr="00A3061C">
        <w:rPr>
          <w:rFonts w:asciiTheme="minorHAnsi" w:hAnsiTheme="minorHAnsi" w:cstheme="minorHAnsi"/>
          <w:sz w:val="20"/>
          <w:szCs w:val="20"/>
          <w:lang w:val="en-US"/>
        </w:rPr>
        <w:t>behaviour</w:t>
      </w:r>
      <w:proofErr w:type="spellEnd"/>
      <w:r w:rsidRPr="00A3061C">
        <w:rPr>
          <w:rFonts w:asciiTheme="minorHAnsi" w:hAnsiTheme="minorHAnsi" w:cstheme="minorHAnsi"/>
          <w:sz w:val="20"/>
          <w:szCs w:val="20"/>
          <w:lang w:val="en-US"/>
        </w:rPr>
        <w:t xml:space="preserve"> is maintained.</w:t>
      </w:r>
    </w:p>
    <w:p w14:paraId="6A8035A2"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539689DA"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Section 8 – Student Conduct</w:t>
      </w:r>
    </w:p>
    <w:p w14:paraId="51334FA7"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r w:rsidRPr="00A3061C">
        <w:rPr>
          <w:rFonts w:asciiTheme="minorHAnsi" w:hAnsiTheme="minorHAnsi" w:cstheme="minorHAnsi"/>
          <w:b/>
          <w:bCs/>
          <w:sz w:val="20"/>
          <w:szCs w:val="20"/>
          <w:lang w:val="en-US"/>
        </w:rPr>
        <w:t xml:space="preserve">The above policy sets out the principles and Regulations to be followed in cases of Student misconduct, including instances of misconduct, which do not take place on </w:t>
      </w:r>
      <w:proofErr w:type="gramStart"/>
      <w:r w:rsidRPr="00A3061C">
        <w:rPr>
          <w:rFonts w:asciiTheme="minorHAnsi" w:hAnsiTheme="minorHAnsi" w:cstheme="minorHAnsi"/>
          <w:b/>
          <w:bCs/>
          <w:sz w:val="20"/>
          <w:szCs w:val="20"/>
          <w:lang w:val="en-US"/>
        </w:rPr>
        <w:t>University</w:t>
      </w:r>
      <w:proofErr w:type="gramEnd"/>
      <w:r w:rsidRPr="00A3061C">
        <w:rPr>
          <w:rFonts w:ascii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14:paraId="6E5E6CE0" w14:textId="77777777" w:rsidR="00C06751" w:rsidRPr="00A3061C" w:rsidRDefault="00C06751" w:rsidP="00ED4000">
      <w:pPr>
        <w:widowControl w:val="0"/>
        <w:autoSpaceDE w:val="0"/>
        <w:autoSpaceDN w:val="0"/>
        <w:adjustRightInd w:val="0"/>
        <w:jc w:val="both"/>
        <w:rPr>
          <w:rFonts w:asciiTheme="minorHAnsi" w:hAnsiTheme="minorHAnsi" w:cstheme="minorHAnsi"/>
          <w:b/>
          <w:bCs/>
          <w:sz w:val="20"/>
          <w:szCs w:val="20"/>
          <w:lang w:val="en-US"/>
        </w:rPr>
      </w:pPr>
    </w:p>
    <w:p w14:paraId="3883A33E" w14:textId="77777777" w:rsidR="00ED4000" w:rsidRPr="00A3061C" w:rsidRDefault="00147203" w:rsidP="00ED4000">
      <w:pPr>
        <w:widowControl w:val="0"/>
        <w:autoSpaceDE w:val="0"/>
        <w:autoSpaceDN w:val="0"/>
        <w:adjustRightInd w:val="0"/>
        <w:jc w:val="both"/>
        <w:rPr>
          <w:rFonts w:asciiTheme="minorHAnsi" w:hAnsiTheme="minorHAnsi" w:cstheme="minorHAnsi"/>
          <w:sz w:val="20"/>
          <w:szCs w:val="20"/>
        </w:rPr>
      </w:pPr>
      <w:hyperlink r:id="rId87" w:history="1">
        <w:r w:rsidR="00ED4000" w:rsidRPr="00A3061C">
          <w:rPr>
            <w:rStyle w:val="Hyperlink"/>
            <w:rFonts w:asciiTheme="minorHAnsi" w:hAnsiTheme="minorHAnsi" w:cstheme="minorHAnsi"/>
            <w:sz w:val="20"/>
            <w:szCs w:val="20"/>
          </w:rPr>
          <w:t>regulations-21-22-section-8.pdf (birmingham.ac.uk)</w:t>
        </w:r>
      </w:hyperlink>
      <w:r w:rsidR="00ED4000" w:rsidRPr="00A3061C">
        <w:rPr>
          <w:rFonts w:asciiTheme="minorHAnsi" w:hAnsiTheme="minorHAnsi" w:cstheme="minorHAnsi"/>
          <w:sz w:val="20"/>
          <w:szCs w:val="20"/>
        </w:rPr>
        <w:t xml:space="preserve"> </w:t>
      </w:r>
    </w:p>
    <w:p w14:paraId="5738CF83" w14:textId="77777777" w:rsidR="00C06751" w:rsidRPr="00A3061C" w:rsidRDefault="00C06751" w:rsidP="00ED4000">
      <w:pPr>
        <w:widowControl w:val="0"/>
        <w:autoSpaceDE w:val="0"/>
        <w:autoSpaceDN w:val="0"/>
        <w:adjustRightInd w:val="0"/>
        <w:jc w:val="both"/>
        <w:rPr>
          <w:rFonts w:asciiTheme="minorHAnsi" w:hAnsiTheme="minorHAnsi" w:cstheme="minorHAnsi"/>
          <w:sz w:val="20"/>
          <w:szCs w:val="20"/>
        </w:rPr>
      </w:pPr>
    </w:p>
    <w:p w14:paraId="2D1A58B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w:t>
      </w:r>
      <w:proofErr w:type="spellStart"/>
      <w:r w:rsidRPr="00A3061C">
        <w:rPr>
          <w:rFonts w:asciiTheme="minorHAnsi" w:hAnsiTheme="minorHAnsi" w:cstheme="minorHAnsi"/>
          <w:sz w:val="20"/>
          <w:szCs w:val="20"/>
          <w:lang w:val="en-US"/>
        </w:rPr>
        <w:t>behaviour</w:t>
      </w:r>
      <w:proofErr w:type="spellEnd"/>
      <w:r w:rsidRPr="00A3061C">
        <w:rPr>
          <w:rFonts w:asciiTheme="minorHAnsi" w:hAnsiTheme="minorHAnsi" w:cstheme="minorHAnsi"/>
          <w:sz w:val="20"/>
          <w:szCs w:val="20"/>
          <w:lang w:val="en-US"/>
        </w:rPr>
        <w:t xml:space="preserve"> which may not be </w:t>
      </w:r>
      <w:proofErr w:type="gramStart"/>
      <w:r w:rsidRPr="00A3061C">
        <w:rPr>
          <w:rFonts w:asciiTheme="minorHAnsi" w:hAnsiTheme="minorHAnsi" w:cstheme="minorHAnsi"/>
          <w:sz w:val="20"/>
          <w:szCs w:val="20"/>
          <w:lang w:val="en-US"/>
        </w:rPr>
        <w:t>illegal</w:t>
      </w:r>
      <w:proofErr w:type="gramEnd"/>
      <w:r w:rsidRPr="00A3061C">
        <w:rPr>
          <w:rFonts w:asciiTheme="minorHAnsi" w:hAnsiTheme="minorHAnsi" w:cstheme="minorHAnsi"/>
          <w:sz w:val="20"/>
          <w:szCs w:val="20"/>
          <w:lang w:val="en-US"/>
        </w:rPr>
        <w:t xml:space="preserve"> but which is unacceptable.  </w:t>
      </w:r>
    </w:p>
    <w:p w14:paraId="28E97D7C" w14:textId="77777777" w:rsidR="00C06751" w:rsidRPr="00A3061C" w:rsidRDefault="00C06751" w:rsidP="00ED4000">
      <w:pPr>
        <w:widowControl w:val="0"/>
        <w:autoSpaceDE w:val="0"/>
        <w:autoSpaceDN w:val="0"/>
        <w:adjustRightInd w:val="0"/>
        <w:jc w:val="both"/>
        <w:rPr>
          <w:rFonts w:asciiTheme="minorHAnsi" w:hAnsiTheme="minorHAnsi" w:cstheme="minorHAnsi"/>
          <w:sz w:val="20"/>
          <w:szCs w:val="20"/>
          <w:lang w:val="en-US"/>
        </w:rPr>
      </w:pPr>
    </w:p>
    <w:p w14:paraId="66CB34F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Breach of the Accommodation Contract </w:t>
      </w:r>
      <w:proofErr w:type="gramStart"/>
      <w:r w:rsidRPr="00A3061C">
        <w:rPr>
          <w:rFonts w:asciiTheme="minorHAnsi" w:hAnsiTheme="minorHAnsi" w:cstheme="minorHAnsi"/>
          <w:sz w:val="20"/>
          <w:szCs w:val="20"/>
          <w:lang w:val="en-US"/>
        </w:rPr>
        <w:t>is considered to be</w:t>
      </w:r>
      <w:proofErr w:type="gramEnd"/>
      <w:r w:rsidRPr="00A3061C">
        <w:rPr>
          <w:rFonts w:asciiTheme="minorHAnsi" w:hAnsiTheme="minorHAnsi" w:cstheme="minorHAnsi"/>
          <w:sz w:val="20"/>
          <w:szCs w:val="20"/>
          <w:lang w:val="en-US"/>
        </w:rPr>
        <w:t xml:space="preserve"> unacceptable </w:t>
      </w:r>
      <w:proofErr w:type="spellStart"/>
      <w:r w:rsidRPr="00A3061C">
        <w:rPr>
          <w:rFonts w:asciiTheme="minorHAnsi" w:hAnsiTheme="minorHAnsi" w:cstheme="minorHAnsi"/>
          <w:sz w:val="20"/>
          <w:szCs w:val="20"/>
          <w:lang w:val="en-US"/>
        </w:rPr>
        <w:t>behaviour</w:t>
      </w:r>
      <w:proofErr w:type="spellEnd"/>
      <w:r w:rsidRPr="00A3061C">
        <w:rPr>
          <w:rFonts w:asciiTheme="minorHAnsi" w:hAnsiTheme="minorHAnsi" w:cstheme="minorHAnsi"/>
          <w:sz w:val="20"/>
          <w:szCs w:val="20"/>
          <w:lang w:val="en-US"/>
        </w:rPr>
        <w:t>. For more details go to</w:t>
      </w:r>
    </w:p>
    <w:p w14:paraId="1CBC77B9" w14:textId="77777777" w:rsidR="00ED4000" w:rsidRPr="00A3061C" w:rsidRDefault="00147203" w:rsidP="00ED4000">
      <w:pPr>
        <w:widowControl w:val="0"/>
        <w:autoSpaceDE w:val="0"/>
        <w:autoSpaceDN w:val="0"/>
        <w:adjustRightInd w:val="0"/>
        <w:jc w:val="both"/>
        <w:rPr>
          <w:rFonts w:asciiTheme="minorHAnsi" w:hAnsiTheme="minorHAnsi" w:cstheme="minorHAnsi"/>
          <w:sz w:val="20"/>
          <w:szCs w:val="20"/>
        </w:rPr>
      </w:pPr>
      <w:hyperlink r:id="rId88" w:history="1">
        <w:r w:rsidR="00ED4000" w:rsidRPr="00A3061C">
          <w:rPr>
            <w:rStyle w:val="Hyperlink"/>
            <w:rFonts w:asciiTheme="minorHAnsi" w:hAnsiTheme="minorHAnsi" w:cstheme="minorHAnsi"/>
            <w:sz w:val="20"/>
            <w:szCs w:val="20"/>
            <w:lang w:val="en-US"/>
          </w:rPr>
          <w:t>https://intranet.birmingham.ac.uk/as/registry/legislation/codesofpractice/index.aspx</w:t>
        </w:r>
      </w:hyperlink>
      <w:r w:rsidR="00ED4000" w:rsidRPr="00A3061C">
        <w:rPr>
          <w:rFonts w:asciiTheme="minorHAnsi" w:hAnsiTheme="minorHAnsi" w:cstheme="minorHAnsi"/>
          <w:sz w:val="20"/>
          <w:szCs w:val="20"/>
        </w:rPr>
        <w:t xml:space="preserve"> </w:t>
      </w:r>
    </w:p>
    <w:p w14:paraId="5F81FF90" w14:textId="77777777" w:rsidR="00C06751" w:rsidRPr="00A3061C" w:rsidRDefault="00C06751" w:rsidP="00ED4000">
      <w:pPr>
        <w:widowControl w:val="0"/>
        <w:autoSpaceDE w:val="0"/>
        <w:autoSpaceDN w:val="0"/>
        <w:adjustRightInd w:val="0"/>
        <w:jc w:val="both"/>
        <w:rPr>
          <w:rFonts w:asciiTheme="minorHAnsi" w:hAnsiTheme="minorHAnsi" w:cstheme="minorHAnsi"/>
          <w:sz w:val="20"/>
          <w:szCs w:val="20"/>
          <w:lang w:val="en-US"/>
        </w:rPr>
      </w:pPr>
    </w:p>
    <w:p w14:paraId="0549B553"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t>
      </w:r>
      <w:proofErr w:type="gramStart"/>
      <w:r w:rsidRPr="00A3061C">
        <w:rPr>
          <w:rFonts w:asciiTheme="minorHAnsi" w:hAnsiTheme="minorHAnsi" w:cstheme="minorHAnsi"/>
          <w:sz w:val="20"/>
          <w:szCs w:val="20"/>
          <w:lang w:val="en-US"/>
        </w:rPr>
        <w:t>website</w:t>
      </w:r>
      <w:proofErr w:type="gramEnd"/>
      <w:r w:rsidRPr="00A3061C">
        <w:rPr>
          <w:rFonts w:asciiTheme="minorHAnsi" w:hAnsiTheme="minorHAnsi" w:cstheme="minorHAnsi"/>
          <w:sz w:val="20"/>
          <w:szCs w:val="20"/>
          <w:lang w:val="en-US"/>
        </w:rPr>
        <w:t xml:space="preserve"> </w:t>
      </w:r>
    </w:p>
    <w:p w14:paraId="4D6A523D" w14:textId="77777777" w:rsidR="00C06751" w:rsidRPr="00A3061C" w:rsidRDefault="00C06751" w:rsidP="00ED4000">
      <w:pPr>
        <w:widowControl w:val="0"/>
        <w:autoSpaceDE w:val="0"/>
        <w:autoSpaceDN w:val="0"/>
        <w:adjustRightInd w:val="0"/>
        <w:jc w:val="both"/>
        <w:rPr>
          <w:rFonts w:asciiTheme="minorHAnsi" w:hAnsiTheme="minorHAnsi" w:cstheme="minorHAnsi"/>
          <w:sz w:val="20"/>
          <w:szCs w:val="20"/>
          <w:lang w:val="en-US"/>
        </w:rPr>
      </w:pPr>
    </w:p>
    <w:p w14:paraId="77BDDEB5" w14:textId="77777777" w:rsidR="00ED4000" w:rsidRPr="00A3061C" w:rsidRDefault="00147203" w:rsidP="00ED4000">
      <w:pPr>
        <w:widowControl w:val="0"/>
        <w:autoSpaceDE w:val="0"/>
        <w:autoSpaceDN w:val="0"/>
        <w:adjustRightInd w:val="0"/>
        <w:jc w:val="both"/>
        <w:rPr>
          <w:rStyle w:val="Hyperlink"/>
          <w:rFonts w:asciiTheme="minorHAnsi" w:hAnsiTheme="minorHAnsi" w:cstheme="minorHAnsi"/>
          <w:sz w:val="20"/>
          <w:szCs w:val="20"/>
          <w:lang w:val="en-US"/>
        </w:rPr>
      </w:pPr>
      <w:hyperlink r:id="rId89" w:history="1">
        <w:r w:rsidR="00ED4000" w:rsidRPr="00A3061C">
          <w:rPr>
            <w:rStyle w:val="Hyperlink"/>
            <w:rFonts w:asciiTheme="minorHAnsi" w:hAnsiTheme="minorHAnsi" w:cstheme="minorHAnsi"/>
            <w:sz w:val="20"/>
            <w:szCs w:val="20"/>
            <w:lang w:val="en-US"/>
          </w:rPr>
          <w:t>https://intranet.birmingham.ac.uk/as/registry/legislation/index.aspx</w:t>
        </w:r>
      </w:hyperlink>
    </w:p>
    <w:p w14:paraId="2E23B2BF" w14:textId="77777777" w:rsidR="00C06751" w:rsidRPr="00A3061C" w:rsidRDefault="00C06751" w:rsidP="00ED4000">
      <w:pPr>
        <w:widowControl w:val="0"/>
        <w:autoSpaceDE w:val="0"/>
        <w:autoSpaceDN w:val="0"/>
        <w:adjustRightInd w:val="0"/>
        <w:jc w:val="both"/>
        <w:rPr>
          <w:rFonts w:asciiTheme="minorHAnsi" w:hAnsiTheme="minorHAnsi" w:cstheme="minorHAnsi"/>
          <w:sz w:val="20"/>
          <w:szCs w:val="20"/>
          <w:lang w:val="en-US"/>
        </w:rPr>
      </w:pPr>
    </w:p>
    <w:bookmarkEnd w:id="17"/>
    <w:p w14:paraId="4A15B060"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b/>
          <w:bCs/>
          <w:sz w:val="20"/>
          <w:szCs w:val="20"/>
          <w:lang w:val="en-US"/>
        </w:rPr>
        <w:t>Care of premises and surroundings</w:t>
      </w:r>
    </w:p>
    <w:p w14:paraId="3D1C3EFF" w14:textId="77777777" w:rsidR="00ED4000" w:rsidRPr="00A3061C" w:rsidRDefault="00ED4000" w:rsidP="00ED4000">
      <w:pPr>
        <w:numPr>
          <w:ilvl w:val="0"/>
          <w:numId w:val="34"/>
        </w:numPr>
        <w:jc w:val="both"/>
        <w:rPr>
          <w:rFonts w:asciiTheme="minorHAnsi" w:hAnsiTheme="minorHAnsi" w:cstheme="minorHAnsi"/>
          <w:sz w:val="20"/>
          <w:szCs w:val="20"/>
        </w:rPr>
      </w:pPr>
      <w:r w:rsidRPr="00A3061C">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14:paraId="7FA99A98" w14:textId="77777777" w:rsidR="00ED4000" w:rsidRPr="00A3061C" w:rsidRDefault="00ED4000" w:rsidP="00ED4000">
      <w:pPr>
        <w:jc w:val="both"/>
        <w:rPr>
          <w:rFonts w:asciiTheme="minorHAnsi" w:hAnsiTheme="minorHAnsi" w:cstheme="minorHAnsi"/>
          <w:sz w:val="20"/>
          <w:szCs w:val="20"/>
        </w:rPr>
      </w:pPr>
    </w:p>
    <w:p w14:paraId="289CB0E2" w14:textId="77777777" w:rsidR="00ED4000" w:rsidRPr="00A3061C" w:rsidRDefault="00ED4000" w:rsidP="00ED4000">
      <w:pPr>
        <w:numPr>
          <w:ilvl w:val="0"/>
          <w:numId w:val="34"/>
        </w:numPr>
        <w:jc w:val="both"/>
        <w:rPr>
          <w:rFonts w:asciiTheme="minorHAnsi" w:hAnsiTheme="minorHAnsi" w:cstheme="minorHAnsi"/>
          <w:sz w:val="20"/>
          <w:szCs w:val="20"/>
        </w:rPr>
      </w:pPr>
      <w:r w:rsidRPr="00A3061C">
        <w:rPr>
          <w:rFonts w:asciiTheme="minorHAnsi" w:hAnsiTheme="minorHAnsi" w:cstheme="minorHAnsi"/>
          <w:sz w:val="20"/>
          <w:szCs w:val="20"/>
        </w:rPr>
        <w:t xml:space="preserve">You must keep your study bedroom clean and </w:t>
      </w:r>
      <w:proofErr w:type="gramStart"/>
      <w:r w:rsidRPr="00A3061C">
        <w:rPr>
          <w:rFonts w:asciiTheme="minorHAnsi" w:hAnsiTheme="minorHAnsi" w:cstheme="minorHAnsi"/>
          <w:sz w:val="20"/>
          <w:szCs w:val="20"/>
        </w:rPr>
        <w:t>tidy</w:t>
      </w:r>
      <w:proofErr w:type="gramEnd"/>
      <w:r w:rsidRPr="00A3061C">
        <w:rPr>
          <w:rFonts w:asciiTheme="minorHAnsi" w:hAnsiTheme="minorHAnsi" w:cstheme="minorHAnsi"/>
          <w:sz w:val="20"/>
          <w:szCs w:val="20"/>
        </w:rPr>
        <w:t xml:space="preserve"> and this includes any </w:t>
      </w:r>
      <w:proofErr w:type="spellStart"/>
      <w:r w:rsidRPr="00A3061C">
        <w:rPr>
          <w:rFonts w:asciiTheme="minorHAnsi" w:hAnsiTheme="minorHAnsi" w:cstheme="minorHAnsi"/>
          <w:sz w:val="20"/>
          <w:szCs w:val="20"/>
        </w:rPr>
        <w:t>en</w:t>
      </w:r>
      <w:proofErr w:type="spellEnd"/>
      <w:r w:rsidRPr="00A3061C">
        <w:rPr>
          <w:rFonts w:asciiTheme="minorHAnsi" w:hAnsiTheme="minorHAnsi" w:cstheme="minorHAnsi"/>
          <w:sz w:val="20"/>
          <w:szCs w:val="20"/>
        </w:rPr>
        <w:t xml:space="preserve">-suite facilities provided. </w:t>
      </w:r>
    </w:p>
    <w:p w14:paraId="1E3A84BA" w14:textId="77777777" w:rsidR="00ED4000" w:rsidRPr="00A3061C" w:rsidRDefault="00ED4000" w:rsidP="00ED4000">
      <w:pPr>
        <w:jc w:val="both"/>
        <w:rPr>
          <w:rFonts w:asciiTheme="minorHAnsi" w:hAnsiTheme="minorHAnsi" w:cstheme="minorHAnsi"/>
          <w:sz w:val="20"/>
          <w:szCs w:val="20"/>
        </w:rPr>
      </w:pPr>
    </w:p>
    <w:p w14:paraId="46029701" w14:textId="77777777" w:rsidR="00ED4000" w:rsidRPr="00A3061C" w:rsidRDefault="00ED4000" w:rsidP="00ED4000">
      <w:pPr>
        <w:numPr>
          <w:ilvl w:val="0"/>
          <w:numId w:val="34"/>
        </w:numPr>
        <w:jc w:val="both"/>
        <w:rPr>
          <w:rFonts w:asciiTheme="minorHAnsi" w:hAnsiTheme="minorHAnsi" w:cstheme="minorHAnsi"/>
          <w:sz w:val="20"/>
          <w:szCs w:val="20"/>
        </w:rPr>
      </w:pPr>
      <w:r w:rsidRPr="00A3061C">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6C67ED7B" w14:textId="77777777" w:rsidR="00ED4000" w:rsidRPr="00A3061C" w:rsidRDefault="00ED4000" w:rsidP="00ED4000">
      <w:pPr>
        <w:jc w:val="both"/>
        <w:rPr>
          <w:rFonts w:asciiTheme="minorHAnsi" w:hAnsiTheme="minorHAnsi" w:cstheme="minorHAnsi"/>
          <w:sz w:val="20"/>
          <w:szCs w:val="20"/>
        </w:rPr>
      </w:pPr>
    </w:p>
    <w:p w14:paraId="6A0E8C01" w14:textId="77777777" w:rsidR="00ED4000" w:rsidRPr="00A3061C" w:rsidRDefault="00ED4000" w:rsidP="00ED4000">
      <w:pPr>
        <w:numPr>
          <w:ilvl w:val="0"/>
          <w:numId w:val="34"/>
        </w:numPr>
        <w:jc w:val="both"/>
        <w:rPr>
          <w:rFonts w:asciiTheme="minorHAnsi" w:hAnsiTheme="minorHAnsi" w:cstheme="minorHAnsi"/>
          <w:sz w:val="20"/>
          <w:szCs w:val="20"/>
        </w:rPr>
      </w:pPr>
      <w:r w:rsidRPr="00A3061C">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4B1DFA2C" w14:textId="77777777" w:rsidR="00ED4000" w:rsidRPr="00A3061C" w:rsidRDefault="00ED4000" w:rsidP="00ED4000">
      <w:pPr>
        <w:jc w:val="both"/>
        <w:rPr>
          <w:rFonts w:asciiTheme="minorHAnsi" w:hAnsiTheme="minorHAnsi" w:cstheme="minorHAnsi"/>
          <w:sz w:val="20"/>
          <w:szCs w:val="20"/>
        </w:rPr>
      </w:pPr>
    </w:p>
    <w:p w14:paraId="581354D5" w14:textId="77777777" w:rsidR="00ED4000" w:rsidRPr="00A3061C" w:rsidRDefault="00ED4000" w:rsidP="00ED4000">
      <w:pPr>
        <w:numPr>
          <w:ilvl w:val="0"/>
          <w:numId w:val="34"/>
        </w:numPr>
        <w:jc w:val="both"/>
        <w:rPr>
          <w:rFonts w:asciiTheme="minorHAnsi" w:hAnsiTheme="minorHAnsi" w:cstheme="minorHAnsi"/>
          <w:sz w:val="20"/>
          <w:szCs w:val="20"/>
        </w:rPr>
      </w:pPr>
      <w:r w:rsidRPr="00A3061C">
        <w:rPr>
          <w:rFonts w:asciiTheme="minorHAnsi" w:hAnsiTheme="minorHAnsi" w:cstheme="minorHAnsi"/>
          <w:sz w:val="20"/>
          <w:szCs w:val="20"/>
        </w:rPr>
        <w:t>You must defrost fridge/freezers regularly, preferably at least once every term.</w:t>
      </w:r>
    </w:p>
    <w:p w14:paraId="78AA49F7" w14:textId="77777777" w:rsidR="00ED4000" w:rsidRPr="00A3061C" w:rsidRDefault="00ED4000" w:rsidP="00ED4000">
      <w:pPr>
        <w:pStyle w:val="Footer"/>
        <w:rPr>
          <w:rFonts w:asciiTheme="minorHAnsi" w:hAnsiTheme="minorHAnsi" w:cstheme="minorHAnsi"/>
          <w:sz w:val="20"/>
          <w:szCs w:val="20"/>
        </w:rPr>
      </w:pPr>
    </w:p>
    <w:p w14:paraId="37E479B9" w14:textId="77777777" w:rsidR="00ED4000" w:rsidRPr="00A3061C" w:rsidRDefault="00ED4000" w:rsidP="00ED4000">
      <w:pPr>
        <w:pStyle w:val="Heading1"/>
        <w:jc w:val="both"/>
        <w:rPr>
          <w:rFonts w:asciiTheme="minorHAnsi" w:hAnsiTheme="minorHAnsi" w:cstheme="minorHAnsi"/>
          <w:b w:val="0"/>
          <w:bCs w:val="0"/>
          <w:sz w:val="20"/>
          <w:szCs w:val="20"/>
        </w:rPr>
      </w:pPr>
      <w:r w:rsidRPr="00A3061C">
        <w:rPr>
          <w:rFonts w:asciiTheme="minorHAnsi" w:hAnsiTheme="minorHAnsi" w:cstheme="minorHAnsi"/>
          <w:sz w:val="20"/>
          <w:szCs w:val="20"/>
        </w:rPr>
        <w:t xml:space="preserve">Disciplinary action may be taken against any student who fails to abide by these conditions </w:t>
      </w:r>
      <w:r w:rsidRPr="00A3061C">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531E84C0" w14:textId="77777777" w:rsidR="00ED4000" w:rsidRPr="00A3061C" w:rsidRDefault="00ED4000" w:rsidP="00ED4000">
      <w:pPr>
        <w:widowControl w:val="0"/>
        <w:autoSpaceDE w:val="0"/>
        <w:autoSpaceDN w:val="0"/>
        <w:adjustRightInd w:val="0"/>
        <w:jc w:val="both"/>
        <w:rPr>
          <w:rFonts w:asciiTheme="minorHAnsi" w:hAnsiTheme="minorHAnsi" w:cstheme="minorHAnsi"/>
          <w:b/>
          <w:sz w:val="20"/>
          <w:szCs w:val="20"/>
          <w:lang w:val="en-US"/>
        </w:rPr>
      </w:pPr>
    </w:p>
    <w:p w14:paraId="54D78BB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roofErr w:type="spellStart"/>
      <w:r w:rsidRPr="00A3061C">
        <w:rPr>
          <w:rFonts w:asciiTheme="minorHAnsi" w:hAnsiTheme="minorHAnsi" w:cstheme="minorHAnsi"/>
          <w:b/>
          <w:sz w:val="20"/>
          <w:szCs w:val="20"/>
          <w:lang w:val="en-US"/>
        </w:rPr>
        <w:t>Behaviour</w:t>
      </w:r>
      <w:proofErr w:type="spellEnd"/>
      <w:r w:rsidRPr="00A3061C">
        <w:rPr>
          <w:rFonts w:asciiTheme="minorHAnsi" w:hAnsiTheme="minorHAnsi" w:cstheme="minorHAnsi"/>
          <w:b/>
          <w:sz w:val="20"/>
          <w:szCs w:val="20"/>
          <w:lang w:val="en-US"/>
        </w:rPr>
        <w:t xml:space="preserve"> </w:t>
      </w:r>
    </w:p>
    <w:p w14:paraId="6C18071B" w14:textId="77777777" w:rsidR="00ED4000" w:rsidRPr="00A3061C" w:rsidRDefault="00ED4000" w:rsidP="00ED4000">
      <w:pPr>
        <w:widowControl w:val="0"/>
        <w:numPr>
          <w:ilvl w:val="0"/>
          <w:numId w:val="30"/>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lastRenderedPageBreak/>
        <w:t>You must NOT keep, bring, use or allow the following into the Residence or the Accommodation</w:t>
      </w:r>
    </w:p>
    <w:p w14:paraId="70D57AE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8D93042"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any unlawful drugs or other such substances including any controlled drugs listed in the Misuse of Drugs Act 1971</w:t>
      </w:r>
    </w:p>
    <w:p w14:paraId="4F1D384E"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F05EA7E"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firearms, </w:t>
      </w:r>
      <w:proofErr w:type="spellStart"/>
      <w:r w:rsidRPr="00A3061C">
        <w:rPr>
          <w:rFonts w:asciiTheme="minorHAnsi" w:hAnsiTheme="minorHAnsi" w:cstheme="minorHAnsi"/>
          <w:sz w:val="20"/>
          <w:szCs w:val="20"/>
          <w:lang w:val="en-US"/>
        </w:rPr>
        <w:t>airguns</w:t>
      </w:r>
      <w:proofErr w:type="spellEnd"/>
      <w:r w:rsidRPr="00A3061C">
        <w:rPr>
          <w:rFonts w:asciiTheme="minorHAnsi" w:hAnsiTheme="minorHAnsi" w:cstheme="minorHAnsi"/>
          <w:sz w:val="20"/>
          <w:szCs w:val="20"/>
          <w:lang w:val="en-US"/>
        </w:rPr>
        <w:t>, combat knives or other dangerous weapons of any sort</w:t>
      </w:r>
    </w:p>
    <w:p w14:paraId="1101BBA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0A894513"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gaming machines, pool tables, juke boxes or similar such items road signs, traffic cones, shopping trolleys or the like</w:t>
      </w:r>
    </w:p>
    <w:p w14:paraId="4F2B94F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55FF7265"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not </w:t>
      </w:r>
      <w:proofErr w:type="gramStart"/>
      <w:r w:rsidRPr="00A3061C">
        <w:rPr>
          <w:rFonts w:asciiTheme="minorHAnsi" w:hAnsiTheme="minorHAnsi" w:cstheme="minorHAnsi"/>
          <w:sz w:val="20"/>
          <w:szCs w:val="20"/>
          <w:lang w:val="en-US"/>
        </w:rPr>
        <w:t>to use</w:t>
      </w:r>
      <w:proofErr w:type="gramEnd"/>
      <w:r w:rsidRPr="00A3061C">
        <w:rPr>
          <w:rFonts w:asciiTheme="minorHAnsi" w:hAnsiTheme="minorHAnsi" w:cstheme="minorHAnsi"/>
          <w:sz w:val="20"/>
          <w:szCs w:val="20"/>
          <w:lang w:val="en-US"/>
        </w:rPr>
        <w:t xml:space="preserve"> the Accommodation for any reason other than your own private residential use. </w:t>
      </w:r>
    </w:p>
    <w:p w14:paraId="43D4674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68AFFC9"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not gamble in the </w:t>
      </w:r>
      <w:proofErr w:type="gramStart"/>
      <w:r w:rsidRPr="00A3061C">
        <w:rPr>
          <w:rFonts w:asciiTheme="minorHAnsi" w:hAnsiTheme="minorHAnsi" w:cstheme="minorHAnsi"/>
          <w:sz w:val="20"/>
          <w:szCs w:val="20"/>
          <w:lang w:val="en-US"/>
        </w:rPr>
        <w:t>Residence</w:t>
      </w:r>
      <w:proofErr w:type="gramEnd"/>
    </w:p>
    <w:p w14:paraId="5D83988F"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1C809E49"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not keep pets or other animals in your </w:t>
      </w:r>
      <w:proofErr w:type="gramStart"/>
      <w:r w:rsidRPr="00A3061C">
        <w:rPr>
          <w:rFonts w:asciiTheme="minorHAnsi" w:hAnsiTheme="minorHAnsi" w:cstheme="minorHAnsi"/>
          <w:sz w:val="20"/>
          <w:szCs w:val="20"/>
          <w:lang w:val="en-US"/>
        </w:rPr>
        <w:t>Accommodation</w:t>
      </w:r>
      <w:proofErr w:type="gramEnd"/>
    </w:p>
    <w:p w14:paraId="0D45256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30B95DFA"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ensure that no disturbance, inconvenience, nuisance or annoyance is caused to any other resident(s) in the Residence or the </w:t>
      </w:r>
      <w:proofErr w:type="spellStart"/>
      <w:r w:rsidRPr="00A3061C">
        <w:rPr>
          <w:rFonts w:asciiTheme="minorHAnsi" w:hAnsiTheme="minorHAnsi" w:cstheme="minorHAnsi"/>
          <w:sz w:val="20"/>
          <w:szCs w:val="20"/>
          <w:lang w:val="en-US"/>
        </w:rPr>
        <w:t>neighbouring</w:t>
      </w:r>
      <w:proofErr w:type="spellEnd"/>
      <w:r w:rsidRPr="00A3061C">
        <w:rPr>
          <w:rFonts w:asciiTheme="minorHAnsi" w:hAnsiTheme="minorHAnsi" w:cstheme="minorHAnsi"/>
          <w:sz w:val="20"/>
          <w:szCs w:val="20"/>
          <w:lang w:val="en-US"/>
        </w:rPr>
        <w:t xml:space="preserve"> vicinity by any form of antisocial </w:t>
      </w:r>
      <w:proofErr w:type="spellStart"/>
      <w:r w:rsidRPr="00A3061C">
        <w:rPr>
          <w:rFonts w:asciiTheme="minorHAnsi" w:hAnsiTheme="minorHAnsi" w:cstheme="minorHAnsi"/>
          <w:sz w:val="20"/>
          <w:szCs w:val="20"/>
          <w:lang w:val="en-US"/>
        </w:rPr>
        <w:t>behaviour</w:t>
      </w:r>
      <w:proofErr w:type="spellEnd"/>
      <w:r w:rsidRPr="00A3061C">
        <w:rPr>
          <w:rFonts w:asciiTheme="minorHAnsi" w:hAnsiTheme="minorHAnsi" w:cstheme="minorHAnsi"/>
          <w:sz w:val="20"/>
          <w:szCs w:val="20"/>
          <w:lang w:val="en-US"/>
        </w:rPr>
        <w:t xml:space="preserve"> by you or your </w:t>
      </w:r>
      <w:proofErr w:type="spellStart"/>
      <w:r w:rsidRPr="00A3061C">
        <w:rPr>
          <w:rFonts w:asciiTheme="minorHAnsi" w:hAnsiTheme="minorHAnsi" w:cstheme="minorHAnsi"/>
          <w:sz w:val="20"/>
          <w:szCs w:val="20"/>
          <w:lang w:val="en-US"/>
        </w:rPr>
        <w:t>authorised</w:t>
      </w:r>
      <w:proofErr w:type="spellEnd"/>
      <w:r w:rsidRPr="00A3061C">
        <w:rPr>
          <w:rFonts w:asciiTheme="minorHAnsi" w:hAnsiTheme="minorHAnsi" w:cstheme="minorHAnsi"/>
          <w:sz w:val="20"/>
          <w:szCs w:val="20"/>
          <w:lang w:val="en-US"/>
        </w:rPr>
        <w:t xml:space="preserve"> guests in the Accommodation. You must keep noise to a minimum, both during the daytime and particularly at night </w:t>
      </w:r>
      <w:proofErr w:type="gramStart"/>
      <w:r w:rsidRPr="00A3061C">
        <w:rPr>
          <w:rFonts w:asciiTheme="minorHAnsi" w:hAnsiTheme="minorHAnsi" w:cstheme="minorHAnsi"/>
          <w:sz w:val="20"/>
          <w:szCs w:val="20"/>
          <w:lang w:val="en-US"/>
        </w:rPr>
        <w:t>i.e.</w:t>
      </w:r>
      <w:proofErr w:type="gramEnd"/>
      <w:r w:rsidRPr="00A3061C">
        <w:rPr>
          <w:rFonts w:asciiTheme="minorHAnsi" w:hAnsiTheme="minorHAnsi" w:cstheme="minorHAnsi"/>
          <w:sz w:val="20"/>
          <w:szCs w:val="20"/>
          <w:lang w:val="en-US"/>
        </w:rPr>
        <w:t xml:space="preserve"> between the hours of 11.00 p.m. and 8.00 a.m. </w:t>
      </w:r>
    </w:p>
    <w:p w14:paraId="52570D12"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709D4FCA"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comply with the University's rules/requests regarding antisocial </w:t>
      </w:r>
      <w:proofErr w:type="spellStart"/>
      <w:r w:rsidRPr="00A3061C">
        <w:rPr>
          <w:rFonts w:asciiTheme="minorHAnsi" w:hAnsiTheme="minorHAnsi" w:cstheme="minorHAnsi"/>
          <w:sz w:val="20"/>
          <w:szCs w:val="20"/>
          <w:lang w:val="en-US"/>
        </w:rPr>
        <w:t>behaviour</w:t>
      </w:r>
      <w:proofErr w:type="spellEnd"/>
      <w:r w:rsidRPr="00A3061C">
        <w:rPr>
          <w:rFonts w:asciiTheme="minorHAnsi" w:hAnsiTheme="minorHAnsi" w:cstheme="minorHAnsi"/>
          <w:sz w:val="20"/>
          <w:szCs w:val="20"/>
          <w:lang w:val="en-US"/>
        </w:rPr>
        <w:t xml:space="preserve">. You must comply with all current University legislation, which is freely available on the University website </w:t>
      </w:r>
      <w:hyperlink r:id="rId90" w:history="1">
        <w:r w:rsidRPr="00A3061C">
          <w:rPr>
            <w:rFonts w:asciiTheme="minorHAnsi" w:hAnsiTheme="minorHAnsi" w:cstheme="minorHAnsi"/>
            <w:color w:val="0000FF"/>
            <w:sz w:val="20"/>
            <w:szCs w:val="20"/>
            <w:u w:val="single"/>
            <w:lang w:val="en-US"/>
          </w:rPr>
          <w:t>https://intranet.birmingham.ac.uk/as/registry/legislation/index.aspx</w:t>
        </w:r>
      </w:hyperlink>
      <w:r w:rsidRPr="00A3061C">
        <w:rPr>
          <w:rFonts w:asciiTheme="minorHAnsi" w:hAnsiTheme="minorHAnsi" w:cstheme="minorHAnsi"/>
          <w:sz w:val="20"/>
          <w:szCs w:val="20"/>
          <w:lang w:val="en-US"/>
        </w:rPr>
        <w:t xml:space="preserve"> </w:t>
      </w:r>
    </w:p>
    <w:p w14:paraId="5E0AF9EF" w14:textId="77777777" w:rsidR="00ED4000" w:rsidRPr="00A3061C" w:rsidRDefault="00ED4000" w:rsidP="00ED4000">
      <w:pPr>
        <w:widowControl w:val="0"/>
        <w:autoSpaceDE w:val="0"/>
        <w:autoSpaceDN w:val="0"/>
        <w:adjustRightInd w:val="0"/>
        <w:ind w:left="360"/>
        <w:jc w:val="both"/>
        <w:rPr>
          <w:rFonts w:asciiTheme="minorHAnsi" w:hAnsiTheme="minorHAnsi" w:cstheme="minorHAnsi"/>
          <w:sz w:val="20"/>
          <w:szCs w:val="20"/>
          <w:lang w:val="en-US"/>
        </w:rPr>
      </w:pPr>
    </w:p>
    <w:p w14:paraId="662321E9"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The University reserves the right to terminate the Accommodation contract if your health or </w:t>
      </w:r>
      <w:proofErr w:type="spellStart"/>
      <w:r w:rsidRPr="00A3061C">
        <w:rPr>
          <w:rFonts w:asciiTheme="minorHAnsi" w:hAnsiTheme="minorHAnsi" w:cstheme="minorHAnsi"/>
          <w:sz w:val="20"/>
          <w:szCs w:val="20"/>
          <w:lang w:val="en-US"/>
        </w:rPr>
        <w:t>behaviour</w:t>
      </w:r>
      <w:proofErr w:type="spellEnd"/>
      <w:r w:rsidRPr="00A3061C">
        <w:rPr>
          <w:rFonts w:asciiTheme="minorHAnsi" w:hAnsiTheme="minorHAnsi" w:cstheme="minorHAnsi"/>
          <w:sz w:val="20"/>
          <w:szCs w:val="20"/>
          <w:lang w:val="en-US"/>
        </w:rPr>
        <w:t xml:space="preserve"> poses a serious risk to others in the Residence.</w:t>
      </w:r>
    </w:p>
    <w:p w14:paraId="6CD8CA8C"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ab/>
      </w:r>
    </w:p>
    <w:p w14:paraId="53DF5412"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not play or allow to be played ball games inside any part of the Residence nor </w:t>
      </w:r>
      <w:proofErr w:type="gramStart"/>
      <w:r w:rsidRPr="00A3061C">
        <w:rPr>
          <w:rFonts w:asciiTheme="minorHAnsi" w:hAnsiTheme="minorHAnsi" w:cstheme="minorHAnsi"/>
          <w:sz w:val="20"/>
          <w:szCs w:val="20"/>
          <w:lang w:val="en-US"/>
        </w:rPr>
        <w:t>on</w:t>
      </w:r>
      <w:proofErr w:type="gramEnd"/>
      <w:r w:rsidRPr="00A3061C">
        <w:rPr>
          <w:rFonts w:asciiTheme="minorHAnsi" w:hAnsiTheme="minorHAnsi" w:cstheme="minorHAnsi"/>
          <w:sz w:val="20"/>
          <w:szCs w:val="20"/>
          <w:lang w:val="en-US"/>
        </w:rPr>
        <w:t xml:space="preserve"> any landscaped areas adjoining the Residence.</w:t>
      </w:r>
    </w:p>
    <w:p w14:paraId="39A91014"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25DAAB6E" w14:textId="77777777" w:rsidR="00ED4000" w:rsidRPr="00A3061C" w:rsidRDefault="00ED4000" w:rsidP="00ED4000">
      <w:pPr>
        <w:widowControl w:val="0"/>
        <w:numPr>
          <w:ilvl w:val="0"/>
          <w:numId w:val="52"/>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91" w:history="1">
        <w:r w:rsidRPr="00A3061C">
          <w:rPr>
            <w:rFonts w:asciiTheme="minorHAnsi" w:hAnsiTheme="minorHAnsi" w:cstheme="minorHAnsi"/>
            <w:color w:val="0000FF"/>
            <w:sz w:val="20"/>
            <w:szCs w:val="20"/>
            <w:u w:val="single"/>
            <w:lang w:val="en-US"/>
          </w:rPr>
          <w:t>https://intranet.birmingham.ac.uk/collaboration/equality/index.aspx</w:t>
        </w:r>
      </w:hyperlink>
    </w:p>
    <w:p w14:paraId="50EF5E78"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0A0814B0" w14:textId="77777777" w:rsidR="00ED4000" w:rsidRPr="00A3061C" w:rsidRDefault="00ED4000" w:rsidP="00ED4000">
      <w:pPr>
        <w:widowControl w:val="0"/>
        <w:numPr>
          <w:ilvl w:val="0"/>
          <w:numId w:val="53"/>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92" w:history="1">
        <w:r w:rsidRPr="00A3061C">
          <w:rPr>
            <w:rFonts w:asciiTheme="minorHAnsi" w:hAnsiTheme="minorHAnsi" w:cstheme="minorHAnsi"/>
            <w:color w:val="0000FF"/>
            <w:sz w:val="20"/>
            <w:szCs w:val="20"/>
            <w:u w:val="single"/>
            <w:lang w:val="en-US"/>
          </w:rPr>
          <w:t>https://intranet.birmingham.ac.uk/it/governance/policy/index.aspx</w:t>
        </w:r>
      </w:hyperlink>
    </w:p>
    <w:p w14:paraId="730E5769"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 </w:t>
      </w:r>
    </w:p>
    <w:p w14:paraId="083C4F2F" w14:textId="77777777" w:rsidR="00ED4000" w:rsidRPr="00A3061C" w:rsidRDefault="00ED4000" w:rsidP="00ED4000">
      <w:pPr>
        <w:widowControl w:val="0"/>
        <w:numPr>
          <w:ilvl w:val="0"/>
          <w:numId w:val="29"/>
        </w:numPr>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 xml:space="preserve">You must not to put up any sign, poster, banner or advertisement in the window of the Accommodation </w:t>
      </w:r>
      <w:proofErr w:type="gramStart"/>
      <w:r w:rsidRPr="00A3061C">
        <w:rPr>
          <w:rFonts w:asciiTheme="minorHAnsi" w:hAnsiTheme="minorHAnsi" w:cstheme="minorHAnsi"/>
          <w:sz w:val="20"/>
          <w:szCs w:val="20"/>
          <w:lang w:val="en-US"/>
        </w:rPr>
        <w:t>so as to</w:t>
      </w:r>
      <w:proofErr w:type="gramEnd"/>
      <w:r w:rsidRPr="00A3061C">
        <w:rPr>
          <w:rFonts w:asciiTheme="minorHAnsi" w:hAnsiTheme="minorHAnsi" w:cstheme="minorHAnsi"/>
          <w:sz w:val="20"/>
          <w:szCs w:val="20"/>
          <w:lang w:val="en-US"/>
        </w:rPr>
        <w:t xml:space="preserve"> be visible from the outside. </w:t>
      </w:r>
    </w:p>
    <w:p w14:paraId="0CB67141" w14:textId="77777777" w:rsidR="00ED4000" w:rsidRPr="00A3061C" w:rsidRDefault="00ED4000" w:rsidP="00ED4000">
      <w:pPr>
        <w:widowControl w:val="0"/>
        <w:autoSpaceDE w:val="0"/>
        <w:autoSpaceDN w:val="0"/>
        <w:adjustRightInd w:val="0"/>
        <w:ind w:left="360"/>
        <w:jc w:val="both"/>
        <w:rPr>
          <w:rFonts w:asciiTheme="minorHAnsi" w:hAnsiTheme="minorHAnsi" w:cstheme="minorHAnsi"/>
          <w:sz w:val="20"/>
          <w:szCs w:val="20"/>
          <w:lang w:val="en-US"/>
        </w:rPr>
      </w:pPr>
    </w:p>
    <w:p w14:paraId="4E238069" w14:textId="77777777" w:rsidR="00ED4000" w:rsidRPr="00A3061C" w:rsidRDefault="00ED4000" w:rsidP="00ED4000">
      <w:pPr>
        <w:widowControl w:val="0"/>
        <w:autoSpaceDE w:val="0"/>
        <w:autoSpaceDN w:val="0"/>
        <w:adjustRightInd w:val="0"/>
        <w:jc w:val="both"/>
        <w:rPr>
          <w:rFonts w:asciiTheme="minorHAnsi" w:hAnsiTheme="minorHAnsi" w:cstheme="minorHAnsi"/>
          <w:b/>
          <w:bCs/>
          <w:sz w:val="20"/>
          <w:szCs w:val="20"/>
          <w:lang w:val="en-US"/>
        </w:rPr>
      </w:pPr>
    </w:p>
    <w:p w14:paraId="43022605"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p>
    <w:p w14:paraId="44795A8B" w14:textId="77777777" w:rsidR="00ED4000" w:rsidRPr="00A3061C" w:rsidRDefault="00ED4000" w:rsidP="00ED4000">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sz w:val="20"/>
          <w:szCs w:val="20"/>
          <w:lang w:val="en-US"/>
        </w:rPr>
        <w:t>September 2023</w:t>
      </w:r>
    </w:p>
    <w:p w14:paraId="3F5D0907" w14:textId="77777777" w:rsidR="002C6EF4" w:rsidRPr="00A3061C" w:rsidRDefault="002C6EF4" w:rsidP="005B76CF">
      <w:pPr>
        <w:widowControl w:val="0"/>
        <w:autoSpaceDE w:val="0"/>
        <w:autoSpaceDN w:val="0"/>
        <w:adjustRightInd w:val="0"/>
        <w:jc w:val="both"/>
        <w:rPr>
          <w:rFonts w:asciiTheme="minorHAnsi" w:hAnsiTheme="minorHAnsi" w:cstheme="minorHAnsi"/>
          <w:sz w:val="20"/>
          <w:szCs w:val="20"/>
          <w:lang w:val="en-US"/>
        </w:rPr>
      </w:pPr>
    </w:p>
    <w:p w14:paraId="6F301C8B" w14:textId="77777777" w:rsidR="002C6EF4" w:rsidRPr="00A3061C" w:rsidRDefault="002C6EF4" w:rsidP="005B76CF">
      <w:pPr>
        <w:widowControl w:val="0"/>
        <w:autoSpaceDE w:val="0"/>
        <w:autoSpaceDN w:val="0"/>
        <w:adjustRightInd w:val="0"/>
        <w:jc w:val="both"/>
        <w:rPr>
          <w:rFonts w:asciiTheme="minorHAnsi" w:hAnsiTheme="minorHAnsi" w:cstheme="minorHAnsi"/>
          <w:sz w:val="20"/>
          <w:szCs w:val="20"/>
          <w:lang w:val="en-US"/>
        </w:rPr>
      </w:pPr>
      <w:r w:rsidRPr="00A3061C">
        <w:rPr>
          <w:rFonts w:asciiTheme="minorHAnsi" w:hAnsiTheme="minorHAnsi" w:cstheme="minorHAnsi"/>
          <w:noProof/>
          <w:sz w:val="20"/>
          <w:szCs w:val="20"/>
          <w:lang w:eastAsia="en-GB"/>
        </w:rPr>
        <w:drawing>
          <wp:inline distT="0" distB="0" distL="0" distR="0" wp14:anchorId="4E018A83" wp14:editId="2C2B94D0">
            <wp:extent cx="2080895" cy="568325"/>
            <wp:effectExtent l="0" t="0" r="0" b="3175"/>
            <wp:docPr id="17" name="Picture 17"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80895" cy="568325"/>
                    </a:xfrm>
                    <a:prstGeom prst="rect">
                      <a:avLst/>
                    </a:prstGeom>
                    <a:noFill/>
                    <a:ln>
                      <a:noFill/>
                    </a:ln>
                  </pic:spPr>
                </pic:pic>
              </a:graphicData>
            </a:graphic>
          </wp:inline>
        </w:drawing>
      </w:r>
    </w:p>
    <w:sectPr w:rsidR="002C6EF4" w:rsidRPr="00A3061C" w:rsidSect="00E93E7A">
      <w:footerReference w:type="even" r:id="rId94"/>
      <w:footerReference w:type="default" r:id="rId95"/>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4151F" w14:textId="77777777" w:rsidR="00A95B56" w:rsidRDefault="00A95B56">
      <w:r>
        <w:separator/>
      </w:r>
    </w:p>
  </w:endnote>
  <w:endnote w:type="continuationSeparator" w:id="0">
    <w:p w14:paraId="4640EB59" w14:textId="77777777" w:rsidR="00A95B56" w:rsidRDefault="00A95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33AC" w14:textId="77777777" w:rsidR="00A95B56" w:rsidRDefault="00A95B56" w:rsidP="00CF20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614E48" w14:textId="77777777" w:rsidR="00A95B56" w:rsidRDefault="00A95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AB22" w14:textId="56684583" w:rsidR="00A95B56" w:rsidRDefault="00A95B56" w:rsidP="00CF20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75F4">
      <w:rPr>
        <w:rStyle w:val="PageNumber"/>
        <w:noProof/>
      </w:rPr>
      <w:t>46</w:t>
    </w:r>
    <w:r>
      <w:rPr>
        <w:rStyle w:val="PageNumber"/>
      </w:rPr>
      <w:fldChar w:fldCharType="end"/>
    </w:r>
  </w:p>
  <w:p w14:paraId="00810B80" w14:textId="77777777" w:rsidR="00A95B56" w:rsidRDefault="00A95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0AEAB" w14:textId="77777777" w:rsidR="00A95B56" w:rsidRDefault="00A95B56">
      <w:r>
        <w:separator/>
      </w:r>
    </w:p>
  </w:footnote>
  <w:footnote w:type="continuationSeparator" w:id="0">
    <w:p w14:paraId="710D8786" w14:textId="77777777" w:rsidR="00A95B56" w:rsidRDefault="00A95B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93C"/>
    <w:multiLevelType w:val="hybridMultilevel"/>
    <w:tmpl w:val="E8824410"/>
    <w:lvl w:ilvl="0" w:tplc="7248BE30">
      <w:start w:val="1"/>
      <w:numFmt w:val="bullet"/>
      <w:lvlText w:val=""/>
      <w:lvlJc w:val="left"/>
      <w:pPr>
        <w:tabs>
          <w:tab w:val="num" w:pos="502"/>
        </w:tabs>
        <w:ind w:left="502" w:hanging="360"/>
      </w:pPr>
      <w:rPr>
        <w:rFonts w:ascii="Symbol" w:hAnsi="Symbol" w:hint="default"/>
        <w:color w:val="auto"/>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F4FBB"/>
    <w:multiLevelType w:val="hybridMultilevel"/>
    <w:tmpl w:val="037AA128"/>
    <w:lvl w:ilvl="0" w:tplc="E43EAAC6">
      <w:start w:val="1"/>
      <w:numFmt w:val="bullet"/>
      <w:lvlText w:val=""/>
      <w:lvlJc w:val="left"/>
      <w:pPr>
        <w:tabs>
          <w:tab w:val="num" w:pos="502"/>
        </w:tabs>
        <w:ind w:left="502"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4"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10174D0"/>
    <w:multiLevelType w:val="hybridMultilevel"/>
    <w:tmpl w:val="AB1A822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11"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4221EE"/>
    <w:multiLevelType w:val="hybridMultilevel"/>
    <w:tmpl w:val="69E058AE"/>
    <w:lvl w:ilvl="0" w:tplc="83B4366E">
      <w:start w:val="1"/>
      <w:numFmt w:val="bullet"/>
      <w:lvlText w:val=""/>
      <w:lvlJc w:val="left"/>
      <w:pPr>
        <w:tabs>
          <w:tab w:val="num" w:pos="397"/>
        </w:tabs>
        <w:ind w:left="397"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91448"/>
    <w:multiLevelType w:val="hybridMultilevel"/>
    <w:tmpl w:val="D08C1A0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30B878DE"/>
    <w:lvl w:ilvl="0" w:tplc="54E43DA2">
      <w:start w:val="1"/>
      <w:numFmt w:val="decimal"/>
      <w:lvlText w:val="%1."/>
      <w:lvlJc w:val="left"/>
      <w:pPr>
        <w:tabs>
          <w:tab w:val="num" w:pos="720"/>
        </w:tabs>
        <w:ind w:left="720" w:hanging="360"/>
      </w:pPr>
      <w:rPr>
        <w:rFonts w:cs="Times New Roman" w:hint="default"/>
        <w:b/>
        <w:i w:val="0"/>
      </w:rPr>
    </w:lvl>
    <w:lvl w:ilvl="1" w:tplc="D34A685E">
      <w:numFmt w:val="none"/>
      <w:lvlText w:val=""/>
      <w:lvlJc w:val="left"/>
      <w:pPr>
        <w:tabs>
          <w:tab w:val="num" w:pos="360"/>
        </w:tabs>
      </w:pPr>
      <w:rPr>
        <w:rFonts w:cs="Times New Roman"/>
      </w:rPr>
    </w:lvl>
    <w:lvl w:ilvl="2" w:tplc="64548322">
      <w:numFmt w:val="none"/>
      <w:lvlText w:val=""/>
      <w:lvlJc w:val="left"/>
      <w:pPr>
        <w:tabs>
          <w:tab w:val="num" w:pos="360"/>
        </w:tabs>
      </w:pPr>
      <w:rPr>
        <w:rFonts w:cs="Times New Roman"/>
      </w:rPr>
    </w:lvl>
    <w:lvl w:ilvl="3" w:tplc="1ABE6CEC">
      <w:numFmt w:val="none"/>
      <w:lvlText w:val=""/>
      <w:lvlJc w:val="left"/>
      <w:pPr>
        <w:tabs>
          <w:tab w:val="num" w:pos="360"/>
        </w:tabs>
      </w:pPr>
      <w:rPr>
        <w:rFonts w:cs="Times New Roman"/>
      </w:rPr>
    </w:lvl>
    <w:lvl w:ilvl="4" w:tplc="3AC04590">
      <w:numFmt w:val="none"/>
      <w:lvlText w:val=""/>
      <w:lvlJc w:val="left"/>
      <w:pPr>
        <w:tabs>
          <w:tab w:val="num" w:pos="360"/>
        </w:tabs>
      </w:pPr>
      <w:rPr>
        <w:rFonts w:cs="Times New Roman"/>
      </w:rPr>
    </w:lvl>
    <w:lvl w:ilvl="5" w:tplc="F74E2A96">
      <w:numFmt w:val="none"/>
      <w:lvlText w:val=""/>
      <w:lvlJc w:val="left"/>
      <w:pPr>
        <w:tabs>
          <w:tab w:val="num" w:pos="360"/>
        </w:tabs>
      </w:pPr>
      <w:rPr>
        <w:rFonts w:cs="Times New Roman"/>
      </w:rPr>
    </w:lvl>
    <w:lvl w:ilvl="6" w:tplc="2A28CE24">
      <w:numFmt w:val="none"/>
      <w:lvlText w:val=""/>
      <w:lvlJc w:val="left"/>
      <w:pPr>
        <w:tabs>
          <w:tab w:val="num" w:pos="360"/>
        </w:tabs>
      </w:pPr>
      <w:rPr>
        <w:rFonts w:cs="Times New Roman"/>
      </w:rPr>
    </w:lvl>
    <w:lvl w:ilvl="7" w:tplc="B394D402">
      <w:numFmt w:val="none"/>
      <w:lvlText w:val=""/>
      <w:lvlJc w:val="left"/>
      <w:pPr>
        <w:tabs>
          <w:tab w:val="num" w:pos="360"/>
        </w:tabs>
      </w:pPr>
      <w:rPr>
        <w:rFonts w:cs="Times New Roman"/>
      </w:rPr>
    </w:lvl>
    <w:lvl w:ilvl="8" w:tplc="E7BE2906">
      <w:numFmt w:val="none"/>
      <w:lvlText w:val=""/>
      <w:lvlJc w:val="left"/>
      <w:pPr>
        <w:tabs>
          <w:tab w:val="num" w:pos="360"/>
        </w:tabs>
      </w:pPr>
      <w:rPr>
        <w:rFonts w:cs="Times New Roman"/>
      </w:rPr>
    </w:lvl>
  </w:abstractNum>
  <w:abstractNum w:abstractNumId="24"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8" w15:restartNumberingAfterBreak="0">
    <w:nsid w:val="4932546C"/>
    <w:multiLevelType w:val="multilevel"/>
    <w:tmpl w:val="4C1C40AC"/>
    <w:lvl w:ilvl="0">
      <w:start w:val="1"/>
      <w:numFmt w:val="decimal"/>
      <w:lvlText w:val="%1."/>
      <w:lvlJc w:val="left"/>
      <w:pPr>
        <w:tabs>
          <w:tab w:val="num" w:pos="720"/>
        </w:tabs>
        <w:ind w:left="720" w:hanging="360"/>
      </w:pPr>
      <w:rPr>
        <w:rFonts w:cs="Times New Roman" w:hint="default"/>
        <w:b/>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B36517"/>
    <w:multiLevelType w:val="hybridMultilevel"/>
    <w:tmpl w:val="700605D2"/>
    <w:lvl w:ilvl="0" w:tplc="E9866DAC">
      <w:start w:val="2"/>
      <w:numFmt w:val="bullet"/>
      <w:lvlText w:val=""/>
      <w:lvlJc w:val="left"/>
      <w:pPr>
        <w:tabs>
          <w:tab w:val="num" w:pos="-755"/>
        </w:tabs>
        <w:ind w:left="142"/>
      </w:pPr>
      <w:rPr>
        <w:rFonts w:ascii="Symbol" w:hAnsi="Symbol" w:hint="default"/>
        <w:color w:val="auto"/>
        <w:sz w:val="22"/>
      </w:rPr>
    </w:lvl>
    <w:lvl w:ilvl="1" w:tplc="08090001">
      <w:start w:val="1"/>
      <w:numFmt w:val="bullet"/>
      <w:lvlText w:val=""/>
      <w:lvlJc w:val="left"/>
      <w:pPr>
        <w:tabs>
          <w:tab w:val="num" w:pos="1440"/>
        </w:tabs>
        <w:ind w:left="1440" w:hanging="360"/>
      </w:pPr>
      <w:rPr>
        <w:rFonts w:ascii="Symbol" w:hAnsi="Symbol" w:hint="default"/>
        <w:color w:val="auto"/>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7"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1"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2"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3B5475D"/>
    <w:multiLevelType w:val="hybridMultilevel"/>
    <w:tmpl w:val="EAC6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7"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4"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1215316303">
    <w:abstractNumId w:val="45"/>
  </w:num>
  <w:num w:numId="2" w16cid:durableId="1399867116">
    <w:abstractNumId w:val="15"/>
  </w:num>
  <w:num w:numId="3" w16cid:durableId="211812786">
    <w:abstractNumId w:val="37"/>
  </w:num>
  <w:num w:numId="4" w16cid:durableId="926040676">
    <w:abstractNumId w:val="36"/>
  </w:num>
  <w:num w:numId="5" w16cid:durableId="1481071890">
    <w:abstractNumId w:val="48"/>
  </w:num>
  <w:num w:numId="6" w16cid:durableId="395662669">
    <w:abstractNumId w:val="28"/>
  </w:num>
  <w:num w:numId="7" w16cid:durableId="1212809344">
    <w:abstractNumId w:val="23"/>
  </w:num>
  <w:num w:numId="8" w16cid:durableId="1844586706">
    <w:abstractNumId w:val="27"/>
  </w:num>
  <w:num w:numId="9" w16cid:durableId="1864898635">
    <w:abstractNumId w:val="26"/>
  </w:num>
  <w:num w:numId="10" w16cid:durableId="1758671914">
    <w:abstractNumId w:val="41"/>
  </w:num>
  <w:num w:numId="11" w16cid:durableId="1053457701">
    <w:abstractNumId w:val="17"/>
  </w:num>
  <w:num w:numId="12" w16cid:durableId="1484197144">
    <w:abstractNumId w:val="9"/>
  </w:num>
  <w:num w:numId="13" w16cid:durableId="124591900">
    <w:abstractNumId w:val="5"/>
  </w:num>
  <w:num w:numId="14" w16cid:durableId="18896086">
    <w:abstractNumId w:val="16"/>
  </w:num>
  <w:num w:numId="15" w16cid:durableId="1528518668">
    <w:abstractNumId w:val="29"/>
  </w:num>
  <w:num w:numId="16" w16cid:durableId="1269897112">
    <w:abstractNumId w:val="52"/>
  </w:num>
  <w:num w:numId="17" w16cid:durableId="951665148">
    <w:abstractNumId w:val="18"/>
  </w:num>
  <w:num w:numId="18" w16cid:durableId="1584217484">
    <w:abstractNumId w:val="34"/>
  </w:num>
  <w:num w:numId="19" w16cid:durableId="2117670915">
    <w:abstractNumId w:val="25"/>
  </w:num>
  <w:num w:numId="20" w16cid:durableId="299462036">
    <w:abstractNumId w:val="31"/>
  </w:num>
  <w:num w:numId="21" w16cid:durableId="738400254">
    <w:abstractNumId w:val="54"/>
  </w:num>
  <w:num w:numId="22" w16cid:durableId="394281377">
    <w:abstractNumId w:val="30"/>
  </w:num>
  <w:num w:numId="23" w16cid:durableId="522983045">
    <w:abstractNumId w:val="46"/>
  </w:num>
  <w:num w:numId="24" w16cid:durableId="1192722063">
    <w:abstractNumId w:val="22"/>
  </w:num>
  <w:num w:numId="25" w16cid:durableId="1313484472">
    <w:abstractNumId w:val="19"/>
  </w:num>
  <w:num w:numId="26" w16cid:durableId="948318006">
    <w:abstractNumId w:val="7"/>
  </w:num>
  <w:num w:numId="27" w16cid:durableId="1771117435">
    <w:abstractNumId w:val="12"/>
  </w:num>
  <w:num w:numId="28" w16cid:durableId="271982291">
    <w:abstractNumId w:val="0"/>
  </w:num>
  <w:num w:numId="29" w16cid:durableId="1968075661">
    <w:abstractNumId w:val="21"/>
  </w:num>
  <w:num w:numId="30" w16cid:durableId="424618025">
    <w:abstractNumId w:val="42"/>
  </w:num>
  <w:num w:numId="31" w16cid:durableId="49035427">
    <w:abstractNumId w:val="2"/>
  </w:num>
  <w:num w:numId="32" w16cid:durableId="523204716">
    <w:abstractNumId w:val="40"/>
  </w:num>
  <w:num w:numId="33" w16cid:durableId="794258368">
    <w:abstractNumId w:val="10"/>
  </w:num>
  <w:num w:numId="34" w16cid:durableId="1202061728">
    <w:abstractNumId w:val="24"/>
  </w:num>
  <w:num w:numId="35" w16cid:durableId="158579937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145643">
    <w:abstractNumId w:val="44"/>
  </w:num>
  <w:num w:numId="37" w16cid:durableId="1558396311">
    <w:abstractNumId w:val="14"/>
  </w:num>
  <w:num w:numId="38" w16cid:durableId="999700904">
    <w:abstractNumId w:val="50"/>
  </w:num>
  <w:num w:numId="39" w16cid:durableId="1787651987">
    <w:abstractNumId w:val="39"/>
  </w:num>
  <w:num w:numId="40" w16cid:durableId="1243224485">
    <w:abstractNumId w:val="53"/>
  </w:num>
  <w:num w:numId="41" w16cid:durableId="202443009">
    <w:abstractNumId w:val="33"/>
  </w:num>
  <w:num w:numId="42" w16cid:durableId="1094790076">
    <w:abstractNumId w:val="20"/>
  </w:num>
  <w:num w:numId="43" w16cid:durableId="1246458110">
    <w:abstractNumId w:val="47"/>
  </w:num>
  <w:num w:numId="44" w16cid:durableId="1469784746">
    <w:abstractNumId w:val="38"/>
  </w:num>
  <w:num w:numId="45" w16cid:durableId="1206403543">
    <w:abstractNumId w:val="13"/>
  </w:num>
  <w:num w:numId="46" w16cid:durableId="183053874">
    <w:abstractNumId w:val="35"/>
  </w:num>
  <w:num w:numId="47" w16cid:durableId="2080246834">
    <w:abstractNumId w:val="51"/>
  </w:num>
  <w:num w:numId="48" w16cid:durableId="1994139505">
    <w:abstractNumId w:val="44"/>
  </w:num>
  <w:num w:numId="49" w16cid:durableId="1347444413">
    <w:abstractNumId w:val="1"/>
  </w:num>
  <w:num w:numId="50" w16cid:durableId="434206237">
    <w:abstractNumId w:val="8"/>
  </w:num>
  <w:num w:numId="51" w16cid:durableId="955254786">
    <w:abstractNumId w:val="32"/>
  </w:num>
  <w:num w:numId="52" w16cid:durableId="1498229486">
    <w:abstractNumId w:val="43"/>
  </w:num>
  <w:num w:numId="53" w16cid:durableId="1796947060">
    <w:abstractNumId w:val="49"/>
  </w:num>
  <w:num w:numId="54" w16cid:durableId="1082948746">
    <w:abstractNumId w:val="11"/>
  </w:num>
  <w:num w:numId="55" w16cid:durableId="1953707486">
    <w:abstractNumId w:val="4"/>
  </w:num>
  <w:num w:numId="56" w16cid:durableId="806321390">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03"/>
    <w:rsid w:val="00003094"/>
    <w:rsid w:val="00011EB6"/>
    <w:rsid w:val="0001278E"/>
    <w:rsid w:val="00020CD4"/>
    <w:rsid w:val="0002383A"/>
    <w:rsid w:val="0002454B"/>
    <w:rsid w:val="00030D7C"/>
    <w:rsid w:val="00032993"/>
    <w:rsid w:val="00033D46"/>
    <w:rsid w:val="000375F4"/>
    <w:rsid w:val="00041912"/>
    <w:rsid w:val="000419FF"/>
    <w:rsid w:val="00051A89"/>
    <w:rsid w:val="000606A1"/>
    <w:rsid w:val="000625C8"/>
    <w:rsid w:val="00063203"/>
    <w:rsid w:val="000710DB"/>
    <w:rsid w:val="000736E8"/>
    <w:rsid w:val="0007490D"/>
    <w:rsid w:val="0008146C"/>
    <w:rsid w:val="00081B15"/>
    <w:rsid w:val="000829E8"/>
    <w:rsid w:val="00082FB7"/>
    <w:rsid w:val="00087432"/>
    <w:rsid w:val="00091B1B"/>
    <w:rsid w:val="0009418F"/>
    <w:rsid w:val="000A043B"/>
    <w:rsid w:val="000A6EE7"/>
    <w:rsid w:val="000B24C6"/>
    <w:rsid w:val="000B71F0"/>
    <w:rsid w:val="000C055F"/>
    <w:rsid w:val="000C6933"/>
    <w:rsid w:val="000D17FD"/>
    <w:rsid w:val="000D2A98"/>
    <w:rsid w:val="000D308B"/>
    <w:rsid w:val="000D438F"/>
    <w:rsid w:val="000E0AF7"/>
    <w:rsid w:val="000F540D"/>
    <w:rsid w:val="000F76F0"/>
    <w:rsid w:val="00100067"/>
    <w:rsid w:val="00100825"/>
    <w:rsid w:val="00101543"/>
    <w:rsid w:val="00110AA9"/>
    <w:rsid w:val="00116905"/>
    <w:rsid w:val="00117DEA"/>
    <w:rsid w:val="00122539"/>
    <w:rsid w:val="00123DB8"/>
    <w:rsid w:val="00124494"/>
    <w:rsid w:val="00125A11"/>
    <w:rsid w:val="00125A49"/>
    <w:rsid w:val="0012787B"/>
    <w:rsid w:val="00131DAE"/>
    <w:rsid w:val="001447E3"/>
    <w:rsid w:val="001455C9"/>
    <w:rsid w:val="00147203"/>
    <w:rsid w:val="0016176B"/>
    <w:rsid w:val="0016727E"/>
    <w:rsid w:val="001712B9"/>
    <w:rsid w:val="001712E7"/>
    <w:rsid w:val="001721F8"/>
    <w:rsid w:val="00177990"/>
    <w:rsid w:val="001807B2"/>
    <w:rsid w:val="001828F6"/>
    <w:rsid w:val="0018336E"/>
    <w:rsid w:val="00184A76"/>
    <w:rsid w:val="00196D4C"/>
    <w:rsid w:val="00197635"/>
    <w:rsid w:val="00197B53"/>
    <w:rsid w:val="001A0080"/>
    <w:rsid w:val="001A10F3"/>
    <w:rsid w:val="001A300B"/>
    <w:rsid w:val="001B683E"/>
    <w:rsid w:val="001B7C83"/>
    <w:rsid w:val="001C330F"/>
    <w:rsid w:val="001D3061"/>
    <w:rsid w:val="001D51A9"/>
    <w:rsid w:val="001D5ABA"/>
    <w:rsid w:val="001F679B"/>
    <w:rsid w:val="0020004B"/>
    <w:rsid w:val="00200A87"/>
    <w:rsid w:val="00205926"/>
    <w:rsid w:val="00211837"/>
    <w:rsid w:val="00215362"/>
    <w:rsid w:val="00215A56"/>
    <w:rsid w:val="00224208"/>
    <w:rsid w:val="002252B8"/>
    <w:rsid w:val="00225C02"/>
    <w:rsid w:val="0024513D"/>
    <w:rsid w:val="002534FC"/>
    <w:rsid w:val="002555AC"/>
    <w:rsid w:val="00257908"/>
    <w:rsid w:val="0026075C"/>
    <w:rsid w:val="00263AC6"/>
    <w:rsid w:val="0026565C"/>
    <w:rsid w:val="0026620F"/>
    <w:rsid w:val="00272418"/>
    <w:rsid w:val="002924A5"/>
    <w:rsid w:val="00294349"/>
    <w:rsid w:val="00295F83"/>
    <w:rsid w:val="002978EC"/>
    <w:rsid w:val="002A3DAD"/>
    <w:rsid w:val="002B09B4"/>
    <w:rsid w:val="002B2811"/>
    <w:rsid w:val="002B50D8"/>
    <w:rsid w:val="002C346C"/>
    <w:rsid w:val="002C6732"/>
    <w:rsid w:val="002C6EF4"/>
    <w:rsid w:val="002D283F"/>
    <w:rsid w:val="002D308E"/>
    <w:rsid w:val="002E1C5D"/>
    <w:rsid w:val="002E6186"/>
    <w:rsid w:val="002E6E5C"/>
    <w:rsid w:val="002F1DB1"/>
    <w:rsid w:val="002F2F6C"/>
    <w:rsid w:val="002F3443"/>
    <w:rsid w:val="002F599D"/>
    <w:rsid w:val="003021FF"/>
    <w:rsid w:val="003032C1"/>
    <w:rsid w:val="00305437"/>
    <w:rsid w:val="0031004B"/>
    <w:rsid w:val="0031146B"/>
    <w:rsid w:val="00320F34"/>
    <w:rsid w:val="003236C1"/>
    <w:rsid w:val="003242EE"/>
    <w:rsid w:val="0034256E"/>
    <w:rsid w:val="00342ADC"/>
    <w:rsid w:val="00344DB7"/>
    <w:rsid w:val="003472FD"/>
    <w:rsid w:val="00347A82"/>
    <w:rsid w:val="003547B0"/>
    <w:rsid w:val="0036442A"/>
    <w:rsid w:val="003716AF"/>
    <w:rsid w:val="003741B8"/>
    <w:rsid w:val="0037706D"/>
    <w:rsid w:val="0038003C"/>
    <w:rsid w:val="00384EF6"/>
    <w:rsid w:val="00394CCE"/>
    <w:rsid w:val="003966D6"/>
    <w:rsid w:val="00397BB1"/>
    <w:rsid w:val="00397E03"/>
    <w:rsid w:val="003B0E46"/>
    <w:rsid w:val="003B3704"/>
    <w:rsid w:val="003B79FB"/>
    <w:rsid w:val="003C146A"/>
    <w:rsid w:val="003C7C34"/>
    <w:rsid w:val="003D0E11"/>
    <w:rsid w:val="003D7882"/>
    <w:rsid w:val="003E02EA"/>
    <w:rsid w:val="003E2C6C"/>
    <w:rsid w:val="003F45B8"/>
    <w:rsid w:val="003F50FA"/>
    <w:rsid w:val="00411870"/>
    <w:rsid w:val="00413636"/>
    <w:rsid w:val="00416729"/>
    <w:rsid w:val="004220C6"/>
    <w:rsid w:val="0042441B"/>
    <w:rsid w:val="00424AAA"/>
    <w:rsid w:val="00424B03"/>
    <w:rsid w:val="00450895"/>
    <w:rsid w:val="00450953"/>
    <w:rsid w:val="004522FC"/>
    <w:rsid w:val="00461132"/>
    <w:rsid w:val="00461C9D"/>
    <w:rsid w:val="00466C10"/>
    <w:rsid w:val="00474DD6"/>
    <w:rsid w:val="004856BF"/>
    <w:rsid w:val="00486750"/>
    <w:rsid w:val="004A0E0C"/>
    <w:rsid w:val="004A159E"/>
    <w:rsid w:val="004B274F"/>
    <w:rsid w:val="004B4A30"/>
    <w:rsid w:val="004C1972"/>
    <w:rsid w:val="004D0B6B"/>
    <w:rsid w:val="004D11C7"/>
    <w:rsid w:val="004D3340"/>
    <w:rsid w:val="004D56B8"/>
    <w:rsid w:val="004D6F95"/>
    <w:rsid w:val="004E798B"/>
    <w:rsid w:val="004F3A19"/>
    <w:rsid w:val="004F3A40"/>
    <w:rsid w:val="004F434A"/>
    <w:rsid w:val="004F51B0"/>
    <w:rsid w:val="004F5D6B"/>
    <w:rsid w:val="004F5DA0"/>
    <w:rsid w:val="004F693C"/>
    <w:rsid w:val="0050409E"/>
    <w:rsid w:val="005040DA"/>
    <w:rsid w:val="0050429B"/>
    <w:rsid w:val="00504C2F"/>
    <w:rsid w:val="00507CC8"/>
    <w:rsid w:val="005136D3"/>
    <w:rsid w:val="00521A54"/>
    <w:rsid w:val="00532376"/>
    <w:rsid w:val="00543A48"/>
    <w:rsid w:val="00556AFE"/>
    <w:rsid w:val="0056172B"/>
    <w:rsid w:val="00562628"/>
    <w:rsid w:val="0056659B"/>
    <w:rsid w:val="00571711"/>
    <w:rsid w:val="00573257"/>
    <w:rsid w:val="0057696E"/>
    <w:rsid w:val="00583D9D"/>
    <w:rsid w:val="005864BE"/>
    <w:rsid w:val="005918E4"/>
    <w:rsid w:val="00591FE0"/>
    <w:rsid w:val="00596443"/>
    <w:rsid w:val="005A1257"/>
    <w:rsid w:val="005A447F"/>
    <w:rsid w:val="005B4B52"/>
    <w:rsid w:val="005B657B"/>
    <w:rsid w:val="005B6768"/>
    <w:rsid w:val="005B7227"/>
    <w:rsid w:val="005B76CF"/>
    <w:rsid w:val="005D5D0F"/>
    <w:rsid w:val="005D6F0A"/>
    <w:rsid w:val="006023E5"/>
    <w:rsid w:val="0060602E"/>
    <w:rsid w:val="00615DA7"/>
    <w:rsid w:val="00632A20"/>
    <w:rsid w:val="0063435C"/>
    <w:rsid w:val="006614C0"/>
    <w:rsid w:val="00661A08"/>
    <w:rsid w:val="00661E45"/>
    <w:rsid w:val="00664037"/>
    <w:rsid w:val="0066454A"/>
    <w:rsid w:val="00666E42"/>
    <w:rsid w:val="006718F8"/>
    <w:rsid w:val="0067454E"/>
    <w:rsid w:val="006752C5"/>
    <w:rsid w:val="00675495"/>
    <w:rsid w:val="00677526"/>
    <w:rsid w:val="00691F56"/>
    <w:rsid w:val="00695DF4"/>
    <w:rsid w:val="006A6F2F"/>
    <w:rsid w:val="006B0513"/>
    <w:rsid w:val="006B390F"/>
    <w:rsid w:val="006B4149"/>
    <w:rsid w:val="006B5B4E"/>
    <w:rsid w:val="006D171C"/>
    <w:rsid w:val="006D76AD"/>
    <w:rsid w:val="006E1658"/>
    <w:rsid w:val="006E47D4"/>
    <w:rsid w:val="006E6BB6"/>
    <w:rsid w:val="006F3115"/>
    <w:rsid w:val="006F4BF5"/>
    <w:rsid w:val="006F6C3F"/>
    <w:rsid w:val="007038C6"/>
    <w:rsid w:val="007045C6"/>
    <w:rsid w:val="0070585F"/>
    <w:rsid w:val="00706CA7"/>
    <w:rsid w:val="007265D9"/>
    <w:rsid w:val="0073227C"/>
    <w:rsid w:val="00734D32"/>
    <w:rsid w:val="00736355"/>
    <w:rsid w:val="007415D8"/>
    <w:rsid w:val="00742F75"/>
    <w:rsid w:val="00745961"/>
    <w:rsid w:val="00746C31"/>
    <w:rsid w:val="00755C00"/>
    <w:rsid w:val="00760D1F"/>
    <w:rsid w:val="007639AD"/>
    <w:rsid w:val="00767609"/>
    <w:rsid w:val="00771B98"/>
    <w:rsid w:val="007724D8"/>
    <w:rsid w:val="00776E82"/>
    <w:rsid w:val="007829FC"/>
    <w:rsid w:val="00782E89"/>
    <w:rsid w:val="0078606E"/>
    <w:rsid w:val="00790DE8"/>
    <w:rsid w:val="0079667A"/>
    <w:rsid w:val="007A1C40"/>
    <w:rsid w:val="007A5B56"/>
    <w:rsid w:val="007B0170"/>
    <w:rsid w:val="007B0D59"/>
    <w:rsid w:val="007B656D"/>
    <w:rsid w:val="007C0960"/>
    <w:rsid w:val="007C2B99"/>
    <w:rsid w:val="007C61ED"/>
    <w:rsid w:val="007C6B5B"/>
    <w:rsid w:val="007E4DEA"/>
    <w:rsid w:val="007E5163"/>
    <w:rsid w:val="007F042C"/>
    <w:rsid w:val="007F36CD"/>
    <w:rsid w:val="007F4F79"/>
    <w:rsid w:val="007F77D8"/>
    <w:rsid w:val="00801456"/>
    <w:rsid w:val="00802088"/>
    <w:rsid w:val="008077E2"/>
    <w:rsid w:val="008132FA"/>
    <w:rsid w:val="00821B1D"/>
    <w:rsid w:val="00823F66"/>
    <w:rsid w:val="00826DFE"/>
    <w:rsid w:val="00827555"/>
    <w:rsid w:val="00827891"/>
    <w:rsid w:val="00827938"/>
    <w:rsid w:val="00831E72"/>
    <w:rsid w:val="0083467B"/>
    <w:rsid w:val="00837C19"/>
    <w:rsid w:val="008445E2"/>
    <w:rsid w:val="00845515"/>
    <w:rsid w:val="0084708C"/>
    <w:rsid w:val="0085300C"/>
    <w:rsid w:val="0086588F"/>
    <w:rsid w:val="00873DF8"/>
    <w:rsid w:val="008755CC"/>
    <w:rsid w:val="00886693"/>
    <w:rsid w:val="00893B16"/>
    <w:rsid w:val="008A5086"/>
    <w:rsid w:val="008B1DB8"/>
    <w:rsid w:val="008C3281"/>
    <w:rsid w:val="008D0528"/>
    <w:rsid w:val="008D1254"/>
    <w:rsid w:val="008E3D32"/>
    <w:rsid w:val="008E6459"/>
    <w:rsid w:val="008E728A"/>
    <w:rsid w:val="008F0A71"/>
    <w:rsid w:val="008F1D2F"/>
    <w:rsid w:val="008F584D"/>
    <w:rsid w:val="008F6AA4"/>
    <w:rsid w:val="00916627"/>
    <w:rsid w:val="00920D95"/>
    <w:rsid w:val="00922AE2"/>
    <w:rsid w:val="00927545"/>
    <w:rsid w:val="00930875"/>
    <w:rsid w:val="00933DCD"/>
    <w:rsid w:val="00935C01"/>
    <w:rsid w:val="009518E2"/>
    <w:rsid w:val="00953FB5"/>
    <w:rsid w:val="00955903"/>
    <w:rsid w:val="00957670"/>
    <w:rsid w:val="00957ECA"/>
    <w:rsid w:val="009607D5"/>
    <w:rsid w:val="00961856"/>
    <w:rsid w:val="00980F1E"/>
    <w:rsid w:val="009812D9"/>
    <w:rsid w:val="00982034"/>
    <w:rsid w:val="00986AD2"/>
    <w:rsid w:val="00994679"/>
    <w:rsid w:val="00994D88"/>
    <w:rsid w:val="00996A47"/>
    <w:rsid w:val="00996C62"/>
    <w:rsid w:val="009A1241"/>
    <w:rsid w:val="009A1AC0"/>
    <w:rsid w:val="009A5CA2"/>
    <w:rsid w:val="009C70C4"/>
    <w:rsid w:val="009E1AEC"/>
    <w:rsid w:val="009E58BD"/>
    <w:rsid w:val="009E6CE3"/>
    <w:rsid w:val="009F4793"/>
    <w:rsid w:val="009F48A0"/>
    <w:rsid w:val="009F51C7"/>
    <w:rsid w:val="009F5B6B"/>
    <w:rsid w:val="00A0467B"/>
    <w:rsid w:val="00A0520B"/>
    <w:rsid w:val="00A063D3"/>
    <w:rsid w:val="00A06CFA"/>
    <w:rsid w:val="00A126BD"/>
    <w:rsid w:val="00A12D90"/>
    <w:rsid w:val="00A14918"/>
    <w:rsid w:val="00A15547"/>
    <w:rsid w:val="00A21489"/>
    <w:rsid w:val="00A22248"/>
    <w:rsid w:val="00A3061C"/>
    <w:rsid w:val="00A326AC"/>
    <w:rsid w:val="00A327A3"/>
    <w:rsid w:val="00A34931"/>
    <w:rsid w:val="00A360F1"/>
    <w:rsid w:val="00A36968"/>
    <w:rsid w:val="00A37407"/>
    <w:rsid w:val="00A410F1"/>
    <w:rsid w:val="00A41411"/>
    <w:rsid w:val="00A43B13"/>
    <w:rsid w:val="00A47E95"/>
    <w:rsid w:val="00A507F8"/>
    <w:rsid w:val="00A511F1"/>
    <w:rsid w:val="00A616ED"/>
    <w:rsid w:val="00A62BD1"/>
    <w:rsid w:val="00A63C71"/>
    <w:rsid w:val="00A722F8"/>
    <w:rsid w:val="00A76212"/>
    <w:rsid w:val="00A76902"/>
    <w:rsid w:val="00A83741"/>
    <w:rsid w:val="00A8583B"/>
    <w:rsid w:val="00A938F5"/>
    <w:rsid w:val="00A95B56"/>
    <w:rsid w:val="00A97C16"/>
    <w:rsid w:val="00AA07FA"/>
    <w:rsid w:val="00AA1D2A"/>
    <w:rsid w:val="00AA2C71"/>
    <w:rsid w:val="00AA3677"/>
    <w:rsid w:val="00AA69F0"/>
    <w:rsid w:val="00AA6AF9"/>
    <w:rsid w:val="00AB0133"/>
    <w:rsid w:val="00AB13DA"/>
    <w:rsid w:val="00AB5E3B"/>
    <w:rsid w:val="00AC5628"/>
    <w:rsid w:val="00AD3236"/>
    <w:rsid w:val="00AD4446"/>
    <w:rsid w:val="00AD5AD9"/>
    <w:rsid w:val="00AE55CE"/>
    <w:rsid w:val="00AE66A7"/>
    <w:rsid w:val="00B02004"/>
    <w:rsid w:val="00B05F2F"/>
    <w:rsid w:val="00B1181F"/>
    <w:rsid w:val="00B16E39"/>
    <w:rsid w:val="00B27225"/>
    <w:rsid w:val="00B32E9E"/>
    <w:rsid w:val="00B36FDF"/>
    <w:rsid w:val="00B42280"/>
    <w:rsid w:val="00B42687"/>
    <w:rsid w:val="00B54537"/>
    <w:rsid w:val="00B75603"/>
    <w:rsid w:val="00B82B4E"/>
    <w:rsid w:val="00B8305D"/>
    <w:rsid w:val="00B97147"/>
    <w:rsid w:val="00BA3973"/>
    <w:rsid w:val="00BA454E"/>
    <w:rsid w:val="00BA6682"/>
    <w:rsid w:val="00BB040F"/>
    <w:rsid w:val="00BC273A"/>
    <w:rsid w:val="00BC3A6B"/>
    <w:rsid w:val="00BC5248"/>
    <w:rsid w:val="00BC6919"/>
    <w:rsid w:val="00BC7F5E"/>
    <w:rsid w:val="00BD4BA6"/>
    <w:rsid w:val="00BD6DA1"/>
    <w:rsid w:val="00BE551C"/>
    <w:rsid w:val="00BF0464"/>
    <w:rsid w:val="00BF629F"/>
    <w:rsid w:val="00BF6EC4"/>
    <w:rsid w:val="00C023A4"/>
    <w:rsid w:val="00C04622"/>
    <w:rsid w:val="00C06751"/>
    <w:rsid w:val="00C07AC1"/>
    <w:rsid w:val="00C125FC"/>
    <w:rsid w:val="00C20044"/>
    <w:rsid w:val="00C20172"/>
    <w:rsid w:val="00C20FAB"/>
    <w:rsid w:val="00C309AE"/>
    <w:rsid w:val="00C338C0"/>
    <w:rsid w:val="00C34CDC"/>
    <w:rsid w:val="00C40734"/>
    <w:rsid w:val="00C42214"/>
    <w:rsid w:val="00C43C76"/>
    <w:rsid w:val="00C45370"/>
    <w:rsid w:val="00C50890"/>
    <w:rsid w:val="00C50E15"/>
    <w:rsid w:val="00C7691C"/>
    <w:rsid w:val="00C771CB"/>
    <w:rsid w:val="00C83028"/>
    <w:rsid w:val="00C83F7F"/>
    <w:rsid w:val="00C84B80"/>
    <w:rsid w:val="00C92C32"/>
    <w:rsid w:val="00C93B36"/>
    <w:rsid w:val="00CA4C63"/>
    <w:rsid w:val="00CA4E3A"/>
    <w:rsid w:val="00CA6189"/>
    <w:rsid w:val="00CB44B7"/>
    <w:rsid w:val="00CB7D61"/>
    <w:rsid w:val="00CC3D50"/>
    <w:rsid w:val="00CC5C51"/>
    <w:rsid w:val="00CD7AF6"/>
    <w:rsid w:val="00CE5B25"/>
    <w:rsid w:val="00CE6495"/>
    <w:rsid w:val="00CE7177"/>
    <w:rsid w:val="00CE71D4"/>
    <w:rsid w:val="00CE7DBE"/>
    <w:rsid w:val="00CF0177"/>
    <w:rsid w:val="00CF1F59"/>
    <w:rsid w:val="00CF204A"/>
    <w:rsid w:val="00CF7C6B"/>
    <w:rsid w:val="00D02F4C"/>
    <w:rsid w:val="00D031D6"/>
    <w:rsid w:val="00D056CA"/>
    <w:rsid w:val="00D07B37"/>
    <w:rsid w:val="00D10E47"/>
    <w:rsid w:val="00D13C13"/>
    <w:rsid w:val="00D1627F"/>
    <w:rsid w:val="00D24295"/>
    <w:rsid w:val="00D244EE"/>
    <w:rsid w:val="00D250A1"/>
    <w:rsid w:val="00D365BA"/>
    <w:rsid w:val="00D367B9"/>
    <w:rsid w:val="00D401CE"/>
    <w:rsid w:val="00D41080"/>
    <w:rsid w:val="00D47035"/>
    <w:rsid w:val="00D5579D"/>
    <w:rsid w:val="00D56DE2"/>
    <w:rsid w:val="00D64193"/>
    <w:rsid w:val="00D659E6"/>
    <w:rsid w:val="00D65A56"/>
    <w:rsid w:val="00D65AA0"/>
    <w:rsid w:val="00D663CA"/>
    <w:rsid w:val="00D7030B"/>
    <w:rsid w:val="00D732F8"/>
    <w:rsid w:val="00D77117"/>
    <w:rsid w:val="00D80294"/>
    <w:rsid w:val="00D8094C"/>
    <w:rsid w:val="00D82D36"/>
    <w:rsid w:val="00D85054"/>
    <w:rsid w:val="00D91E37"/>
    <w:rsid w:val="00D92089"/>
    <w:rsid w:val="00D94F32"/>
    <w:rsid w:val="00D9637D"/>
    <w:rsid w:val="00DA10D4"/>
    <w:rsid w:val="00DA3D5C"/>
    <w:rsid w:val="00DA41DE"/>
    <w:rsid w:val="00DB2492"/>
    <w:rsid w:val="00DB70D1"/>
    <w:rsid w:val="00DC73E0"/>
    <w:rsid w:val="00DC78C3"/>
    <w:rsid w:val="00DD6890"/>
    <w:rsid w:val="00DD6FE4"/>
    <w:rsid w:val="00DE17D3"/>
    <w:rsid w:val="00DF1EE2"/>
    <w:rsid w:val="00DF4A3C"/>
    <w:rsid w:val="00E01FC4"/>
    <w:rsid w:val="00E07A95"/>
    <w:rsid w:val="00E14831"/>
    <w:rsid w:val="00E16A03"/>
    <w:rsid w:val="00E179C2"/>
    <w:rsid w:val="00E24A4F"/>
    <w:rsid w:val="00E24E5C"/>
    <w:rsid w:val="00E26A09"/>
    <w:rsid w:val="00E44DF2"/>
    <w:rsid w:val="00E4581B"/>
    <w:rsid w:val="00E51666"/>
    <w:rsid w:val="00E6025A"/>
    <w:rsid w:val="00E63F02"/>
    <w:rsid w:val="00E67587"/>
    <w:rsid w:val="00E7275C"/>
    <w:rsid w:val="00E74C8E"/>
    <w:rsid w:val="00E86CA3"/>
    <w:rsid w:val="00E91133"/>
    <w:rsid w:val="00E91892"/>
    <w:rsid w:val="00E93E7A"/>
    <w:rsid w:val="00E95BE6"/>
    <w:rsid w:val="00EC08B2"/>
    <w:rsid w:val="00EC3B33"/>
    <w:rsid w:val="00ED4000"/>
    <w:rsid w:val="00EE2F7F"/>
    <w:rsid w:val="00EE45FB"/>
    <w:rsid w:val="00EF1D6F"/>
    <w:rsid w:val="00EF29B9"/>
    <w:rsid w:val="00EF78AC"/>
    <w:rsid w:val="00F025D2"/>
    <w:rsid w:val="00F1280F"/>
    <w:rsid w:val="00F150C3"/>
    <w:rsid w:val="00F22530"/>
    <w:rsid w:val="00F23F85"/>
    <w:rsid w:val="00F27A9F"/>
    <w:rsid w:val="00F32653"/>
    <w:rsid w:val="00F41ADE"/>
    <w:rsid w:val="00F52C13"/>
    <w:rsid w:val="00F53F7A"/>
    <w:rsid w:val="00F55F5A"/>
    <w:rsid w:val="00F55FD1"/>
    <w:rsid w:val="00F57F69"/>
    <w:rsid w:val="00F6038F"/>
    <w:rsid w:val="00F61086"/>
    <w:rsid w:val="00F71A96"/>
    <w:rsid w:val="00F73507"/>
    <w:rsid w:val="00F769A3"/>
    <w:rsid w:val="00F82A09"/>
    <w:rsid w:val="00F860BF"/>
    <w:rsid w:val="00F86E8C"/>
    <w:rsid w:val="00F9117D"/>
    <w:rsid w:val="00F932D1"/>
    <w:rsid w:val="00F9447F"/>
    <w:rsid w:val="00F94A12"/>
    <w:rsid w:val="00F9660E"/>
    <w:rsid w:val="00F96963"/>
    <w:rsid w:val="00FA1476"/>
    <w:rsid w:val="00FA2511"/>
    <w:rsid w:val="00FA5346"/>
    <w:rsid w:val="00FA7C3B"/>
    <w:rsid w:val="00FB0C04"/>
    <w:rsid w:val="00FB2E94"/>
    <w:rsid w:val="00FB3E9D"/>
    <w:rsid w:val="00FC14C4"/>
    <w:rsid w:val="00FC219C"/>
    <w:rsid w:val="00FD2354"/>
    <w:rsid w:val="00FD2B0D"/>
    <w:rsid w:val="00FD3EDF"/>
    <w:rsid w:val="00FD4AF3"/>
    <w:rsid w:val="00FD5D44"/>
    <w:rsid w:val="00FF2E0C"/>
    <w:rsid w:val="00FF4479"/>
    <w:rsid w:val="00FF6500"/>
    <w:rsid w:val="00FF7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BB8B54"/>
  <w15:docId w15:val="{27FC188C-B280-409D-AF0D-D7242A8B3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E7A"/>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rPr>
  </w:style>
  <w:style w:type="paragraph" w:styleId="Heading2">
    <w:name w:val="heading 2"/>
    <w:basedOn w:val="Normal"/>
    <w:next w:val="Normal"/>
    <w:link w:val="Heading2Char"/>
    <w:uiPriority w:val="9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3E7A"/>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
    <w:semiHidden/>
    <w:locked/>
    <w:rsid w:val="00E93E7A"/>
    <w:rPr>
      <w:rFonts w:ascii="Cambria" w:hAnsi="Cambria" w:cs="Times New Roman"/>
      <w:b/>
      <w:bCs/>
      <w:i/>
      <w:iCs/>
      <w:sz w:val="28"/>
      <w:szCs w:val="28"/>
      <w:lang w:val="en-GB"/>
    </w:rPr>
  </w:style>
  <w:style w:type="character" w:customStyle="1" w:styleId="Heading4Char">
    <w:name w:val="Heading 4 Char"/>
    <w:basedOn w:val="DefaultParagraphFont"/>
    <w:link w:val="Heading4"/>
    <w:uiPriority w:val="9"/>
    <w:semiHidden/>
    <w:locked/>
    <w:rsid w:val="00E93E7A"/>
    <w:rPr>
      <w:rFonts w:ascii="Calibri" w:hAnsi="Calibri" w:cs="Times New Roman"/>
      <w:b/>
      <w:bCs/>
      <w:sz w:val="28"/>
      <w:szCs w:val="28"/>
      <w:lang w:val="en-GB"/>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basedOn w:val="DefaultParagraphFont"/>
    <w:link w:val="Footer"/>
    <w:uiPriority w:val="99"/>
    <w:locked/>
    <w:rsid w:val="00E93E7A"/>
    <w:rPr>
      <w:rFonts w:cs="Times New Roman"/>
      <w:sz w:val="24"/>
      <w:szCs w:val="24"/>
      <w:lang w:val="en-GB"/>
    </w:rPr>
  </w:style>
  <w:style w:type="character" w:styleId="PageNumber">
    <w:name w:val="page number"/>
    <w:basedOn w:val="DefaultParagraphFont"/>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E7A"/>
    <w:rPr>
      <w:rFonts w:ascii="Tahoma" w:hAnsi="Tahoma" w:cs="Tahoma"/>
      <w:sz w:val="16"/>
      <w:szCs w:val="16"/>
      <w:lang w:val="en-GB"/>
    </w:rPr>
  </w:style>
  <w:style w:type="character" w:styleId="Hyperlink">
    <w:name w:val="Hyperlink"/>
    <w:basedOn w:val="DefaultParagraphFont"/>
    <w:uiPriority w:val="99"/>
    <w:rsid w:val="00124494"/>
    <w:rPr>
      <w:rFonts w:cs="Times New Roman"/>
      <w:color w:val="0000FF"/>
      <w:u w:val="single"/>
    </w:rPr>
  </w:style>
  <w:style w:type="character" w:styleId="FollowedHyperlink">
    <w:name w:val="FollowedHyperlink"/>
    <w:basedOn w:val="DefaultParagraphFont"/>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rPr>
  </w:style>
  <w:style w:type="character" w:customStyle="1" w:styleId="BodyText2Char">
    <w:name w:val="Body Text 2 Char"/>
    <w:basedOn w:val="DefaultParagraphFont"/>
    <w:link w:val="BodyText2"/>
    <w:uiPriority w:val="99"/>
    <w:locked/>
    <w:rsid w:val="00E93E7A"/>
    <w:rPr>
      <w:rFonts w:cs="Times New Roman"/>
      <w:sz w:val="24"/>
      <w:szCs w:val="24"/>
      <w:lang w:val="en-GB"/>
    </w:rPr>
  </w:style>
  <w:style w:type="paragraph" w:styleId="BodyText3">
    <w:name w:val="Body Text 3"/>
    <w:basedOn w:val="Normal"/>
    <w:link w:val="BodyText3Char"/>
    <w:uiPriority w:val="99"/>
    <w:rsid w:val="00F61086"/>
    <w:rPr>
      <w:rFonts w:ascii="Tahoma" w:hAnsi="Tahoma" w:cs="Tahoma"/>
      <w:sz w:val="22"/>
    </w:rPr>
  </w:style>
  <w:style w:type="character" w:customStyle="1" w:styleId="BodyText3Char">
    <w:name w:val="Body Text 3 Char"/>
    <w:basedOn w:val="DefaultParagraphFont"/>
    <w:link w:val="BodyText3"/>
    <w:uiPriority w:val="99"/>
    <w:semiHidden/>
    <w:locked/>
    <w:rsid w:val="00E93E7A"/>
    <w:rPr>
      <w:rFonts w:cs="Times New Roman"/>
      <w:sz w:val="16"/>
      <w:szCs w:val="16"/>
      <w:lang w:val="en-GB"/>
    </w:rPr>
  </w:style>
  <w:style w:type="paragraph" w:styleId="BodyTextIndent">
    <w:name w:val="Body Text Indent"/>
    <w:basedOn w:val="Normal"/>
    <w:link w:val="BodyTextIndentChar"/>
    <w:uiPriority w:val="99"/>
    <w:rsid w:val="00F61086"/>
    <w:pPr>
      <w:ind w:left="397"/>
    </w:pPr>
    <w:rPr>
      <w:rFonts w:ascii="Tahoma" w:hAnsi="Tahoma" w:cs="Tahoma"/>
      <w:sz w:val="22"/>
      <w:szCs w:val="17"/>
    </w:rPr>
  </w:style>
  <w:style w:type="character" w:customStyle="1" w:styleId="BodyTextIndentChar">
    <w:name w:val="Body Text Indent Char"/>
    <w:basedOn w:val="DefaultParagraphFont"/>
    <w:link w:val="BodyTextIndent"/>
    <w:uiPriority w:val="99"/>
    <w:semiHidden/>
    <w:locked/>
    <w:rsid w:val="00E93E7A"/>
    <w:rPr>
      <w:rFonts w:cs="Times New Roman"/>
      <w:sz w:val="24"/>
      <w:szCs w:val="24"/>
      <w:lang w:val="en-GB"/>
    </w:rPr>
  </w:style>
  <w:style w:type="paragraph" w:styleId="Header">
    <w:name w:val="header"/>
    <w:basedOn w:val="Normal"/>
    <w:link w:val="HeaderChar"/>
    <w:uiPriority w:val="99"/>
    <w:rsid w:val="004D3340"/>
    <w:pPr>
      <w:tabs>
        <w:tab w:val="center" w:pos="4153"/>
        <w:tab w:val="right" w:pos="8306"/>
      </w:tabs>
    </w:pPr>
    <w:rPr>
      <w:sz w:val="22"/>
      <w:szCs w:val="20"/>
    </w:rPr>
  </w:style>
  <w:style w:type="character" w:customStyle="1" w:styleId="HeaderChar">
    <w:name w:val="Header Char"/>
    <w:basedOn w:val="DefaultParagraphFont"/>
    <w:link w:val="Header"/>
    <w:uiPriority w:val="99"/>
    <w:semiHidden/>
    <w:locked/>
    <w:rsid w:val="00E93E7A"/>
    <w:rPr>
      <w:rFonts w:cs="Times New Roman"/>
      <w:sz w:val="24"/>
      <w:szCs w:val="24"/>
      <w:lang w:val="en-GB"/>
    </w:rPr>
  </w:style>
  <w:style w:type="table" w:styleId="TableGrid">
    <w:name w:val="Table Grid"/>
    <w:basedOn w:val="TableNormal"/>
    <w:uiPriority w:val="99"/>
    <w:rsid w:val="00BF6E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C92C32"/>
    <w:rPr>
      <w:rFonts w:cs="Times New Roman"/>
      <w:b/>
      <w:bCs/>
    </w:rPr>
  </w:style>
  <w:style w:type="paragraph" w:styleId="DocumentMap">
    <w:name w:val="Document Map"/>
    <w:basedOn w:val="Normal"/>
    <w:link w:val="DocumentMapChar"/>
    <w:uiPriority w:val="99"/>
    <w:semiHidden/>
    <w:rsid w:val="006B414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E93E7A"/>
    <w:rPr>
      <w:rFonts w:ascii="Tahoma" w:hAnsi="Tahoma" w:cs="Tahoma"/>
      <w:sz w:val="16"/>
      <w:szCs w:val="16"/>
      <w:lang w:val="en-GB"/>
    </w:rPr>
  </w:style>
  <w:style w:type="paragraph" w:customStyle="1" w:styleId="msolistparagraph0">
    <w:name w:val="msolistparagraph"/>
    <w:basedOn w:val="Normal"/>
    <w:uiPriority w:val="99"/>
    <w:rsid w:val="000D438F"/>
    <w:pPr>
      <w:spacing w:after="200" w:line="276" w:lineRule="auto"/>
      <w:ind w:left="720"/>
    </w:pPr>
    <w:rPr>
      <w:rFonts w:ascii="Calibri" w:hAnsi="Calibri" w:cs="Tahoma"/>
      <w:sz w:val="22"/>
      <w:szCs w:val="22"/>
      <w:lang w:eastAsia="en-GB"/>
    </w:rPr>
  </w:style>
  <w:style w:type="paragraph" w:styleId="ListParagraph">
    <w:name w:val="List Paragraph"/>
    <w:basedOn w:val="Normal"/>
    <w:uiPriority w:val="34"/>
    <w:qFormat/>
    <w:rsid w:val="00B75603"/>
    <w:pPr>
      <w:ind w:left="720"/>
      <w:contextualSpacing/>
    </w:pPr>
  </w:style>
  <w:style w:type="character" w:styleId="CommentReference">
    <w:name w:val="annotation reference"/>
    <w:basedOn w:val="DefaultParagraphFont"/>
    <w:uiPriority w:val="99"/>
    <w:semiHidden/>
    <w:unhideWhenUsed/>
    <w:rsid w:val="00980F1E"/>
    <w:rPr>
      <w:sz w:val="16"/>
      <w:szCs w:val="16"/>
    </w:rPr>
  </w:style>
  <w:style w:type="paragraph" w:styleId="CommentText">
    <w:name w:val="annotation text"/>
    <w:basedOn w:val="Normal"/>
    <w:link w:val="CommentTextChar"/>
    <w:uiPriority w:val="99"/>
    <w:semiHidden/>
    <w:unhideWhenUsed/>
    <w:rsid w:val="00980F1E"/>
    <w:rPr>
      <w:sz w:val="20"/>
      <w:szCs w:val="20"/>
    </w:rPr>
  </w:style>
  <w:style w:type="character" w:customStyle="1" w:styleId="CommentTextChar">
    <w:name w:val="Comment Text Char"/>
    <w:basedOn w:val="DefaultParagraphFont"/>
    <w:link w:val="CommentText"/>
    <w:uiPriority w:val="99"/>
    <w:semiHidden/>
    <w:rsid w:val="00980F1E"/>
    <w:rPr>
      <w:sz w:val="20"/>
      <w:szCs w:val="20"/>
      <w:lang w:eastAsia="en-US"/>
    </w:rPr>
  </w:style>
  <w:style w:type="paragraph" w:styleId="CommentSubject">
    <w:name w:val="annotation subject"/>
    <w:basedOn w:val="CommentText"/>
    <w:next w:val="CommentText"/>
    <w:link w:val="CommentSubjectChar"/>
    <w:uiPriority w:val="99"/>
    <w:semiHidden/>
    <w:unhideWhenUsed/>
    <w:rsid w:val="00980F1E"/>
    <w:rPr>
      <w:b/>
      <w:bCs/>
    </w:rPr>
  </w:style>
  <w:style w:type="character" w:customStyle="1" w:styleId="CommentSubjectChar">
    <w:name w:val="Comment Subject Char"/>
    <w:basedOn w:val="CommentTextChar"/>
    <w:link w:val="CommentSubject"/>
    <w:uiPriority w:val="99"/>
    <w:semiHidden/>
    <w:rsid w:val="00980F1E"/>
    <w:rPr>
      <w:b/>
      <w:bCs/>
      <w:sz w:val="20"/>
      <w:szCs w:val="20"/>
      <w:lang w:eastAsia="en-US"/>
    </w:rPr>
  </w:style>
  <w:style w:type="paragraph" w:styleId="Revision">
    <w:name w:val="Revision"/>
    <w:hidden/>
    <w:uiPriority w:val="99"/>
    <w:semiHidden/>
    <w:rsid w:val="00C309AE"/>
    <w:rPr>
      <w:sz w:val="24"/>
      <w:szCs w:val="24"/>
      <w:lang w:eastAsia="en-US"/>
    </w:rPr>
  </w:style>
  <w:style w:type="paragraph" w:customStyle="1" w:styleId="paragraph">
    <w:name w:val="paragraph"/>
    <w:basedOn w:val="Normal"/>
    <w:rsid w:val="00ED4000"/>
    <w:pPr>
      <w:spacing w:before="100" w:beforeAutospacing="1" w:after="100" w:afterAutospacing="1"/>
    </w:pPr>
    <w:rPr>
      <w:lang w:eastAsia="en-GB"/>
    </w:rPr>
  </w:style>
  <w:style w:type="character" w:customStyle="1" w:styleId="normaltextrun">
    <w:name w:val="normaltextrun"/>
    <w:basedOn w:val="DefaultParagraphFont"/>
    <w:rsid w:val="00ED4000"/>
  </w:style>
  <w:style w:type="character" w:customStyle="1" w:styleId="eop">
    <w:name w:val="eop"/>
    <w:basedOn w:val="DefaultParagraphFont"/>
    <w:rsid w:val="00ED4000"/>
  </w:style>
  <w:style w:type="character" w:customStyle="1" w:styleId="tabchar">
    <w:name w:val="tabchar"/>
    <w:basedOn w:val="DefaultParagraphFont"/>
    <w:rsid w:val="00ED4000"/>
  </w:style>
  <w:style w:type="character" w:customStyle="1" w:styleId="wacimagecontainer">
    <w:name w:val="wacimagecontainer"/>
    <w:basedOn w:val="DefaultParagraphFont"/>
    <w:rsid w:val="00ED4000"/>
  </w:style>
  <w:style w:type="character" w:styleId="UnresolvedMention">
    <w:name w:val="Unresolved Mention"/>
    <w:basedOn w:val="DefaultParagraphFont"/>
    <w:uiPriority w:val="99"/>
    <w:semiHidden/>
    <w:unhideWhenUsed/>
    <w:rsid w:val="00147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011238">
      <w:bodyDiv w:val="1"/>
      <w:marLeft w:val="0"/>
      <w:marRight w:val="0"/>
      <w:marTop w:val="0"/>
      <w:marBottom w:val="0"/>
      <w:divBdr>
        <w:top w:val="none" w:sz="0" w:space="0" w:color="auto"/>
        <w:left w:val="none" w:sz="0" w:space="0" w:color="auto"/>
        <w:bottom w:val="none" w:sz="0" w:space="0" w:color="auto"/>
        <w:right w:val="none" w:sz="0" w:space="0" w:color="auto"/>
      </w:divBdr>
    </w:div>
    <w:div w:id="808091220">
      <w:bodyDiv w:val="1"/>
      <w:marLeft w:val="0"/>
      <w:marRight w:val="0"/>
      <w:marTop w:val="0"/>
      <w:marBottom w:val="0"/>
      <w:divBdr>
        <w:top w:val="none" w:sz="0" w:space="0" w:color="auto"/>
        <w:left w:val="none" w:sz="0" w:space="0" w:color="auto"/>
        <w:bottom w:val="none" w:sz="0" w:space="0" w:color="auto"/>
        <w:right w:val="none" w:sz="0" w:space="0" w:color="auto"/>
      </w:divBdr>
    </w:div>
    <w:div w:id="958561810">
      <w:marLeft w:val="0"/>
      <w:marRight w:val="0"/>
      <w:marTop w:val="0"/>
      <w:marBottom w:val="0"/>
      <w:divBdr>
        <w:top w:val="none" w:sz="0" w:space="0" w:color="auto"/>
        <w:left w:val="none" w:sz="0" w:space="0" w:color="auto"/>
        <w:bottom w:val="none" w:sz="0" w:space="0" w:color="auto"/>
        <w:right w:val="none" w:sz="0" w:space="0" w:color="auto"/>
      </w:divBdr>
    </w:div>
    <w:div w:id="958561813">
      <w:marLeft w:val="0"/>
      <w:marRight w:val="0"/>
      <w:marTop w:val="0"/>
      <w:marBottom w:val="0"/>
      <w:divBdr>
        <w:top w:val="none" w:sz="0" w:space="0" w:color="auto"/>
        <w:left w:val="none" w:sz="0" w:space="0" w:color="auto"/>
        <w:bottom w:val="none" w:sz="0" w:space="0" w:color="auto"/>
        <w:right w:val="none" w:sz="0" w:space="0" w:color="auto"/>
      </w:divBdr>
      <w:divsChild>
        <w:div w:id="958561811">
          <w:marLeft w:val="0"/>
          <w:marRight w:val="0"/>
          <w:marTop w:val="0"/>
          <w:marBottom w:val="0"/>
          <w:divBdr>
            <w:top w:val="none" w:sz="0" w:space="0" w:color="auto"/>
            <w:left w:val="none" w:sz="0" w:space="0" w:color="auto"/>
            <w:bottom w:val="none" w:sz="0" w:space="0" w:color="auto"/>
            <w:right w:val="none" w:sz="0" w:space="0" w:color="auto"/>
          </w:divBdr>
          <w:divsChild>
            <w:div w:id="958561814">
              <w:marLeft w:val="0"/>
              <w:marRight w:val="0"/>
              <w:marTop w:val="0"/>
              <w:marBottom w:val="0"/>
              <w:divBdr>
                <w:top w:val="none" w:sz="0" w:space="0" w:color="auto"/>
                <w:left w:val="none" w:sz="0" w:space="0" w:color="auto"/>
                <w:bottom w:val="none" w:sz="0" w:space="0" w:color="auto"/>
                <w:right w:val="none" w:sz="0" w:space="0" w:color="auto"/>
              </w:divBdr>
              <w:divsChild>
                <w:div w:id="9585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3192">
      <w:bodyDiv w:val="1"/>
      <w:marLeft w:val="0"/>
      <w:marRight w:val="0"/>
      <w:marTop w:val="0"/>
      <w:marBottom w:val="0"/>
      <w:divBdr>
        <w:top w:val="none" w:sz="0" w:space="0" w:color="auto"/>
        <w:left w:val="none" w:sz="0" w:space="0" w:color="auto"/>
        <w:bottom w:val="none" w:sz="0" w:space="0" w:color="auto"/>
        <w:right w:val="none" w:sz="0" w:space="0" w:color="auto"/>
      </w:divBdr>
    </w:div>
    <w:div w:id="1438139687">
      <w:bodyDiv w:val="1"/>
      <w:marLeft w:val="0"/>
      <w:marRight w:val="0"/>
      <w:marTop w:val="0"/>
      <w:marBottom w:val="0"/>
      <w:divBdr>
        <w:top w:val="none" w:sz="0" w:space="0" w:color="auto"/>
        <w:left w:val="none" w:sz="0" w:space="0" w:color="auto"/>
        <w:bottom w:val="none" w:sz="0" w:space="0" w:color="auto"/>
        <w:right w:val="none" w:sz="0" w:space="0" w:color="auto"/>
      </w:divBdr>
    </w:div>
    <w:div w:id="1479495071">
      <w:bodyDiv w:val="1"/>
      <w:marLeft w:val="0"/>
      <w:marRight w:val="0"/>
      <w:marTop w:val="0"/>
      <w:marBottom w:val="0"/>
      <w:divBdr>
        <w:top w:val="none" w:sz="0" w:space="0" w:color="auto"/>
        <w:left w:val="none" w:sz="0" w:space="0" w:color="auto"/>
        <w:bottom w:val="none" w:sz="0" w:space="0" w:color="auto"/>
        <w:right w:val="none" w:sz="0" w:space="0" w:color="auto"/>
      </w:divBdr>
    </w:div>
    <w:div w:id="1992565258">
      <w:bodyDiv w:val="1"/>
      <w:marLeft w:val="0"/>
      <w:marRight w:val="0"/>
      <w:marTop w:val="0"/>
      <w:marBottom w:val="0"/>
      <w:divBdr>
        <w:top w:val="none" w:sz="0" w:space="0" w:color="auto"/>
        <w:left w:val="none" w:sz="0" w:space="0" w:color="auto"/>
        <w:bottom w:val="none" w:sz="0" w:space="0" w:color="auto"/>
        <w:right w:val="none" w:sz="0" w:space="0" w:color="auto"/>
      </w:divBdr>
    </w:div>
    <w:div w:id="209573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bookmark://Landlord" TargetMode="External"/><Relationship Id="rId21" Type="http://schemas.openxmlformats.org/officeDocument/2006/relationships/hyperlink" Target="bookmark://Security" TargetMode="External"/><Relationship Id="rId42" Type="http://schemas.openxmlformats.org/officeDocument/2006/relationships/image" Target="media/image10.emf"/><Relationship Id="rId47" Type="http://schemas.openxmlformats.org/officeDocument/2006/relationships/hyperlink" Target="mailto:security@bham.ac.uk" TargetMode="External"/><Relationship Id="rId63" Type="http://schemas.openxmlformats.org/officeDocument/2006/relationships/hyperlink" Target="http://www.energysavingtrust.org.uk/" TargetMode="External"/><Relationship Id="rId68" Type="http://schemas.openxmlformats.org/officeDocument/2006/relationships/hyperlink" Target="https://intranet.birmingham.ac.uk/has/sustainable-travel/index.aspx" TargetMode="External"/><Relationship Id="rId84" Type="http://schemas.openxmlformats.org/officeDocument/2006/relationships/hyperlink" Target="http://www.guildofstudents.com/" TargetMode="External"/><Relationship Id="rId89" Type="http://schemas.openxmlformats.org/officeDocument/2006/relationships/hyperlink" Target="https://intranet.birmingham.ac.uk/as/registry/legislation/index.aspx" TargetMode="External"/><Relationship Id="rId16" Type="http://schemas.openxmlformats.org/officeDocument/2006/relationships/hyperlink" Target="http://www.thesac.org.uk/" TargetMode="External"/><Relationship Id="rId11" Type="http://schemas.openxmlformats.org/officeDocument/2006/relationships/hyperlink" Target="https://www.birmingham.ac.uk/welcome/wellbeing/index.aspx" TargetMode="External"/><Relationship Id="rId32" Type="http://schemas.openxmlformats.org/officeDocument/2006/relationships/hyperlink" Target="https://intranet.birmingham.ac.uk/has/Emergency-Planning-and-Management/Emergency-planning.aspx" TargetMode="External"/><Relationship Id="rId37" Type="http://schemas.openxmlformats.org/officeDocument/2006/relationships/image" Target="media/image5.png"/><Relationship Id="rId53" Type="http://schemas.openxmlformats.org/officeDocument/2006/relationships/hyperlink" Target="http://www.birmingham.ac.uk/university/governance/policies-regs/codes-practice.aspx" TargetMode="External"/><Relationship Id="rId58" Type="http://schemas.openxmlformats.org/officeDocument/2006/relationships/hyperlink" Target="mailto:support@ask4.com" TargetMode="External"/><Relationship Id="rId74" Type="http://schemas.openxmlformats.org/officeDocument/2006/relationships/hyperlink" Target="https://www.birmingham.ac.uk/accommodation/our-services/codeofpractice.aspx" TargetMode="External"/><Relationship Id="rId79" Type="http://schemas.openxmlformats.org/officeDocument/2006/relationships/hyperlink" Target="https://intranet.birmingham.ac.uk/finance/documents/public/disclosure-3rd-party.pdf" TargetMode="External"/><Relationship Id="rId5" Type="http://schemas.openxmlformats.org/officeDocument/2006/relationships/webSettings" Target="webSettings.xml"/><Relationship Id="rId90" Type="http://schemas.openxmlformats.org/officeDocument/2006/relationships/hyperlink" Target="https://intranet.birmingham.ac.uk/as/registry/legislation/index.aspx" TargetMode="External"/><Relationship Id="rId95" Type="http://schemas.openxmlformats.org/officeDocument/2006/relationships/footer" Target="footer2.xml"/><Relationship Id="rId22" Type="http://schemas.openxmlformats.org/officeDocument/2006/relationships/hyperlink" Target="bookmark://Kitchen" TargetMode="External"/><Relationship Id="rId27" Type="http://schemas.openxmlformats.org/officeDocument/2006/relationships/hyperlink" Target="bookmark://Support" TargetMode="External"/><Relationship Id="rId43" Type="http://schemas.openxmlformats.org/officeDocument/2006/relationships/image" Target="media/image11.emf"/><Relationship Id="rId48" Type="http://schemas.openxmlformats.org/officeDocument/2006/relationships/hyperlink" Target="https://intranet.birmingham.ac.uk/campus-services/safety-security/security/safezone-app.aspx" TargetMode="External"/><Relationship Id="rId64" Type="http://schemas.openxmlformats.org/officeDocument/2006/relationships/hyperlink" Target="https://intranet.birmingham.ac.uk/collaboration/environment/carbon/CollegeCorporatePlans.aspx" TargetMode="External"/><Relationship Id="rId69" Type="http://schemas.openxmlformats.org/officeDocument/2006/relationships/hyperlink" Target="https://intranet.birmingham.ac.uk/collaboration/cycling/cycling-at-uob/index.aspx" TargetMode="External"/><Relationship Id="rId80" Type="http://schemas.openxmlformats.org/officeDocument/2006/relationships/hyperlink" Target="mailto:mentorwelfare@guild.bham.ac.uk" TargetMode="External"/><Relationship Id="rId85" Type="http://schemas.openxmlformats.org/officeDocument/2006/relationships/hyperlink" Target="http://www.nhs.uk"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bookmark://Introduction" TargetMode="External"/><Relationship Id="rId25" Type="http://schemas.openxmlformats.org/officeDocument/2006/relationships/hyperlink" Target="bookmark://Environment" TargetMode="External"/><Relationship Id="rId33" Type="http://schemas.openxmlformats.org/officeDocument/2006/relationships/hyperlink" Target="https://intranet.birmingham.ac.uk/has/security/Who-to-contact-in-an-emergency.aspx" TargetMode="External"/><Relationship Id="rId38" Type="http://schemas.openxmlformats.org/officeDocument/2006/relationships/image" Target="media/image6.emf"/><Relationship Id="rId46" Type="http://schemas.openxmlformats.org/officeDocument/2006/relationships/hyperlink" Target="https://intranet.birmingham.ac.uk/hr/wellbeing/worksafe/topics/electrical.aspx" TargetMode="External"/><Relationship Id="rId59" Type="http://schemas.openxmlformats.org/officeDocument/2006/relationships/hyperlink" Target="https://universityofbirmingham.service-now.com/living" TargetMode="External"/><Relationship Id="rId67" Type="http://schemas.openxmlformats.org/officeDocument/2006/relationships/hyperlink" Target="https://www.birmingham.ac.uk/accommodation/our-services/contracts-inventories-and-facilities.aspx" TargetMode="External"/><Relationship Id="rId20" Type="http://schemas.openxmlformats.org/officeDocument/2006/relationships/hyperlink" Target="bookmark://Electric" TargetMode="External"/><Relationship Id="rId41" Type="http://schemas.openxmlformats.org/officeDocument/2006/relationships/image" Target="media/image9.emf"/><Relationship Id="rId54" Type="http://schemas.openxmlformats.org/officeDocument/2006/relationships/image" Target="media/image14.png"/><Relationship Id="rId62" Type="http://schemas.openxmlformats.org/officeDocument/2006/relationships/hyperlink" Target="http://www.carbontrust.com/home" TargetMode="External"/><Relationship Id="rId70" Type="http://schemas.openxmlformats.org/officeDocument/2006/relationships/hyperlink" Target="https://intranet.birmingham.ac.uk/has/sustainable-travel/index.aspx" TargetMode="External"/><Relationship Id="rId75" Type="http://schemas.openxmlformats.org/officeDocument/2006/relationships/hyperlink" Target="https://www.birmingham.ac.uk/accommodation/our-services/codeofpractice.aspx" TargetMode="External"/><Relationship Id="rId83" Type="http://schemas.openxmlformats.org/officeDocument/2006/relationships/hyperlink" Target="https://intranet.birmingham.ac.uk/as/studentservices/index.aspx" TargetMode="External"/><Relationship Id="rId88" Type="http://schemas.openxmlformats.org/officeDocument/2006/relationships/hyperlink" Target="https://intranet.birmingham.ac.uk/as/registry/legislation/codesofpractice/index.aspx" TargetMode="External"/><Relationship Id="rId91" Type="http://schemas.openxmlformats.org/officeDocument/2006/relationships/hyperlink" Target="https://intranet.birmingham.ac.uk/collaboration/equality/index.aspx"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versitiesuk.ac.uk/acop/" TargetMode="External"/><Relationship Id="rId23" Type="http://schemas.openxmlformats.org/officeDocument/2006/relationships/hyperlink" Target="bookmark://Internet" TargetMode="External"/><Relationship Id="rId28" Type="http://schemas.openxmlformats.org/officeDocument/2006/relationships/hyperlink" Target="bookmark://Behaviour" TargetMode="External"/><Relationship Id="rId36" Type="http://schemas.openxmlformats.org/officeDocument/2006/relationships/image" Target="media/image4.png"/><Relationship Id="rId49" Type="http://schemas.openxmlformats.org/officeDocument/2006/relationships/hyperlink" Target="https://intranet.birmingham.ac.uk/campus-services/safety-security/index.aspx" TargetMode="External"/><Relationship Id="rId57" Type="http://schemas.openxmlformats.org/officeDocument/2006/relationships/hyperlink" Target="https://prearrival.ask4.com/index.php?site=eb317" TargetMode="External"/><Relationship Id="rId10" Type="http://schemas.openxmlformats.org/officeDocument/2006/relationships/hyperlink" Target="http://www.birmingham.ac.uk/welcome/index.aspx" TargetMode="External"/><Relationship Id="rId31" Type="http://schemas.openxmlformats.org/officeDocument/2006/relationships/hyperlink" Target="http://www.direct.gov.uk/en/HomeandCommunity/InYourHome/FireSafety/index.htm" TargetMode="External"/><Relationship Id="rId44" Type="http://schemas.openxmlformats.org/officeDocument/2006/relationships/image" Target="media/image12.emf"/><Relationship Id="rId52" Type="http://schemas.openxmlformats.org/officeDocument/2006/relationships/hyperlink" Target="https://www.birmingham.ac.uk/documents/university/legal/university-of-birmingham-data-protection-policy.pdf" TargetMode="External"/><Relationship Id="rId60" Type="http://schemas.openxmlformats.org/officeDocument/2006/relationships/image" Target="media/image16.png"/><Relationship Id="rId65" Type="http://schemas.openxmlformats.org/officeDocument/2006/relationships/hyperlink" Target="http://www.birmingham.ac.uk/university/about/environment/plans-policies.aspx" TargetMode="External"/><Relationship Id="rId73" Type="http://schemas.openxmlformats.org/officeDocument/2006/relationships/hyperlink" Target="https://intranet.birmingham.ac.uk/finance/student-fees/index.aspx" TargetMode="External"/><Relationship Id="rId78" Type="http://schemas.openxmlformats.org/officeDocument/2006/relationships/hyperlink" Target="https://studentaccommodation.bham.ac.uk/StarRezPortalX/DB48C3F4/1/1/Home-University_of_Birmin?UrlToken=574B39A6" TargetMode="External"/><Relationship Id="rId81" Type="http://schemas.openxmlformats.org/officeDocument/2006/relationships/hyperlink" Target="http://www.guildofstudents.com/support/studentmentors" TargetMode="External"/><Relationship Id="rId86" Type="http://schemas.openxmlformats.org/officeDocument/2006/relationships/hyperlink" Target="http://www.as.bham.ac.uk/support/"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3" Type="http://schemas.openxmlformats.org/officeDocument/2006/relationships/hyperlink" Target="http://www.universitiesuk.ac.uk/policy-and-analysis/Pages/accommodation-code-of-practice.aspx" TargetMode="External"/><Relationship Id="rId18" Type="http://schemas.openxmlformats.org/officeDocument/2006/relationships/hyperlink" Target="bookmark://Health" TargetMode="External"/><Relationship Id="rId39" Type="http://schemas.openxmlformats.org/officeDocument/2006/relationships/image" Target="media/image7.emf"/><Relationship Id="rId34" Type="http://schemas.openxmlformats.org/officeDocument/2006/relationships/image" Target="media/image2.png"/><Relationship Id="rId50" Type="http://schemas.openxmlformats.org/officeDocument/2006/relationships/hyperlink" Target="https://intranet.birmingham.ac.uk/campus-services/safety-security/index.aspx" TargetMode="External"/><Relationship Id="rId55" Type="http://schemas.openxmlformats.org/officeDocument/2006/relationships/hyperlink" Target="https://prearrival.ask4.com/index.php?site=eb317" TargetMode="External"/><Relationship Id="rId76" Type="http://schemas.openxmlformats.org/officeDocument/2006/relationships/hyperlink" Target="http://www.birmingham.ac.uk/study/accommodation/Our-Services/Moving-In-The-Facts.aspx"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ntranet.birmingham.ac.uk/collaboration/cycling/cycling-at-uob/index.aspx" TargetMode="External"/><Relationship Id="rId92" Type="http://schemas.openxmlformats.org/officeDocument/2006/relationships/hyperlink" Target="https://intranet.birmingham.ac.uk/it/governance/policy/index.aspx" TargetMode="External"/><Relationship Id="rId2" Type="http://schemas.openxmlformats.org/officeDocument/2006/relationships/numbering" Target="numbering.xml"/><Relationship Id="rId29" Type="http://schemas.openxmlformats.org/officeDocument/2006/relationships/hyperlink" Target="https://www.birmingham.ac.uk/community/university-campus/security/index.aspx" TargetMode="External"/><Relationship Id="rId24" Type="http://schemas.openxmlformats.org/officeDocument/2006/relationships/hyperlink" Target="bookmark://Repairs" TargetMode="External"/><Relationship Id="rId40" Type="http://schemas.openxmlformats.org/officeDocument/2006/relationships/image" Target="media/image8.emf"/><Relationship Id="rId45" Type="http://schemas.openxmlformats.org/officeDocument/2006/relationships/image" Target="media/image13.png"/><Relationship Id="rId66" Type="http://schemas.openxmlformats.org/officeDocument/2006/relationships/hyperlink" Target="http://www.birmingham.ac.uk/university/about/environment/index.aspx" TargetMode="External"/><Relationship Id="rId87" Type="http://schemas.openxmlformats.org/officeDocument/2006/relationships/hyperlink" Target="https://intranet.birmingham.ac.uk/as/registry/legislation/documents/public/cohort-legislation-2021-22/regulations-21-22-section-8.pdf" TargetMode="External"/><Relationship Id="rId61" Type="http://schemas.openxmlformats.org/officeDocument/2006/relationships/hyperlink" Target="https://www.birmingham.ac.uk/university/social-responsibility/energy-and-carbon.aspx" TargetMode="External"/><Relationship Id="rId82" Type="http://schemas.openxmlformats.org/officeDocument/2006/relationships/hyperlink" Target="http://www.as.bham.ac.uk/support/" TargetMode="External"/><Relationship Id="rId19" Type="http://schemas.openxmlformats.org/officeDocument/2006/relationships/hyperlink" Target="bookmark://Fire" TargetMode="External"/><Relationship Id="rId14" Type="http://schemas.openxmlformats.org/officeDocument/2006/relationships/hyperlink" Target="http://www.thesac.org.uk/" TargetMode="External"/><Relationship Id="rId30" Type="http://schemas.openxmlformats.org/officeDocument/2006/relationships/hyperlink" Target="https://www.birmingham.ac.uk/accommodation/Terms-and-Conditions-2023-24.aspx" TargetMode="External"/><Relationship Id="rId35" Type="http://schemas.openxmlformats.org/officeDocument/2006/relationships/image" Target="media/image3.png"/><Relationship Id="rId56" Type="http://schemas.openxmlformats.org/officeDocument/2006/relationships/image" Target="media/image15.png"/><Relationship Id="rId77" Type="http://schemas.openxmlformats.org/officeDocument/2006/relationships/hyperlink" Target="http://www.endsleigh.co.uk/personal/home-insurance/review-student-cover/" TargetMode="External"/><Relationship Id="rId8" Type="http://schemas.openxmlformats.org/officeDocument/2006/relationships/image" Target="media/image1.png"/><Relationship Id="rId51" Type="http://schemas.openxmlformats.org/officeDocument/2006/relationships/hyperlink" Target="https://intranet.birmingham.ac.uk/campus-services/safety-security/emergency-planning/index.aspx" TargetMode="External"/><Relationship Id="rId72" Type="http://schemas.openxmlformats.org/officeDocument/2006/relationships/hyperlink" Target="https://www.birmingham.ac.uk/accommodation/apply-for-accommodation/apply-online.aspx" TargetMode="External"/><Relationship Id="rId93"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B030D-29E3-4E89-8C2F-6FA1ADB0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13936</Words>
  <Characters>82454</Characters>
  <Application>Microsoft Office Word</Application>
  <DocSecurity>0</DocSecurity>
  <Lines>687</Lines>
  <Paragraphs>192</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jarratt</dc:creator>
  <cp:lastModifiedBy>Amy Church (Vale Village)</cp:lastModifiedBy>
  <cp:revision>5</cp:revision>
  <cp:lastPrinted>2007-07-09T14:51:00Z</cp:lastPrinted>
  <dcterms:created xsi:type="dcterms:W3CDTF">2023-11-29T15:23:00Z</dcterms:created>
  <dcterms:modified xsi:type="dcterms:W3CDTF">2023-12-01T10:43:00Z</dcterms:modified>
</cp:coreProperties>
</file>