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04895787"/>
        <w:docPartObj>
          <w:docPartGallery w:val="Cover Pages"/>
          <w:docPartUnique/>
        </w:docPartObj>
      </w:sdtPr>
      <w:sdtEndPr>
        <w:rPr>
          <w:b/>
          <w:color w:val="FF0000"/>
          <w:sz w:val="24"/>
          <w:szCs w:val="24"/>
        </w:rPr>
      </w:sdtEndPr>
      <w:sdtContent>
        <w:p w:rsidR="001533FB" w:rsidRDefault="001533FB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F6EFDE" wp14:editId="645D1141">
                    <wp:simplePos x="0" y="0"/>
                    <wp:positionH relativeFrom="margin">
                      <wp:posOffset>4353560</wp:posOffset>
                    </wp:positionH>
                    <wp:positionV relativeFrom="margin">
                      <wp:posOffset>-805815</wp:posOffset>
                    </wp:positionV>
                    <wp:extent cx="2061210" cy="10363835"/>
                    <wp:effectExtent l="0" t="0" r="0" b="0"/>
                    <wp:wrapSquare wrapText="bothSides"/>
                    <wp:docPr id="48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061210" cy="10363835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533FB" w:rsidRDefault="001533FB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8" o:spid="_x0000_s1026" style="position:absolute;margin-left:342.8pt;margin-top:-63.45pt;width:162.3pt;height:8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" fillcolor="#1f497d [3215]" stroked="f" strokeweight="2pt">
                    <v:path arrowok="t"/>
                    <v:textbox inset="14.4pt,,14.4pt">
                      <w:txbxContent>
                        <w:p w:rsidR="001533FB" w:rsidRDefault="001533FB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16BE33F" wp14:editId="02F9D2AA">
                    <wp:simplePos x="0" y="0"/>
                    <wp:positionH relativeFrom="page">
                      <wp:posOffset>150125</wp:posOffset>
                    </wp:positionH>
                    <wp:positionV relativeFrom="page">
                      <wp:posOffset>109182</wp:posOffset>
                    </wp:positionV>
                    <wp:extent cx="5036024" cy="10370820"/>
                    <wp:effectExtent l="0" t="0" r="0" b="0"/>
                    <wp:wrapNone/>
                    <wp:docPr id="47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36024" cy="10370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617B" w:rsidRDefault="0025617B" w:rsidP="0025617B">
                                <w:pPr>
                                  <w:jc w:val="center"/>
                                  <w:rPr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1533FB" w:rsidRDefault="0025617B" w:rsidP="0025617B">
                                <w:pPr>
                                  <w:jc w:val="center"/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  <w:t>A guide to c</w:t>
                                </w:r>
                                <w:r w:rsidRPr="0025617B"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ricket books held </w:t>
                                </w:r>
                                <w:r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  <w:t>at the Cadbury Research Library</w:t>
                                </w:r>
                              </w:p>
                              <w:p w:rsidR="0025617B" w:rsidRDefault="0025617B" w:rsidP="0025617B">
                                <w:pPr>
                                  <w:jc w:val="center"/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25617B" w:rsidRDefault="0025617B" w:rsidP="0025617B">
                                <w:pPr>
                                  <w:jc w:val="center"/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4227328" cy="3466214"/>
                                      <wp:effectExtent l="0" t="0" r="1905" b="1270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00003.jpg"/>
                                              <pic:cNvPicPr/>
                                            </pic:nvPicPr>
                                            <pic:blipFill rotWithShape="1"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117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35004" cy="34725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5617B" w:rsidRDefault="0025617B" w:rsidP="0025617B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5617B" w:rsidRDefault="0025617B" w:rsidP="0025617B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5617B" w:rsidRPr="0025617B" w:rsidRDefault="00287D85" w:rsidP="0025617B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Updated </w:t>
                                </w:r>
                                <w:r w:rsidR="007047E8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March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2017</w:t>
                                </w:r>
                              </w:p>
                              <w:p w:rsidR="0025617B" w:rsidRDefault="0025617B" w:rsidP="0025617B">
                                <w:pPr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25617B" w:rsidRDefault="0025617B" w:rsidP="0025617B">
                                <w:pPr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25617B" w:rsidRPr="0025617B" w:rsidRDefault="0025617B" w:rsidP="0025617B">
                                <w:pPr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1533FB" w:rsidRPr="00FF795F" w:rsidRDefault="001533FB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noProof/>
                                    <w:color w:val="FFFFFF" w:themeColor="background1"/>
                                    <w:spacing w:val="15"/>
                                    <w:sz w:val="24"/>
                                    <w:szCs w:val="24"/>
                                    <w:lang w:val="en-US" w:eastAsia="en-GB"/>
                                  </w:rPr>
                                  <w:alias w:val="Abstract"/>
                                  <w:id w:val="-1579510877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533FB" w:rsidRPr="00FF795F" w:rsidRDefault="001533FB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noProof/>
                                        <w:color w:val="FFFFFF" w:themeColor="background1"/>
                                        <w:spacing w:val="15"/>
                                        <w:sz w:val="24"/>
                                        <w:szCs w:val="24"/>
                                        <w:lang w:val="en-US" w:eastAsia="en-GB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7" o:spid="_x0000_s1027" style="position:absolute;margin-left:11.8pt;margin-top:8.6pt;width:396.55pt;height:816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" fillcolor="#4f81bd [3204]" stroked="f" strokeweight="2pt">
                    <v:path arrowok="t"/>
                    <v:textbox inset="21.6pt,1in,21.6pt">
                      <w:txbxContent>
                        <w:p w:rsidR="0025617B" w:rsidRDefault="0025617B" w:rsidP="0025617B">
                          <w:pPr>
                            <w:jc w:val="center"/>
                            <w:rPr>
                              <w:color w:val="FF0000"/>
                              <w:sz w:val="72"/>
                              <w:szCs w:val="72"/>
                            </w:rPr>
                          </w:pPr>
                        </w:p>
                        <w:p w:rsidR="001533FB" w:rsidRDefault="0025617B" w:rsidP="0025617B">
                          <w:pPr>
                            <w:jc w:val="center"/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>A guide to c</w:t>
                          </w:r>
                          <w:r w:rsidRPr="0025617B"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 xml:space="preserve">ricket books held </w:t>
                          </w:r>
                          <w:r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>at the Cadbury Research Library</w:t>
                          </w:r>
                        </w:p>
                        <w:p w:rsidR="0025617B" w:rsidRDefault="0025617B" w:rsidP="0025617B">
                          <w:pPr>
                            <w:jc w:val="center"/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</w:p>
                        <w:p w:rsidR="0025617B" w:rsidRDefault="0025617B" w:rsidP="0025617B">
                          <w:pPr>
                            <w:jc w:val="center"/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:lang w:eastAsia="en-GB"/>
                            </w:rPr>
                            <w:drawing>
                              <wp:inline distT="0" distB="0" distL="0" distR="0">
                                <wp:extent cx="4227328" cy="3466214"/>
                                <wp:effectExtent l="0" t="0" r="1905" b="127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00003.jpg"/>
                                        <pic:cNvPicPr/>
                                      </pic:nvPicPr>
                                      <pic:blipFill rotWithShape="1"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11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35004" cy="347250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5617B" w:rsidRDefault="0025617B" w:rsidP="0025617B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25617B" w:rsidRDefault="0025617B" w:rsidP="0025617B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25617B" w:rsidRPr="0025617B" w:rsidRDefault="00287D85" w:rsidP="0025617B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Updated </w:t>
                          </w:r>
                          <w:r w:rsidR="007047E8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March</w:t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 201</w:t>
                          </w:r>
                          <w:bookmarkStart w:id="1" w:name="_GoBack"/>
                          <w:bookmarkEnd w:id="1"/>
                          <w:r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7</w:t>
                          </w:r>
                        </w:p>
                        <w:p w:rsidR="0025617B" w:rsidRDefault="0025617B" w:rsidP="0025617B">
                          <w:pPr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</w:p>
                        <w:p w:rsidR="0025617B" w:rsidRDefault="0025617B" w:rsidP="0025617B">
                          <w:pPr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</w:p>
                        <w:p w:rsidR="0025617B" w:rsidRPr="0025617B" w:rsidRDefault="0025617B" w:rsidP="0025617B">
                          <w:pPr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</w:p>
                        <w:p w:rsidR="001533FB" w:rsidRPr="00FF795F" w:rsidRDefault="001533FB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noProof/>
                              <w:color w:val="FFFFFF" w:themeColor="background1"/>
                              <w:spacing w:val="15"/>
                              <w:sz w:val="24"/>
                              <w:szCs w:val="24"/>
                              <w:lang w:val="en-US" w:eastAsia="en-GB"/>
                            </w:rPr>
                            <w:alias w:val="Abstract"/>
                            <w:id w:val="-1579510877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1533FB" w:rsidRPr="00FF795F" w:rsidRDefault="001533FB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noProof/>
                                  <w:color w:val="FFFFFF" w:themeColor="background1"/>
                                  <w:spacing w:val="15"/>
                                  <w:sz w:val="24"/>
                                  <w:szCs w:val="24"/>
                                  <w:lang w:val="en-US" w:eastAsia="en-GB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533FB" w:rsidRDefault="001533FB">
          <w:r>
            <w:rPr>
              <w:noProof/>
              <w:lang w:eastAsia="en-GB"/>
            </w:rPr>
            <w:drawing>
              <wp:anchor distT="0" distB="0" distL="114300" distR="114300" simplePos="0" relativeHeight="251661312" behindDoc="0" locked="0" layoutInCell="1" allowOverlap="1" wp14:anchorId="45137104" wp14:editId="15E37535">
                <wp:simplePos x="0" y="0"/>
                <wp:positionH relativeFrom="column">
                  <wp:posOffset>4270802</wp:posOffset>
                </wp:positionH>
                <wp:positionV relativeFrom="paragraph">
                  <wp:posOffset>247650</wp:posOffset>
                </wp:positionV>
                <wp:extent cx="2142490" cy="1118235"/>
                <wp:effectExtent l="0" t="0" r="0" b="5715"/>
                <wp:wrapNone/>
                <wp:docPr id="3" name="Picture 3" descr="N:\SpecialCollections\shared\Forms &amp; templates\CRL-ide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:\SpecialCollections\shared\Forms &amp; templates\CRL-iden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249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533FB" w:rsidRDefault="001533FB">
          <w:pPr>
            <w:rPr>
              <w:color w:val="000000" w:themeColor="text1"/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Pr="00FF795F" w:rsidRDefault="001533FB" w:rsidP="00FF795F">
          <w:pPr>
            <w:rPr>
              <w:sz w:val="32"/>
              <w:szCs w:val="32"/>
            </w:rPr>
          </w:pPr>
          <w:r>
            <w:rPr>
              <w:noProof/>
              <w:lang w:eastAsia="en-GB"/>
            </w:rPr>
            <w:drawing>
              <wp:inline distT="0" distB="0" distL="0" distR="0" wp14:anchorId="5214390F" wp14:editId="6CDDE73D">
                <wp:extent cx="2668718" cy="1394133"/>
                <wp:effectExtent l="0" t="0" r="0" b="0"/>
                <wp:docPr id="2" name="Picture 2" descr="N:\SpecialCollections\shared\Forms &amp; templates\CRL-ide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:\SpecialCollections\shared\Forms &amp; templates\CRL-iden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8506" cy="1394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533FB" w:rsidRPr="00FF795F" w:rsidRDefault="001533FB" w:rsidP="00FF795F">
          <w:pPr>
            <w:rPr>
              <w:sz w:val="32"/>
              <w:szCs w:val="32"/>
            </w:rPr>
          </w:pPr>
        </w:p>
        <w:p w:rsidR="001533FB" w:rsidRDefault="001533FB">
          <w:pPr>
            <w:rPr>
              <w:b/>
              <w:color w:val="FF0000"/>
              <w:sz w:val="24"/>
              <w:szCs w:val="24"/>
            </w:rPr>
          </w:pPr>
          <w:r>
            <w:rPr>
              <w:b/>
              <w:color w:val="FF0000"/>
              <w:sz w:val="24"/>
              <w:szCs w:val="24"/>
            </w:rPr>
            <w:br w:type="page"/>
          </w:r>
        </w:p>
      </w:sdtContent>
    </w:sdt>
    <w:p w:rsidR="00886267" w:rsidRPr="00886267" w:rsidRDefault="00886267" w:rsidP="00886267">
      <w:pPr>
        <w:spacing w:after="0" w:line="240" w:lineRule="auto"/>
        <w:jc w:val="center"/>
        <w:rPr>
          <w:b/>
          <w:sz w:val="40"/>
          <w:szCs w:val="40"/>
        </w:rPr>
      </w:pPr>
      <w:r w:rsidRPr="00886267">
        <w:rPr>
          <w:b/>
          <w:sz w:val="40"/>
          <w:szCs w:val="40"/>
        </w:rPr>
        <w:lastRenderedPageBreak/>
        <w:t xml:space="preserve">A </w:t>
      </w:r>
      <w:r w:rsidR="005658D5">
        <w:rPr>
          <w:b/>
          <w:sz w:val="40"/>
          <w:szCs w:val="40"/>
        </w:rPr>
        <w:t>s</w:t>
      </w:r>
      <w:r w:rsidRPr="00886267">
        <w:rPr>
          <w:b/>
          <w:sz w:val="40"/>
          <w:szCs w:val="40"/>
        </w:rPr>
        <w:t xml:space="preserve">election of </w:t>
      </w:r>
      <w:r>
        <w:rPr>
          <w:b/>
          <w:sz w:val="40"/>
          <w:szCs w:val="40"/>
        </w:rPr>
        <w:t>c</w:t>
      </w:r>
      <w:r w:rsidRPr="00886267">
        <w:rPr>
          <w:b/>
          <w:sz w:val="40"/>
          <w:szCs w:val="40"/>
        </w:rPr>
        <w:t xml:space="preserve">ricket </w:t>
      </w:r>
      <w:r>
        <w:rPr>
          <w:b/>
          <w:sz w:val="40"/>
          <w:szCs w:val="40"/>
        </w:rPr>
        <w:t>b</w:t>
      </w:r>
      <w:r w:rsidRPr="00886267">
        <w:rPr>
          <w:b/>
          <w:sz w:val="40"/>
          <w:szCs w:val="40"/>
        </w:rPr>
        <w:t>ooks held at the Cadbury Research Library: Special Collections</w:t>
      </w:r>
    </w:p>
    <w:p w:rsidR="00886267" w:rsidRPr="00886267" w:rsidRDefault="00886267" w:rsidP="00886267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en-GB"/>
        </w:rPr>
      </w:pPr>
    </w:p>
    <w:p w:rsidR="00886267" w:rsidRPr="00886267" w:rsidRDefault="00886267" w:rsidP="0088626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886267" w:rsidRPr="00886267" w:rsidRDefault="00886267" w:rsidP="0088626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GB"/>
        </w:rPr>
      </w:pPr>
      <w:r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This is a guide to </w:t>
      </w:r>
      <w:r w:rsidRPr="00A87C13">
        <w:rPr>
          <w:rFonts w:ascii="Calibri" w:eastAsia="Times New Roman" w:hAnsi="Calibri" w:cs="Arial"/>
          <w:sz w:val="28"/>
          <w:szCs w:val="28"/>
          <w:lang w:eastAsia="en-GB"/>
        </w:rPr>
        <w:t>the printed</w:t>
      </w:r>
      <w:r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 rare books held at the Cadbury Research Library</w:t>
      </w:r>
      <w:r w:rsidRPr="00A87C13">
        <w:rPr>
          <w:rFonts w:ascii="Calibri" w:eastAsia="Times New Roman" w:hAnsi="Calibri" w:cs="Arial"/>
          <w:sz w:val="28"/>
          <w:szCs w:val="28"/>
          <w:lang w:eastAsia="en-GB"/>
        </w:rPr>
        <w:t xml:space="preserve"> on the </w:t>
      </w:r>
      <w:r w:rsidR="001F7E09">
        <w:rPr>
          <w:rFonts w:ascii="Calibri" w:eastAsia="Times New Roman" w:hAnsi="Calibri" w:cs="Arial"/>
          <w:sz w:val="28"/>
          <w:szCs w:val="28"/>
          <w:lang w:eastAsia="en-GB"/>
        </w:rPr>
        <w:t>subject</w:t>
      </w:r>
      <w:r w:rsidRPr="00A87C13">
        <w:rPr>
          <w:rFonts w:ascii="Calibri" w:eastAsia="Times New Roman" w:hAnsi="Calibri" w:cs="Arial"/>
          <w:sz w:val="28"/>
          <w:szCs w:val="28"/>
          <w:lang w:eastAsia="en-GB"/>
        </w:rPr>
        <w:t xml:space="preserve"> of cricket.</w:t>
      </w:r>
    </w:p>
    <w:p w:rsidR="00886267" w:rsidRPr="00886267" w:rsidRDefault="00886267" w:rsidP="00886267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en-GB"/>
        </w:rPr>
      </w:pPr>
    </w:p>
    <w:p w:rsidR="00886267" w:rsidRPr="00A87C13" w:rsidRDefault="00886267" w:rsidP="00886267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en-GB"/>
        </w:rPr>
      </w:pPr>
      <w:r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Items in this list have been found using our catalogues and indexes, or suggested by staff members/researchers, but it is not exhaustive. </w:t>
      </w:r>
      <w:r w:rsidRPr="00A87C13">
        <w:rPr>
          <w:rFonts w:ascii="Calibri" w:eastAsia="Times New Roman" w:hAnsi="Calibri" w:cs="Arial"/>
          <w:sz w:val="28"/>
          <w:szCs w:val="28"/>
          <w:lang w:eastAsia="en-GB"/>
        </w:rPr>
        <w:t xml:space="preserve"> Some of the books listed are not yet on the library catalogue, but you are still very welcome to consult them. </w:t>
      </w:r>
    </w:p>
    <w:p w:rsidR="00886267" w:rsidRPr="00A87C13" w:rsidRDefault="00886267" w:rsidP="00886267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en-GB"/>
        </w:rPr>
      </w:pPr>
    </w:p>
    <w:p w:rsidR="00886267" w:rsidRPr="00A87C13" w:rsidRDefault="00886267" w:rsidP="00886267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en-GB"/>
        </w:rPr>
      </w:pPr>
      <w:r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If you come across other </w:t>
      </w:r>
      <w:r w:rsidRPr="00A87C13">
        <w:rPr>
          <w:rFonts w:ascii="Calibri" w:eastAsia="Times New Roman" w:hAnsi="Calibri" w:cs="Arial"/>
          <w:sz w:val="28"/>
          <w:szCs w:val="28"/>
          <w:lang w:eastAsia="en-GB"/>
        </w:rPr>
        <w:t xml:space="preserve">cricket </w:t>
      </w:r>
      <w:r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sources during the course of your research </w:t>
      </w:r>
      <w:r w:rsidRPr="00A87C13">
        <w:rPr>
          <w:rFonts w:ascii="Calibri" w:eastAsia="Times New Roman" w:hAnsi="Calibri" w:cs="Arial"/>
          <w:sz w:val="28"/>
          <w:szCs w:val="28"/>
          <w:lang w:eastAsia="en-GB"/>
        </w:rPr>
        <w:t xml:space="preserve">held at the Cadbury Research Library </w:t>
      </w:r>
      <w:r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that you think should be included, we would be pleased to hear about them. </w:t>
      </w:r>
    </w:p>
    <w:p w:rsidR="00886267" w:rsidRPr="00886267" w:rsidRDefault="00886267" w:rsidP="00886267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en-GB"/>
        </w:rPr>
      </w:pPr>
    </w:p>
    <w:p w:rsidR="00886267" w:rsidRDefault="00737072" w:rsidP="00886267">
      <w:pPr>
        <w:spacing w:after="0" w:line="240" w:lineRule="auto"/>
        <w:rPr>
          <w:rFonts w:ascii="Calibri" w:eastAsia="Times New Roman" w:hAnsi="Calibri" w:cs="Arial"/>
          <w:sz w:val="32"/>
          <w:szCs w:val="32"/>
          <w:lang w:eastAsia="en-GB"/>
        </w:rPr>
      </w:pPr>
      <w:r>
        <w:rPr>
          <w:rFonts w:ascii="Calibri" w:eastAsia="Times New Roman" w:hAnsi="Calibri" w:cs="Arial"/>
          <w:sz w:val="28"/>
          <w:szCs w:val="28"/>
          <w:lang w:eastAsia="en-GB"/>
        </w:rPr>
        <w:t xml:space="preserve">We also hold archive material related to cricket (not yet included in this guide). </w:t>
      </w:r>
      <w:r w:rsidR="00886267"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You can search our </w:t>
      </w:r>
      <w:hyperlink r:id="rId12" w:history="1">
        <w:r w:rsidR="00886267" w:rsidRPr="00A87C13">
          <w:rPr>
            <w:rFonts w:ascii="Calibri" w:eastAsia="Times New Roman" w:hAnsi="Calibri" w:cs="Arial"/>
            <w:color w:val="0000FF"/>
            <w:sz w:val="28"/>
            <w:szCs w:val="28"/>
            <w:u w:val="single"/>
            <w:lang w:eastAsia="en-GB"/>
          </w:rPr>
          <w:t>archive catalogue</w:t>
        </w:r>
      </w:hyperlink>
      <w:r w:rsidR="00886267"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 </w:t>
      </w:r>
      <w:r>
        <w:rPr>
          <w:rFonts w:ascii="Calibri" w:eastAsia="Times New Roman" w:hAnsi="Calibri" w:cs="Arial"/>
          <w:sz w:val="28"/>
          <w:szCs w:val="28"/>
          <w:lang w:eastAsia="en-GB"/>
        </w:rPr>
        <w:t xml:space="preserve">for archives, and also </w:t>
      </w:r>
      <w:r w:rsidR="00886267"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and our </w:t>
      </w:r>
      <w:hyperlink r:id="rId13" w:history="1">
        <w:r w:rsidR="00886267" w:rsidRPr="00A87C13">
          <w:rPr>
            <w:rFonts w:ascii="Calibri" w:eastAsia="Times New Roman" w:hAnsi="Calibri" w:cs="Arial"/>
            <w:color w:val="0000FF"/>
            <w:sz w:val="28"/>
            <w:szCs w:val="28"/>
            <w:u w:val="single"/>
            <w:lang w:eastAsia="en-GB"/>
          </w:rPr>
          <w:t>book catalogue</w:t>
        </w:r>
      </w:hyperlink>
      <w:r w:rsidR="00886267"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 online.  Our main website gives </w:t>
      </w:r>
      <w:hyperlink r:id="rId14" w:history="1">
        <w:r w:rsidR="00886267" w:rsidRPr="00A87C13">
          <w:rPr>
            <w:rFonts w:ascii="Calibri" w:eastAsia="Times New Roman" w:hAnsi="Calibri" w:cs="Arial"/>
            <w:color w:val="0000FF"/>
            <w:sz w:val="28"/>
            <w:szCs w:val="28"/>
            <w:u w:val="single"/>
            <w:lang w:eastAsia="en-GB"/>
          </w:rPr>
          <w:t>visitor information</w:t>
        </w:r>
      </w:hyperlink>
      <w:r w:rsidR="00886267" w:rsidRPr="00886267">
        <w:rPr>
          <w:rFonts w:ascii="Calibri" w:eastAsia="Times New Roman" w:hAnsi="Calibri" w:cs="Arial"/>
          <w:sz w:val="28"/>
          <w:szCs w:val="28"/>
          <w:lang w:eastAsia="en-GB"/>
        </w:rPr>
        <w:t xml:space="preserve"> should you wish to consult any of the items we hold. </w:t>
      </w:r>
    </w:p>
    <w:p w:rsidR="00517978" w:rsidRDefault="00517978" w:rsidP="00886267">
      <w:pPr>
        <w:spacing w:after="0" w:line="240" w:lineRule="auto"/>
        <w:rPr>
          <w:rFonts w:ascii="Calibri" w:eastAsia="Times New Roman" w:hAnsi="Calibri" w:cs="Arial"/>
          <w:sz w:val="32"/>
          <w:szCs w:val="32"/>
          <w:lang w:eastAsia="en-GB"/>
        </w:rPr>
      </w:pPr>
    </w:p>
    <w:p w:rsidR="00A87C13" w:rsidRPr="00886267" w:rsidRDefault="00A87C13" w:rsidP="00886267">
      <w:pPr>
        <w:spacing w:after="0" w:line="240" w:lineRule="auto"/>
        <w:rPr>
          <w:rFonts w:ascii="Calibri" w:eastAsia="Times New Roman" w:hAnsi="Calibri" w:cs="Arial"/>
          <w:sz w:val="32"/>
          <w:szCs w:val="32"/>
          <w:lang w:eastAsia="en-GB"/>
        </w:rPr>
      </w:pPr>
    </w:p>
    <w:p w:rsidR="00886267" w:rsidRDefault="00A87C13" w:rsidP="00A87C13">
      <w:pPr>
        <w:tabs>
          <w:tab w:val="left" w:pos="7016"/>
        </w:tabs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en-GB"/>
        </w:rPr>
        <w:t xml:space="preserve">                        </w:t>
      </w:r>
      <w:r w:rsidR="00517978">
        <w:rPr>
          <w:b/>
          <w:noProof/>
          <w:color w:val="FF0000"/>
          <w:sz w:val="32"/>
          <w:szCs w:val="32"/>
          <w:lang w:eastAsia="en-GB"/>
        </w:rPr>
        <w:drawing>
          <wp:inline distT="0" distB="0" distL="0" distR="0" wp14:anchorId="2A7A66FB" wp14:editId="34CD760A">
            <wp:extent cx="1339702" cy="1909427"/>
            <wp:effectExtent l="0" t="0" r="0" b="0"/>
            <wp:docPr id="5" name="Picture 5" descr="\\Adf\corp\LIB\SpecialCollections\shared\Digital images\Book images\Cricket from the hearth - L.B. Duckworth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f\corp\LIB\SpecialCollections\shared\Digital images\Book images\Cricket from the hearth - L.B. Duckworth\Image0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65" cy="19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en-GB"/>
        </w:rPr>
        <w:t xml:space="preserve">             </w:t>
      </w:r>
      <w:r>
        <w:rPr>
          <w:b/>
          <w:noProof/>
          <w:color w:val="FF0000"/>
          <w:sz w:val="32"/>
          <w:szCs w:val="32"/>
          <w:lang w:eastAsia="en-GB"/>
        </w:rPr>
        <w:drawing>
          <wp:inline distT="0" distB="0" distL="0" distR="0" wp14:anchorId="67312E7E" wp14:editId="64D1738F">
            <wp:extent cx="1282181" cy="1903228"/>
            <wp:effectExtent l="0" t="0" r="0" b="1905"/>
            <wp:docPr id="7" name="Picture 7" descr="\\Adf\corp\LIB\SpecialCollections\shared\Digital images\Book images\Cricket from the hearth - L.B. Duckworth\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f\corp\LIB\SpecialCollections\shared\Digital images\Book images\Cricket from the hearth - L.B. Duckworth\Image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9" t="3704" r="30085" b="13888"/>
                    <a:stretch/>
                  </pic:blipFill>
                  <pic:spPr bwMode="auto">
                    <a:xfrm>
                      <a:off x="0" y="0"/>
                      <a:ext cx="1285906" cy="19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7978" w:rsidRDefault="00A87C13" w:rsidP="00A87C13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en-GB"/>
        </w:rPr>
        <w:drawing>
          <wp:inline distT="0" distB="0" distL="0" distR="0" wp14:anchorId="53433498" wp14:editId="5445825C">
            <wp:extent cx="1634249" cy="1360968"/>
            <wp:effectExtent l="0" t="0" r="4445" b="0"/>
            <wp:docPr id="9" name="Picture 9" descr="\\Adf\corp\LIB\SpecialCollections\shared\Digital images\Book images\Cricket from the hearth - L.B. Duckworth\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f\corp\LIB\SpecialCollections\shared\Digital images\Book images\Cricket from the hearth - L.B. Duckworth\Image0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57" cy="13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13" w:rsidRPr="00517978" w:rsidRDefault="00A87C13" w:rsidP="00A87C13">
      <w:pPr>
        <w:jc w:val="center"/>
        <w:rPr>
          <w:b/>
          <w:color w:val="FF0000"/>
          <w:sz w:val="32"/>
          <w:szCs w:val="32"/>
        </w:rPr>
      </w:pPr>
      <w:r w:rsidRPr="00BB7DEA">
        <w:rPr>
          <w:sz w:val="18"/>
          <w:szCs w:val="18"/>
        </w:rPr>
        <w:t>Image</w:t>
      </w:r>
      <w:r w:rsidR="004F6DEE">
        <w:rPr>
          <w:sz w:val="18"/>
          <w:szCs w:val="18"/>
        </w:rPr>
        <w:t>s</w:t>
      </w:r>
      <w:r w:rsidRPr="00BB7DEA">
        <w:rPr>
          <w:sz w:val="18"/>
          <w:szCs w:val="18"/>
        </w:rPr>
        <w:t xml:space="preserve"> taken from </w:t>
      </w:r>
      <w:r w:rsidRPr="00BB7DEA">
        <w:rPr>
          <w:rFonts w:cs="Arial"/>
          <w:sz w:val="18"/>
          <w:szCs w:val="18"/>
        </w:rPr>
        <w:t>Duckworth</w:t>
      </w:r>
      <w:r>
        <w:rPr>
          <w:rFonts w:cs="Arial"/>
          <w:sz w:val="18"/>
          <w:szCs w:val="18"/>
        </w:rPr>
        <w:t>’s ‘</w:t>
      </w:r>
      <w:r w:rsidRPr="00BB7DEA">
        <w:rPr>
          <w:rFonts w:cs="Arial"/>
          <w:sz w:val="18"/>
          <w:szCs w:val="18"/>
        </w:rPr>
        <w:t>Cricket from the Hearth</w:t>
      </w:r>
      <w:r>
        <w:rPr>
          <w:rFonts w:cs="Arial"/>
          <w:sz w:val="18"/>
          <w:szCs w:val="18"/>
        </w:rPr>
        <w:t>’</w:t>
      </w:r>
    </w:p>
    <w:p w:rsidR="00430358" w:rsidRDefault="00430358" w:rsidP="00420A53">
      <w:pPr>
        <w:pStyle w:val="NoSpacing"/>
        <w:rPr>
          <w:b/>
          <w:sz w:val="24"/>
          <w:szCs w:val="24"/>
        </w:rPr>
      </w:pPr>
      <w:r w:rsidRPr="00430358">
        <w:rPr>
          <w:b/>
          <w:sz w:val="24"/>
          <w:szCs w:val="24"/>
        </w:rPr>
        <w:lastRenderedPageBreak/>
        <w:t>Books listed in alphabetical order by surname of author</w:t>
      </w:r>
      <w:r>
        <w:rPr>
          <w:b/>
          <w:sz w:val="24"/>
          <w:szCs w:val="24"/>
        </w:rPr>
        <w:t>:</w:t>
      </w:r>
    </w:p>
    <w:p w:rsidR="00430358" w:rsidRPr="00430358" w:rsidRDefault="00430358" w:rsidP="00420A53">
      <w:pPr>
        <w:pStyle w:val="NoSpacing"/>
        <w:rPr>
          <w:b/>
          <w:sz w:val="24"/>
          <w:szCs w:val="24"/>
        </w:rPr>
      </w:pPr>
    </w:p>
    <w:p w:rsidR="00430358" w:rsidRDefault="00430358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Altham</w:t>
      </w:r>
      <w:r>
        <w:rPr>
          <w:sz w:val="24"/>
          <w:szCs w:val="24"/>
        </w:rPr>
        <w:t>, H.S</w:t>
      </w:r>
      <w:r w:rsidR="00532603">
        <w:rPr>
          <w:sz w:val="24"/>
          <w:szCs w:val="24"/>
        </w:rPr>
        <w:t>.</w:t>
      </w:r>
      <w:r>
        <w:rPr>
          <w:sz w:val="24"/>
          <w:szCs w:val="24"/>
        </w:rPr>
        <w:t xml:space="preserve"> and Swanton, E.W.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A History of Cricket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532603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913</w:t>
      </w:r>
    </w:p>
    <w:p w:rsidR="007D46B9" w:rsidRDefault="007D46B9" w:rsidP="00420A53">
      <w:pPr>
        <w:pStyle w:val="NoSpacing"/>
        <w:rPr>
          <w:sz w:val="24"/>
          <w:szCs w:val="24"/>
        </w:rPr>
      </w:pPr>
    </w:p>
    <w:p w:rsidR="009F2FDF" w:rsidRDefault="009F2FDF" w:rsidP="007D46B9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Arlott</w:t>
      </w:r>
      <w:proofErr w:type="spellEnd"/>
      <w:r>
        <w:rPr>
          <w:rFonts w:cs="Arial"/>
          <w:sz w:val="24"/>
          <w:szCs w:val="24"/>
        </w:rPr>
        <w:t>, John</w:t>
      </w:r>
    </w:p>
    <w:p w:rsidR="009F2FDF" w:rsidRDefault="009F2FDF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Gone to the Cricket</w:t>
      </w:r>
    </w:p>
    <w:p w:rsidR="009F2FDF" w:rsidRDefault="009F2FDF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923 A</w:t>
      </w:r>
    </w:p>
    <w:p w:rsidR="009F2FDF" w:rsidRDefault="009F2FDF" w:rsidP="007D46B9">
      <w:pPr>
        <w:pStyle w:val="NoSpacing"/>
        <w:rPr>
          <w:rFonts w:cs="Arial"/>
          <w:sz w:val="24"/>
          <w:szCs w:val="24"/>
        </w:rPr>
      </w:pP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Arlott</w:t>
      </w:r>
      <w:proofErr w:type="spellEnd"/>
      <w:r>
        <w:rPr>
          <w:rFonts w:cs="Arial"/>
          <w:sz w:val="24"/>
          <w:szCs w:val="24"/>
        </w:rPr>
        <w:t>, John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Maurice Tate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</w:t>
      </w:r>
      <w:r w:rsidR="00532603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915.T2</w:t>
      </w: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Arlott</w:t>
      </w:r>
      <w:proofErr w:type="spellEnd"/>
      <w:r>
        <w:rPr>
          <w:rFonts w:cs="Arial"/>
          <w:sz w:val="24"/>
          <w:szCs w:val="24"/>
        </w:rPr>
        <w:t>, John</w:t>
      </w: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First Test Match</w:t>
      </w: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923 A</w:t>
      </w:r>
    </w:p>
    <w:p w:rsidR="007D46B9" w:rsidRDefault="007D46B9" w:rsidP="00420A53">
      <w:pPr>
        <w:pStyle w:val="NoSpacing"/>
        <w:rPr>
          <w:sz w:val="24"/>
          <w:szCs w:val="24"/>
        </w:rPr>
      </w:pP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proofErr w:type="gramStart"/>
      <w:r w:rsidRPr="00D447EE">
        <w:rPr>
          <w:rFonts w:cs="Arial"/>
          <w:sz w:val="24"/>
          <w:szCs w:val="24"/>
        </w:rPr>
        <w:t>Ashley-Cooper</w:t>
      </w:r>
      <w:r>
        <w:rPr>
          <w:rFonts w:cs="Arial"/>
          <w:sz w:val="24"/>
          <w:szCs w:val="24"/>
        </w:rPr>
        <w:t>, F.S.</w:t>
      </w:r>
      <w:proofErr w:type="gramEnd"/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Cricket highways and byways </w:t>
      </w:r>
    </w:p>
    <w:p w:rsidR="007D46B9" w:rsidRPr="00C348D3" w:rsidRDefault="007D46B9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</w:t>
      </w:r>
      <w:r w:rsidR="00532603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917 A</w:t>
      </w:r>
    </w:p>
    <w:p w:rsidR="000343A5" w:rsidRDefault="000343A5" w:rsidP="00420A53">
      <w:pPr>
        <w:pStyle w:val="NoSpacing"/>
        <w:rPr>
          <w:sz w:val="24"/>
          <w:szCs w:val="24"/>
        </w:rPr>
      </w:pP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Bedser</w:t>
      </w:r>
      <w:proofErr w:type="spellEnd"/>
      <w:r>
        <w:rPr>
          <w:rFonts w:cs="Arial"/>
          <w:sz w:val="24"/>
          <w:szCs w:val="24"/>
        </w:rPr>
        <w:t xml:space="preserve">, Alec and </w:t>
      </w:r>
      <w:proofErr w:type="spellStart"/>
      <w:r>
        <w:rPr>
          <w:rFonts w:cs="Arial"/>
          <w:sz w:val="24"/>
          <w:szCs w:val="24"/>
        </w:rPr>
        <w:t>Bedser</w:t>
      </w:r>
      <w:proofErr w:type="spellEnd"/>
      <w:r>
        <w:rPr>
          <w:rFonts w:cs="Arial"/>
          <w:sz w:val="24"/>
          <w:szCs w:val="24"/>
        </w:rPr>
        <w:t>, Eric</w:t>
      </w: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Our Cricket Story</w:t>
      </w:r>
    </w:p>
    <w:p w:rsidR="000343A5" w:rsidRDefault="000343A5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532603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915.B4</w:t>
      </w:r>
    </w:p>
    <w:p w:rsidR="00A30EC6" w:rsidRDefault="00A30EC6" w:rsidP="00420A53">
      <w:pPr>
        <w:pStyle w:val="NoSpacing"/>
        <w:rPr>
          <w:rFonts w:cs="Arial"/>
          <w:sz w:val="24"/>
          <w:szCs w:val="24"/>
        </w:rPr>
      </w:pP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Binns</w:t>
      </w:r>
      <w:proofErr w:type="spellEnd"/>
      <w:r>
        <w:rPr>
          <w:rFonts w:cs="Arial"/>
          <w:sz w:val="24"/>
          <w:szCs w:val="24"/>
        </w:rPr>
        <w:t>, Richard</w:t>
      </w: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 in Firelight</w:t>
      </w: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</w:t>
      </w:r>
      <w:r w:rsidR="00532603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917 B</w:t>
      </w:r>
    </w:p>
    <w:p w:rsidR="006A2583" w:rsidRDefault="006A2583" w:rsidP="00A30EC6">
      <w:pPr>
        <w:pStyle w:val="NoSpacing"/>
        <w:rPr>
          <w:rFonts w:cs="Arial"/>
          <w:sz w:val="24"/>
          <w:szCs w:val="24"/>
        </w:rPr>
      </w:pPr>
    </w:p>
    <w:p w:rsidR="006A2583" w:rsidRDefault="006A2583" w:rsidP="006A258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Blunden, Edmund</w:t>
      </w:r>
    </w:p>
    <w:p w:rsidR="006A2583" w:rsidRDefault="006A2583" w:rsidP="006A258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 Country</w:t>
      </w:r>
    </w:p>
    <w:p w:rsidR="006A2583" w:rsidRDefault="006A2583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Cadbury Research Library GV 919 B </w:t>
      </w:r>
    </w:p>
    <w:p w:rsidR="007C6758" w:rsidRDefault="007C6758" w:rsidP="00A30EC6">
      <w:pPr>
        <w:pStyle w:val="NoSpacing"/>
        <w:rPr>
          <w:rFonts w:cs="Arial"/>
          <w:sz w:val="24"/>
          <w:szCs w:val="24"/>
        </w:rPr>
      </w:pPr>
    </w:p>
    <w:p w:rsidR="0018751D" w:rsidRDefault="0018751D" w:rsidP="00A30EC6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Box, C.</w:t>
      </w:r>
      <w:proofErr w:type="gramEnd"/>
    </w:p>
    <w:p w:rsidR="0018751D" w:rsidRDefault="0018751D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cricketer’s manual by “Bat”</w:t>
      </w:r>
    </w:p>
    <w:p w:rsidR="0018751D" w:rsidRDefault="0018751D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Cadbury Research Library p </w:t>
      </w:r>
      <w:r w:rsidRPr="0018751D">
        <w:rPr>
          <w:rFonts w:cs="Arial"/>
          <w:sz w:val="24"/>
          <w:szCs w:val="24"/>
        </w:rPr>
        <w:t>GV</w:t>
      </w:r>
      <w:r>
        <w:rPr>
          <w:rFonts w:cs="Arial"/>
          <w:sz w:val="24"/>
          <w:szCs w:val="24"/>
        </w:rPr>
        <w:t xml:space="preserve"> </w:t>
      </w:r>
      <w:r w:rsidRPr="0018751D">
        <w:rPr>
          <w:rFonts w:cs="Arial"/>
          <w:sz w:val="24"/>
          <w:szCs w:val="24"/>
        </w:rPr>
        <w:t>917.B69</w:t>
      </w:r>
    </w:p>
    <w:p w:rsidR="0018751D" w:rsidRDefault="0018751D" w:rsidP="00A30EC6">
      <w:pPr>
        <w:pStyle w:val="NoSpacing"/>
        <w:rPr>
          <w:rFonts w:cs="Arial"/>
          <w:sz w:val="24"/>
          <w:szCs w:val="24"/>
        </w:rPr>
      </w:pPr>
    </w:p>
    <w:p w:rsidR="007C6758" w:rsidRDefault="007C6758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Box, C</w:t>
      </w:r>
    </w:p>
    <w:p w:rsidR="007C6758" w:rsidRDefault="007C6758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theory and Practice of Cricket</w:t>
      </w:r>
    </w:p>
    <w:p w:rsidR="007C6758" w:rsidRDefault="007C6758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</w:t>
      </w:r>
    </w:p>
    <w:p w:rsidR="008B7B35" w:rsidRDefault="008B7B35" w:rsidP="00A30EC6">
      <w:pPr>
        <w:pStyle w:val="NoSpacing"/>
        <w:rPr>
          <w:rFonts w:cs="Arial"/>
          <w:sz w:val="24"/>
          <w:szCs w:val="24"/>
        </w:rPr>
      </w:pPr>
    </w:p>
    <w:p w:rsidR="008B7B35" w:rsidRDefault="008B7B35" w:rsidP="00A30EC6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Boxall</w:t>
      </w:r>
      <w:proofErr w:type="spellEnd"/>
      <w:r>
        <w:rPr>
          <w:rFonts w:cs="Arial"/>
          <w:sz w:val="24"/>
          <w:szCs w:val="24"/>
        </w:rPr>
        <w:t>, T</w:t>
      </w:r>
    </w:p>
    <w:p w:rsidR="008B7B35" w:rsidRDefault="008B7B35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Rules and Instructions for Playing at the Game of Cricket</w:t>
      </w:r>
    </w:p>
    <w:p w:rsidR="008B7B35" w:rsidRDefault="008B7B35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925</w:t>
      </w:r>
    </w:p>
    <w:p w:rsidR="006B7357" w:rsidRDefault="006B7357" w:rsidP="00A30EC6">
      <w:pPr>
        <w:pStyle w:val="NoSpacing"/>
        <w:rPr>
          <w:rFonts w:cs="Arial"/>
          <w:sz w:val="24"/>
          <w:szCs w:val="24"/>
        </w:rPr>
      </w:pPr>
    </w:p>
    <w:p w:rsidR="006B7357" w:rsidRDefault="006B7357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Buckley, G.B.</w:t>
      </w:r>
    </w:p>
    <w:p w:rsidR="006B7357" w:rsidRDefault="006B7357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Fresh Light on 18</w:t>
      </w:r>
      <w:r w:rsidRPr="006B7357">
        <w:rPr>
          <w:rFonts w:cs="Arial"/>
          <w:sz w:val="24"/>
          <w:szCs w:val="24"/>
          <w:vertAlign w:val="superscript"/>
        </w:rPr>
        <w:t>th</w:t>
      </w:r>
      <w:r>
        <w:rPr>
          <w:rFonts w:cs="Arial"/>
          <w:sz w:val="24"/>
          <w:szCs w:val="24"/>
        </w:rPr>
        <w:t xml:space="preserve"> Century Cricket</w:t>
      </w:r>
    </w:p>
    <w:p w:rsidR="006B7357" w:rsidRDefault="006B7357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</w:t>
      </w:r>
      <w:r w:rsidR="000D04FA">
        <w:rPr>
          <w:rFonts w:cs="Arial"/>
          <w:sz w:val="24"/>
          <w:szCs w:val="24"/>
        </w:rPr>
        <w:t xml:space="preserve"> B</w:t>
      </w:r>
    </w:p>
    <w:p w:rsidR="007C6758" w:rsidRDefault="007C6758" w:rsidP="00A30EC6">
      <w:pPr>
        <w:pStyle w:val="NoSpacing"/>
        <w:rPr>
          <w:rFonts w:cs="Arial"/>
          <w:sz w:val="24"/>
          <w:szCs w:val="24"/>
        </w:rPr>
      </w:pPr>
    </w:p>
    <w:p w:rsidR="007C6758" w:rsidRDefault="007C6758" w:rsidP="007C675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Buckley, G.B.</w:t>
      </w:r>
    </w:p>
    <w:p w:rsidR="007C6758" w:rsidRDefault="007C6758" w:rsidP="007C675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Fresh Light on Pre-Victorian Cricket</w:t>
      </w:r>
    </w:p>
    <w:p w:rsidR="007C6758" w:rsidRDefault="007C6758" w:rsidP="007C675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</w:t>
      </w:r>
      <w:r w:rsidR="000D04FA">
        <w:rPr>
          <w:rFonts w:cs="Arial"/>
          <w:sz w:val="24"/>
          <w:szCs w:val="24"/>
        </w:rPr>
        <w:t xml:space="preserve"> F</w:t>
      </w:r>
    </w:p>
    <w:p w:rsidR="00A30EC6" w:rsidRDefault="00A30EC6" w:rsidP="00420A53">
      <w:pPr>
        <w:pStyle w:val="NoSpacing"/>
        <w:rPr>
          <w:rFonts w:cs="Arial"/>
          <w:sz w:val="24"/>
          <w:szCs w:val="24"/>
        </w:rPr>
      </w:pP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Cardus</w:t>
      </w:r>
      <w:proofErr w:type="spellEnd"/>
      <w:r>
        <w:rPr>
          <w:rFonts w:cs="Arial"/>
          <w:sz w:val="24"/>
          <w:szCs w:val="24"/>
        </w:rPr>
        <w:t>, Neville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C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Cardus</w:t>
      </w:r>
      <w:proofErr w:type="spellEnd"/>
      <w:r>
        <w:rPr>
          <w:rFonts w:cs="Arial"/>
          <w:sz w:val="24"/>
          <w:szCs w:val="24"/>
        </w:rPr>
        <w:t>, Neville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Days in the Sun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C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Cardus</w:t>
      </w:r>
      <w:proofErr w:type="spellEnd"/>
      <w:r>
        <w:rPr>
          <w:rFonts w:cs="Arial"/>
          <w:sz w:val="24"/>
          <w:szCs w:val="24"/>
        </w:rPr>
        <w:t>, Neville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Summer Game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C</w:t>
      </w:r>
    </w:p>
    <w:p w:rsidR="00C348D3" w:rsidRDefault="00C348D3" w:rsidP="002C66FF">
      <w:pPr>
        <w:pStyle w:val="NoSpacing"/>
        <w:rPr>
          <w:rFonts w:cs="Arial"/>
          <w:sz w:val="24"/>
          <w:szCs w:val="24"/>
        </w:rPr>
      </w:pP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Carew, Dudley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England Over</w:t>
      </w:r>
    </w:p>
    <w:p w:rsidR="00C348D3" w:rsidRDefault="00C348D3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923 C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Carr, A.W</w:t>
      </w:r>
      <w:r w:rsidR="001C20D9">
        <w:rPr>
          <w:sz w:val="24"/>
          <w:szCs w:val="24"/>
        </w:rPr>
        <w:t>.</w:t>
      </w:r>
    </w:p>
    <w:p w:rsidR="00420A53" w:rsidRDefault="00420A5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Cricket with the Lid </w:t>
      </w:r>
      <w:proofErr w:type="gramStart"/>
      <w:r>
        <w:rPr>
          <w:sz w:val="24"/>
          <w:szCs w:val="24"/>
        </w:rPr>
        <w:t>Off</w:t>
      </w:r>
      <w:proofErr w:type="gramEnd"/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532603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915.C277</w:t>
      </w:r>
    </w:p>
    <w:p w:rsidR="00532603" w:rsidRDefault="00532603" w:rsidP="00420A53">
      <w:pPr>
        <w:pStyle w:val="NoSpacing"/>
        <w:rPr>
          <w:sz w:val="24"/>
          <w:szCs w:val="24"/>
        </w:rPr>
      </w:pP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Collins, W.E.W</w:t>
      </w:r>
      <w:r w:rsidR="001C20D9">
        <w:rPr>
          <w:rFonts w:cs="Arial"/>
          <w:sz w:val="24"/>
          <w:szCs w:val="24"/>
        </w:rPr>
        <w:t>.</w:t>
      </w: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Leaves from an Old Country Cricketer’s</w:t>
      </w: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554730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915.C585</w:t>
      </w: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Compton, Denis</w:t>
      </w: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Playing for England</w:t>
      </w: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554730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915.C6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554730" w:rsidRDefault="00554730" w:rsidP="0055473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Constantine, L.N.</w:t>
      </w:r>
    </w:p>
    <w:p w:rsidR="00554730" w:rsidRDefault="00554730" w:rsidP="0055473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 and I</w:t>
      </w:r>
    </w:p>
    <w:p w:rsidR="00554730" w:rsidRDefault="00554730" w:rsidP="0055473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915.C7</w:t>
      </w:r>
    </w:p>
    <w:p w:rsidR="00554730" w:rsidRDefault="00554730" w:rsidP="000343A5">
      <w:pPr>
        <w:pStyle w:val="NoSpacing"/>
        <w:rPr>
          <w:rFonts w:cs="Arial"/>
          <w:sz w:val="24"/>
          <w:szCs w:val="24"/>
        </w:rPr>
      </w:pP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Constantine</w:t>
      </w:r>
      <w:r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Learie</w:t>
      </w:r>
      <w:proofErr w:type="spellEnd"/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Cricket in the Sun</w:t>
      </w: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554730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915.C7</w:t>
      </w:r>
    </w:p>
    <w:p w:rsidR="000343A5" w:rsidRDefault="000343A5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Daft</w:t>
      </w:r>
      <w:r>
        <w:rPr>
          <w:sz w:val="24"/>
          <w:szCs w:val="24"/>
        </w:rPr>
        <w:t>, Richard</w:t>
      </w:r>
      <w:r w:rsidRPr="00AA2572">
        <w:rPr>
          <w:sz w:val="24"/>
          <w:szCs w:val="24"/>
        </w:rPr>
        <w:br/>
        <w:t>A Cricketer’s Yarns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554730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915.D2</w:t>
      </w:r>
    </w:p>
    <w:p w:rsidR="00420A53" w:rsidRDefault="00AA31A9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="00420A53">
        <w:rPr>
          <w:sz w:val="24"/>
          <w:szCs w:val="24"/>
        </w:rPr>
        <w:t>Daft, Richard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Kings of Cricket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554730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915.D2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Daft, Richard</w:t>
      </w: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Kings of Cricket</w:t>
      </w: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554730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915.D2</w:t>
      </w:r>
    </w:p>
    <w:p w:rsidR="002C66FF" w:rsidRDefault="002C66FF" w:rsidP="000343A5">
      <w:pPr>
        <w:pStyle w:val="NoSpacing"/>
        <w:rPr>
          <w:rFonts w:cs="Arial"/>
          <w:sz w:val="24"/>
          <w:szCs w:val="24"/>
        </w:rPr>
      </w:pP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Darwin, Bernard</w:t>
      </w:r>
    </w:p>
    <w:p w:rsidR="002C66FF" w:rsidRDefault="002C66FF" w:rsidP="002C66F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W.G. Grace</w:t>
      </w:r>
    </w:p>
    <w:p w:rsidR="002C66FF" w:rsidRDefault="002C66FF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Cadbury Research Library </w:t>
      </w:r>
      <w:r w:rsidRPr="003F00FD">
        <w:rPr>
          <w:rFonts w:cs="Arial"/>
          <w:sz w:val="24"/>
          <w:szCs w:val="24"/>
        </w:rPr>
        <w:t>GV 915.G6</w:t>
      </w:r>
    </w:p>
    <w:p w:rsidR="0057060F" w:rsidRDefault="0057060F" w:rsidP="000343A5">
      <w:pPr>
        <w:pStyle w:val="NoSpacing"/>
        <w:rPr>
          <w:rFonts w:cs="Arial"/>
          <w:sz w:val="24"/>
          <w:szCs w:val="24"/>
        </w:rPr>
      </w:pPr>
    </w:p>
    <w:p w:rsidR="00AA31A9" w:rsidRDefault="00AA31A9" w:rsidP="00AA31A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 </w:t>
      </w:r>
      <w:proofErr w:type="spellStart"/>
      <w:r>
        <w:rPr>
          <w:rFonts w:cs="Arial"/>
          <w:sz w:val="24"/>
          <w:szCs w:val="24"/>
        </w:rPr>
        <w:t>Selincourt</w:t>
      </w:r>
      <w:proofErr w:type="spellEnd"/>
      <w:r>
        <w:rPr>
          <w:rFonts w:cs="Arial"/>
          <w:sz w:val="24"/>
          <w:szCs w:val="24"/>
        </w:rPr>
        <w:t>, Hugh</w:t>
      </w:r>
    </w:p>
    <w:p w:rsidR="00AA31A9" w:rsidRDefault="00AA31A9" w:rsidP="00AA31A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Cricket Match</w:t>
      </w:r>
    </w:p>
    <w:p w:rsidR="00AA31A9" w:rsidRDefault="00AA31A9" w:rsidP="00AA31A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PR6007.E74C7</w:t>
      </w:r>
    </w:p>
    <w:p w:rsidR="00AA31A9" w:rsidRDefault="00AA31A9" w:rsidP="00D814B4">
      <w:pPr>
        <w:pStyle w:val="NoSpacing"/>
        <w:rPr>
          <w:rFonts w:cs="Arial"/>
          <w:sz w:val="24"/>
          <w:szCs w:val="24"/>
        </w:rPr>
      </w:pPr>
    </w:p>
    <w:p w:rsidR="00D814B4" w:rsidRDefault="00D814B4" w:rsidP="00D814B4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 </w:t>
      </w:r>
      <w:proofErr w:type="spellStart"/>
      <w:r>
        <w:rPr>
          <w:rFonts w:cs="Arial"/>
          <w:sz w:val="24"/>
          <w:szCs w:val="24"/>
        </w:rPr>
        <w:t>Selincourt</w:t>
      </w:r>
      <w:proofErr w:type="spellEnd"/>
      <w:r>
        <w:rPr>
          <w:rFonts w:cs="Arial"/>
          <w:sz w:val="24"/>
          <w:szCs w:val="24"/>
        </w:rPr>
        <w:t>, Hugh</w:t>
      </w:r>
    </w:p>
    <w:p w:rsidR="00D814B4" w:rsidRDefault="00D814B4" w:rsidP="00D814B4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Game of the Season</w:t>
      </w:r>
    </w:p>
    <w:p w:rsidR="00D814B4" w:rsidRDefault="00D814B4" w:rsidP="00D814B4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919 D</w:t>
      </w:r>
    </w:p>
    <w:p w:rsidR="00AA31A9" w:rsidRDefault="00AA31A9" w:rsidP="00D814B4">
      <w:pPr>
        <w:pStyle w:val="NoSpacing"/>
        <w:rPr>
          <w:rFonts w:cs="Arial"/>
          <w:sz w:val="24"/>
          <w:szCs w:val="24"/>
        </w:rPr>
      </w:pPr>
    </w:p>
    <w:p w:rsidR="00AA31A9" w:rsidRDefault="00AA31A9" w:rsidP="00AA31A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 </w:t>
      </w:r>
      <w:proofErr w:type="spellStart"/>
      <w:r>
        <w:rPr>
          <w:rFonts w:cs="Arial"/>
          <w:sz w:val="24"/>
          <w:szCs w:val="24"/>
        </w:rPr>
        <w:t>Selincourt</w:t>
      </w:r>
      <w:proofErr w:type="spellEnd"/>
      <w:r>
        <w:rPr>
          <w:rFonts w:cs="Arial"/>
          <w:sz w:val="24"/>
          <w:szCs w:val="24"/>
        </w:rPr>
        <w:t>, Hugh</w:t>
      </w:r>
    </w:p>
    <w:p w:rsidR="00AA31A9" w:rsidRDefault="00AA31A9" w:rsidP="00AA31A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Saturday Match</w:t>
      </w:r>
    </w:p>
    <w:p w:rsidR="00AA31A9" w:rsidRDefault="00AA31A9" w:rsidP="00AA31A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PR6007.E74S3</w:t>
      </w:r>
    </w:p>
    <w:p w:rsidR="00D814B4" w:rsidRDefault="00D814B4" w:rsidP="0057060F">
      <w:pPr>
        <w:pStyle w:val="NoSpacing"/>
        <w:rPr>
          <w:rFonts w:cs="Arial"/>
          <w:sz w:val="24"/>
          <w:szCs w:val="24"/>
        </w:rPr>
      </w:pP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 </w:t>
      </w:r>
      <w:proofErr w:type="spellStart"/>
      <w:r>
        <w:rPr>
          <w:rFonts w:cs="Arial"/>
          <w:sz w:val="24"/>
          <w:szCs w:val="24"/>
        </w:rPr>
        <w:t>Selincourt</w:t>
      </w:r>
      <w:proofErr w:type="spellEnd"/>
      <w:r>
        <w:rPr>
          <w:rFonts w:cs="Arial"/>
          <w:sz w:val="24"/>
          <w:szCs w:val="24"/>
        </w:rPr>
        <w:t>, Hugh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Over!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D</w:t>
      </w:r>
    </w:p>
    <w:p w:rsidR="000343A5" w:rsidRDefault="000343A5" w:rsidP="00420A53">
      <w:pPr>
        <w:pStyle w:val="NoSpacing"/>
        <w:rPr>
          <w:sz w:val="24"/>
          <w:szCs w:val="24"/>
        </w:rPr>
      </w:pPr>
    </w:p>
    <w:p w:rsidR="0051256C" w:rsidRDefault="0051256C" w:rsidP="0051256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Duckworth, L. B.</w:t>
      </w:r>
    </w:p>
    <w:p w:rsidR="0051256C" w:rsidRDefault="0051256C" w:rsidP="0051256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 from the Hearth</w:t>
      </w:r>
      <w:r>
        <w:rPr>
          <w:rFonts w:cs="Arial"/>
          <w:sz w:val="24"/>
          <w:szCs w:val="24"/>
        </w:rPr>
        <w:tab/>
      </w:r>
    </w:p>
    <w:p w:rsidR="0051256C" w:rsidRDefault="0051256C" w:rsidP="0051256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D</w:t>
      </w:r>
    </w:p>
    <w:p w:rsidR="0051256C" w:rsidRDefault="0051256C" w:rsidP="000343A5">
      <w:pPr>
        <w:pStyle w:val="NoSpacing"/>
        <w:rPr>
          <w:rFonts w:cs="Arial"/>
          <w:sz w:val="24"/>
          <w:szCs w:val="24"/>
        </w:rPr>
      </w:pP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Duckworth, L.B</w:t>
      </w:r>
      <w:r w:rsidR="001C20D9">
        <w:rPr>
          <w:rFonts w:cs="Arial"/>
          <w:sz w:val="24"/>
          <w:szCs w:val="24"/>
        </w:rPr>
        <w:t>.</w:t>
      </w:r>
    </w:p>
    <w:p w:rsidR="000343A5" w:rsidRPr="00AA2572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Cricket My Love</w:t>
      </w:r>
    </w:p>
    <w:p w:rsidR="000343A5" w:rsidRDefault="000343A5" w:rsidP="000343A5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554730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915.D83</w:t>
      </w:r>
    </w:p>
    <w:p w:rsidR="007C6758" w:rsidRDefault="007C6758" w:rsidP="000343A5">
      <w:pPr>
        <w:pStyle w:val="NoSpacing"/>
        <w:rPr>
          <w:rFonts w:cs="Arial"/>
          <w:sz w:val="24"/>
          <w:szCs w:val="24"/>
        </w:rPr>
      </w:pPr>
    </w:p>
    <w:p w:rsidR="007C6758" w:rsidRDefault="007C6758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Ford, W.J.</w:t>
      </w:r>
    </w:p>
    <w:p w:rsidR="007C6758" w:rsidRDefault="007C6758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Cricketer on Cricket</w:t>
      </w:r>
    </w:p>
    <w:p w:rsidR="007C6758" w:rsidRDefault="007C6758" w:rsidP="000343A5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</w:t>
      </w:r>
      <w:r w:rsidR="000D04FA">
        <w:rPr>
          <w:rFonts w:cs="Arial"/>
          <w:sz w:val="24"/>
          <w:szCs w:val="24"/>
        </w:rPr>
        <w:t xml:space="preserve"> F </w:t>
      </w:r>
    </w:p>
    <w:p w:rsidR="00D05FB4" w:rsidRDefault="00D05FB4" w:rsidP="00474C56">
      <w:pPr>
        <w:pStyle w:val="NoSpacing"/>
        <w:rPr>
          <w:rFonts w:cs="Arial"/>
          <w:sz w:val="24"/>
          <w:szCs w:val="24"/>
        </w:rPr>
      </w:pPr>
    </w:p>
    <w:p w:rsidR="00474C56" w:rsidRDefault="00474C56" w:rsidP="00474C5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Fudge, Barnabas</w:t>
      </w:r>
    </w:p>
    <w:p w:rsidR="00474C56" w:rsidRDefault="00474C56" w:rsidP="00474C56">
      <w:pPr>
        <w:pStyle w:val="NoSpacing"/>
        <w:rPr>
          <w:rFonts w:cs="Arial"/>
          <w:sz w:val="24"/>
          <w:szCs w:val="24"/>
        </w:rPr>
      </w:pPr>
      <w:proofErr w:type="spellStart"/>
      <w:proofErr w:type="gramStart"/>
      <w:r>
        <w:rPr>
          <w:rFonts w:cs="Arial"/>
          <w:sz w:val="24"/>
          <w:szCs w:val="24"/>
        </w:rPr>
        <w:t>Owzat</w:t>
      </w:r>
      <w:proofErr w:type="spellEnd"/>
      <w:r>
        <w:rPr>
          <w:rFonts w:cs="Arial"/>
          <w:sz w:val="24"/>
          <w:szCs w:val="24"/>
        </w:rPr>
        <w:t>?</w:t>
      </w:r>
      <w:proofErr w:type="gramEnd"/>
    </w:p>
    <w:p w:rsidR="00474C56" w:rsidRDefault="00474C56" w:rsidP="00474C56">
      <w:pPr>
        <w:pStyle w:val="NoSpacing"/>
        <w:rPr>
          <w:rFonts w:cs="Arial"/>
          <w:sz w:val="24"/>
          <w:szCs w:val="24"/>
        </w:rPr>
      </w:pPr>
      <w:r w:rsidRPr="00B23714">
        <w:rPr>
          <w:rFonts w:cs="Arial"/>
          <w:sz w:val="24"/>
          <w:szCs w:val="24"/>
        </w:rPr>
        <w:t>Cadbury Research Library</w:t>
      </w:r>
      <w:r>
        <w:rPr>
          <w:rFonts w:cs="Arial"/>
          <w:sz w:val="24"/>
          <w:szCs w:val="24"/>
        </w:rPr>
        <w:t xml:space="preserve"> GV 919 F</w:t>
      </w:r>
    </w:p>
    <w:p w:rsidR="000D04FA" w:rsidRDefault="00AA31A9" w:rsidP="00474C5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</w:p>
    <w:p w:rsidR="000D04FA" w:rsidRDefault="000D04FA" w:rsidP="00474C5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Gale, F</w:t>
      </w:r>
    </w:p>
    <w:p w:rsidR="000D04FA" w:rsidRDefault="000D04FA" w:rsidP="00474C5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Echoes from Old Cricket Fields</w:t>
      </w:r>
    </w:p>
    <w:p w:rsidR="000D04FA" w:rsidRDefault="000D04FA" w:rsidP="00474C5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 G</w:t>
      </w:r>
    </w:p>
    <w:p w:rsidR="002C662D" w:rsidRDefault="002C662D" w:rsidP="000343A5">
      <w:pPr>
        <w:pStyle w:val="NoSpacing"/>
        <w:rPr>
          <w:rFonts w:cs="Arial"/>
          <w:sz w:val="24"/>
          <w:szCs w:val="24"/>
        </w:rPr>
      </w:pPr>
    </w:p>
    <w:p w:rsidR="002C662D" w:rsidRDefault="001C20D9" w:rsidP="002C662D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Gilligan, A.E.</w:t>
      </w:r>
      <w:r w:rsidR="002C662D">
        <w:rPr>
          <w:rFonts w:cs="Arial"/>
          <w:sz w:val="24"/>
          <w:szCs w:val="24"/>
        </w:rPr>
        <w:t xml:space="preserve">R. </w:t>
      </w:r>
    </w:p>
    <w:p w:rsidR="002C662D" w:rsidRDefault="002C662D" w:rsidP="002C662D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Sussex Cricket</w:t>
      </w:r>
    </w:p>
    <w:p w:rsidR="002C662D" w:rsidRDefault="002C662D" w:rsidP="002C662D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921.S87</w:t>
      </w:r>
    </w:p>
    <w:p w:rsidR="00430358" w:rsidRDefault="00430358" w:rsidP="0057060F">
      <w:pPr>
        <w:pStyle w:val="NoSpacing"/>
        <w:rPr>
          <w:rFonts w:cs="Arial"/>
          <w:sz w:val="24"/>
          <w:szCs w:val="24"/>
        </w:rPr>
      </w:pP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Gordon, Sir Home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Background of Cricket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G</w:t>
      </w:r>
    </w:p>
    <w:p w:rsidR="00F07135" w:rsidRDefault="00F07135" w:rsidP="0057060F">
      <w:pPr>
        <w:pStyle w:val="NoSpacing"/>
        <w:rPr>
          <w:rFonts w:cs="Arial"/>
          <w:sz w:val="24"/>
          <w:szCs w:val="24"/>
        </w:rPr>
      </w:pPr>
    </w:p>
    <w:p w:rsidR="00F07135" w:rsidRDefault="00F07135" w:rsidP="0057060F">
      <w:pPr>
        <w:pStyle w:val="NoSpacing"/>
        <w:rPr>
          <w:rFonts w:cs="Arial"/>
          <w:sz w:val="24"/>
          <w:szCs w:val="24"/>
        </w:rPr>
      </w:pPr>
      <w:proofErr w:type="spellStart"/>
      <w:r w:rsidRPr="00F07135">
        <w:rPr>
          <w:rFonts w:cs="Arial"/>
          <w:sz w:val="24"/>
          <w:szCs w:val="24"/>
        </w:rPr>
        <w:t>Goulstone</w:t>
      </w:r>
      <w:proofErr w:type="spellEnd"/>
      <w:r>
        <w:rPr>
          <w:rFonts w:cs="Arial"/>
          <w:sz w:val="24"/>
          <w:szCs w:val="24"/>
        </w:rPr>
        <w:t>, J.</w:t>
      </w:r>
    </w:p>
    <w:p w:rsidR="00F07135" w:rsidRDefault="00F07135" w:rsidP="0057060F">
      <w:pPr>
        <w:pStyle w:val="NoSpacing"/>
        <w:rPr>
          <w:rFonts w:cs="Arial"/>
          <w:sz w:val="24"/>
          <w:szCs w:val="24"/>
        </w:rPr>
      </w:pPr>
      <w:r w:rsidRPr="00F07135">
        <w:rPr>
          <w:rFonts w:cs="Arial"/>
          <w:sz w:val="24"/>
          <w:szCs w:val="24"/>
        </w:rPr>
        <w:t>The 1789 tour</w:t>
      </w:r>
    </w:p>
    <w:p w:rsidR="00F07135" w:rsidRDefault="00F07135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p GV 913</w:t>
      </w:r>
    </w:p>
    <w:p w:rsidR="0051256C" w:rsidRDefault="0051256C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Grace, W.G.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‘W. G.’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>
        <w:rPr>
          <w:sz w:val="24"/>
          <w:szCs w:val="24"/>
        </w:rPr>
        <w:t>GV915</w:t>
      </w:r>
    </w:p>
    <w:p w:rsidR="00D27DA3" w:rsidRDefault="00D27DA3" w:rsidP="00420A53">
      <w:pPr>
        <w:pStyle w:val="NoSpacing"/>
        <w:rPr>
          <w:sz w:val="24"/>
          <w:szCs w:val="24"/>
        </w:rPr>
      </w:pPr>
    </w:p>
    <w:p w:rsidR="00D27DA3" w:rsidRDefault="00D27DA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Grace, W.G.</w:t>
      </w:r>
    </w:p>
    <w:p w:rsidR="00D27DA3" w:rsidRDefault="00D27DA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‘WG’ Cricketing Reminiscences and Personal Recollections</w:t>
      </w:r>
    </w:p>
    <w:p w:rsidR="00D27DA3" w:rsidRDefault="00D27DA3" w:rsidP="00420A53">
      <w:pPr>
        <w:pStyle w:val="NoSpacing"/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Cadbury Research Library </w:t>
      </w:r>
      <w:r>
        <w:rPr>
          <w:sz w:val="24"/>
          <w:szCs w:val="24"/>
        </w:rPr>
        <w:t>GV 915.G6G</w:t>
      </w:r>
    </w:p>
    <w:p w:rsidR="00430B98" w:rsidRDefault="00430B98" w:rsidP="00420A53">
      <w:pPr>
        <w:pStyle w:val="NoSpacing"/>
        <w:rPr>
          <w:sz w:val="24"/>
          <w:szCs w:val="24"/>
        </w:rPr>
      </w:pPr>
    </w:p>
    <w:p w:rsidR="00430B98" w:rsidRDefault="00430B9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Grace, W.G</w:t>
      </w:r>
    </w:p>
    <w:p w:rsidR="00430B98" w:rsidRDefault="00430B9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Cricket</w:t>
      </w:r>
    </w:p>
    <w:p w:rsidR="00430B98" w:rsidRDefault="00430B98" w:rsidP="00420A53">
      <w:pPr>
        <w:pStyle w:val="NoSpacing"/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Cadbury Research Library </w:t>
      </w:r>
      <w:r>
        <w:rPr>
          <w:sz w:val="24"/>
          <w:szCs w:val="24"/>
        </w:rPr>
        <w:t>GV 917</w:t>
      </w:r>
    </w:p>
    <w:p w:rsidR="00531187" w:rsidRDefault="00531187" w:rsidP="00420A53">
      <w:pPr>
        <w:pStyle w:val="NoSpacing"/>
        <w:rPr>
          <w:sz w:val="24"/>
          <w:szCs w:val="24"/>
        </w:rPr>
      </w:pPr>
    </w:p>
    <w:p w:rsidR="00531187" w:rsidRDefault="00531187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Grace, W.G</w:t>
      </w:r>
    </w:p>
    <w:p w:rsidR="00531187" w:rsidRDefault="00531187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History of a Hundred Centuries</w:t>
      </w:r>
    </w:p>
    <w:p w:rsidR="00531187" w:rsidRDefault="00531187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915.G6</w:t>
      </w:r>
    </w:p>
    <w:p w:rsidR="0057060F" w:rsidRDefault="0057060F" w:rsidP="00420A53">
      <w:pPr>
        <w:pStyle w:val="NoSpacing"/>
        <w:rPr>
          <w:sz w:val="24"/>
          <w:szCs w:val="24"/>
        </w:rPr>
      </w:pP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‘</w:t>
      </w:r>
      <w:proofErr w:type="spellStart"/>
      <w:r>
        <w:rPr>
          <w:rFonts w:cs="Arial"/>
          <w:sz w:val="24"/>
          <w:szCs w:val="24"/>
        </w:rPr>
        <w:t>Gryllus</w:t>
      </w:r>
      <w:proofErr w:type="spellEnd"/>
      <w:r>
        <w:rPr>
          <w:rFonts w:cs="Arial"/>
          <w:sz w:val="24"/>
          <w:szCs w:val="24"/>
        </w:rPr>
        <w:t>’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Homage to Cricket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G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Guise, J. L.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Successful Cricket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</w:t>
      </w:r>
    </w:p>
    <w:p w:rsidR="0057060F" w:rsidRDefault="0057060F" w:rsidP="00420A53">
      <w:pPr>
        <w:pStyle w:val="NoSpacing"/>
        <w:rPr>
          <w:sz w:val="24"/>
          <w:szCs w:val="24"/>
        </w:rPr>
      </w:pPr>
    </w:p>
    <w:p w:rsidR="005D720D" w:rsidRDefault="005D720D" w:rsidP="005D720D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Harris, Bruce</w:t>
      </w:r>
    </w:p>
    <w:p w:rsidR="005D720D" w:rsidRDefault="005D720D" w:rsidP="005D720D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Jardine Justified</w:t>
      </w:r>
    </w:p>
    <w:p w:rsidR="005D720D" w:rsidRDefault="005D720D" w:rsidP="005D720D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923 H</w:t>
      </w:r>
    </w:p>
    <w:p w:rsidR="005D720D" w:rsidRDefault="005D720D" w:rsidP="00420A53">
      <w:pPr>
        <w:pStyle w:val="NoSpacing"/>
        <w:rPr>
          <w:sz w:val="24"/>
          <w:szCs w:val="24"/>
        </w:rPr>
      </w:pPr>
    </w:p>
    <w:p w:rsidR="00B43064" w:rsidRDefault="001C20D9" w:rsidP="00B43064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Harris (Lord) and</w:t>
      </w:r>
      <w:r w:rsidR="00B43064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Ashley-Cooper, F.</w:t>
      </w:r>
      <w:r w:rsidR="00B43064">
        <w:rPr>
          <w:rFonts w:cs="Arial"/>
          <w:sz w:val="24"/>
          <w:szCs w:val="24"/>
        </w:rPr>
        <w:t>S.</w:t>
      </w:r>
      <w:proofErr w:type="gramEnd"/>
      <w:r w:rsidR="00B43064">
        <w:rPr>
          <w:rFonts w:cs="Arial"/>
          <w:sz w:val="24"/>
          <w:szCs w:val="24"/>
        </w:rPr>
        <w:t xml:space="preserve"> </w:t>
      </w:r>
    </w:p>
    <w:p w:rsidR="00B43064" w:rsidRDefault="00B43064" w:rsidP="00B43064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Lord’s and the M.C.C.</w:t>
      </w:r>
    </w:p>
    <w:p w:rsidR="00B43064" w:rsidRPr="001C20D9" w:rsidRDefault="00B43064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921.M3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Hawke, Lord</w:t>
      </w: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Recollections and Reminiscences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1C20D9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915.H295</w:t>
      </w:r>
    </w:p>
    <w:p w:rsidR="00524988" w:rsidRDefault="00524988" w:rsidP="007D46B9">
      <w:pPr>
        <w:pStyle w:val="NoSpacing"/>
        <w:rPr>
          <w:rFonts w:cs="Arial"/>
          <w:sz w:val="24"/>
          <w:szCs w:val="24"/>
        </w:rPr>
      </w:pPr>
    </w:p>
    <w:p w:rsidR="00524988" w:rsidRDefault="00524988" w:rsidP="0052498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Hawke, Lord</w:t>
      </w:r>
    </w:p>
    <w:p w:rsidR="00524988" w:rsidRPr="00AA2572" w:rsidRDefault="00524988" w:rsidP="00524988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Recollections and Reminiscences</w:t>
      </w:r>
    </w:p>
    <w:p w:rsidR="00524988" w:rsidRPr="00AA2572" w:rsidRDefault="00524988" w:rsidP="00524988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>
        <w:rPr>
          <w:rFonts w:cs="Arial"/>
          <w:sz w:val="24"/>
          <w:szCs w:val="24"/>
        </w:rPr>
        <w:t xml:space="preserve"> 915.H39</w:t>
      </w:r>
    </w:p>
    <w:p w:rsidR="00D27DA3" w:rsidRDefault="00D27DA3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Hawke, Lord</w:t>
      </w:r>
    </w:p>
    <w:p w:rsidR="00D27DA3" w:rsidRDefault="00D27DA3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Memorial Biography of Dr W.G. Grace</w:t>
      </w:r>
    </w:p>
    <w:p w:rsidR="00D27DA3" w:rsidRDefault="00D27DA3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915.G7</w:t>
      </w:r>
    </w:p>
    <w:p w:rsidR="00524988" w:rsidRDefault="00524988" w:rsidP="00420A53">
      <w:pPr>
        <w:pStyle w:val="NoSpacing"/>
        <w:rPr>
          <w:rFonts w:cs="Arial"/>
          <w:sz w:val="24"/>
          <w:szCs w:val="24"/>
        </w:rPr>
      </w:pPr>
    </w:p>
    <w:p w:rsidR="00524988" w:rsidRPr="00524988" w:rsidRDefault="00524988" w:rsidP="00420A53">
      <w:pPr>
        <w:pStyle w:val="NoSpacing"/>
        <w:rPr>
          <w:rFonts w:cs="Arial"/>
          <w:sz w:val="24"/>
          <w:szCs w:val="24"/>
        </w:rPr>
      </w:pPr>
      <w:proofErr w:type="spellStart"/>
      <w:r w:rsidRPr="00524988">
        <w:rPr>
          <w:rFonts w:cs="Arial"/>
          <w:sz w:val="24"/>
          <w:szCs w:val="24"/>
        </w:rPr>
        <w:t>Haygarth</w:t>
      </w:r>
      <w:proofErr w:type="spellEnd"/>
      <w:r w:rsidRPr="00524988">
        <w:rPr>
          <w:rFonts w:cs="Arial"/>
          <w:sz w:val="24"/>
          <w:szCs w:val="24"/>
        </w:rPr>
        <w:t>, A</w:t>
      </w:r>
    </w:p>
    <w:p w:rsidR="00524988" w:rsidRPr="00524988" w:rsidRDefault="00524988" w:rsidP="00420A53">
      <w:pPr>
        <w:pStyle w:val="NoSpacing"/>
        <w:rPr>
          <w:rStyle w:val="apple-converted-space"/>
          <w:rFonts w:eastAsia="Arial Unicode MS" w:cs="Arial Unicode MS"/>
          <w:sz w:val="24"/>
          <w:szCs w:val="24"/>
          <w:shd w:val="clear" w:color="auto" w:fill="FFFFFF"/>
        </w:rPr>
      </w:pPr>
      <w:r w:rsidRPr="00524988">
        <w:rPr>
          <w:rFonts w:eastAsia="Arial Unicode MS" w:cs="Arial Unicode MS"/>
          <w:sz w:val="24"/>
          <w:szCs w:val="24"/>
          <w:shd w:val="clear" w:color="auto" w:fill="FFFFFF"/>
        </w:rPr>
        <w:t>Arthur</w:t>
      </w:r>
      <w:r w:rsidRPr="00524988">
        <w:rPr>
          <w:rStyle w:val="apple-converted-space"/>
          <w:rFonts w:eastAsia="Arial Unicode MS" w:cs="Arial Unicode MS"/>
          <w:sz w:val="24"/>
          <w:szCs w:val="24"/>
          <w:shd w:val="clear" w:color="auto" w:fill="FFFFFF"/>
        </w:rPr>
        <w:t> </w:t>
      </w:r>
      <w:proofErr w:type="spellStart"/>
      <w:r w:rsidRPr="00524988">
        <w:rPr>
          <w:rFonts w:hint="eastAsia"/>
          <w:sz w:val="24"/>
          <w:szCs w:val="24"/>
        </w:rPr>
        <w:t>Haygarth's</w:t>
      </w:r>
      <w:proofErr w:type="spellEnd"/>
      <w:r w:rsidRPr="00524988">
        <w:rPr>
          <w:rFonts w:hint="eastAsia"/>
          <w:sz w:val="24"/>
          <w:szCs w:val="24"/>
        </w:rPr>
        <w:t> </w:t>
      </w:r>
      <w:r>
        <w:rPr>
          <w:sz w:val="24"/>
          <w:szCs w:val="24"/>
        </w:rPr>
        <w:t>C</w:t>
      </w:r>
      <w:r w:rsidRPr="00524988">
        <w:rPr>
          <w:rFonts w:eastAsia="Arial Unicode MS" w:cs="Arial Unicode MS"/>
          <w:sz w:val="24"/>
          <w:szCs w:val="24"/>
          <w:shd w:val="clear" w:color="auto" w:fill="FFFFFF"/>
        </w:rPr>
        <w:t xml:space="preserve">ricket </w:t>
      </w:r>
      <w:r>
        <w:rPr>
          <w:rFonts w:eastAsia="Arial Unicode MS" w:cs="Arial Unicode MS"/>
          <w:sz w:val="24"/>
          <w:szCs w:val="24"/>
          <w:shd w:val="clear" w:color="auto" w:fill="FFFFFF"/>
        </w:rPr>
        <w:t>S</w:t>
      </w:r>
      <w:r w:rsidRPr="00524988">
        <w:rPr>
          <w:rFonts w:eastAsia="Arial Unicode MS" w:cs="Arial Unicode MS"/>
          <w:sz w:val="24"/>
          <w:szCs w:val="24"/>
          <w:shd w:val="clear" w:color="auto" w:fill="FFFFFF"/>
        </w:rPr>
        <w:t xml:space="preserve">cores and </w:t>
      </w:r>
      <w:r>
        <w:rPr>
          <w:rFonts w:eastAsia="Arial Unicode MS" w:cs="Arial Unicode MS"/>
          <w:sz w:val="24"/>
          <w:szCs w:val="24"/>
          <w:shd w:val="clear" w:color="auto" w:fill="FFFFFF"/>
        </w:rPr>
        <w:t>B</w:t>
      </w:r>
      <w:r w:rsidRPr="00524988">
        <w:rPr>
          <w:rFonts w:eastAsia="Arial Unicode MS" w:cs="Arial Unicode MS"/>
          <w:sz w:val="24"/>
          <w:szCs w:val="24"/>
          <w:shd w:val="clear" w:color="auto" w:fill="FFFFFF"/>
        </w:rPr>
        <w:t>iographies from 1855 to 1875</w:t>
      </w:r>
      <w:r w:rsidRPr="00524988">
        <w:rPr>
          <w:rStyle w:val="apple-converted-space"/>
          <w:rFonts w:eastAsia="Arial Unicode MS" w:cs="Arial Unicode MS"/>
          <w:sz w:val="24"/>
          <w:szCs w:val="24"/>
          <w:shd w:val="clear" w:color="auto" w:fill="FFFFFF"/>
        </w:rPr>
        <w:t> </w:t>
      </w:r>
    </w:p>
    <w:p w:rsidR="00524988" w:rsidRPr="00524988" w:rsidRDefault="00524988" w:rsidP="00420A53">
      <w:pPr>
        <w:pStyle w:val="NoSpacing"/>
        <w:rPr>
          <w:rFonts w:cs="Arial"/>
          <w:sz w:val="24"/>
          <w:szCs w:val="24"/>
        </w:rPr>
      </w:pPr>
      <w:r w:rsidRPr="00524988">
        <w:rPr>
          <w:rStyle w:val="apple-converted-space"/>
          <w:rFonts w:eastAsia="Arial Unicode MS" w:cs="Arial Unicode MS"/>
          <w:sz w:val="24"/>
          <w:szCs w:val="24"/>
          <w:shd w:val="clear" w:color="auto" w:fill="FFFFFF"/>
        </w:rPr>
        <w:t xml:space="preserve">Cadbury Research Library </w:t>
      </w:r>
      <w:r w:rsidRPr="00524988">
        <w:rPr>
          <w:rStyle w:val="exldetailsdisplayval"/>
          <w:rFonts w:eastAsia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GV 925.H39</w:t>
      </w:r>
      <w:r w:rsidRPr="00524988">
        <w:rPr>
          <w:rStyle w:val="apple-converted-space"/>
          <w:rFonts w:eastAsia="Arial Unicode MS" w:cs="Arial Unicode MS"/>
          <w:sz w:val="24"/>
          <w:szCs w:val="24"/>
          <w:shd w:val="clear" w:color="auto" w:fill="FFFFFF"/>
        </w:rPr>
        <w:t> </w:t>
      </w:r>
    </w:p>
    <w:p w:rsidR="00524988" w:rsidRDefault="00524988" w:rsidP="00420A53">
      <w:pPr>
        <w:pStyle w:val="NoSpacing"/>
        <w:rPr>
          <w:rFonts w:cs="Arial"/>
          <w:sz w:val="24"/>
          <w:szCs w:val="24"/>
        </w:rPr>
      </w:pPr>
    </w:p>
    <w:p w:rsidR="00420A53" w:rsidRDefault="00420A53" w:rsidP="00420A53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Hendren</w:t>
      </w:r>
      <w:proofErr w:type="spellEnd"/>
      <w:r>
        <w:rPr>
          <w:rFonts w:cs="Arial"/>
          <w:sz w:val="24"/>
          <w:szCs w:val="24"/>
        </w:rPr>
        <w:t>, Patsy</w:t>
      </w:r>
    </w:p>
    <w:p w:rsidR="00420A53" w:rsidRPr="00AA2572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Big Cricket</w:t>
      </w:r>
    </w:p>
    <w:p w:rsidR="00420A53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1C20D9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915.H46</w:t>
      </w:r>
    </w:p>
    <w:p w:rsidR="0057060F" w:rsidRDefault="0057060F" w:rsidP="00420A53">
      <w:pPr>
        <w:pStyle w:val="NoSpacing"/>
        <w:rPr>
          <w:rFonts w:cs="Arial"/>
          <w:sz w:val="24"/>
          <w:szCs w:val="24"/>
        </w:rPr>
      </w:pPr>
    </w:p>
    <w:p w:rsidR="0057060F" w:rsidRDefault="007A32F1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Henley, F.A.</w:t>
      </w:r>
      <w:r w:rsidR="0057060F">
        <w:rPr>
          <w:rFonts w:cs="Arial"/>
          <w:sz w:val="24"/>
          <w:szCs w:val="24"/>
        </w:rPr>
        <w:t>H.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Boys’ Book of Cricket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</w:t>
      </w:r>
    </w:p>
    <w:p w:rsidR="00E53A1C" w:rsidRDefault="00E53A1C" w:rsidP="0057060F">
      <w:pPr>
        <w:pStyle w:val="NoSpacing"/>
        <w:rPr>
          <w:rFonts w:cs="Arial"/>
          <w:sz w:val="24"/>
          <w:szCs w:val="24"/>
        </w:rPr>
      </w:pPr>
    </w:p>
    <w:p w:rsidR="00E53A1C" w:rsidRDefault="00E53A1C" w:rsidP="00E53A1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Hobbs, J. B.</w:t>
      </w:r>
    </w:p>
    <w:p w:rsidR="00E53A1C" w:rsidRDefault="00E53A1C" w:rsidP="00E53A1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Fight for the Ashes 1932-33</w:t>
      </w:r>
    </w:p>
    <w:p w:rsidR="00E53A1C" w:rsidRDefault="00E53A1C" w:rsidP="00E53A1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921.M3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Pr="00AA2572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Hodgson</w:t>
      </w:r>
    </w:p>
    <w:p w:rsidR="00420A53" w:rsidRPr="00AA2572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Cricket Memories by a Country Vicar</w:t>
      </w:r>
    </w:p>
    <w:p w:rsidR="00420A53" w:rsidRPr="00AA2572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E71D6D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915.H579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Hodgson</w:t>
      </w: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The Happy Cricketer by a Country Vicar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E71D6D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915.H579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Hodgson</w:t>
      </w: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Second Innings by Country Vicar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E71D6D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915.H579</w:t>
      </w: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Holmes, R.S.</w:t>
      </w: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History of Yorkshire County Cricket</w:t>
      </w:r>
    </w:p>
    <w:p w:rsidR="00C27DBB" w:rsidRDefault="00C27DBB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</w:t>
      </w:r>
    </w:p>
    <w:p w:rsidR="00A30208" w:rsidRDefault="00A30208" w:rsidP="00A30208">
      <w:pPr>
        <w:pStyle w:val="NoSpacing"/>
        <w:rPr>
          <w:rFonts w:cs="Arial"/>
          <w:sz w:val="24"/>
          <w:szCs w:val="24"/>
        </w:rPr>
      </w:pPr>
    </w:p>
    <w:p w:rsidR="00A30208" w:rsidRDefault="00A30208" w:rsidP="00A3020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Hutchinson, Horace G. (Ed.)</w:t>
      </w:r>
    </w:p>
    <w:p w:rsidR="00A30208" w:rsidRDefault="00A30208" w:rsidP="00A3020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</w:t>
      </w:r>
    </w:p>
    <w:p w:rsidR="00A30208" w:rsidRDefault="00A30208" w:rsidP="00A3020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H</w:t>
      </w:r>
    </w:p>
    <w:p w:rsidR="0046219F" w:rsidRDefault="0046219F" w:rsidP="0046219F">
      <w:pPr>
        <w:pStyle w:val="NoSpacing"/>
        <w:rPr>
          <w:rFonts w:cs="Arial"/>
          <w:sz w:val="24"/>
          <w:szCs w:val="24"/>
        </w:rPr>
      </w:pPr>
    </w:p>
    <w:p w:rsidR="0046219F" w:rsidRDefault="00DB4F32" w:rsidP="0046219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Jardine, D.</w:t>
      </w:r>
      <w:r w:rsidR="0046219F">
        <w:rPr>
          <w:rFonts w:cs="Arial"/>
          <w:sz w:val="24"/>
          <w:szCs w:val="24"/>
        </w:rPr>
        <w:t>R.</w:t>
      </w:r>
    </w:p>
    <w:p w:rsidR="0046219F" w:rsidRDefault="0046219F" w:rsidP="0046219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 Quest of the Ashes</w:t>
      </w:r>
    </w:p>
    <w:p w:rsidR="0046219F" w:rsidRDefault="0046219F" w:rsidP="0046219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921.M3 J</w:t>
      </w:r>
    </w:p>
    <w:p w:rsidR="00A30208" w:rsidRPr="00AA2572" w:rsidRDefault="00A30208" w:rsidP="007D46B9">
      <w:pPr>
        <w:pStyle w:val="NoSpacing"/>
        <w:rPr>
          <w:rFonts w:cs="Arial"/>
          <w:sz w:val="24"/>
          <w:szCs w:val="24"/>
        </w:rPr>
      </w:pPr>
    </w:p>
    <w:p w:rsidR="00C348D3" w:rsidRDefault="00DB4F32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Kilburn, J.</w:t>
      </w:r>
      <w:r w:rsidR="00C348D3">
        <w:rPr>
          <w:rFonts w:cs="Arial"/>
          <w:sz w:val="24"/>
          <w:szCs w:val="24"/>
        </w:rPr>
        <w:t xml:space="preserve">M. 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 Search of Cricket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</w:t>
      </w:r>
      <w:r w:rsidRPr="00D6156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GV 917 K</w:t>
      </w: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Kinross, Albert</w:t>
      </w: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An Unconventional Cricketer</w:t>
      </w:r>
    </w:p>
    <w:p w:rsidR="007D46B9" w:rsidRPr="00AA2572" w:rsidRDefault="007D46B9" w:rsidP="007D46B9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DB4F32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915.K567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Larwood</w:t>
      </w:r>
      <w:proofErr w:type="spellEnd"/>
      <w:r>
        <w:rPr>
          <w:sz w:val="24"/>
          <w:szCs w:val="24"/>
        </w:rPr>
        <w:t>, Harold</w:t>
      </w:r>
    </w:p>
    <w:p w:rsidR="00420A53" w:rsidRDefault="00420A53" w:rsidP="00420A53">
      <w:pPr>
        <w:pStyle w:val="NoSpacing"/>
        <w:rPr>
          <w:sz w:val="24"/>
          <w:szCs w:val="24"/>
        </w:rPr>
      </w:pPr>
      <w:proofErr w:type="gramStart"/>
      <w:r w:rsidRPr="00AA2572">
        <w:rPr>
          <w:sz w:val="24"/>
          <w:szCs w:val="24"/>
        </w:rPr>
        <w:t>Body-Line?</w:t>
      </w:r>
      <w:proofErr w:type="gramEnd"/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>Cadbury Research Library</w:t>
      </w:r>
      <w:r w:rsidRPr="00AA2572">
        <w:rPr>
          <w:sz w:val="24"/>
          <w:szCs w:val="24"/>
        </w:rPr>
        <w:t xml:space="preserve"> GV</w:t>
      </w:r>
      <w:r w:rsidR="00DB4F32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915.L279</w:t>
      </w:r>
    </w:p>
    <w:p w:rsidR="00DB4F32" w:rsidRDefault="00DB4F32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proofErr w:type="spellStart"/>
      <w:r w:rsidRPr="00AA2572">
        <w:rPr>
          <w:sz w:val="24"/>
          <w:szCs w:val="24"/>
        </w:rPr>
        <w:t>Lillywhite’s</w:t>
      </w:r>
      <w:proofErr w:type="spellEnd"/>
      <w:r w:rsidRPr="00AA2572">
        <w:rPr>
          <w:sz w:val="24"/>
          <w:szCs w:val="24"/>
        </w:rPr>
        <w:t xml:space="preserve"> Cricketer’s Companion; 1881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>Cadbury Research Library</w:t>
      </w:r>
      <w:r w:rsidRPr="00AA2572">
        <w:rPr>
          <w:sz w:val="24"/>
          <w:szCs w:val="24"/>
        </w:rPr>
        <w:t xml:space="preserve"> GV</w:t>
      </w:r>
      <w:r w:rsidR="00DB4F32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911.J26</w:t>
      </w:r>
    </w:p>
    <w:p w:rsidR="00F4310E" w:rsidRDefault="00F4310E" w:rsidP="00420A53">
      <w:pPr>
        <w:pStyle w:val="NoSpacing"/>
        <w:rPr>
          <w:sz w:val="24"/>
          <w:szCs w:val="24"/>
        </w:rPr>
      </w:pPr>
    </w:p>
    <w:p w:rsidR="00F4310E" w:rsidRDefault="00F4310E" w:rsidP="00F4310E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Lyttleton</w:t>
      </w:r>
      <w:proofErr w:type="spellEnd"/>
      <w:r>
        <w:rPr>
          <w:sz w:val="24"/>
          <w:szCs w:val="24"/>
        </w:rPr>
        <w:t>, E</w:t>
      </w:r>
    </w:p>
    <w:p w:rsidR="00F4310E" w:rsidRDefault="00F4310E" w:rsidP="00F431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Cricket</w:t>
      </w:r>
    </w:p>
    <w:p w:rsidR="00F4310E" w:rsidRDefault="00F4310E" w:rsidP="00F431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Cadbury Research Library, GV 917 </w:t>
      </w:r>
    </w:p>
    <w:p w:rsidR="00F4310E" w:rsidRDefault="00F4310E" w:rsidP="00420A53">
      <w:pPr>
        <w:pStyle w:val="NoSpacing"/>
        <w:rPr>
          <w:sz w:val="24"/>
          <w:szCs w:val="24"/>
        </w:rPr>
      </w:pPr>
    </w:p>
    <w:p w:rsidR="00F4310E" w:rsidRDefault="00F4310E" w:rsidP="00420A53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Lyttleton</w:t>
      </w:r>
      <w:proofErr w:type="spellEnd"/>
      <w:r>
        <w:rPr>
          <w:sz w:val="24"/>
          <w:szCs w:val="24"/>
        </w:rPr>
        <w:t>, E</w:t>
      </w:r>
    </w:p>
    <w:p w:rsidR="00F4310E" w:rsidRDefault="00F4310E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Cricket</w:t>
      </w:r>
    </w:p>
    <w:p w:rsidR="00F4310E" w:rsidRDefault="00F4310E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Library, GV 917 L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C27DBB" w:rsidRDefault="00C27DBB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Frederick </w:t>
      </w:r>
      <w:proofErr w:type="spellStart"/>
      <w:r>
        <w:rPr>
          <w:sz w:val="24"/>
          <w:szCs w:val="24"/>
        </w:rPr>
        <w:t>Lillywhite’s</w:t>
      </w:r>
      <w:proofErr w:type="spellEnd"/>
      <w:r>
        <w:rPr>
          <w:sz w:val="24"/>
          <w:szCs w:val="24"/>
        </w:rPr>
        <w:t xml:space="preserve"> Cricket Scores and Biographies of Celebrated Cricketers</w:t>
      </w:r>
    </w:p>
    <w:p w:rsidR="00C27DBB" w:rsidRDefault="00C27DBB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</w:t>
      </w:r>
    </w:p>
    <w:p w:rsidR="00C27DBB" w:rsidRDefault="00C27DBB" w:rsidP="00420A53">
      <w:pPr>
        <w:pStyle w:val="NoSpacing"/>
        <w:rPr>
          <w:sz w:val="24"/>
          <w:szCs w:val="24"/>
        </w:rPr>
      </w:pP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Looker, Samuel J. (Ed.)</w:t>
      </w:r>
      <w:proofErr w:type="gramEnd"/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</w:t>
      </w:r>
      <w:r w:rsidRPr="00AD194C">
        <w:rPr>
          <w:rFonts w:cs="Arial"/>
          <w:sz w:val="24"/>
          <w:szCs w:val="24"/>
        </w:rPr>
        <w:t>: a lit</w:t>
      </w:r>
      <w:r>
        <w:rPr>
          <w:rFonts w:cs="Arial"/>
          <w:sz w:val="24"/>
          <w:szCs w:val="24"/>
        </w:rPr>
        <w:t>tle book for lovers of the game</w:t>
      </w:r>
    </w:p>
    <w:p w:rsidR="007D46B9" w:rsidRDefault="007D46B9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</w:t>
      </w:r>
      <w:r w:rsidR="00DB4F3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917</w:t>
      </w:r>
    </w:p>
    <w:p w:rsidR="001D28C9" w:rsidRDefault="001D28C9" w:rsidP="00420A53">
      <w:pPr>
        <w:pStyle w:val="NoSpacing"/>
        <w:rPr>
          <w:rFonts w:cs="Arial"/>
          <w:sz w:val="24"/>
          <w:szCs w:val="24"/>
        </w:rPr>
      </w:pPr>
    </w:p>
    <w:p w:rsidR="001D28C9" w:rsidRDefault="001D28C9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Lyon, W.R.</w:t>
      </w:r>
    </w:p>
    <w:p w:rsidR="001D28C9" w:rsidRDefault="001D28C9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Elevens of Three Great Schools 1805-1929</w:t>
      </w:r>
    </w:p>
    <w:p w:rsidR="001D28C9" w:rsidRPr="007D46B9" w:rsidRDefault="001D28C9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Library, GV 915.A1</w:t>
      </w:r>
    </w:p>
    <w:p w:rsidR="007D46B9" w:rsidRDefault="007D46B9" w:rsidP="00420A53">
      <w:pPr>
        <w:pStyle w:val="NoSpacing"/>
        <w:rPr>
          <w:sz w:val="24"/>
          <w:szCs w:val="24"/>
        </w:rPr>
      </w:pPr>
    </w:p>
    <w:p w:rsidR="007D46B9" w:rsidRDefault="00DB4F32" w:rsidP="007D46B9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Macartney</w:t>
      </w:r>
      <w:proofErr w:type="spellEnd"/>
      <w:r>
        <w:rPr>
          <w:rFonts w:cs="Arial"/>
          <w:sz w:val="24"/>
          <w:szCs w:val="24"/>
        </w:rPr>
        <w:t>, C.</w:t>
      </w:r>
      <w:r w:rsidR="007D46B9">
        <w:rPr>
          <w:rFonts w:cs="Arial"/>
          <w:sz w:val="24"/>
          <w:szCs w:val="24"/>
        </w:rPr>
        <w:t>G.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My Cricketing Days</w:t>
      </w:r>
    </w:p>
    <w:p w:rsidR="007D46B9" w:rsidRDefault="007D46B9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</w:t>
      </w:r>
      <w:r w:rsidR="00DB4F3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915.M232</w:t>
      </w:r>
    </w:p>
    <w:p w:rsidR="005D4F56" w:rsidRDefault="005D4F56" w:rsidP="00420A53">
      <w:pPr>
        <w:pStyle w:val="NoSpacing"/>
        <w:rPr>
          <w:rFonts w:cs="Arial"/>
          <w:sz w:val="24"/>
          <w:szCs w:val="24"/>
        </w:rPr>
      </w:pPr>
    </w:p>
    <w:p w:rsidR="005D4F56" w:rsidRDefault="005D4F56" w:rsidP="00420A53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Maclaren</w:t>
      </w:r>
      <w:proofErr w:type="spellEnd"/>
      <w:r>
        <w:rPr>
          <w:rFonts w:cs="Arial"/>
          <w:sz w:val="24"/>
          <w:szCs w:val="24"/>
        </w:rPr>
        <w:t>, A.C.</w:t>
      </w:r>
    </w:p>
    <w:p w:rsidR="005D4F56" w:rsidRDefault="005D4F56" w:rsidP="00420A53">
      <w:pPr>
        <w:pStyle w:val="NoSpacing"/>
        <w:rPr>
          <w:rFonts w:cs="Arial"/>
          <w:sz w:val="24"/>
          <w:szCs w:val="24"/>
        </w:rPr>
      </w:pPr>
      <w:r w:rsidRPr="005D4F56">
        <w:rPr>
          <w:rFonts w:cs="Arial"/>
          <w:sz w:val="24"/>
          <w:szCs w:val="24"/>
        </w:rPr>
        <w:t xml:space="preserve">A.C. </w:t>
      </w:r>
      <w:proofErr w:type="spellStart"/>
      <w:r w:rsidRPr="005D4F56">
        <w:rPr>
          <w:rFonts w:cs="Arial"/>
          <w:sz w:val="24"/>
          <w:szCs w:val="24"/>
        </w:rPr>
        <w:t>Maclaren</w:t>
      </w:r>
      <w:proofErr w:type="spellEnd"/>
      <w:r w:rsidRPr="005D4F56">
        <w:rPr>
          <w:rFonts w:cs="Arial"/>
          <w:sz w:val="24"/>
          <w:szCs w:val="24"/>
        </w:rPr>
        <w:t xml:space="preserve"> (Captain, All England, 1909) on cricket</w:t>
      </w:r>
    </w:p>
    <w:p w:rsidR="005D4F56" w:rsidRDefault="005D4F56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p GV 917</w:t>
      </w:r>
    </w:p>
    <w:p w:rsidR="00C348D3" w:rsidRDefault="00AA31A9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lastRenderedPageBreak/>
        <w:t>Mailey</w:t>
      </w:r>
      <w:proofErr w:type="spellEnd"/>
      <w:r>
        <w:rPr>
          <w:rFonts w:cs="Arial"/>
          <w:sz w:val="24"/>
          <w:szCs w:val="24"/>
        </w:rPr>
        <w:t>, Arthur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And Then Came </w:t>
      </w:r>
      <w:proofErr w:type="spellStart"/>
      <w:r>
        <w:rPr>
          <w:rFonts w:cs="Arial"/>
          <w:sz w:val="24"/>
          <w:szCs w:val="24"/>
        </w:rPr>
        <w:t>Larwood</w:t>
      </w:r>
      <w:proofErr w:type="spellEnd"/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923 M</w:t>
      </w:r>
    </w:p>
    <w:p w:rsidR="007D46B9" w:rsidRDefault="007D46B9" w:rsidP="00420A53">
      <w:pPr>
        <w:pStyle w:val="NoSpacing"/>
        <w:rPr>
          <w:sz w:val="24"/>
          <w:szCs w:val="24"/>
        </w:rPr>
      </w:pP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Marchant, John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Greatest Test Match</w:t>
      </w:r>
    </w:p>
    <w:p w:rsidR="00430358" w:rsidRDefault="00C348D3" w:rsidP="00420A53">
      <w:pPr>
        <w:pStyle w:val="NoSpacing"/>
        <w:rPr>
          <w:rFonts w:cs="Arial"/>
          <w:sz w:val="24"/>
          <w:szCs w:val="24"/>
        </w:rPr>
      </w:pPr>
      <w:r w:rsidRPr="006908EC">
        <w:rPr>
          <w:rFonts w:cs="Arial"/>
          <w:sz w:val="24"/>
          <w:szCs w:val="24"/>
        </w:rPr>
        <w:t>Cadbury Research Library</w:t>
      </w:r>
      <w:r>
        <w:rPr>
          <w:rFonts w:cs="Arial"/>
          <w:sz w:val="24"/>
          <w:szCs w:val="24"/>
        </w:rPr>
        <w:t xml:space="preserve"> </w:t>
      </w:r>
      <w:r w:rsidRPr="006908EC">
        <w:rPr>
          <w:rFonts w:cs="Arial"/>
          <w:sz w:val="24"/>
          <w:szCs w:val="24"/>
        </w:rPr>
        <w:t>GV 923</w:t>
      </w:r>
      <w:r>
        <w:rPr>
          <w:rFonts w:cs="Arial"/>
          <w:sz w:val="24"/>
          <w:szCs w:val="24"/>
        </w:rPr>
        <w:t xml:space="preserve"> M</w:t>
      </w:r>
      <w:r w:rsidR="00430358">
        <w:rPr>
          <w:rFonts w:cs="Arial"/>
          <w:sz w:val="24"/>
          <w:szCs w:val="24"/>
        </w:rPr>
        <w:br/>
      </w:r>
    </w:p>
    <w:p w:rsidR="00A103B0" w:rsidRDefault="00A103B0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Matthews, J</w:t>
      </w:r>
    </w:p>
    <w:p w:rsidR="00A103B0" w:rsidRDefault="00A103B0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Aldridge Cricket</w:t>
      </w:r>
    </w:p>
    <w:p w:rsidR="00A103B0" w:rsidRDefault="00A103B0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921.A5</w:t>
      </w:r>
    </w:p>
    <w:p w:rsidR="00A103B0" w:rsidRDefault="00A103B0" w:rsidP="00420A53">
      <w:pPr>
        <w:pStyle w:val="NoSpacing"/>
        <w:rPr>
          <w:sz w:val="24"/>
          <w:szCs w:val="24"/>
        </w:rPr>
      </w:pPr>
    </w:p>
    <w:p w:rsidR="000B3713" w:rsidRDefault="00BE3531" w:rsidP="000B3713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Noble, M.</w:t>
      </w:r>
      <w:r w:rsidR="000B3713">
        <w:rPr>
          <w:rFonts w:cs="Arial"/>
          <w:sz w:val="24"/>
          <w:szCs w:val="24"/>
        </w:rPr>
        <w:t>A.</w:t>
      </w:r>
      <w:proofErr w:type="gramEnd"/>
    </w:p>
    <w:p w:rsidR="000B3713" w:rsidRDefault="000B3713" w:rsidP="000B371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Fight for the Ashes 1928-29</w:t>
      </w:r>
    </w:p>
    <w:p w:rsidR="000B3713" w:rsidRDefault="000B3713" w:rsidP="000B3713">
      <w:pPr>
        <w:pStyle w:val="NoSpacing"/>
        <w:rPr>
          <w:rFonts w:cs="Arial"/>
          <w:sz w:val="24"/>
          <w:szCs w:val="24"/>
        </w:rPr>
      </w:pPr>
      <w:r w:rsidRPr="006908EC">
        <w:rPr>
          <w:rFonts w:cs="Arial"/>
          <w:sz w:val="24"/>
          <w:szCs w:val="24"/>
        </w:rPr>
        <w:t>Cadbury Research Library</w:t>
      </w:r>
      <w:r>
        <w:rPr>
          <w:rFonts w:cs="Arial"/>
          <w:sz w:val="24"/>
          <w:szCs w:val="24"/>
        </w:rPr>
        <w:t xml:space="preserve"> GV 923 N</w:t>
      </w:r>
    </w:p>
    <w:p w:rsidR="000B3713" w:rsidRDefault="000B3713" w:rsidP="000B3713">
      <w:pPr>
        <w:pStyle w:val="NoSpacing"/>
        <w:rPr>
          <w:rFonts w:cs="Arial"/>
          <w:sz w:val="24"/>
          <w:szCs w:val="24"/>
        </w:rPr>
      </w:pPr>
    </w:p>
    <w:p w:rsidR="000B3713" w:rsidRDefault="00BE3531" w:rsidP="000B3713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Noble, M.</w:t>
      </w:r>
      <w:r w:rsidR="000B3713">
        <w:rPr>
          <w:rFonts w:cs="Arial"/>
          <w:sz w:val="24"/>
          <w:szCs w:val="24"/>
        </w:rPr>
        <w:t>A.</w:t>
      </w:r>
      <w:proofErr w:type="gramEnd"/>
    </w:p>
    <w:p w:rsidR="000B3713" w:rsidRDefault="000B3713" w:rsidP="000B371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Gilligan’s Men</w:t>
      </w:r>
    </w:p>
    <w:p w:rsidR="000B3713" w:rsidRDefault="000B3713" w:rsidP="000B3713">
      <w:pPr>
        <w:pStyle w:val="NoSpacing"/>
        <w:rPr>
          <w:rFonts w:cs="Arial"/>
          <w:sz w:val="24"/>
          <w:szCs w:val="24"/>
        </w:rPr>
      </w:pPr>
      <w:r w:rsidRPr="00265626">
        <w:rPr>
          <w:rFonts w:cs="Arial"/>
          <w:sz w:val="24"/>
          <w:szCs w:val="24"/>
        </w:rPr>
        <w:t>Cadbury Research Library</w:t>
      </w:r>
      <w:r>
        <w:rPr>
          <w:rFonts w:cs="Arial"/>
          <w:sz w:val="24"/>
          <w:szCs w:val="24"/>
        </w:rPr>
        <w:t xml:space="preserve"> GV 923 N</w:t>
      </w:r>
    </w:p>
    <w:p w:rsidR="00471B78" w:rsidRDefault="00471B78" w:rsidP="000B3713">
      <w:pPr>
        <w:pStyle w:val="NoSpacing"/>
        <w:rPr>
          <w:rFonts w:cs="Arial"/>
          <w:sz w:val="24"/>
          <w:szCs w:val="24"/>
        </w:rPr>
      </w:pPr>
    </w:p>
    <w:p w:rsidR="00471B78" w:rsidRDefault="00471B78" w:rsidP="00471B7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Noel, E. B.</w:t>
      </w:r>
    </w:p>
    <w:p w:rsidR="00471B78" w:rsidRDefault="00471B78" w:rsidP="00471B7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Winchester College Cricket</w:t>
      </w:r>
    </w:p>
    <w:p w:rsidR="00471B78" w:rsidRDefault="00471B78" w:rsidP="00471B7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922.W56 N</w:t>
      </w:r>
    </w:p>
    <w:p w:rsidR="00392AE6" w:rsidRDefault="00392AE6" w:rsidP="00471B78">
      <w:pPr>
        <w:pStyle w:val="NoSpacing"/>
        <w:rPr>
          <w:rFonts w:cs="Arial"/>
          <w:sz w:val="24"/>
          <w:szCs w:val="24"/>
        </w:rPr>
      </w:pPr>
    </w:p>
    <w:p w:rsidR="00392AE6" w:rsidRDefault="00392AE6" w:rsidP="00471B78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Nyren</w:t>
      </w:r>
      <w:proofErr w:type="spellEnd"/>
      <w:r>
        <w:rPr>
          <w:rFonts w:cs="Arial"/>
          <w:sz w:val="24"/>
          <w:szCs w:val="24"/>
        </w:rPr>
        <w:t>, J</w:t>
      </w:r>
      <w:r w:rsidR="00FA7565">
        <w:rPr>
          <w:rFonts w:cs="Arial"/>
          <w:sz w:val="24"/>
          <w:szCs w:val="24"/>
        </w:rPr>
        <w:t>.</w:t>
      </w:r>
    </w:p>
    <w:p w:rsidR="00392AE6" w:rsidRDefault="00392AE6" w:rsidP="00471B7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Chronicles of Cricket</w:t>
      </w:r>
    </w:p>
    <w:p w:rsidR="00392AE6" w:rsidRDefault="00392AE6" w:rsidP="00471B7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913</w:t>
      </w:r>
    </w:p>
    <w:p w:rsidR="00F4310E" w:rsidRDefault="00F4310E" w:rsidP="00471B78">
      <w:pPr>
        <w:pStyle w:val="NoSpacing"/>
        <w:rPr>
          <w:rFonts w:cs="Arial"/>
          <w:sz w:val="24"/>
          <w:szCs w:val="24"/>
        </w:rPr>
      </w:pPr>
    </w:p>
    <w:p w:rsidR="00F4310E" w:rsidRDefault="00F4310E" w:rsidP="00F4310E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Nyren</w:t>
      </w:r>
      <w:proofErr w:type="spellEnd"/>
      <w:r>
        <w:rPr>
          <w:rFonts w:cs="Arial"/>
          <w:sz w:val="24"/>
          <w:szCs w:val="24"/>
        </w:rPr>
        <w:t>, J</w:t>
      </w:r>
      <w:r w:rsidR="00FA7565">
        <w:rPr>
          <w:rFonts w:cs="Arial"/>
          <w:sz w:val="24"/>
          <w:szCs w:val="24"/>
        </w:rPr>
        <w:t>.</w:t>
      </w:r>
    </w:p>
    <w:p w:rsidR="00F4310E" w:rsidRDefault="00F4310E" w:rsidP="00471B7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Young Cricketers Tutor</w:t>
      </w:r>
    </w:p>
    <w:p w:rsidR="00F4310E" w:rsidRDefault="00F4310E" w:rsidP="00471B78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925</w:t>
      </w:r>
    </w:p>
    <w:p w:rsidR="00392AE6" w:rsidRDefault="00392AE6" w:rsidP="00471B78">
      <w:pPr>
        <w:pStyle w:val="NoSpacing"/>
        <w:rPr>
          <w:rFonts w:cs="Arial"/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Parker, Eric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The History of Cricket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BE3531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913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Piggott, Percy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Incidents in Fifty Years of Cambridge University Cricket 1886-1936</w:t>
      </w:r>
    </w:p>
    <w:p w:rsidR="00C348D3" w:rsidRDefault="00C348D3" w:rsidP="00C348D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921.C2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proofErr w:type="spellStart"/>
      <w:r w:rsidRPr="00AA2572">
        <w:rPr>
          <w:sz w:val="24"/>
          <w:szCs w:val="24"/>
        </w:rPr>
        <w:t>Pogson</w:t>
      </w:r>
      <w:proofErr w:type="spellEnd"/>
      <w:r w:rsidR="00BE3531">
        <w:rPr>
          <w:sz w:val="24"/>
          <w:szCs w:val="24"/>
        </w:rPr>
        <w:t xml:space="preserve">, Norman </w:t>
      </w:r>
      <w:r>
        <w:rPr>
          <w:sz w:val="24"/>
          <w:szCs w:val="24"/>
        </w:rPr>
        <w:t>J</w:t>
      </w:r>
      <w:r w:rsidR="00BE3531">
        <w:rPr>
          <w:sz w:val="24"/>
          <w:szCs w:val="24"/>
        </w:rPr>
        <w:t>.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International Wicket-Keepers of Three Countries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BE3531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915.A1P</w:t>
      </w:r>
    </w:p>
    <w:p w:rsidR="0057060F" w:rsidRDefault="0057060F" w:rsidP="00420A53">
      <w:pPr>
        <w:pStyle w:val="NoSpacing"/>
        <w:rPr>
          <w:sz w:val="24"/>
          <w:szCs w:val="24"/>
        </w:rPr>
      </w:pP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Pollock, William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Cream of Cricket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 w:rsidRPr="004B3635">
        <w:rPr>
          <w:rFonts w:cs="Arial"/>
          <w:sz w:val="24"/>
          <w:szCs w:val="24"/>
        </w:rPr>
        <w:t>Cadbury Research Library GV 917</w:t>
      </w:r>
      <w:r>
        <w:rPr>
          <w:rFonts w:cs="Arial"/>
          <w:sz w:val="24"/>
          <w:szCs w:val="24"/>
        </w:rPr>
        <w:t xml:space="preserve"> P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Pollock, William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So This Is Australia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921.M3 P</w:t>
      </w:r>
    </w:p>
    <w:p w:rsidR="00430358" w:rsidRDefault="00430358" w:rsidP="0057060F">
      <w:pPr>
        <w:pStyle w:val="NoSpacing"/>
        <w:rPr>
          <w:rFonts w:cs="Arial"/>
          <w:sz w:val="24"/>
          <w:szCs w:val="24"/>
        </w:rPr>
      </w:pP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Pollock, William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Talking About Cricket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 w:rsidRPr="004B3635">
        <w:rPr>
          <w:rFonts w:cs="Arial"/>
          <w:sz w:val="24"/>
          <w:szCs w:val="24"/>
        </w:rPr>
        <w:t>Cadbury Research Library GV 917</w:t>
      </w:r>
      <w:r>
        <w:rPr>
          <w:rFonts w:cs="Arial"/>
          <w:sz w:val="24"/>
          <w:szCs w:val="24"/>
        </w:rPr>
        <w:t xml:space="preserve"> P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Pullin</w:t>
      </w:r>
      <w:proofErr w:type="spellEnd"/>
      <w:r>
        <w:rPr>
          <w:sz w:val="24"/>
          <w:szCs w:val="24"/>
        </w:rPr>
        <w:t>, A.W.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Alfred Shaw Cricketer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BE3531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915.S521/P</w:t>
      </w:r>
    </w:p>
    <w:p w:rsidR="00987C8B" w:rsidRDefault="00987C8B" w:rsidP="00420A53">
      <w:pPr>
        <w:pStyle w:val="NoSpacing"/>
        <w:rPr>
          <w:sz w:val="24"/>
          <w:szCs w:val="24"/>
        </w:rPr>
      </w:pPr>
    </w:p>
    <w:p w:rsidR="00987C8B" w:rsidRDefault="00987C8B" w:rsidP="00420A53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Pycroft</w:t>
      </w:r>
      <w:proofErr w:type="spellEnd"/>
      <w:r>
        <w:rPr>
          <w:sz w:val="24"/>
          <w:szCs w:val="24"/>
        </w:rPr>
        <w:t>, J</w:t>
      </w:r>
    </w:p>
    <w:p w:rsidR="00987C8B" w:rsidRDefault="00987C8B" w:rsidP="00420A53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Cricketana</w:t>
      </w:r>
      <w:proofErr w:type="spellEnd"/>
    </w:p>
    <w:p w:rsidR="00FB1D88" w:rsidRDefault="00FB1D8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919</w:t>
      </w:r>
    </w:p>
    <w:p w:rsidR="00F40E68" w:rsidRDefault="00F40E68" w:rsidP="00420A53">
      <w:pPr>
        <w:pStyle w:val="NoSpacing"/>
        <w:rPr>
          <w:sz w:val="24"/>
          <w:szCs w:val="24"/>
        </w:rPr>
      </w:pPr>
    </w:p>
    <w:p w:rsidR="00F4310E" w:rsidRDefault="00F4310E" w:rsidP="00F4310E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Pycroft</w:t>
      </w:r>
      <w:proofErr w:type="spellEnd"/>
      <w:r>
        <w:rPr>
          <w:sz w:val="24"/>
          <w:szCs w:val="24"/>
        </w:rPr>
        <w:t>, J</w:t>
      </w:r>
      <w:r w:rsidR="00FA7565">
        <w:rPr>
          <w:sz w:val="24"/>
          <w:szCs w:val="24"/>
        </w:rPr>
        <w:t>.</w:t>
      </w:r>
    </w:p>
    <w:p w:rsidR="00F4310E" w:rsidRDefault="00F4310E" w:rsidP="00F4310E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The Cricket-Field, 3rd Ed.</w:t>
      </w:r>
      <w:proofErr w:type="gramEnd"/>
    </w:p>
    <w:p w:rsidR="00F4310E" w:rsidRDefault="00F4310E" w:rsidP="00F431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917 P</w:t>
      </w:r>
    </w:p>
    <w:p w:rsidR="00F4310E" w:rsidRDefault="00F4310E" w:rsidP="00420A53">
      <w:pPr>
        <w:pStyle w:val="NoSpacing"/>
        <w:rPr>
          <w:sz w:val="24"/>
          <w:szCs w:val="24"/>
        </w:rPr>
      </w:pPr>
    </w:p>
    <w:p w:rsidR="00F40E68" w:rsidRDefault="00F40E68" w:rsidP="00420A53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Pycroft</w:t>
      </w:r>
      <w:proofErr w:type="spellEnd"/>
      <w:r>
        <w:rPr>
          <w:sz w:val="24"/>
          <w:szCs w:val="24"/>
        </w:rPr>
        <w:t>, J</w:t>
      </w:r>
      <w:r w:rsidR="00FA7565">
        <w:rPr>
          <w:sz w:val="24"/>
          <w:szCs w:val="24"/>
        </w:rPr>
        <w:t>.</w:t>
      </w:r>
    </w:p>
    <w:p w:rsidR="00F40E68" w:rsidRDefault="00F40E68" w:rsidP="00420A53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The Cricket-Field</w:t>
      </w:r>
      <w:r w:rsidR="00F4310E">
        <w:rPr>
          <w:sz w:val="24"/>
          <w:szCs w:val="24"/>
        </w:rPr>
        <w:t>, 5</w:t>
      </w:r>
      <w:r w:rsidR="00F4310E" w:rsidRPr="00F4310E">
        <w:rPr>
          <w:sz w:val="24"/>
          <w:szCs w:val="24"/>
          <w:vertAlign w:val="superscript"/>
        </w:rPr>
        <w:t>th</w:t>
      </w:r>
      <w:r w:rsidR="00F4310E">
        <w:rPr>
          <w:sz w:val="24"/>
          <w:szCs w:val="24"/>
        </w:rPr>
        <w:t xml:space="preserve"> Ed.</w:t>
      </w:r>
      <w:proofErr w:type="gramEnd"/>
    </w:p>
    <w:p w:rsidR="00F40E68" w:rsidRDefault="00F40E6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917 P</w:t>
      </w:r>
    </w:p>
    <w:p w:rsidR="00FA7565" w:rsidRDefault="00FA7565" w:rsidP="00420A53">
      <w:pPr>
        <w:pStyle w:val="NoSpacing"/>
        <w:rPr>
          <w:sz w:val="24"/>
          <w:szCs w:val="24"/>
        </w:rPr>
      </w:pPr>
    </w:p>
    <w:p w:rsidR="00FA7565" w:rsidRDefault="00FA7565" w:rsidP="00420A53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Pycroft</w:t>
      </w:r>
      <w:proofErr w:type="spellEnd"/>
      <w:r>
        <w:rPr>
          <w:sz w:val="24"/>
          <w:szCs w:val="24"/>
        </w:rPr>
        <w:t>, J.</w:t>
      </w:r>
    </w:p>
    <w:p w:rsidR="00FA7565" w:rsidRDefault="00FA7565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cricket tutor</w:t>
      </w:r>
    </w:p>
    <w:p w:rsidR="00FA7565" w:rsidRDefault="00FA7565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Cadbury Research Library p GV 917 </w:t>
      </w:r>
    </w:p>
    <w:p w:rsidR="00BE3531" w:rsidRDefault="00BE3531" w:rsidP="00B669E2">
      <w:pPr>
        <w:pStyle w:val="NoSpacing"/>
        <w:rPr>
          <w:rFonts w:cs="Arial"/>
          <w:sz w:val="24"/>
          <w:szCs w:val="24"/>
        </w:rPr>
      </w:pPr>
    </w:p>
    <w:p w:rsidR="00B669E2" w:rsidRDefault="00BE3531" w:rsidP="00B669E2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Ranjitsinhji</w:t>
      </w:r>
      <w:proofErr w:type="spellEnd"/>
      <w:r>
        <w:rPr>
          <w:rFonts w:cs="Arial"/>
          <w:sz w:val="24"/>
          <w:szCs w:val="24"/>
        </w:rPr>
        <w:t>, K.</w:t>
      </w:r>
      <w:r w:rsidR="00B669E2">
        <w:rPr>
          <w:rFonts w:cs="Arial"/>
          <w:sz w:val="24"/>
          <w:szCs w:val="24"/>
        </w:rPr>
        <w:t>S.</w:t>
      </w:r>
    </w:p>
    <w:p w:rsidR="00B669E2" w:rsidRDefault="00B669E2" w:rsidP="00B669E2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Jubilee Book of Cricket</w:t>
      </w:r>
    </w:p>
    <w:p w:rsidR="00B669E2" w:rsidRDefault="00B669E2" w:rsidP="00B669E2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</w:t>
      </w:r>
    </w:p>
    <w:p w:rsidR="00B669E2" w:rsidRDefault="00B669E2" w:rsidP="00420A53">
      <w:pPr>
        <w:pStyle w:val="NoSpacing"/>
        <w:rPr>
          <w:sz w:val="24"/>
          <w:szCs w:val="24"/>
        </w:rPr>
      </w:pPr>
    </w:p>
    <w:p w:rsidR="00C5075C" w:rsidRDefault="00C5075C" w:rsidP="00C5075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Roberts,</w:t>
      </w:r>
      <w:r w:rsidR="00BE3531">
        <w:rPr>
          <w:rFonts w:cs="Arial"/>
          <w:sz w:val="24"/>
          <w:szCs w:val="24"/>
        </w:rPr>
        <w:t xml:space="preserve"> E.</w:t>
      </w:r>
      <w:r>
        <w:rPr>
          <w:rFonts w:cs="Arial"/>
          <w:sz w:val="24"/>
          <w:szCs w:val="24"/>
        </w:rPr>
        <w:t>L.</w:t>
      </w:r>
    </w:p>
    <w:p w:rsidR="00C5075C" w:rsidRDefault="00C5075C" w:rsidP="00C5075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 in England 1894-1939</w:t>
      </w:r>
    </w:p>
    <w:p w:rsidR="00C5075C" w:rsidRDefault="00C5075C" w:rsidP="00C5075C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925 R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Roberts</w:t>
      </w:r>
      <w:r>
        <w:rPr>
          <w:sz w:val="24"/>
          <w:szCs w:val="24"/>
        </w:rPr>
        <w:t>, E.L.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Test Cricket and Cricketers 1877-1934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BE3531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913</w:t>
      </w:r>
      <w:r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R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Pr="00AA2572" w:rsidRDefault="00420A53" w:rsidP="00420A53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Robertson-Glasgow, R.C</w:t>
      </w:r>
      <w:r w:rsidR="00BE3531">
        <w:rPr>
          <w:rFonts w:cs="Arial"/>
          <w:sz w:val="24"/>
          <w:szCs w:val="24"/>
        </w:rPr>
        <w:t>.</w:t>
      </w:r>
      <w:proofErr w:type="gramEnd"/>
    </w:p>
    <w:p w:rsidR="00420A53" w:rsidRPr="00AA2572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Cricket Prints</w:t>
      </w:r>
    </w:p>
    <w:p w:rsidR="00420A53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BE3531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915.A1</w:t>
      </w:r>
    </w:p>
    <w:p w:rsidR="00430B98" w:rsidRDefault="00430B98" w:rsidP="00420A53">
      <w:pPr>
        <w:pStyle w:val="NoSpacing"/>
        <w:rPr>
          <w:rFonts w:cs="Arial"/>
          <w:sz w:val="24"/>
          <w:szCs w:val="24"/>
        </w:rPr>
      </w:pPr>
    </w:p>
    <w:p w:rsidR="00430B98" w:rsidRDefault="00430B98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Robinson, R</w:t>
      </w:r>
    </w:p>
    <w:p w:rsidR="00430B98" w:rsidRDefault="00430B98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Between Wickets</w:t>
      </w:r>
    </w:p>
    <w:p w:rsidR="00430B98" w:rsidRPr="00AA2572" w:rsidRDefault="00430B98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R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14481B" w:rsidRDefault="0014481B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Selkirk, G.H.</w:t>
      </w:r>
    </w:p>
    <w:p w:rsidR="0014481B" w:rsidRDefault="0014481B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Guide to the Cricket Ground</w:t>
      </w:r>
    </w:p>
    <w:p w:rsidR="0014481B" w:rsidRDefault="0014481B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927</w:t>
      </w:r>
    </w:p>
    <w:p w:rsidR="00A30EC6" w:rsidRDefault="00AA31A9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</w:r>
      <w:r w:rsidR="00BE3531">
        <w:rPr>
          <w:rFonts w:cs="Arial"/>
          <w:sz w:val="24"/>
          <w:szCs w:val="24"/>
        </w:rPr>
        <w:t>Sewell, E.H.</w:t>
      </w:r>
      <w:r w:rsidR="00A30EC6">
        <w:rPr>
          <w:rFonts w:cs="Arial"/>
          <w:sz w:val="24"/>
          <w:szCs w:val="24"/>
        </w:rPr>
        <w:t>D.</w:t>
      </w: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Cricket </w:t>
      </w:r>
      <w:proofErr w:type="gramStart"/>
      <w:r>
        <w:rPr>
          <w:rFonts w:cs="Arial"/>
          <w:sz w:val="24"/>
          <w:szCs w:val="24"/>
        </w:rPr>
        <w:t>Under</w:t>
      </w:r>
      <w:proofErr w:type="gramEnd"/>
      <w:r>
        <w:rPr>
          <w:rFonts w:cs="Arial"/>
          <w:sz w:val="24"/>
          <w:szCs w:val="24"/>
        </w:rPr>
        <w:t xml:space="preserve"> Fire</w:t>
      </w: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S</w:t>
      </w: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</w:p>
    <w:p w:rsidR="00A30EC6" w:rsidRDefault="00BE3531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Sewell, E.H.</w:t>
      </w:r>
      <w:r w:rsidR="00A30EC6">
        <w:rPr>
          <w:rFonts w:cs="Arial"/>
          <w:sz w:val="24"/>
          <w:szCs w:val="24"/>
        </w:rPr>
        <w:t>D.</w:t>
      </w: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Overthrows</w:t>
      </w:r>
    </w:p>
    <w:p w:rsidR="00A30EC6" w:rsidRDefault="00A30EC6" w:rsidP="00A30EC6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S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Standing, Percy Cross</w:t>
      </w:r>
    </w:p>
    <w:p w:rsidR="00420A53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Anglo-Australian Cricket 1862-1926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BE3531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913</w:t>
      </w:r>
      <w:r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S</w:t>
      </w:r>
    </w:p>
    <w:p w:rsidR="007D46B9" w:rsidRDefault="007D46B9" w:rsidP="00420A53">
      <w:pPr>
        <w:pStyle w:val="NoSpacing"/>
        <w:rPr>
          <w:sz w:val="24"/>
          <w:szCs w:val="24"/>
        </w:rPr>
      </w:pP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Sutcliffe, Herbert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 England and Yorkshire</w:t>
      </w:r>
    </w:p>
    <w:p w:rsidR="007D46B9" w:rsidRDefault="007D46B9" w:rsidP="007D46B9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</w:t>
      </w:r>
      <w:r w:rsidR="00BE353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915.S873</w:t>
      </w:r>
    </w:p>
    <w:p w:rsidR="00420A53" w:rsidRDefault="00420A53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Tate, Maurice</w:t>
      </w:r>
    </w:p>
    <w:p w:rsidR="00FB1D88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>My Cricketing Reminiscences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A177F6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915.T2</w:t>
      </w:r>
    </w:p>
    <w:p w:rsidR="00FB1D88" w:rsidRDefault="00FB1D88" w:rsidP="00420A53">
      <w:pPr>
        <w:pStyle w:val="NoSpacing"/>
        <w:rPr>
          <w:sz w:val="24"/>
          <w:szCs w:val="24"/>
        </w:rPr>
      </w:pPr>
    </w:p>
    <w:p w:rsidR="00FB1D88" w:rsidRDefault="00FB1D8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Australians in England</w:t>
      </w:r>
    </w:p>
    <w:p w:rsidR="008119D1" w:rsidRDefault="00FB1D8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923</w:t>
      </w:r>
    </w:p>
    <w:p w:rsidR="008119D1" w:rsidRDefault="008119D1" w:rsidP="00420A53">
      <w:pPr>
        <w:pStyle w:val="NoSpacing"/>
        <w:rPr>
          <w:sz w:val="24"/>
          <w:szCs w:val="24"/>
        </w:rPr>
      </w:pPr>
    </w:p>
    <w:p w:rsidR="008119D1" w:rsidRDefault="008119D1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Blues and the Battles</w:t>
      </w:r>
    </w:p>
    <w:p w:rsidR="00F40E68" w:rsidRDefault="008119D1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</w:t>
      </w:r>
      <w:r w:rsidR="009C217C">
        <w:rPr>
          <w:sz w:val="24"/>
          <w:szCs w:val="24"/>
        </w:rPr>
        <w:t xml:space="preserve"> 923</w:t>
      </w:r>
    </w:p>
    <w:p w:rsidR="00F40E68" w:rsidRDefault="00F40E68" w:rsidP="00420A53">
      <w:pPr>
        <w:pStyle w:val="NoSpacing"/>
        <w:rPr>
          <w:sz w:val="24"/>
          <w:szCs w:val="24"/>
        </w:rPr>
      </w:pPr>
    </w:p>
    <w:p w:rsidR="00F40E68" w:rsidRDefault="00F40E6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Cricket Bat and how to use it</w:t>
      </w:r>
    </w:p>
    <w:p w:rsidR="00420A53" w:rsidRDefault="00F40E68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917</w:t>
      </w:r>
      <w:r w:rsidR="00420A53" w:rsidRPr="00AA2572">
        <w:rPr>
          <w:sz w:val="24"/>
          <w:szCs w:val="24"/>
        </w:rPr>
        <w:br/>
      </w:r>
    </w:p>
    <w:p w:rsidR="005A56C0" w:rsidRDefault="005A56C0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Thorpe, James</w:t>
      </w:r>
    </w:p>
    <w:p w:rsidR="005A56C0" w:rsidRDefault="005A56C0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Cricket Bag</w:t>
      </w:r>
    </w:p>
    <w:p w:rsidR="005A56C0" w:rsidRDefault="005A56C0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</w:t>
      </w:r>
      <w:r w:rsidR="00A177F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917 T</w:t>
      </w:r>
    </w:p>
    <w:p w:rsidR="00A103B0" w:rsidRDefault="00A103B0" w:rsidP="005A56C0">
      <w:pPr>
        <w:pStyle w:val="NoSpacing"/>
        <w:rPr>
          <w:rFonts w:cs="Arial"/>
          <w:sz w:val="24"/>
          <w:szCs w:val="24"/>
        </w:rPr>
      </w:pPr>
    </w:p>
    <w:p w:rsidR="00A103B0" w:rsidRDefault="00A103B0" w:rsidP="005A56C0">
      <w:pPr>
        <w:pStyle w:val="NoSpacing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Trevour</w:t>
      </w:r>
      <w:proofErr w:type="spellEnd"/>
      <w:r>
        <w:rPr>
          <w:rFonts w:cs="Arial"/>
          <w:sz w:val="24"/>
          <w:szCs w:val="24"/>
        </w:rPr>
        <w:t>, P</w:t>
      </w:r>
    </w:p>
    <w:p w:rsidR="00A103B0" w:rsidRDefault="00A103B0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Lighter Side of Cricket</w:t>
      </w:r>
    </w:p>
    <w:p w:rsidR="00A103B0" w:rsidRDefault="00A103B0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919</w:t>
      </w:r>
    </w:p>
    <w:p w:rsidR="009C425D" w:rsidRDefault="009C425D" w:rsidP="005A56C0">
      <w:pPr>
        <w:pStyle w:val="NoSpacing"/>
        <w:rPr>
          <w:rFonts w:cs="Arial"/>
          <w:sz w:val="24"/>
          <w:szCs w:val="24"/>
        </w:rPr>
      </w:pPr>
    </w:p>
    <w:p w:rsidR="009C425D" w:rsidRDefault="009C425D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Wallis, Edward</w:t>
      </w:r>
    </w:p>
    <w:p w:rsidR="009C425D" w:rsidRDefault="009C425D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Wallis’</w:t>
      </w:r>
      <w:r w:rsidRPr="009C425D">
        <w:rPr>
          <w:rFonts w:cs="Arial"/>
          <w:sz w:val="24"/>
          <w:szCs w:val="24"/>
        </w:rPr>
        <w:t>s instructions to cricketers</w:t>
      </w:r>
    </w:p>
    <w:p w:rsidR="009C425D" w:rsidRDefault="009C425D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p GV 925</w:t>
      </w:r>
    </w:p>
    <w:p w:rsidR="00084E11" w:rsidRDefault="00AA31A9" w:rsidP="005A56C0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</w:r>
    </w:p>
    <w:p w:rsidR="00084E11" w:rsidRDefault="00084E11" w:rsidP="00084E11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Warner,</w:t>
      </w:r>
      <w:r w:rsidR="00DE7033">
        <w:rPr>
          <w:rFonts w:cs="Arial"/>
          <w:sz w:val="24"/>
          <w:szCs w:val="24"/>
        </w:rPr>
        <w:t xml:space="preserve"> P.</w:t>
      </w:r>
      <w:r>
        <w:rPr>
          <w:rFonts w:cs="Arial"/>
          <w:sz w:val="24"/>
          <w:szCs w:val="24"/>
        </w:rPr>
        <w:t>F.</w:t>
      </w:r>
    </w:p>
    <w:p w:rsidR="00084E11" w:rsidRDefault="00084E11" w:rsidP="00084E11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How We Recovered the Ashes</w:t>
      </w:r>
    </w:p>
    <w:p w:rsidR="00084E11" w:rsidRDefault="00084E11" w:rsidP="00084E11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921.M3 W</w:t>
      </w:r>
    </w:p>
    <w:p w:rsidR="00430358" w:rsidRDefault="00430358" w:rsidP="00084E11">
      <w:pPr>
        <w:pStyle w:val="NoSpacing"/>
        <w:rPr>
          <w:rFonts w:cs="Arial"/>
          <w:sz w:val="24"/>
          <w:szCs w:val="24"/>
          <w:lang w:val="fr-FR"/>
        </w:rPr>
      </w:pPr>
    </w:p>
    <w:p w:rsidR="00084E11" w:rsidRPr="00E858B1" w:rsidRDefault="00084E11" w:rsidP="00084E11">
      <w:pPr>
        <w:pStyle w:val="NoSpacing"/>
        <w:rPr>
          <w:rFonts w:cs="Arial"/>
          <w:sz w:val="24"/>
          <w:szCs w:val="24"/>
          <w:lang w:val="fr-FR"/>
        </w:rPr>
      </w:pPr>
      <w:r w:rsidRPr="00E858B1">
        <w:rPr>
          <w:rFonts w:cs="Arial"/>
          <w:sz w:val="24"/>
          <w:szCs w:val="24"/>
          <w:lang w:val="fr-FR"/>
        </w:rPr>
        <w:t>Warner, P.F. (et al)</w:t>
      </w:r>
    </w:p>
    <w:p w:rsidR="00084E11" w:rsidRDefault="00084E11" w:rsidP="00084E11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</w:t>
      </w:r>
    </w:p>
    <w:p w:rsidR="00084E11" w:rsidRDefault="00084E11" w:rsidP="00084E11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917.W2</w:t>
      </w:r>
    </w:p>
    <w:p w:rsidR="0014481B" w:rsidRDefault="0014481B" w:rsidP="0014481B">
      <w:pPr>
        <w:pStyle w:val="NoSpacing"/>
        <w:rPr>
          <w:rFonts w:cs="Arial"/>
          <w:sz w:val="24"/>
          <w:szCs w:val="24"/>
        </w:rPr>
      </w:pPr>
    </w:p>
    <w:p w:rsidR="0014481B" w:rsidRDefault="0014481B" w:rsidP="0014481B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Warner, P.F.</w:t>
      </w:r>
    </w:p>
    <w:p w:rsidR="0014481B" w:rsidRDefault="0014481B" w:rsidP="0014481B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 in Many Climes</w:t>
      </w:r>
    </w:p>
    <w:p w:rsidR="0014481B" w:rsidRDefault="0014481B" w:rsidP="0014481B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923</w:t>
      </w:r>
    </w:p>
    <w:p w:rsidR="00084E11" w:rsidRDefault="00760E6F" w:rsidP="00084E11">
      <w:pPr>
        <w:pStyle w:val="NoSpacing"/>
        <w:rPr>
          <w:rFonts w:cs="Arial"/>
          <w:sz w:val="24"/>
          <w:szCs w:val="24"/>
        </w:rPr>
      </w:pPr>
      <w:r w:rsidRPr="00AA2572">
        <w:rPr>
          <w:sz w:val="24"/>
          <w:szCs w:val="24"/>
        </w:rPr>
        <w:br/>
      </w:r>
      <w:proofErr w:type="gramStart"/>
      <w:r w:rsidR="00084E11">
        <w:rPr>
          <w:rFonts w:cs="Arial"/>
          <w:sz w:val="24"/>
          <w:szCs w:val="24"/>
        </w:rPr>
        <w:t xml:space="preserve">Warner, P.F. and </w:t>
      </w:r>
      <w:r w:rsidR="00DE7033">
        <w:rPr>
          <w:rFonts w:cs="Arial"/>
          <w:sz w:val="24"/>
          <w:szCs w:val="24"/>
        </w:rPr>
        <w:t>Ashley-Cooper, F.</w:t>
      </w:r>
      <w:r w:rsidR="00084E11">
        <w:rPr>
          <w:rFonts w:cs="Arial"/>
          <w:sz w:val="24"/>
          <w:szCs w:val="24"/>
        </w:rPr>
        <w:t>S.</w:t>
      </w:r>
      <w:proofErr w:type="gramEnd"/>
      <w:r w:rsidR="00084E11">
        <w:rPr>
          <w:rFonts w:cs="Arial"/>
          <w:sz w:val="24"/>
          <w:szCs w:val="24"/>
        </w:rPr>
        <w:t xml:space="preserve"> </w:t>
      </w:r>
    </w:p>
    <w:p w:rsidR="00084E11" w:rsidRDefault="00084E11" w:rsidP="00084E11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Oxford v. Cambridge at the Wicket</w:t>
      </w:r>
    </w:p>
    <w:p w:rsidR="00084E11" w:rsidRDefault="00084E11" w:rsidP="00084E11">
      <w:pPr>
        <w:pStyle w:val="NoSpacing"/>
        <w:rPr>
          <w:rFonts w:cs="Arial"/>
          <w:sz w:val="24"/>
          <w:szCs w:val="24"/>
        </w:rPr>
      </w:pPr>
      <w:r w:rsidRPr="00265626">
        <w:rPr>
          <w:rFonts w:cs="Arial"/>
          <w:sz w:val="24"/>
          <w:szCs w:val="24"/>
        </w:rPr>
        <w:t>Cadbury Research Library</w:t>
      </w:r>
      <w:r>
        <w:rPr>
          <w:rFonts w:cs="Arial"/>
          <w:sz w:val="24"/>
          <w:szCs w:val="24"/>
        </w:rPr>
        <w:t xml:space="preserve"> GV 923 W</w:t>
      </w:r>
    </w:p>
    <w:p w:rsidR="00084E11" w:rsidRDefault="00084E11" w:rsidP="0057060F">
      <w:pPr>
        <w:pStyle w:val="NoSpacing"/>
        <w:rPr>
          <w:rFonts w:cs="Arial"/>
          <w:sz w:val="24"/>
          <w:szCs w:val="24"/>
        </w:rPr>
      </w:pP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Warner, Sir Pelham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Book of Cricket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W</w:t>
      </w:r>
    </w:p>
    <w:p w:rsidR="0057060F" w:rsidRDefault="0057060F" w:rsidP="00420A53">
      <w:pPr>
        <w:pStyle w:val="NoSpacing"/>
        <w:rPr>
          <w:sz w:val="24"/>
          <w:szCs w:val="24"/>
        </w:rPr>
      </w:pPr>
    </w:p>
    <w:p w:rsidR="00420A53" w:rsidRDefault="00420A53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Warner, Pelham</w:t>
      </w:r>
    </w:p>
    <w:p w:rsidR="00452740" w:rsidRDefault="00420A53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t xml:space="preserve">Cricket </w:t>
      </w:r>
      <w:proofErr w:type="gramStart"/>
      <w:r w:rsidRPr="00AA2572">
        <w:rPr>
          <w:sz w:val="24"/>
          <w:szCs w:val="24"/>
        </w:rPr>
        <w:t>Between</w:t>
      </w:r>
      <w:proofErr w:type="gramEnd"/>
      <w:r w:rsidRPr="00AA2572">
        <w:rPr>
          <w:sz w:val="24"/>
          <w:szCs w:val="24"/>
        </w:rPr>
        <w:t xml:space="preserve"> Two Wars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GV913</w:t>
      </w:r>
      <w:r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W</w:t>
      </w:r>
    </w:p>
    <w:p w:rsidR="00AA2572" w:rsidRDefault="00760E6F" w:rsidP="00420A53">
      <w:pPr>
        <w:pStyle w:val="NoSpacing"/>
        <w:rPr>
          <w:sz w:val="24"/>
          <w:szCs w:val="24"/>
        </w:rPr>
      </w:pPr>
      <w:r w:rsidRPr="00AA2572">
        <w:rPr>
          <w:sz w:val="24"/>
          <w:szCs w:val="24"/>
        </w:rPr>
        <w:br/>
      </w:r>
      <w:r w:rsidR="00AA2572">
        <w:rPr>
          <w:sz w:val="24"/>
          <w:szCs w:val="24"/>
        </w:rPr>
        <w:t>Warner, Pelham</w:t>
      </w:r>
    </w:p>
    <w:p w:rsidR="0057060F" w:rsidRDefault="00AA2572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Lord’s 1787-1945</w:t>
      </w:r>
      <w:r w:rsidR="00957274" w:rsidRPr="00AA2572">
        <w:rPr>
          <w:sz w:val="24"/>
          <w:szCs w:val="24"/>
        </w:rPr>
        <w:br/>
      </w:r>
      <w:r w:rsidR="00841852" w:rsidRPr="00AA2572">
        <w:rPr>
          <w:rFonts w:cs="Arial"/>
          <w:sz w:val="24"/>
          <w:szCs w:val="24"/>
        </w:rPr>
        <w:t xml:space="preserve">Cadbury Research Library </w:t>
      </w:r>
      <w:r w:rsidR="00957274" w:rsidRPr="00AA2572">
        <w:rPr>
          <w:sz w:val="24"/>
          <w:szCs w:val="24"/>
        </w:rPr>
        <w:t>GV</w:t>
      </w:r>
      <w:r w:rsidR="00C24D2E">
        <w:rPr>
          <w:sz w:val="24"/>
          <w:szCs w:val="24"/>
        </w:rPr>
        <w:t xml:space="preserve"> </w:t>
      </w:r>
      <w:r w:rsidR="00957274" w:rsidRPr="00AA2572">
        <w:rPr>
          <w:sz w:val="24"/>
          <w:szCs w:val="24"/>
        </w:rPr>
        <w:t>913</w:t>
      </w:r>
      <w:r w:rsidR="00420A53">
        <w:rPr>
          <w:sz w:val="24"/>
          <w:szCs w:val="24"/>
        </w:rPr>
        <w:t xml:space="preserve"> </w:t>
      </w:r>
      <w:r w:rsidR="00957274" w:rsidRPr="00AA2572">
        <w:rPr>
          <w:sz w:val="24"/>
          <w:szCs w:val="24"/>
        </w:rPr>
        <w:t>W</w:t>
      </w:r>
      <w:r w:rsidR="00957274" w:rsidRPr="00AA2572">
        <w:rPr>
          <w:sz w:val="24"/>
          <w:szCs w:val="24"/>
        </w:rPr>
        <w:br/>
      </w:r>
    </w:p>
    <w:p w:rsidR="00B00A04" w:rsidRDefault="00B00A04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Weber, R</w:t>
      </w:r>
    </w:p>
    <w:p w:rsidR="00B00A04" w:rsidRDefault="00B00A04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Playfair</w:t>
      </w:r>
      <w:proofErr w:type="spellEnd"/>
      <w:r>
        <w:rPr>
          <w:sz w:val="24"/>
          <w:szCs w:val="24"/>
        </w:rPr>
        <w:t xml:space="preserve"> book of Cricket Records</w:t>
      </w:r>
    </w:p>
    <w:p w:rsidR="00B00A04" w:rsidRDefault="00B00A04" w:rsidP="00420A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Cadbury Research Library GV 925 W</w:t>
      </w:r>
    </w:p>
    <w:p w:rsidR="00B00A04" w:rsidRDefault="00B00A04" w:rsidP="00420A53">
      <w:pPr>
        <w:pStyle w:val="NoSpacing"/>
        <w:rPr>
          <w:sz w:val="24"/>
          <w:szCs w:val="24"/>
        </w:rPr>
      </w:pPr>
    </w:p>
    <w:p w:rsidR="0057060F" w:rsidRDefault="00C24D2E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Wilmot, R.W.</w:t>
      </w:r>
      <w:r w:rsidR="0057060F">
        <w:rPr>
          <w:rFonts w:cs="Arial"/>
          <w:sz w:val="24"/>
          <w:szCs w:val="24"/>
        </w:rPr>
        <w:t>E.</w:t>
      </w:r>
    </w:p>
    <w:p w:rsidR="0057060F" w:rsidRDefault="0057060F" w:rsidP="0057060F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Defending the Ashes 1932-1933</w:t>
      </w:r>
    </w:p>
    <w:p w:rsidR="0057060F" w:rsidRDefault="0057060F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923 W</w:t>
      </w:r>
    </w:p>
    <w:p w:rsidR="00721B55" w:rsidRDefault="00721B55" w:rsidP="00420A53">
      <w:pPr>
        <w:pStyle w:val="NoSpacing"/>
        <w:rPr>
          <w:rFonts w:cs="Arial"/>
          <w:sz w:val="24"/>
          <w:szCs w:val="24"/>
        </w:rPr>
      </w:pPr>
    </w:p>
    <w:p w:rsidR="00721B55" w:rsidRPr="0057060F" w:rsidRDefault="00721B55" w:rsidP="00420A53">
      <w:pPr>
        <w:pStyle w:val="NoSpacing"/>
        <w:rPr>
          <w:rFonts w:cs="Arial"/>
          <w:sz w:val="24"/>
          <w:szCs w:val="24"/>
        </w:rPr>
      </w:pPr>
      <w:r w:rsidRPr="00AA2572">
        <w:rPr>
          <w:sz w:val="24"/>
          <w:szCs w:val="24"/>
        </w:rPr>
        <w:t xml:space="preserve">Wisden, J &amp; Co., 1864-1879; </w:t>
      </w:r>
      <w:r w:rsidR="0060368A">
        <w:rPr>
          <w:sz w:val="24"/>
          <w:szCs w:val="24"/>
        </w:rPr>
        <w:t>1882;</w:t>
      </w:r>
      <w:r w:rsidRPr="00AA2572">
        <w:rPr>
          <w:sz w:val="24"/>
          <w:szCs w:val="24"/>
        </w:rPr>
        <w:t xml:space="preserve"> 1</w:t>
      </w:r>
      <w:r w:rsidR="0060368A">
        <w:rPr>
          <w:sz w:val="24"/>
          <w:szCs w:val="24"/>
        </w:rPr>
        <w:t>887</w:t>
      </w:r>
      <w:r w:rsidRPr="00AA2572">
        <w:rPr>
          <w:sz w:val="24"/>
          <w:szCs w:val="24"/>
        </w:rPr>
        <w:t>-</w:t>
      </w:r>
      <w:r w:rsidR="0060368A">
        <w:rPr>
          <w:sz w:val="24"/>
          <w:szCs w:val="24"/>
        </w:rPr>
        <w:t>2004</w:t>
      </w:r>
      <w:r w:rsidRPr="00AA2572">
        <w:rPr>
          <w:sz w:val="24"/>
          <w:szCs w:val="24"/>
        </w:rPr>
        <w:br/>
        <w:t xml:space="preserve">Cricketers’ Almanac </w:t>
      </w:r>
      <w:r w:rsidRPr="00AA2572">
        <w:rPr>
          <w:sz w:val="24"/>
          <w:szCs w:val="24"/>
        </w:rPr>
        <w:br/>
      </w:r>
      <w:r w:rsidRPr="00AA2572">
        <w:rPr>
          <w:rFonts w:cs="Arial"/>
          <w:sz w:val="24"/>
          <w:szCs w:val="24"/>
        </w:rPr>
        <w:t xml:space="preserve">Cadbury Research Library </w:t>
      </w:r>
      <w:r w:rsidRPr="00AA2572">
        <w:rPr>
          <w:sz w:val="24"/>
          <w:szCs w:val="24"/>
        </w:rPr>
        <w:t>GV</w:t>
      </w:r>
      <w:r w:rsidR="00C24D2E">
        <w:rPr>
          <w:sz w:val="24"/>
          <w:szCs w:val="24"/>
        </w:rPr>
        <w:t xml:space="preserve"> </w:t>
      </w:r>
      <w:r w:rsidRPr="00AA2572">
        <w:rPr>
          <w:sz w:val="24"/>
          <w:szCs w:val="24"/>
        </w:rPr>
        <w:t>911.W5</w:t>
      </w:r>
    </w:p>
    <w:p w:rsidR="00420A53" w:rsidRDefault="00957274" w:rsidP="00420A53">
      <w:pPr>
        <w:pStyle w:val="NoSpacing"/>
        <w:rPr>
          <w:rFonts w:cs="Arial"/>
          <w:sz w:val="24"/>
          <w:szCs w:val="24"/>
        </w:rPr>
      </w:pPr>
      <w:r w:rsidRPr="00AA2572">
        <w:rPr>
          <w:sz w:val="24"/>
          <w:szCs w:val="24"/>
        </w:rPr>
        <w:br/>
      </w:r>
      <w:r w:rsidR="00420A53" w:rsidRPr="00AA2572">
        <w:rPr>
          <w:rFonts w:cs="Arial"/>
          <w:sz w:val="24"/>
          <w:szCs w:val="24"/>
        </w:rPr>
        <w:t>Woods</w:t>
      </w:r>
      <w:r w:rsidR="00420A53">
        <w:rPr>
          <w:rFonts w:cs="Arial"/>
          <w:sz w:val="24"/>
          <w:szCs w:val="24"/>
        </w:rPr>
        <w:t>, S.M.J</w:t>
      </w:r>
      <w:r w:rsidR="00C24D2E">
        <w:rPr>
          <w:rFonts w:cs="Arial"/>
          <w:sz w:val="24"/>
          <w:szCs w:val="24"/>
        </w:rPr>
        <w:t>.</w:t>
      </w:r>
    </w:p>
    <w:p w:rsidR="00420A53" w:rsidRPr="00AA2572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My Reminiscences</w:t>
      </w:r>
    </w:p>
    <w:p w:rsidR="00420A53" w:rsidRDefault="00420A53" w:rsidP="00420A53">
      <w:pPr>
        <w:pStyle w:val="NoSpacing"/>
        <w:rPr>
          <w:rFonts w:cs="Arial"/>
          <w:sz w:val="24"/>
          <w:szCs w:val="24"/>
        </w:rPr>
      </w:pPr>
      <w:r w:rsidRPr="00AA2572">
        <w:rPr>
          <w:rFonts w:cs="Arial"/>
          <w:sz w:val="24"/>
          <w:szCs w:val="24"/>
        </w:rPr>
        <w:t>Cadbury Research Library GV</w:t>
      </w:r>
      <w:r w:rsidR="00C24D2E">
        <w:rPr>
          <w:rFonts w:cs="Arial"/>
          <w:sz w:val="24"/>
          <w:szCs w:val="24"/>
        </w:rPr>
        <w:t xml:space="preserve"> </w:t>
      </w:r>
      <w:r w:rsidRPr="00AA2572">
        <w:rPr>
          <w:rFonts w:cs="Arial"/>
          <w:sz w:val="24"/>
          <w:szCs w:val="24"/>
        </w:rPr>
        <w:t>916.W66</w:t>
      </w:r>
    </w:p>
    <w:p w:rsidR="00987C8B" w:rsidRDefault="00987C8B" w:rsidP="00420A53">
      <w:pPr>
        <w:pStyle w:val="NoSpacing"/>
        <w:rPr>
          <w:rFonts w:cs="Arial"/>
          <w:sz w:val="24"/>
          <w:szCs w:val="24"/>
        </w:rPr>
      </w:pPr>
    </w:p>
    <w:p w:rsidR="00987C8B" w:rsidRDefault="00987C8B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Young, R.S.</w:t>
      </w:r>
    </w:p>
    <w:p w:rsidR="00987C8B" w:rsidRDefault="00987C8B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Cricket on the Green</w:t>
      </w:r>
    </w:p>
    <w:p w:rsidR="00987C8B" w:rsidRDefault="00987C8B" w:rsidP="00420A5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Cadbury Research Library GV 917 Y</w:t>
      </w:r>
    </w:p>
    <w:p w:rsidR="009B10BB" w:rsidRPr="00BB7DEA" w:rsidRDefault="00BB7DEA" w:rsidP="00BB7DEA">
      <w:pPr>
        <w:pStyle w:val="NoSpacing"/>
        <w:jc w:val="center"/>
        <w:rPr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11B70D15" wp14:editId="367DAB48">
            <wp:extent cx="3796030" cy="3072765"/>
            <wp:effectExtent l="0" t="0" r="0" b="0"/>
            <wp:docPr id="1" name="Picture 1" descr="\\Adf\corp\LIB\SpecialCollections\shared\Digital images\Book images\Cricket from the hearth - L.B. Duckworth\Image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f\corp\LIB\SpecialCollections\shared\Digital images\Book images\Cricket from the hearth - L.B. Duckworth\Image0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gramStart"/>
      <w:r w:rsidRPr="00BB7DEA">
        <w:rPr>
          <w:sz w:val="18"/>
          <w:szCs w:val="18"/>
        </w:rPr>
        <w:t xml:space="preserve">Image taken from </w:t>
      </w:r>
      <w:r w:rsidRPr="00BB7DEA">
        <w:rPr>
          <w:rFonts w:cs="Arial"/>
          <w:sz w:val="18"/>
          <w:szCs w:val="18"/>
        </w:rPr>
        <w:t>Duckworth, L. B.</w:t>
      </w:r>
      <w:r>
        <w:rPr>
          <w:rFonts w:cs="Arial"/>
          <w:sz w:val="18"/>
          <w:szCs w:val="18"/>
        </w:rPr>
        <w:t xml:space="preserve">, </w:t>
      </w:r>
      <w:r w:rsidRPr="00BB7DEA">
        <w:rPr>
          <w:rFonts w:cs="Arial"/>
          <w:sz w:val="18"/>
          <w:szCs w:val="18"/>
        </w:rPr>
        <w:t>Cricket from the Hearth</w:t>
      </w:r>
      <w:r>
        <w:rPr>
          <w:rFonts w:cs="Arial"/>
          <w:sz w:val="18"/>
          <w:szCs w:val="18"/>
        </w:rPr>
        <w:t>.</w:t>
      </w:r>
      <w:proofErr w:type="gramEnd"/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br/>
      </w:r>
      <w:r w:rsidRPr="00BB7DEA">
        <w:rPr>
          <w:rFonts w:cs="Arial"/>
          <w:sz w:val="18"/>
          <w:szCs w:val="18"/>
        </w:rPr>
        <w:t>Cadbury Research Library</w:t>
      </w:r>
      <w:r>
        <w:rPr>
          <w:rFonts w:cs="Arial"/>
          <w:sz w:val="18"/>
          <w:szCs w:val="18"/>
        </w:rPr>
        <w:t>:</w:t>
      </w:r>
      <w:r w:rsidRPr="00BB7DEA">
        <w:rPr>
          <w:rFonts w:cs="Arial"/>
          <w:sz w:val="18"/>
          <w:szCs w:val="18"/>
        </w:rPr>
        <w:t xml:space="preserve"> GV 917 D</w:t>
      </w:r>
    </w:p>
    <w:sectPr w:rsidR="009B10BB" w:rsidRPr="00BB7DEA" w:rsidSect="001533FB">
      <w:footerReference w:type="default" r:id="rId1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8D7" w:rsidRDefault="002F48D7" w:rsidP="002F48D7">
      <w:pPr>
        <w:spacing w:after="0" w:line="240" w:lineRule="auto"/>
      </w:pPr>
      <w:r>
        <w:separator/>
      </w:r>
    </w:p>
  </w:endnote>
  <w:endnote w:type="continuationSeparator" w:id="0">
    <w:p w:rsidR="002F48D7" w:rsidRDefault="002F48D7" w:rsidP="002F4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223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48D7" w:rsidRDefault="002F48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0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48D7" w:rsidRDefault="002F48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8D7" w:rsidRDefault="002F48D7" w:rsidP="002F48D7">
      <w:pPr>
        <w:spacing w:after="0" w:line="240" w:lineRule="auto"/>
      </w:pPr>
      <w:r>
        <w:separator/>
      </w:r>
    </w:p>
  </w:footnote>
  <w:footnote w:type="continuationSeparator" w:id="0">
    <w:p w:rsidR="002F48D7" w:rsidRDefault="002F48D7" w:rsidP="002F4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42A13"/>
    <w:multiLevelType w:val="hybridMultilevel"/>
    <w:tmpl w:val="D2521322"/>
    <w:lvl w:ilvl="0" w:tplc="DE32E1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17B"/>
    <w:rsid w:val="00014FDE"/>
    <w:rsid w:val="000179AC"/>
    <w:rsid w:val="000343A5"/>
    <w:rsid w:val="00057F8B"/>
    <w:rsid w:val="00061C22"/>
    <w:rsid w:val="00084E11"/>
    <w:rsid w:val="000B3713"/>
    <w:rsid w:val="000D04FA"/>
    <w:rsid w:val="000E12AF"/>
    <w:rsid w:val="000E2B79"/>
    <w:rsid w:val="000F489E"/>
    <w:rsid w:val="0014481B"/>
    <w:rsid w:val="001533FB"/>
    <w:rsid w:val="001536DA"/>
    <w:rsid w:val="001631D0"/>
    <w:rsid w:val="0018751D"/>
    <w:rsid w:val="00194849"/>
    <w:rsid w:val="001C20D9"/>
    <w:rsid w:val="001D28C9"/>
    <w:rsid w:val="001E3893"/>
    <w:rsid w:val="001E5172"/>
    <w:rsid w:val="001F7E09"/>
    <w:rsid w:val="00222AFD"/>
    <w:rsid w:val="00223C6E"/>
    <w:rsid w:val="002546AC"/>
    <w:rsid w:val="0025617B"/>
    <w:rsid w:val="00265626"/>
    <w:rsid w:val="00287D85"/>
    <w:rsid w:val="002C662D"/>
    <w:rsid w:val="002C66FF"/>
    <w:rsid w:val="002E117B"/>
    <w:rsid w:val="002F48D7"/>
    <w:rsid w:val="00392AE6"/>
    <w:rsid w:val="003E6CB0"/>
    <w:rsid w:val="003F00FD"/>
    <w:rsid w:val="003F77CB"/>
    <w:rsid w:val="00420A53"/>
    <w:rsid w:val="00430358"/>
    <w:rsid w:val="00430B98"/>
    <w:rsid w:val="00452740"/>
    <w:rsid w:val="0046219F"/>
    <w:rsid w:val="004667FC"/>
    <w:rsid w:val="00471B78"/>
    <w:rsid w:val="00474C56"/>
    <w:rsid w:val="00495627"/>
    <w:rsid w:val="004B3635"/>
    <w:rsid w:val="004F6DEE"/>
    <w:rsid w:val="0051256C"/>
    <w:rsid w:val="00517978"/>
    <w:rsid w:val="00524988"/>
    <w:rsid w:val="00531187"/>
    <w:rsid w:val="00532603"/>
    <w:rsid w:val="00536AE7"/>
    <w:rsid w:val="00554730"/>
    <w:rsid w:val="005658D5"/>
    <w:rsid w:val="0057060F"/>
    <w:rsid w:val="005A56C0"/>
    <w:rsid w:val="005D4F56"/>
    <w:rsid w:val="005D720D"/>
    <w:rsid w:val="005E36F7"/>
    <w:rsid w:val="0060368A"/>
    <w:rsid w:val="006106A6"/>
    <w:rsid w:val="006113AE"/>
    <w:rsid w:val="00635681"/>
    <w:rsid w:val="006908EC"/>
    <w:rsid w:val="006941CE"/>
    <w:rsid w:val="006969D3"/>
    <w:rsid w:val="006A2583"/>
    <w:rsid w:val="006A6154"/>
    <w:rsid w:val="006B7357"/>
    <w:rsid w:val="007047E8"/>
    <w:rsid w:val="00721B55"/>
    <w:rsid w:val="00737072"/>
    <w:rsid w:val="00760E6F"/>
    <w:rsid w:val="00787C77"/>
    <w:rsid w:val="00791751"/>
    <w:rsid w:val="007A32F1"/>
    <w:rsid w:val="007C6758"/>
    <w:rsid w:val="007D46B9"/>
    <w:rsid w:val="007E7D9E"/>
    <w:rsid w:val="008119D1"/>
    <w:rsid w:val="00841852"/>
    <w:rsid w:val="0084527C"/>
    <w:rsid w:val="00855479"/>
    <w:rsid w:val="0086301B"/>
    <w:rsid w:val="0087245D"/>
    <w:rsid w:val="00886267"/>
    <w:rsid w:val="00894E79"/>
    <w:rsid w:val="008B7B35"/>
    <w:rsid w:val="008F5DA2"/>
    <w:rsid w:val="0090187C"/>
    <w:rsid w:val="00946A89"/>
    <w:rsid w:val="00957274"/>
    <w:rsid w:val="009575F0"/>
    <w:rsid w:val="00987C8B"/>
    <w:rsid w:val="009A766E"/>
    <w:rsid w:val="009B10BB"/>
    <w:rsid w:val="009B42B2"/>
    <w:rsid w:val="009C217C"/>
    <w:rsid w:val="009C4180"/>
    <w:rsid w:val="009C425D"/>
    <w:rsid w:val="009C753D"/>
    <w:rsid w:val="009F01CC"/>
    <w:rsid w:val="009F2FDF"/>
    <w:rsid w:val="009F6965"/>
    <w:rsid w:val="00A103B0"/>
    <w:rsid w:val="00A177F6"/>
    <w:rsid w:val="00A30208"/>
    <w:rsid w:val="00A30EC6"/>
    <w:rsid w:val="00A57122"/>
    <w:rsid w:val="00A84E8E"/>
    <w:rsid w:val="00A87C13"/>
    <w:rsid w:val="00AA2572"/>
    <w:rsid w:val="00AA31A9"/>
    <w:rsid w:val="00AD194C"/>
    <w:rsid w:val="00AE5B38"/>
    <w:rsid w:val="00B00A04"/>
    <w:rsid w:val="00B23714"/>
    <w:rsid w:val="00B43064"/>
    <w:rsid w:val="00B47A6A"/>
    <w:rsid w:val="00B669E2"/>
    <w:rsid w:val="00BB7DEA"/>
    <w:rsid w:val="00BC674F"/>
    <w:rsid w:val="00BE3531"/>
    <w:rsid w:val="00C01061"/>
    <w:rsid w:val="00C24D2E"/>
    <w:rsid w:val="00C27DBB"/>
    <w:rsid w:val="00C348D3"/>
    <w:rsid w:val="00C5075C"/>
    <w:rsid w:val="00CD17CD"/>
    <w:rsid w:val="00D02C11"/>
    <w:rsid w:val="00D05FB4"/>
    <w:rsid w:val="00D142C3"/>
    <w:rsid w:val="00D27DA3"/>
    <w:rsid w:val="00D447EE"/>
    <w:rsid w:val="00D51A73"/>
    <w:rsid w:val="00D61560"/>
    <w:rsid w:val="00D73E80"/>
    <w:rsid w:val="00D814B4"/>
    <w:rsid w:val="00D81A86"/>
    <w:rsid w:val="00D9221D"/>
    <w:rsid w:val="00DA2B4B"/>
    <w:rsid w:val="00DB4F32"/>
    <w:rsid w:val="00DC78FE"/>
    <w:rsid w:val="00DE7033"/>
    <w:rsid w:val="00DF119C"/>
    <w:rsid w:val="00E47C2E"/>
    <w:rsid w:val="00E53A1C"/>
    <w:rsid w:val="00E71D6D"/>
    <w:rsid w:val="00E858B1"/>
    <w:rsid w:val="00EF2A4D"/>
    <w:rsid w:val="00F02EA3"/>
    <w:rsid w:val="00F07135"/>
    <w:rsid w:val="00F24F34"/>
    <w:rsid w:val="00F40E68"/>
    <w:rsid w:val="00F4310E"/>
    <w:rsid w:val="00F65E45"/>
    <w:rsid w:val="00FA7565"/>
    <w:rsid w:val="00FB1D88"/>
    <w:rsid w:val="00FE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5B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F4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8D7"/>
  </w:style>
  <w:style w:type="paragraph" w:styleId="Footer">
    <w:name w:val="footer"/>
    <w:basedOn w:val="Normal"/>
    <w:link w:val="FooterChar"/>
    <w:uiPriority w:val="99"/>
    <w:unhideWhenUsed/>
    <w:rsid w:val="002F4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8D7"/>
  </w:style>
  <w:style w:type="paragraph" w:styleId="BalloonText">
    <w:name w:val="Balloon Text"/>
    <w:basedOn w:val="Normal"/>
    <w:link w:val="BalloonTextChar"/>
    <w:uiPriority w:val="99"/>
    <w:semiHidden/>
    <w:unhideWhenUsed/>
    <w:rsid w:val="00BB7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E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61C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061C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C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61C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524988"/>
  </w:style>
  <w:style w:type="character" w:customStyle="1" w:styleId="searchword">
    <w:name w:val="searchword"/>
    <w:basedOn w:val="DefaultParagraphFont"/>
    <w:rsid w:val="00524988"/>
  </w:style>
  <w:style w:type="character" w:customStyle="1" w:styleId="exldetailsdisplayval">
    <w:name w:val="exldetailsdisplayval"/>
    <w:basedOn w:val="DefaultParagraphFont"/>
    <w:rsid w:val="00524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5B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F4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8D7"/>
  </w:style>
  <w:style w:type="paragraph" w:styleId="Footer">
    <w:name w:val="footer"/>
    <w:basedOn w:val="Normal"/>
    <w:link w:val="FooterChar"/>
    <w:uiPriority w:val="99"/>
    <w:unhideWhenUsed/>
    <w:rsid w:val="002F4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8D7"/>
  </w:style>
  <w:style w:type="paragraph" w:styleId="BalloonText">
    <w:name w:val="Balloon Text"/>
    <w:basedOn w:val="Normal"/>
    <w:link w:val="BalloonTextChar"/>
    <w:uiPriority w:val="99"/>
    <w:semiHidden/>
    <w:unhideWhenUsed/>
    <w:rsid w:val="00BB7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E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61C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061C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C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61C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524988"/>
  </w:style>
  <w:style w:type="character" w:customStyle="1" w:styleId="searchword">
    <w:name w:val="searchword"/>
    <w:basedOn w:val="DefaultParagraphFont"/>
    <w:rsid w:val="00524988"/>
  </w:style>
  <w:style w:type="character" w:customStyle="1" w:styleId="exldetailsdisplayval">
    <w:name w:val="exldetailsdisplayval"/>
    <w:basedOn w:val="DefaultParagraphFont"/>
    <w:rsid w:val="00524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indit.bham.ac.uk/primo_library/libweb/action/search.do?vid=44BIR_VU1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almview.bham.ac.uk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0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irmingham.ac.uk/facilities/cadbury/contact/index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E2A26-21C6-4863-B5EB-5C264D53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1541</Words>
  <Characters>8785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 </vt:lpstr>
    </vt:vector>
  </TitlesOfParts>
  <Company>University of Birmingham</Company>
  <LinksUpToDate>false</LinksUpToDate>
  <CharactersWithSpaces>10306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</dc:title>
  <dc:creator>John Lanchbury</dc:creator>
  <cp:lastModifiedBy>Jennifer Childs</cp:lastModifiedBy>
  <cp:revision>17</cp:revision>
  <dcterms:created xsi:type="dcterms:W3CDTF">2016-12-19T16:31:00Z</dcterms:created>
  <dcterms:modified xsi:type="dcterms:W3CDTF">2017-03-21T15:27:00Z</dcterms:modified>
</cp:coreProperties>
</file>